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96" w:rsidRPr="00D618D2" w:rsidRDefault="00EF4D96" w:rsidP="00EF4D96">
      <w:pPr>
        <w:pStyle w:val="Bezproreda"/>
        <w:jc w:val="both"/>
        <w:rPr>
          <w:rFonts w:cstheme="minorHAnsi"/>
          <w:sz w:val="24"/>
          <w:szCs w:val="24"/>
        </w:rPr>
      </w:pPr>
      <w:r w:rsidRPr="00D618D2">
        <w:rPr>
          <w:rFonts w:cstheme="minorHAnsi"/>
          <w:sz w:val="24"/>
          <w:szCs w:val="24"/>
        </w:rPr>
        <w:t>Na</w:t>
      </w:r>
      <w:r w:rsidRPr="00D618D2">
        <w:rPr>
          <w:rFonts w:cstheme="minorHAnsi"/>
          <w:spacing w:val="3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tem</w:t>
      </w:r>
      <w:r w:rsidRPr="00D618D2">
        <w:rPr>
          <w:rFonts w:cstheme="minorHAnsi"/>
          <w:spacing w:val="-1"/>
          <w:sz w:val="24"/>
          <w:szCs w:val="24"/>
        </w:rPr>
        <w:t>e</w:t>
      </w:r>
      <w:r w:rsidRPr="00D618D2">
        <w:rPr>
          <w:rFonts w:cstheme="minorHAnsi"/>
          <w:sz w:val="24"/>
          <w:szCs w:val="24"/>
        </w:rPr>
        <w:t>lju</w:t>
      </w:r>
      <w:r w:rsidRPr="00D618D2">
        <w:rPr>
          <w:rFonts w:cstheme="minorHAnsi"/>
          <w:spacing w:val="33"/>
          <w:sz w:val="24"/>
          <w:szCs w:val="24"/>
        </w:rPr>
        <w:t xml:space="preserve"> </w:t>
      </w:r>
      <w:r w:rsidRPr="00D618D2">
        <w:rPr>
          <w:rFonts w:cstheme="minorHAnsi"/>
          <w:spacing w:val="-1"/>
          <w:sz w:val="24"/>
          <w:szCs w:val="24"/>
        </w:rPr>
        <w:t>č</w:t>
      </w:r>
      <w:r w:rsidRPr="00D618D2">
        <w:rPr>
          <w:rFonts w:cstheme="minorHAnsi"/>
          <w:sz w:val="24"/>
          <w:szCs w:val="24"/>
        </w:rPr>
        <w:t>lanka</w:t>
      </w:r>
      <w:r w:rsidRPr="00D618D2">
        <w:rPr>
          <w:rFonts w:cstheme="minorHAnsi"/>
          <w:spacing w:val="31"/>
          <w:sz w:val="24"/>
          <w:szCs w:val="24"/>
        </w:rPr>
        <w:t xml:space="preserve"> </w:t>
      </w:r>
      <w:r w:rsidR="00947A90" w:rsidRPr="00D618D2">
        <w:rPr>
          <w:rFonts w:cstheme="minorHAnsi"/>
          <w:spacing w:val="2"/>
          <w:sz w:val="24"/>
          <w:szCs w:val="24"/>
        </w:rPr>
        <w:t>72</w:t>
      </w:r>
      <w:r w:rsidRPr="00D618D2">
        <w:rPr>
          <w:rFonts w:cstheme="minorHAnsi"/>
          <w:sz w:val="24"/>
          <w:szCs w:val="24"/>
        </w:rPr>
        <w:t>.</w:t>
      </w:r>
      <w:r w:rsidRPr="00D618D2">
        <w:rPr>
          <w:rFonts w:cstheme="minorHAnsi"/>
          <w:spacing w:val="30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S</w:t>
      </w:r>
      <w:r w:rsidRPr="00D618D2">
        <w:rPr>
          <w:rFonts w:cstheme="minorHAnsi"/>
          <w:spacing w:val="-2"/>
          <w:sz w:val="24"/>
          <w:szCs w:val="24"/>
        </w:rPr>
        <w:t>t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tuta</w:t>
      </w:r>
      <w:r w:rsidRPr="00D618D2">
        <w:rPr>
          <w:rFonts w:cstheme="minorHAnsi"/>
          <w:spacing w:val="34"/>
          <w:sz w:val="24"/>
          <w:szCs w:val="24"/>
        </w:rPr>
        <w:t xml:space="preserve"> </w:t>
      </w:r>
      <w:r w:rsidRPr="00D618D2">
        <w:rPr>
          <w:rFonts w:cstheme="minorHAnsi"/>
          <w:spacing w:val="-6"/>
          <w:sz w:val="24"/>
          <w:szCs w:val="24"/>
        </w:rPr>
        <w:t xml:space="preserve">Osnovne škole </w:t>
      </w:r>
      <w:r w:rsidR="00D618D2" w:rsidRPr="00D618D2">
        <w:rPr>
          <w:rFonts w:cstheme="minorHAnsi"/>
          <w:spacing w:val="-6"/>
          <w:sz w:val="24"/>
          <w:szCs w:val="24"/>
        </w:rPr>
        <w:t>Žrnovnica</w:t>
      </w:r>
      <w:r w:rsidRPr="00D618D2">
        <w:rPr>
          <w:rFonts w:cstheme="minorHAnsi"/>
          <w:spacing w:val="32"/>
          <w:sz w:val="24"/>
          <w:szCs w:val="24"/>
        </w:rPr>
        <w:t xml:space="preserve">, </w:t>
      </w:r>
      <w:r w:rsidRPr="00D618D2">
        <w:rPr>
          <w:rFonts w:cstheme="minorHAnsi"/>
          <w:sz w:val="24"/>
          <w:szCs w:val="24"/>
        </w:rPr>
        <w:t>a</w:t>
      </w:r>
      <w:r w:rsidRPr="00D618D2">
        <w:rPr>
          <w:rFonts w:cstheme="minorHAnsi"/>
          <w:spacing w:val="3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u</w:t>
      </w:r>
      <w:r w:rsidRPr="00D618D2">
        <w:rPr>
          <w:rFonts w:cstheme="minorHAnsi"/>
          <w:spacing w:val="37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v</w:t>
      </w:r>
      <w:r w:rsidRPr="00D618D2">
        <w:rPr>
          <w:rFonts w:cstheme="minorHAnsi"/>
          <w:spacing w:val="-1"/>
          <w:sz w:val="24"/>
          <w:szCs w:val="24"/>
        </w:rPr>
        <w:t>e</w:t>
      </w:r>
      <w:r w:rsidRPr="00D618D2">
        <w:rPr>
          <w:rFonts w:cstheme="minorHAnsi"/>
          <w:spacing w:val="1"/>
          <w:sz w:val="24"/>
          <w:szCs w:val="24"/>
        </w:rPr>
        <w:t>z</w:t>
      </w:r>
      <w:r w:rsidRPr="00D618D2">
        <w:rPr>
          <w:rFonts w:cstheme="minorHAnsi"/>
          <w:sz w:val="24"/>
          <w:szCs w:val="24"/>
        </w:rPr>
        <w:t>i</w:t>
      </w:r>
      <w:r w:rsidRPr="00D618D2">
        <w:rPr>
          <w:rFonts w:cstheme="minorHAnsi"/>
          <w:spacing w:val="33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sa</w:t>
      </w:r>
      <w:r w:rsidRPr="00D618D2">
        <w:rPr>
          <w:rFonts w:cstheme="minorHAnsi"/>
          <w:spacing w:val="32"/>
          <w:sz w:val="24"/>
          <w:szCs w:val="24"/>
        </w:rPr>
        <w:t xml:space="preserve"> </w:t>
      </w:r>
      <w:r w:rsidRPr="00D618D2">
        <w:rPr>
          <w:rFonts w:cstheme="minorHAnsi"/>
          <w:spacing w:val="-1"/>
          <w:sz w:val="24"/>
          <w:szCs w:val="24"/>
        </w:rPr>
        <w:t>č</w:t>
      </w:r>
      <w:r w:rsidRPr="00D618D2">
        <w:rPr>
          <w:rFonts w:cstheme="minorHAnsi"/>
          <w:sz w:val="24"/>
          <w:szCs w:val="24"/>
        </w:rPr>
        <w:t>lankom</w:t>
      </w:r>
      <w:r w:rsidRPr="00D618D2">
        <w:rPr>
          <w:rFonts w:cstheme="minorHAnsi"/>
          <w:spacing w:val="33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34.</w:t>
      </w:r>
      <w:r w:rsidRPr="00D618D2">
        <w:rPr>
          <w:rFonts w:cstheme="minorHAnsi"/>
          <w:spacing w:val="33"/>
          <w:sz w:val="24"/>
          <w:szCs w:val="24"/>
        </w:rPr>
        <w:t xml:space="preserve"> </w:t>
      </w:r>
      <w:r w:rsidRPr="00D618D2">
        <w:rPr>
          <w:rFonts w:cstheme="minorHAnsi"/>
          <w:spacing w:val="-3"/>
          <w:sz w:val="24"/>
          <w:szCs w:val="24"/>
        </w:rPr>
        <w:t>Z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kona</w:t>
      </w:r>
      <w:r w:rsidRPr="00D618D2">
        <w:rPr>
          <w:rFonts w:cstheme="minorHAnsi"/>
          <w:spacing w:val="3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</w:t>
      </w:r>
      <w:r w:rsidRPr="00D618D2">
        <w:rPr>
          <w:rFonts w:cstheme="minorHAnsi"/>
          <w:spacing w:val="33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fisk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lnoj</w:t>
      </w:r>
      <w:r w:rsidRPr="00D618D2">
        <w:rPr>
          <w:rFonts w:cstheme="minorHAnsi"/>
          <w:spacing w:val="34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od</w:t>
      </w:r>
      <w:r w:rsidRPr="00D618D2">
        <w:rPr>
          <w:rFonts w:cstheme="minorHAnsi"/>
          <w:spacing w:val="-3"/>
          <w:sz w:val="24"/>
          <w:szCs w:val="24"/>
        </w:rPr>
        <w:t>g</w:t>
      </w:r>
      <w:r w:rsidRPr="00D618D2">
        <w:rPr>
          <w:rFonts w:cstheme="minorHAnsi"/>
          <w:sz w:val="24"/>
          <w:szCs w:val="24"/>
        </w:rPr>
        <w:t>ovor</w:t>
      </w:r>
      <w:r w:rsidRPr="00D618D2">
        <w:rPr>
          <w:rFonts w:cstheme="minorHAnsi"/>
          <w:spacing w:val="-1"/>
          <w:sz w:val="24"/>
          <w:szCs w:val="24"/>
        </w:rPr>
        <w:t>n</w:t>
      </w:r>
      <w:r w:rsidRPr="00D618D2">
        <w:rPr>
          <w:rFonts w:cstheme="minorHAnsi"/>
          <w:sz w:val="24"/>
          <w:szCs w:val="24"/>
        </w:rPr>
        <w:t>osti (</w:t>
      </w:r>
      <w:r w:rsidRPr="00D618D2">
        <w:rPr>
          <w:rFonts w:cstheme="minorHAnsi"/>
          <w:spacing w:val="-2"/>
          <w:sz w:val="24"/>
          <w:szCs w:val="24"/>
        </w:rPr>
        <w:t>N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rod</w:t>
      </w:r>
      <w:r w:rsidRPr="00D618D2">
        <w:rPr>
          <w:rFonts w:cstheme="minorHAnsi"/>
          <w:spacing w:val="1"/>
          <w:sz w:val="24"/>
          <w:szCs w:val="24"/>
        </w:rPr>
        <w:t>n</w:t>
      </w:r>
      <w:r w:rsidRPr="00D618D2">
        <w:rPr>
          <w:rFonts w:cstheme="minorHAnsi"/>
          <w:sz w:val="24"/>
          <w:szCs w:val="24"/>
        </w:rPr>
        <w:t>e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novine,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b</w:t>
      </w:r>
      <w:r w:rsidRPr="00D618D2">
        <w:rPr>
          <w:rFonts w:cstheme="minorHAnsi"/>
          <w:spacing w:val="-1"/>
          <w:sz w:val="24"/>
          <w:szCs w:val="24"/>
        </w:rPr>
        <w:t>r</w:t>
      </w:r>
      <w:r w:rsidRPr="00D618D2">
        <w:rPr>
          <w:rFonts w:cstheme="minorHAnsi"/>
          <w:sz w:val="24"/>
          <w:szCs w:val="24"/>
        </w:rPr>
        <w:t>oj</w:t>
      </w:r>
      <w:r w:rsidR="00947A90" w:rsidRPr="00D618D2">
        <w:rPr>
          <w:rFonts w:cstheme="minorHAnsi"/>
          <w:sz w:val="24"/>
          <w:szCs w:val="24"/>
        </w:rPr>
        <w:t>: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="00947A90" w:rsidRPr="00D618D2">
        <w:rPr>
          <w:rFonts w:cstheme="minorHAnsi"/>
          <w:sz w:val="24"/>
          <w:szCs w:val="24"/>
        </w:rPr>
        <w:t>111/18</w:t>
      </w:r>
      <w:r w:rsidRPr="00D618D2">
        <w:rPr>
          <w:rFonts w:cstheme="minorHAnsi"/>
          <w:sz w:val="24"/>
          <w:szCs w:val="24"/>
        </w:rPr>
        <w:t>)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i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pacing w:val="-1"/>
          <w:sz w:val="24"/>
          <w:szCs w:val="24"/>
        </w:rPr>
        <w:t>č</w:t>
      </w:r>
      <w:r w:rsidRPr="00D618D2">
        <w:rPr>
          <w:rFonts w:cstheme="minorHAnsi"/>
          <w:sz w:val="24"/>
          <w:szCs w:val="24"/>
        </w:rPr>
        <w:t>lankom</w:t>
      </w:r>
      <w:r w:rsidRPr="00D618D2">
        <w:rPr>
          <w:rFonts w:cstheme="minorHAnsi"/>
          <w:spacing w:val="24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7.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U</w:t>
      </w:r>
      <w:r w:rsidRPr="00D618D2">
        <w:rPr>
          <w:rFonts w:cstheme="minorHAnsi"/>
          <w:spacing w:val="-2"/>
          <w:sz w:val="24"/>
          <w:szCs w:val="24"/>
        </w:rPr>
        <w:t>r</w:t>
      </w:r>
      <w:r w:rsidRPr="00D618D2">
        <w:rPr>
          <w:rFonts w:cstheme="minorHAnsi"/>
          <w:spacing w:val="1"/>
          <w:sz w:val="24"/>
          <w:szCs w:val="24"/>
        </w:rPr>
        <w:t>e</w:t>
      </w:r>
      <w:r w:rsidRPr="00D618D2">
        <w:rPr>
          <w:rFonts w:cstheme="minorHAnsi"/>
          <w:sz w:val="24"/>
          <w:szCs w:val="24"/>
        </w:rPr>
        <w:t>dbe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s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stavlj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nju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i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p</w:t>
      </w:r>
      <w:r w:rsidRPr="00D618D2">
        <w:rPr>
          <w:rFonts w:cstheme="minorHAnsi"/>
          <w:spacing w:val="-1"/>
          <w:sz w:val="24"/>
          <w:szCs w:val="24"/>
        </w:rPr>
        <w:t>re</w:t>
      </w:r>
      <w:r w:rsidRPr="00D618D2">
        <w:rPr>
          <w:rFonts w:cstheme="minorHAnsi"/>
          <w:sz w:val="24"/>
          <w:szCs w:val="24"/>
        </w:rPr>
        <w:t>d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ji</w:t>
      </w:r>
      <w:r w:rsidRPr="00D618D2">
        <w:rPr>
          <w:rFonts w:cstheme="minorHAnsi"/>
          <w:spacing w:val="29"/>
          <w:sz w:val="24"/>
          <w:szCs w:val="24"/>
        </w:rPr>
        <w:t xml:space="preserve"> </w:t>
      </w:r>
      <w:r w:rsidRPr="00D618D2">
        <w:rPr>
          <w:rFonts w:cstheme="minorHAnsi"/>
          <w:spacing w:val="-6"/>
          <w:sz w:val="24"/>
          <w:szCs w:val="24"/>
        </w:rPr>
        <w:t>I</w:t>
      </w:r>
      <w:r w:rsidRPr="00D618D2">
        <w:rPr>
          <w:rFonts w:cstheme="minorHAnsi"/>
          <w:spacing w:val="1"/>
          <w:sz w:val="24"/>
          <w:szCs w:val="24"/>
        </w:rPr>
        <w:t>z</w:t>
      </w:r>
      <w:r w:rsidRPr="00D618D2">
        <w:rPr>
          <w:rFonts w:cstheme="minorHAnsi"/>
          <w:sz w:val="24"/>
          <w:szCs w:val="24"/>
        </w:rPr>
        <w:t>jave</w:t>
      </w:r>
      <w:r w:rsidRPr="00D618D2">
        <w:rPr>
          <w:rFonts w:cstheme="minorHAnsi"/>
          <w:spacing w:val="24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fisk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lnoj od</w:t>
      </w:r>
      <w:r w:rsidRPr="00D618D2">
        <w:rPr>
          <w:rFonts w:cstheme="minorHAnsi"/>
          <w:spacing w:val="-3"/>
          <w:sz w:val="24"/>
          <w:szCs w:val="24"/>
        </w:rPr>
        <w:t>g</w:t>
      </w:r>
      <w:r w:rsidRPr="00D618D2">
        <w:rPr>
          <w:rFonts w:cstheme="minorHAnsi"/>
          <w:sz w:val="24"/>
          <w:szCs w:val="24"/>
        </w:rPr>
        <w:t>ovor</w:t>
      </w:r>
      <w:r w:rsidRPr="00D618D2">
        <w:rPr>
          <w:rFonts w:cstheme="minorHAnsi"/>
          <w:spacing w:val="-1"/>
          <w:sz w:val="24"/>
          <w:szCs w:val="24"/>
        </w:rPr>
        <w:t>n</w:t>
      </w:r>
      <w:r w:rsidRPr="00D618D2">
        <w:rPr>
          <w:rFonts w:cstheme="minorHAnsi"/>
          <w:sz w:val="24"/>
          <w:szCs w:val="24"/>
        </w:rPr>
        <w:t>osti</w:t>
      </w:r>
      <w:r w:rsidR="00947A90" w:rsidRPr="00D618D2">
        <w:rPr>
          <w:rFonts w:cstheme="minorHAnsi"/>
          <w:sz w:val="24"/>
          <w:szCs w:val="24"/>
        </w:rPr>
        <w:t xml:space="preserve"> i izvještaja o primjeni fiskalnih pravila</w:t>
      </w:r>
      <w:r w:rsidRPr="00D618D2">
        <w:rPr>
          <w:rFonts w:cstheme="minorHAnsi"/>
          <w:spacing w:val="27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(N</w:t>
      </w:r>
      <w:r w:rsidRPr="00D618D2">
        <w:rPr>
          <w:rFonts w:cstheme="minorHAnsi"/>
          <w:spacing w:val="-1"/>
          <w:sz w:val="24"/>
          <w:szCs w:val="24"/>
        </w:rPr>
        <w:t>a</w:t>
      </w:r>
      <w:r w:rsidRPr="00D618D2">
        <w:rPr>
          <w:rFonts w:cstheme="minorHAnsi"/>
          <w:sz w:val="24"/>
          <w:szCs w:val="24"/>
        </w:rPr>
        <w:t>rodne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novine,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b</w:t>
      </w:r>
      <w:r w:rsidRPr="00D618D2">
        <w:rPr>
          <w:rFonts w:cstheme="minorHAnsi"/>
          <w:spacing w:val="-1"/>
          <w:sz w:val="24"/>
          <w:szCs w:val="24"/>
        </w:rPr>
        <w:t>r</w:t>
      </w:r>
      <w:r w:rsidRPr="00D618D2">
        <w:rPr>
          <w:rFonts w:cstheme="minorHAnsi"/>
          <w:sz w:val="24"/>
          <w:szCs w:val="24"/>
        </w:rPr>
        <w:t>oj</w:t>
      </w:r>
      <w:r w:rsidR="00947A90" w:rsidRPr="00D618D2">
        <w:rPr>
          <w:rFonts w:cstheme="minorHAnsi"/>
          <w:sz w:val="24"/>
          <w:szCs w:val="24"/>
        </w:rPr>
        <w:t>:</w:t>
      </w:r>
      <w:r w:rsidRPr="00D618D2">
        <w:rPr>
          <w:rFonts w:cstheme="minorHAnsi"/>
          <w:spacing w:val="26"/>
          <w:sz w:val="24"/>
          <w:szCs w:val="24"/>
        </w:rPr>
        <w:t xml:space="preserve"> </w:t>
      </w:r>
      <w:r w:rsidR="00947A90" w:rsidRPr="00D618D2">
        <w:rPr>
          <w:rFonts w:cstheme="minorHAnsi"/>
          <w:sz w:val="24"/>
          <w:szCs w:val="24"/>
        </w:rPr>
        <w:t>95/19</w:t>
      </w:r>
      <w:r w:rsidRPr="00D618D2">
        <w:rPr>
          <w:rFonts w:cstheme="minorHAnsi"/>
          <w:sz w:val="24"/>
          <w:szCs w:val="24"/>
        </w:rPr>
        <w:t>)</w:t>
      </w:r>
      <w:r w:rsidR="00947A90" w:rsidRPr="00D618D2">
        <w:rPr>
          <w:rFonts w:cstheme="minorHAnsi"/>
          <w:sz w:val="24"/>
          <w:szCs w:val="24"/>
        </w:rPr>
        <w:t>,</w:t>
      </w:r>
      <w:r w:rsidRPr="00D618D2">
        <w:rPr>
          <w:rFonts w:cstheme="minorHAnsi"/>
          <w:spacing w:val="25"/>
          <w:sz w:val="24"/>
          <w:szCs w:val="24"/>
        </w:rPr>
        <w:t xml:space="preserve"> </w:t>
      </w:r>
      <w:r w:rsidRPr="00D618D2">
        <w:rPr>
          <w:rFonts w:cstheme="minorHAnsi"/>
          <w:spacing w:val="-1"/>
          <w:sz w:val="24"/>
          <w:szCs w:val="24"/>
        </w:rPr>
        <w:t>ravnatelj</w:t>
      </w:r>
      <w:r w:rsidR="00947A90" w:rsidRPr="00D618D2">
        <w:rPr>
          <w:rFonts w:cstheme="minorHAnsi"/>
          <w:spacing w:val="-1"/>
          <w:sz w:val="24"/>
          <w:szCs w:val="24"/>
        </w:rPr>
        <w:t>ica</w:t>
      </w:r>
      <w:r w:rsidRPr="00D618D2">
        <w:rPr>
          <w:rFonts w:cstheme="minorHAnsi"/>
          <w:spacing w:val="-1"/>
          <w:sz w:val="24"/>
          <w:szCs w:val="24"/>
        </w:rPr>
        <w:t xml:space="preserve"> Osnovne škole </w:t>
      </w:r>
      <w:r w:rsidR="00D618D2" w:rsidRPr="00D618D2">
        <w:rPr>
          <w:rFonts w:cstheme="minorHAnsi"/>
          <w:spacing w:val="-1"/>
          <w:sz w:val="24"/>
          <w:szCs w:val="24"/>
        </w:rPr>
        <w:t>Žrnovnica</w:t>
      </w:r>
      <w:r w:rsidR="00947A90" w:rsidRPr="00D618D2">
        <w:rPr>
          <w:rFonts w:cstheme="minorHAnsi"/>
          <w:spacing w:val="-1"/>
          <w:sz w:val="24"/>
          <w:szCs w:val="24"/>
        </w:rPr>
        <w:t>,</w:t>
      </w:r>
      <w:r w:rsidR="00D618D2" w:rsidRPr="00D618D2">
        <w:rPr>
          <w:rFonts w:cstheme="minorHAnsi"/>
          <w:spacing w:val="-1"/>
          <w:sz w:val="24"/>
          <w:szCs w:val="24"/>
        </w:rPr>
        <w:t xml:space="preserve"> Matija Šitum</w:t>
      </w:r>
      <w:r w:rsidR="00947A90" w:rsidRPr="00D618D2">
        <w:rPr>
          <w:rFonts w:cstheme="minorHAnsi"/>
          <w:spacing w:val="-1"/>
          <w:sz w:val="24"/>
          <w:szCs w:val="24"/>
        </w:rPr>
        <w:t xml:space="preserve"> prof.,</w:t>
      </w:r>
      <w:r w:rsidRPr="00D618D2">
        <w:rPr>
          <w:rFonts w:cstheme="minorHAnsi"/>
          <w:sz w:val="24"/>
          <w:szCs w:val="24"/>
        </w:rPr>
        <w:t xml:space="preserve"> donosi</w:t>
      </w:r>
    </w:p>
    <w:p w:rsidR="00947A90" w:rsidRPr="00D618D2" w:rsidRDefault="00947A90" w:rsidP="00EF4D96">
      <w:pPr>
        <w:pStyle w:val="Bezproreda"/>
        <w:jc w:val="both"/>
        <w:rPr>
          <w:rFonts w:cstheme="minorHAnsi"/>
          <w:sz w:val="24"/>
          <w:szCs w:val="24"/>
        </w:rPr>
      </w:pPr>
    </w:p>
    <w:p w:rsidR="00EF4D96" w:rsidRPr="00D618D2" w:rsidRDefault="00EF4D96" w:rsidP="00EF4D96">
      <w:pPr>
        <w:pStyle w:val="Bezproreda"/>
        <w:jc w:val="both"/>
        <w:rPr>
          <w:rFonts w:cstheme="minorHAnsi"/>
        </w:rPr>
      </w:pPr>
    </w:p>
    <w:p w:rsidR="00EF4D96" w:rsidRPr="00D618D2" w:rsidRDefault="00EF4D96" w:rsidP="00EF4D96">
      <w:pPr>
        <w:pStyle w:val="Bezproreda"/>
        <w:rPr>
          <w:rFonts w:cstheme="minorHAnsi"/>
          <w:b/>
        </w:rPr>
      </w:pPr>
    </w:p>
    <w:p w:rsidR="00EF4D96" w:rsidRPr="00D618D2" w:rsidRDefault="00EF4D96" w:rsidP="00EF4D9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D618D2">
        <w:rPr>
          <w:rFonts w:cstheme="minorHAnsi"/>
          <w:b/>
          <w:sz w:val="24"/>
          <w:szCs w:val="24"/>
        </w:rPr>
        <w:t>PROCED</w:t>
      </w:r>
      <w:r w:rsidRPr="00D618D2">
        <w:rPr>
          <w:rFonts w:cstheme="minorHAnsi"/>
          <w:b/>
          <w:spacing w:val="-1"/>
          <w:sz w:val="24"/>
          <w:szCs w:val="24"/>
        </w:rPr>
        <w:t>U</w:t>
      </w:r>
      <w:r w:rsidR="00AD7BB4" w:rsidRPr="00D618D2">
        <w:rPr>
          <w:rFonts w:cstheme="minorHAnsi"/>
          <w:b/>
          <w:sz w:val="24"/>
          <w:szCs w:val="24"/>
        </w:rPr>
        <w:t>RU O UPRAVLJANJU I RASPOLAGANJU</w:t>
      </w:r>
      <w:r w:rsidRPr="00D618D2">
        <w:rPr>
          <w:rFonts w:cstheme="minorHAnsi"/>
          <w:b/>
          <w:sz w:val="24"/>
          <w:szCs w:val="24"/>
        </w:rPr>
        <w:t xml:space="preserve"> NEKRETNINAMA</w:t>
      </w:r>
    </w:p>
    <w:p w:rsidR="00947A90" w:rsidRPr="00D618D2" w:rsidRDefault="00947A90" w:rsidP="00EF4D96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EF4D96" w:rsidRPr="00D618D2" w:rsidRDefault="00EF4D96" w:rsidP="00EF4D96">
      <w:pPr>
        <w:spacing w:before="8" w:line="130" w:lineRule="exact"/>
        <w:rPr>
          <w:rFonts w:asciiTheme="minorHAnsi" w:hAnsiTheme="minorHAnsi" w:cstheme="minorHAnsi"/>
        </w:rPr>
      </w:pPr>
    </w:p>
    <w:p w:rsidR="00EF4D96" w:rsidRPr="00D618D2" w:rsidRDefault="00EF4D96" w:rsidP="00EF4D96">
      <w:pPr>
        <w:pStyle w:val="Bezproreda"/>
        <w:rPr>
          <w:rFonts w:cstheme="minorHAnsi"/>
          <w:b/>
        </w:rPr>
      </w:pPr>
    </w:p>
    <w:p w:rsidR="00EF4D96" w:rsidRPr="00D618D2" w:rsidRDefault="00EF4D96" w:rsidP="00EF4D9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D618D2">
        <w:rPr>
          <w:rFonts w:cstheme="minorHAnsi"/>
          <w:b/>
          <w:sz w:val="24"/>
          <w:szCs w:val="24"/>
        </w:rPr>
        <w:t>Član</w:t>
      </w:r>
      <w:r w:rsidRPr="00D618D2">
        <w:rPr>
          <w:rFonts w:cstheme="minorHAnsi"/>
          <w:b/>
          <w:spacing w:val="-2"/>
          <w:sz w:val="24"/>
          <w:szCs w:val="24"/>
        </w:rPr>
        <w:t>a</w:t>
      </w:r>
      <w:r w:rsidRPr="00D618D2">
        <w:rPr>
          <w:rFonts w:cstheme="minorHAnsi"/>
          <w:b/>
          <w:sz w:val="24"/>
          <w:szCs w:val="24"/>
        </w:rPr>
        <w:t>k 1.</w:t>
      </w:r>
    </w:p>
    <w:p w:rsidR="00EF4D96" w:rsidRPr="00D618D2" w:rsidRDefault="00EF4D96" w:rsidP="00EF4D96">
      <w:pPr>
        <w:pStyle w:val="Bezproreda"/>
        <w:jc w:val="both"/>
        <w:rPr>
          <w:rFonts w:cstheme="minorHAnsi"/>
          <w:sz w:val="24"/>
          <w:szCs w:val="24"/>
        </w:rPr>
      </w:pPr>
    </w:p>
    <w:p w:rsidR="00EF4D96" w:rsidRPr="00D618D2" w:rsidRDefault="00EF4D96" w:rsidP="00EF4D96">
      <w:pPr>
        <w:pStyle w:val="Bezproreda"/>
        <w:jc w:val="both"/>
        <w:rPr>
          <w:rFonts w:cstheme="minorHAnsi"/>
          <w:sz w:val="24"/>
          <w:szCs w:val="24"/>
        </w:rPr>
      </w:pPr>
      <w:r w:rsidRPr="00D618D2">
        <w:rPr>
          <w:rFonts w:cstheme="minorHAnsi"/>
          <w:sz w:val="24"/>
          <w:szCs w:val="24"/>
        </w:rPr>
        <w:t>Ovom Pro</w:t>
      </w:r>
      <w:r w:rsidRPr="00D618D2">
        <w:rPr>
          <w:rFonts w:cstheme="minorHAnsi"/>
          <w:spacing w:val="-2"/>
          <w:sz w:val="24"/>
          <w:szCs w:val="24"/>
        </w:rPr>
        <w:t>c</w:t>
      </w:r>
      <w:r w:rsidRPr="00D618D2">
        <w:rPr>
          <w:rFonts w:cstheme="minorHAnsi"/>
          <w:spacing w:val="-1"/>
          <w:sz w:val="24"/>
          <w:szCs w:val="24"/>
        </w:rPr>
        <w:t>e</w:t>
      </w:r>
      <w:r w:rsidRPr="00D618D2">
        <w:rPr>
          <w:rFonts w:cstheme="minorHAnsi"/>
          <w:sz w:val="24"/>
          <w:szCs w:val="24"/>
        </w:rPr>
        <w:t>durom</w:t>
      </w:r>
      <w:r w:rsidRPr="00D618D2">
        <w:rPr>
          <w:rFonts w:cstheme="minorHAnsi"/>
          <w:spacing w:val="-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p</w:t>
      </w:r>
      <w:r w:rsidRPr="00D618D2">
        <w:rPr>
          <w:rFonts w:cstheme="minorHAnsi"/>
          <w:spacing w:val="-1"/>
          <w:sz w:val="24"/>
          <w:szCs w:val="24"/>
        </w:rPr>
        <w:t>r</w:t>
      </w:r>
      <w:r w:rsidRPr="00D618D2">
        <w:rPr>
          <w:rFonts w:cstheme="minorHAnsi"/>
          <w:sz w:val="24"/>
          <w:szCs w:val="24"/>
        </w:rPr>
        <w:t>op</w:t>
      </w:r>
      <w:r w:rsidRPr="00D618D2">
        <w:rPr>
          <w:rFonts w:cstheme="minorHAnsi"/>
          <w:spacing w:val="2"/>
          <w:sz w:val="24"/>
          <w:szCs w:val="24"/>
        </w:rPr>
        <w:t>i</w:t>
      </w:r>
      <w:r w:rsidRPr="00D618D2">
        <w:rPr>
          <w:rFonts w:cstheme="minorHAnsi"/>
          <w:sz w:val="24"/>
          <w:szCs w:val="24"/>
        </w:rPr>
        <w:t>suje se</w:t>
      </w:r>
      <w:r w:rsidRPr="00D618D2">
        <w:rPr>
          <w:rFonts w:cstheme="minorHAnsi"/>
          <w:spacing w:val="-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 xml:space="preserve">način upravljanja i raspolaganja nekretninama u vlasništvu Osnovne škole </w:t>
      </w:r>
      <w:r w:rsidR="00D618D2" w:rsidRPr="00D618D2">
        <w:rPr>
          <w:rFonts w:cstheme="minorHAnsi"/>
          <w:sz w:val="24"/>
          <w:szCs w:val="24"/>
        </w:rPr>
        <w:t>Žrnovnica</w:t>
      </w:r>
      <w:r w:rsidRPr="00D618D2">
        <w:rPr>
          <w:rFonts w:cstheme="minorHAnsi"/>
          <w:sz w:val="24"/>
          <w:szCs w:val="24"/>
        </w:rPr>
        <w:t xml:space="preserve"> (u daljnjem tekstu: Škola), ako posebnim propisom</w:t>
      </w:r>
      <w:r w:rsidR="0054650E" w:rsidRPr="00D618D2">
        <w:rPr>
          <w:rFonts w:cstheme="minorHAnsi"/>
          <w:sz w:val="24"/>
          <w:szCs w:val="24"/>
        </w:rPr>
        <w:t xml:space="preserve"> ili odlukom Osnivača</w:t>
      </w:r>
      <w:r w:rsidRPr="00D618D2">
        <w:rPr>
          <w:rFonts w:cstheme="minorHAnsi"/>
          <w:sz w:val="24"/>
          <w:szCs w:val="24"/>
        </w:rPr>
        <w:t xml:space="preserve"> nije drugačije određeno.</w:t>
      </w:r>
    </w:p>
    <w:p w:rsidR="00EF4D96" w:rsidRPr="00D618D2" w:rsidRDefault="00EF4D96" w:rsidP="00EF4D96">
      <w:pPr>
        <w:spacing w:before="5" w:line="200" w:lineRule="exact"/>
        <w:rPr>
          <w:rFonts w:asciiTheme="minorHAnsi" w:hAnsiTheme="minorHAnsi" w:cstheme="minorHAnsi"/>
        </w:rPr>
      </w:pPr>
    </w:p>
    <w:p w:rsidR="00EF4D96" w:rsidRPr="00D618D2" w:rsidRDefault="00EF4D96" w:rsidP="00EF4D9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D618D2">
        <w:rPr>
          <w:rFonts w:cstheme="minorHAnsi"/>
          <w:b/>
          <w:sz w:val="24"/>
          <w:szCs w:val="24"/>
        </w:rPr>
        <w:t>Član</w:t>
      </w:r>
      <w:r w:rsidRPr="00D618D2">
        <w:rPr>
          <w:rFonts w:cstheme="minorHAnsi"/>
          <w:b/>
          <w:spacing w:val="-2"/>
          <w:sz w:val="24"/>
          <w:szCs w:val="24"/>
        </w:rPr>
        <w:t>a</w:t>
      </w:r>
      <w:r w:rsidRPr="00D618D2">
        <w:rPr>
          <w:rFonts w:cstheme="minorHAnsi"/>
          <w:b/>
          <w:sz w:val="24"/>
          <w:szCs w:val="24"/>
        </w:rPr>
        <w:t>k 2.</w:t>
      </w:r>
    </w:p>
    <w:p w:rsidR="00EF4D96" w:rsidRPr="00D618D2" w:rsidRDefault="00EF4D96" w:rsidP="00EF4D96">
      <w:pPr>
        <w:pStyle w:val="Bezproreda"/>
        <w:jc w:val="both"/>
        <w:rPr>
          <w:rFonts w:cstheme="minorHAnsi"/>
          <w:spacing w:val="-4"/>
          <w:sz w:val="24"/>
          <w:szCs w:val="24"/>
        </w:rPr>
      </w:pPr>
    </w:p>
    <w:p w:rsidR="00EF4D96" w:rsidRPr="00D618D2" w:rsidRDefault="00EF4D96" w:rsidP="00EF4D96">
      <w:pPr>
        <w:pStyle w:val="Bezproreda"/>
        <w:jc w:val="both"/>
        <w:rPr>
          <w:rFonts w:cstheme="minorHAnsi"/>
          <w:sz w:val="24"/>
          <w:szCs w:val="24"/>
        </w:rPr>
      </w:pPr>
      <w:r w:rsidRPr="00D618D2">
        <w:rPr>
          <w:rFonts w:cstheme="minorHAnsi"/>
          <w:spacing w:val="-4"/>
          <w:sz w:val="24"/>
          <w:szCs w:val="24"/>
        </w:rPr>
        <w:t>I</w:t>
      </w:r>
      <w:r w:rsidRPr="00D618D2">
        <w:rPr>
          <w:rFonts w:cstheme="minorHAnsi"/>
          <w:spacing w:val="1"/>
          <w:sz w:val="24"/>
          <w:szCs w:val="24"/>
        </w:rPr>
        <w:t>z</w:t>
      </w:r>
      <w:r w:rsidRPr="00D618D2">
        <w:rPr>
          <w:rFonts w:cstheme="minorHAnsi"/>
          <w:sz w:val="24"/>
          <w:szCs w:val="24"/>
        </w:rPr>
        <w:t>r</w:t>
      </w:r>
      <w:r w:rsidRPr="00D618D2">
        <w:rPr>
          <w:rFonts w:cstheme="minorHAnsi"/>
          <w:spacing w:val="-2"/>
          <w:sz w:val="24"/>
          <w:szCs w:val="24"/>
        </w:rPr>
        <w:t>a</w:t>
      </w:r>
      <w:r w:rsidRPr="00D618D2">
        <w:rPr>
          <w:rFonts w:cstheme="minorHAnsi"/>
          <w:spacing w:val="1"/>
          <w:sz w:val="24"/>
          <w:szCs w:val="24"/>
        </w:rPr>
        <w:t>z</w:t>
      </w:r>
      <w:r w:rsidRPr="00D618D2">
        <w:rPr>
          <w:rFonts w:cstheme="minorHAnsi"/>
          <w:sz w:val="24"/>
          <w:szCs w:val="24"/>
        </w:rPr>
        <w:t>i</w:t>
      </w:r>
      <w:r w:rsidRPr="00D618D2">
        <w:rPr>
          <w:rFonts w:cstheme="minorHAnsi"/>
          <w:spacing w:val="1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koji</w:t>
      </w:r>
      <w:r w:rsidRPr="00D618D2">
        <w:rPr>
          <w:rFonts w:cstheme="minorHAnsi"/>
          <w:spacing w:val="1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se</w:t>
      </w:r>
      <w:r w:rsidRPr="00D618D2">
        <w:rPr>
          <w:rFonts w:cstheme="minorHAnsi"/>
          <w:spacing w:val="1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u</w:t>
      </w:r>
      <w:r w:rsidRPr="00D618D2">
        <w:rPr>
          <w:rFonts w:cstheme="minorHAnsi"/>
          <w:spacing w:val="1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ovoj</w:t>
      </w:r>
      <w:r w:rsidRPr="00D618D2">
        <w:rPr>
          <w:rFonts w:cstheme="minorHAnsi"/>
          <w:spacing w:val="1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Pro</w:t>
      </w:r>
      <w:r w:rsidRPr="00D618D2">
        <w:rPr>
          <w:rFonts w:cstheme="minorHAnsi"/>
          <w:spacing w:val="-2"/>
          <w:sz w:val="24"/>
          <w:szCs w:val="24"/>
        </w:rPr>
        <w:t>c</w:t>
      </w:r>
      <w:r w:rsidRPr="00D618D2">
        <w:rPr>
          <w:rFonts w:cstheme="minorHAnsi"/>
          <w:spacing w:val="-1"/>
          <w:sz w:val="24"/>
          <w:szCs w:val="24"/>
        </w:rPr>
        <w:t>e</w:t>
      </w:r>
      <w:r w:rsidRPr="00D618D2">
        <w:rPr>
          <w:rFonts w:cstheme="minorHAnsi"/>
          <w:sz w:val="24"/>
          <w:szCs w:val="24"/>
        </w:rPr>
        <w:t>duri koriste</w:t>
      </w:r>
      <w:r w:rsidRPr="00D618D2">
        <w:rPr>
          <w:rFonts w:cstheme="minorHAnsi"/>
          <w:spacing w:val="11"/>
          <w:sz w:val="24"/>
          <w:szCs w:val="24"/>
        </w:rPr>
        <w:t xml:space="preserve"> </w:t>
      </w:r>
      <w:r w:rsidRPr="00D618D2">
        <w:rPr>
          <w:rFonts w:cstheme="minorHAnsi"/>
          <w:spacing w:val="1"/>
          <w:sz w:val="24"/>
          <w:szCs w:val="24"/>
        </w:rPr>
        <w:t>z</w:t>
      </w:r>
      <w:r w:rsidRPr="00D618D2">
        <w:rPr>
          <w:rFonts w:cstheme="minorHAnsi"/>
          <w:sz w:val="24"/>
          <w:szCs w:val="24"/>
        </w:rPr>
        <w:t>a</w:t>
      </w:r>
      <w:r w:rsidRPr="00D618D2">
        <w:rPr>
          <w:rFonts w:cstheme="minorHAnsi"/>
          <w:spacing w:val="10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osobe</w:t>
      </w:r>
      <w:r w:rsidRPr="00D618D2">
        <w:rPr>
          <w:rFonts w:cstheme="minorHAnsi"/>
          <w:spacing w:val="1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u</w:t>
      </w:r>
      <w:r w:rsidRPr="00D618D2">
        <w:rPr>
          <w:rFonts w:cstheme="minorHAnsi"/>
          <w:spacing w:val="11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muškom</w:t>
      </w:r>
      <w:r w:rsidRPr="00D618D2">
        <w:rPr>
          <w:rFonts w:cstheme="minorHAnsi"/>
          <w:spacing w:val="12"/>
          <w:sz w:val="24"/>
          <w:szCs w:val="24"/>
        </w:rPr>
        <w:t xml:space="preserve"> </w:t>
      </w:r>
      <w:r w:rsidRPr="00D618D2">
        <w:rPr>
          <w:rFonts w:cstheme="minorHAnsi"/>
          <w:sz w:val="24"/>
          <w:szCs w:val="24"/>
        </w:rPr>
        <w:t>rodu su neutralni i odnose se na muške i ženske osobe.</w:t>
      </w:r>
    </w:p>
    <w:p w:rsidR="00EF4D96" w:rsidRPr="00D618D2" w:rsidRDefault="00EF4D96" w:rsidP="00EF4D96">
      <w:pPr>
        <w:spacing w:before="7" w:line="200" w:lineRule="exact"/>
        <w:jc w:val="both"/>
        <w:rPr>
          <w:rFonts w:asciiTheme="minorHAnsi" w:hAnsiTheme="minorHAnsi" w:cstheme="minorHAnsi"/>
        </w:rPr>
      </w:pPr>
    </w:p>
    <w:p w:rsidR="00410A74" w:rsidRPr="00D618D2" w:rsidRDefault="00D616FA">
      <w:pPr>
        <w:pStyle w:val="Bodytext20"/>
        <w:shd w:val="clear" w:color="auto" w:fill="auto"/>
        <w:spacing w:after="290" w:line="240" w:lineRule="exact"/>
        <w:jc w:val="center"/>
        <w:rPr>
          <w:rFonts w:asciiTheme="minorHAnsi" w:hAnsiTheme="minorHAnsi" w:cstheme="minorHAnsi"/>
          <w:i w:val="0"/>
        </w:rPr>
      </w:pPr>
      <w:r w:rsidRPr="00D618D2">
        <w:rPr>
          <w:rFonts w:asciiTheme="minorHAnsi" w:hAnsiTheme="minorHAnsi" w:cstheme="minorHAnsi"/>
          <w:i w:val="0"/>
        </w:rPr>
        <w:t>Članak 3.</w:t>
      </w:r>
    </w:p>
    <w:p w:rsidR="00EF4D96" w:rsidRPr="00D618D2" w:rsidRDefault="00EF4D96" w:rsidP="00EF4D96">
      <w:pPr>
        <w:pStyle w:val="Bezproreda"/>
        <w:jc w:val="both"/>
        <w:rPr>
          <w:rFonts w:cstheme="minorHAnsi"/>
          <w:sz w:val="24"/>
          <w:szCs w:val="24"/>
        </w:rPr>
        <w:sectPr w:rsidR="00EF4D96" w:rsidRPr="00D618D2">
          <w:pgSz w:w="12240" w:h="15840"/>
          <w:pgMar w:top="1430" w:right="1392" w:bottom="1430" w:left="1387" w:header="0" w:footer="3" w:gutter="0"/>
          <w:cols w:space="720"/>
          <w:noEndnote/>
          <w:docGrid w:linePitch="360"/>
        </w:sectPr>
      </w:pPr>
      <w:r w:rsidRPr="00D618D2">
        <w:rPr>
          <w:rFonts w:cstheme="minorHAnsi"/>
          <w:sz w:val="24"/>
          <w:szCs w:val="24"/>
        </w:rPr>
        <w:t>Upravljanje i raspolaganje nekretninama u vlasništvu Škole uređuje se kako slijedi: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4272"/>
        <w:gridCol w:w="2770"/>
        <w:gridCol w:w="2285"/>
        <w:gridCol w:w="2141"/>
      </w:tblGrid>
      <w:tr w:rsidR="00410A74" w:rsidRPr="00D618D2">
        <w:trPr>
          <w:trHeight w:hRule="exact" w:val="293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60" w:line="240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lastRenderedPageBreak/>
              <w:t>DIJAGRAM</w:t>
            </w:r>
          </w:p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60" w:after="0" w:line="240" w:lineRule="exact"/>
              <w:ind w:right="340"/>
              <w:jc w:val="righ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TIJEKA</w:t>
            </w:r>
          </w:p>
        </w:tc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OPIS AKTIVNOSTI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IZVRŠE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ind w:firstLine="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NJE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6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POPRATNI</w:t>
            </w:r>
          </w:p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DOKUMENTI</w:t>
            </w:r>
          </w:p>
        </w:tc>
      </w:tr>
      <w:tr w:rsidR="00410A74" w:rsidRPr="00D618D2">
        <w:trPr>
          <w:trHeight w:hRule="exact" w:val="288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ODGOVORNOST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ROK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</w:tr>
      <w:tr w:rsidR="00410A74" w:rsidRPr="00D618D2">
        <w:trPr>
          <w:trHeight w:hRule="exact" w:val="111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 w:rsidP="00EF4D96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A) Kupnja,</w:t>
            </w: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br/>
              <w:t>prodaja ili</w:t>
            </w: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br/>
              <w:t>zamjena</w:t>
            </w: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br/>
              <w:t>nekretnina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0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Zaprimanje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t xml:space="preserve"> zahtjeva zainteresirane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br/>
              <w:t>osobe/stranke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ili pokretanje postupka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 službenoj 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t>dužnosti radi realizacije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br/>
              <w:t>plana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33A" w:rsidRPr="00D618D2" w:rsidRDefault="00D616F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I.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Osoba koja provodi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kupnje, prodaje</w:t>
            </w:r>
          </w:p>
          <w:p w:rsidR="00410A74" w:rsidRPr="00D618D2" w:rsidRDefault="0027433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ili zamjene nekretnine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0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U roku od 8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ocjenjuje se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osnovanost zahtjeva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0A74" w:rsidRPr="00D618D2" w:rsidRDefault="0027433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I. Odluka o kupnji, prodaji ili zamjeni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nekretnine</w:t>
            </w:r>
          </w:p>
          <w:p w:rsidR="0027433A" w:rsidRPr="00D618D2" w:rsidRDefault="0027433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</w:p>
        </w:tc>
      </w:tr>
      <w:tr w:rsidR="00410A74" w:rsidRPr="00D618D2" w:rsidTr="005801AC">
        <w:trPr>
          <w:trHeight w:hRule="exact" w:val="194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0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Pribavljanje podataka u tržišnoj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vrijednosti nekretnine provodi se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sukladno važećim propisima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Tržišna vrijednost nekretnine utvrđuje se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putem stalnih sudskih vještaka ili stalnih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sudskih procjenitelja koji o istom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>e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izrađuju 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t>elaborat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EF4D96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Osoba koj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>a provodi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postupak kupnje,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prodaje</w:t>
            </w:r>
          </w:p>
          <w:p w:rsidR="0027433A" w:rsidRPr="00D618D2" w:rsidRDefault="0027433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ili zamjene nekretnine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0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U roku od 5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 dana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 xml:space="preserve"> zaprimanja zahtjeva stranke ili pokretanja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postupka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 w:rsidTr="006238AB">
        <w:trPr>
          <w:trHeight w:hRule="exact" w:val="147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 w:rsidP="00EA2962">
            <w:pPr>
              <w:framePr w:w="13008" w:wrap="notBeside" w:vAnchor="text" w:hAnchor="text" w:xAlign="center" w:y="1"/>
              <w:ind w:firstLine="709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0A74" w:rsidRPr="00D618D2" w:rsidRDefault="00EA2962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 III.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Donošenje Odluke o kupnji/prodaji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/zamjeni 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nekretnine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koju donosi 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t>Školski odbor uz prethodnu suglasnost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</w:t>
            </w:r>
            <w:r w:rsidR="00EF4D96" w:rsidRPr="00D618D2">
              <w:rPr>
                <w:rStyle w:val="Bodytext2NotBoldNotItalic0"/>
                <w:rFonts w:asciiTheme="minorHAnsi" w:hAnsiTheme="minorHAnsi" w:cstheme="minorHAnsi"/>
              </w:rPr>
              <w:t xml:space="preserve"> Osnivača</w:t>
            </w:r>
          </w:p>
          <w:p w:rsidR="0027433A" w:rsidRPr="00D618D2" w:rsidRDefault="0027433A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27433A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II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I. Školski odbor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27433A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III. U roku od 15 -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20 dana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 xml:space="preserve"> od dana zaprimanja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zahtjeva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 xml:space="preserve"> stranke ili pokretanja postupka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 w:rsidTr="005801AC">
        <w:trPr>
          <w:trHeight w:hRule="exact" w:val="166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29F" w:rsidRPr="00D618D2" w:rsidRDefault="0001229F" w:rsidP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 xml:space="preserve">IV. Objava natječaja </w:t>
            </w:r>
          </w:p>
          <w:p w:rsidR="00410A74" w:rsidRPr="00D618D2" w:rsidRDefault="0001229F" w:rsidP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Natječaj se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objavljuje u dnevnom ili tjednom listu, n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a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oglasnoj ploči i na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mrežnim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  <w:lang w:val="en-US" w:eastAsia="en-US" w:bidi="en-US"/>
              </w:rPr>
              <w:t xml:space="preserve">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stranicama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Škole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33A" w:rsidRPr="00D618D2" w:rsidRDefault="00D616FA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IV.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Osob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>a koja provodi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postupak kupnje ili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>prodaje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 nekretnine</w:t>
            </w:r>
          </w:p>
          <w:p w:rsidR="00410A74" w:rsidRPr="00D618D2" w:rsidRDefault="00410A74" w:rsidP="0027433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A716E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0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IV. U roku od 3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dana od dana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stupanja 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>na snagu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br/>
              <w:t>Odluke o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br/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kupnji ili prodaji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68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276CE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ind w:firstLine="120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V. Zaprimanje ponuda u T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ajništvu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 w:rsidP="00A716E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V. 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 Osoba koja 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>provodi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postupak kupnje ili prodaje 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>nekretnine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0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V. Rok je određe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>n u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br/>
              <w:t>objavljenom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natječaju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410A74" w:rsidRPr="00D618D2" w:rsidRDefault="00410A74">
      <w:pPr>
        <w:framePr w:w="13008" w:wrap="notBeside" w:vAnchor="text" w:hAnchor="text" w:xAlign="center" w:y="1"/>
        <w:rPr>
          <w:rFonts w:asciiTheme="minorHAnsi" w:hAnsiTheme="minorHAnsi" w:cstheme="minorHAnsi"/>
          <w:sz w:val="2"/>
          <w:szCs w:val="2"/>
        </w:rPr>
      </w:pPr>
    </w:p>
    <w:p w:rsidR="00410A74" w:rsidRPr="00D618D2" w:rsidRDefault="00D616FA">
      <w:pPr>
        <w:rPr>
          <w:rFonts w:asciiTheme="minorHAnsi" w:hAnsiTheme="minorHAnsi" w:cstheme="minorHAnsi"/>
          <w:sz w:val="2"/>
          <w:szCs w:val="2"/>
        </w:rPr>
      </w:pPr>
      <w:r w:rsidRPr="00D618D2">
        <w:rPr>
          <w:rFonts w:asciiTheme="minorHAnsi" w:hAnsiTheme="minorHAnsi" w:cs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4272"/>
        <w:gridCol w:w="2760"/>
        <w:gridCol w:w="2294"/>
        <w:gridCol w:w="2141"/>
      </w:tblGrid>
      <w:tr w:rsidR="00410A74" w:rsidRPr="00D618D2">
        <w:trPr>
          <w:trHeight w:hRule="exact" w:val="167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  <w:lang w:val="en-US" w:eastAsia="en-US" w:bidi="en-US"/>
              </w:rPr>
              <w:t xml:space="preserve">VI.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Saziv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anje povjerenstva za raspolaganje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imovinom, osoba k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oja provodi 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postupak 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kupnje,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prodaje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 ili zamjene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 obavještava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pred</w:t>
            </w:r>
            <w:r w:rsidR="00A716E3" w:rsidRPr="00D618D2">
              <w:rPr>
                <w:rStyle w:val="Bodytext2NotBoldNotItalic0"/>
                <w:rFonts w:asciiTheme="minorHAnsi" w:hAnsiTheme="minorHAnsi" w:cstheme="minorHAnsi"/>
              </w:rPr>
              <w:t xml:space="preserve">sjednika povjerenstva o potrebi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sazivanja sjednice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CEE" w:rsidRPr="00D618D2" w:rsidRDefault="00276CEE" w:rsidP="00276CE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VI. Osoba koja provodi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kupnje, prodaje</w:t>
            </w:r>
          </w:p>
          <w:p w:rsidR="00410A74" w:rsidRPr="00D618D2" w:rsidRDefault="00276CEE" w:rsidP="00A716E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ili zamjene nekretnine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VI. 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 U roku od 5 dana nakon isteka roka za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br/>
              <w:t>podnošenje ponuda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241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6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U nadležnosti povjerenstva za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raspolaganje imovinom je utvrđivanje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broja zaprimljenih ponuda 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pravovremenosti i pravovaljanost ponuda,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odnosno utvrđivanje najpovoljnije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ponude; izrada zapisnika o otvaranju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ponuda, izrada prijedloga Odluke 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podnošenje prije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dloga Školskom odboru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1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Osoba koja provodi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kupnje ili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prodaje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276CE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U roku od 3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dana od dana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otvaranja ponuda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izrađuje se prijedlog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Odluke o odabiru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234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 w:rsidP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180" w:line="278" w:lineRule="exact"/>
              <w:ind w:firstLine="116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 Donošenje Odluke o odabiru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najpovoljnije ponude donosi</w:t>
            </w:r>
            <w:r w:rsidR="0001229F" w:rsidRPr="00D618D2">
              <w:rPr>
                <w:rFonts w:asciiTheme="minorHAnsi" w:hAnsiTheme="minorHAnsi" w:cstheme="minorHAnsi"/>
              </w:rPr>
              <w:t xml:space="preserve">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Školski odbor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 w:rsidP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240" w:line="240" w:lineRule="exact"/>
              <w:ind w:firstLine="111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Školski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 xml:space="preserve"> odbor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br/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276CE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 U roku od 8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 xml:space="preserve"> - 15 dana od dana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podnošenja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pr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ijedloga Š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kolskom odboru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598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A716E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16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IX. Rješavanje po prigovoru protiv Odluke o 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>odabiru, ako je prigovor podnesen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ind w:firstLine="111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IX. Školski odbor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A716E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IX. Rok za prigovor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protiv Odluke o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odabiru najpovoljnije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ponude je 8 dana od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dana primitka iste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410A74" w:rsidRPr="00D618D2" w:rsidRDefault="00410A74">
      <w:pPr>
        <w:framePr w:w="13008" w:wrap="notBeside" w:vAnchor="text" w:hAnchor="text" w:xAlign="center" w:y="1"/>
        <w:rPr>
          <w:rFonts w:asciiTheme="minorHAnsi" w:hAnsiTheme="minorHAnsi" w:cstheme="minorHAnsi"/>
          <w:sz w:val="2"/>
          <w:szCs w:val="2"/>
        </w:rPr>
      </w:pPr>
    </w:p>
    <w:p w:rsidR="00410A74" w:rsidRPr="00D618D2" w:rsidRDefault="00D616FA">
      <w:pPr>
        <w:rPr>
          <w:rFonts w:asciiTheme="minorHAnsi" w:hAnsiTheme="minorHAnsi" w:cstheme="minorHAnsi"/>
          <w:sz w:val="2"/>
          <w:szCs w:val="2"/>
        </w:rPr>
      </w:pPr>
      <w:r w:rsidRPr="00D618D2">
        <w:rPr>
          <w:rFonts w:asciiTheme="minorHAnsi" w:hAnsiTheme="minorHAnsi" w:cs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4272"/>
        <w:gridCol w:w="2765"/>
        <w:gridCol w:w="2290"/>
        <w:gridCol w:w="2141"/>
      </w:tblGrid>
      <w:tr w:rsidR="00410A74" w:rsidRPr="00D618D2">
        <w:trPr>
          <w:trHeight w:hRule="exact" w:val="3178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X. Po konačnosti Odluke o odabiru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zaključuje se U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govor sa odobrenim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br/>
              <w:t>ponuditeljem; Kupoprodajni ugovor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/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Ugovor o zamjeni nekretnina</w:t>
            </w:r>
          </w:p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120"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U slučaju obročne otplate kupoprodajne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cijene Ugovor mora sadržavati odredbu o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uknjižbi založnog prava (hipoteke) za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neisplaćeni dio kupoprodajne cijene,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ugovorne kamate i zatezne kamate za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zakašnjenje u plaćanju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18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X. Ravnatelj na temelju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ovlasti Školskog odbora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X. U roku od 8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 konačnosti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Odluke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58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XI. Dostavljanje potpisanog i ovje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t>renog</w:t>
            </w:r>
            <w:r w:rsidR="00276CEE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Ugovora Računovodstvu,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Zemljišno-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knjižn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om odjelu nadležnog suda radi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provedbe Ugovora,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Poreznoj upravi 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Državnoj geodetskoj upravi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18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XI.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Tajnik Škole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XI. U roku od 8 dana od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 xml:space="preserve">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potpisanog Ugovora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B1DBF" w:rsidRPr="00D618D2" w:rsidTr="008F5E66">
        <w:trPr>
          <w:trHeight w:hRule="exact" w:val="485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DBF" w:rsidRPr="00D618D2" w:rsidRDefault="00EB1DB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60" w:line="240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DIJAGRAM</w:t>
            </w:r>
          </w:p>
          <w:p w:rsidR="00EB1DBF" w:rsidRPr="00D618D2" w:rsidRDefault="00EB1DB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60" w:after="0" w:line="240" w:lineRule="exact"/>
              <w:ind w:right="340"/>
              <w:jc w:val="righ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TIJEKA</w:t>
            </w:r>
          </w:p>
        </w:tc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DBF" w:rsidRPr="00D618D2" w:rsidRDefault="00EB1DB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OPIS AKTIVNOSTI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DBF" w:rsidRPr="00D618D2" w:rsidRDefault="00EB1DBF" w:rsidP="00EB1DB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D618D2">
              <w:rPr>
                <w:rStyle w:val="Bodytext2NotItalic"/>
                <w:rFonts w:asciiTheme="minorHAnsi" w:eastAsia="Courier New" w:hAnsiTheme="minorHAnsi" w:cstheme="minorHAnsi"/>
                <w:i w:val="0"/>
              </w:rPr>
              <w:t>IZVRŠENJE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DBF" w:rsidRPr="00D618D2" w:rsidRDefault="00EB1DB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6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POPRATNI</w:t>
            </w:r>
          </w:p>
          <w:p w:rsidR="00EB1DBF" w:rsidRPr="00D618D2" w:rsidRDefault="00EB1DB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DOKUMENTI</w:t>
            </w:r>
          </w:p>
        </w:tc>
      </w:tr>
      <w:tr w:rsidR="00410A74" w:rsidRPr="00D618D2">
        <w:trPr>
          <w:trHeight w:hRule="exact" w:val="499"/>
          <w:jc w:val="center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ODGOVORNOST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ROK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</w:rPr>
            </w:pPr>
          </w:p>
        </w:tc>
      </w:tr>
      <w:tr w:rsidR="00410A74" w:rsidRPr="00D618D2">
        <w:trPr>
          <w:trHeight w:hRule="exact" w:val="172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t>B) Zakup</w:t>
            </w:r>
            <w:r w:rsidRPr="00D618D2">
              <w:rPr>
                <w:rStyle w:val="Bodytext2NotItalic"/>
                <w:rFonts w:asciiTheme="minorHAnsi" w:hAnsiTheme="minorHAnsi" w:cstheme="minorHAnsi"/>
                <w:b/>
                <w:bCs/>
              </w:rPr>
              <w:br/>
              <w:t>nekretnina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Zaprimanje zahtjeva</w:t>
            </w:r>
            <w:r w:rsidR="008B5914" w:rsidRPr="00D618D2">
              <w:rPr>
                <w:rStyle w:val="Bodytext2NotBoldNotItalic0"/>
                <w:rFonts w:asciiTheme="minorHAnsi" w:hAnsiTheme="minorHAnsi" w:cstheme="minorHAnsi"/>
              </w:rPr>
              <w:t xml:space="preserve"> zainteresirane</w:t>
            </w:r>
            <w:r w:rsidR="008B5914" w:rsidRPr="00D618D2">
              <w:rPr>
                <w:rStyle w:val="Bodytext2NotBoldNotItalic0"/>
                <w:rFonts w:asciiTheme="minorHAnsi" w:hAnsiTheme="minorHAnsi" w:cstheme="minorHAnsi"/>
              </w:rPr>
              <w:br/>
              <w:t>osobe/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stranke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ili pokretanje postupka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po službenoj </w:t>
            </w:r>
            <w:r w:rsidR="00354284" w:rsidRPr="00D618D2">
              <w:rPr>
                <w:rStyle w:val="Bodytext2NotBoldNotItalic0"/>
                <w:rFonts w:asciiTheme="minorHAnsi" w:hAnsiTheme="minorHAnsi" w:cstheme="minorHAnsi"/>
              </w:rPr>
              <w:t>dužnosti radi realizacije</w:t>
            </w:r>
            <w:r w:rsidR="00354284" w:rsidRPr="00D618D2">
              <w:rPr>
                <w:rStyle w:val="Bodytext2NotBoldNotItalic0"/>
                <w:rFonts w:asciiTheme="minorHAnsi" w:hAnsiTheme="minorHAnsi" w:cstheme="minorHAnsi"/>
              </w:rPr>
              <w:br/>
              <w:t>plana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8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Osoba koja pro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t>vodi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davanja u zakup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U roku od 8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ocjenjuje se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osnovanost zahtjeva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54650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I. Odluka o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raspolaganju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nekretnina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ma</w:t>
            </w:r>
          </w:p>
        </w:tc>
      </w:tr>
      <w:tr w:rsidR="00410A74" w:rsidRPr="00D618D2">
        <w:trPr>
          <w:trHeight w:hRule="exact" w:val="152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18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Pribavljanje podataka u tržišnoj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vrijednosti za zakup nekretnine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t xml:space="preserve"> odnosno utvrđivanje najniže cijene zakupnine sukladno odluci Osnivača</w:t>
            </w:r>
          </w:p>
          <w:p w:rsidR="00410A74" w:rsidRPr="00D618D2" w:rsidRDefault="0054650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before="180" w:after="0" w:line="240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Istraživanje tržišta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01229F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8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Osoba koj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a provodi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davanja u zakup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15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II. U roku od 5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 dana pokretanja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postupka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410A74" w:rsidRPr="00D618D2" w:rsidRDefault="00410A74">
      <w:pPr>
        <w:framePr w:w="13008" w:wrap="notBeside" w:vAnchor="text" w:hAnchor="text" w:xAlign="center" w:y="1"/>
        <w:rPr>
          <w:rFonts w:asciiTheme="minorHAnsi" w:hAnsiTheme="minorHAnsi" w:cstheme="minorHAnsi"/>
          <w:sz w:val="2"/>
          <w:szCs w:val="2"/>
        </w:rPr>
      </w:pPr>
    </w:p>
    <w:p w:rsidR="00410A74" w:rsidRPr="00D618D2" w:rsidRDefault="00D616FA">
      <w:pPr>
        <w:rPr>
          <w:rFonts w:asciiTheme="minorHAnsi" w:hAnsiTheme="minorHAnsi" w:cstheme="minorHAnsi"/>
          <w:sz w:val="2"/>
          <w:szCs w:val="2"/>
        </w:rPr>
      </w:pPr>
      <w:r w:rsidRPr="00D618D2">
        <w:rPr>
          <w:rFonts w:asciiTheme="minorHAnsi" w:hAnsiTheme="minorHAnsi" w:cs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4272"/>
        <w:gridCol w:w="2760"/>
        <w:gridCol w:w="2294"/>
        <w:gridCol w:w="2141"/>
      </w:tblGrid>
      <w:tr w:rsidR="00410A74" w:rsidRPr="00D618D2" w:rsidTr="00074393">
        <w:trPr>
          <w:trHeight w:hRule="exact" w:val="1428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EA33E9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 xml:space="preserve">III. 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Donošenje Odluke o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davanju u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zakup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 xml:space="preserve">nekretnine koju donosi 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Školski odbor uz prethodnu suglasnost Osnivača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EA33E9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>III.  Š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kolski odbor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EA33E9" w:rsidP="00EA2962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 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t>III. U roku od 15-20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 xml:space="preserve"> dana zaprimanja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zahtjeva stranke ili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pokretanja postu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t>pka</w:t>
            </w:r>
            <w:r w:rsidR="006238AB" w:rsidRPr="00D618D2">
              <w:rPr>
                <w:rStyle w:val="Bodytext2NotBoldNotItalic0"/>
                <w:rFonts w:asciiTheme="minorHAnsi" w:hAnsiTheme="minorHAnsi" w:cstheme="minorHAnsi"/>
              </w:rPr>
              <w:br/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315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IV. Objava natječaja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34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IV. Osoba koja provodi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zakupa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IV. U roku od 3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 dana stupanja 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snagu Odluke o</w:t>
            </w:r>
            <w:r w:rsidR="00354284" w:rsidRPr="00D618D2">
              <w:rPr>
                <w:rStyle w:val="Bodytext2NotBoldNotItalic0"/>
                <w:rFonts w:asciiTheme="minorHAnsi" w:hAnsiTheme="minorHAnsi" w:cstheme="minorHAnsi"/>
              </w:rPr>
              <w:t xml:space="preserve"> davanju u zakup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037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40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V. Zaprimanje ponuda u Tajništvu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34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V. Osoba koja provodi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davanja u zakup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V. Rok je određen u</w:t>
            </w:r>
          </w:p>
          <w:p w:rsidR="00410A74" w:rsidRPr="00D618D2" w:rsidRDefault="0054650E" w:rsidP="0054650E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8" w:lineRule="exact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o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bjavljenom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natječaju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10A74" w:rsidRPr="00D618D2">
        <w:trPr>
          <w:trHeight w:hRule="exact" w:val="152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685E64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VI. Saziv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>anje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p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ovje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t>renstva za provedbu postupka natječaja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, osoba koja provodi postupak 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t>zakupa obavještava predsjednika</w:t>
            </w:r>
            <w:r w:rsidR="00D616FA" w:rsidRPr="00D618D2">
              <w:rPr>
                <w:rStyle w:val="Bodytext2NotBoldNotItalic0"/>
                <w:rFonts w:asciiTheme="minorHAnsi" w:hAnsiTheme="minorHAnsi" w:cstheme="minorHAnsi"/>
              </w:rPr>
              <w:br/>
              <w:t>povjerenstva o potrebi sazivanja sjednice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81" w:lineRule="exact"/>
              <w:ind w:firstLine="134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VI. Osoba koja provodi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postupak davanja u zakup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A74" w:rsidRPr="00D618D2" w:rsidRDefault="00D616FA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VI.</w:t>
            </w:r>
            <w:r w:rsidR="0001229F" w:rsidRPr="00D618D2">
              <w:rPr>
                <w:rStyle w:val="Bodytext2NotBoldNotItalic0"/>
                <w:rFonts w:asciiTheme="minorHAnsi" w:hAnsiTheme="minorHAnsi" w:cstheme="minorHAnsi"/>
              </w:rPr>
              <w:t xml:space="preserve"> U roku od</w:t>
            </w:r>
            <w:r w:rsidR="0027433A" w:rsidRPr="00D618D2">
              <w:rPr>
                <w:rStyle w:val="Bodytext2NotBoldNotItalic0"/>
                <w:rFonts w:asciiTheme="minorHAnsi" w:hAnsiTheme="minorHAnsi" w:cstheme="minorHAnsi"/>
              </w:rPr>
              <w:t xml:space="preserve"> 5</w:t>
            </w:r>
            <w:r w:rsidR="0054650E" w:rsidRPr="00D618D2">
              <w:rPr>
                <w:rStyle w:val="Bodytext2NotBoldNotItalic0"/>
                <w:rFonts w:asciiTheme="minorHAnsi" w:hAnsiTheme="minorHAnsi" w:cstheme="minorHAnsi"/>
              </w:rPr>
              <w:t xml:space="preserve"> dana nakon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isteka roka za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podnošenje ponuda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A74" w:rsidRPr="00D618D2" w:rsidRDefault="00410A74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05679" w:rsidRPr="00D618D2">
        <w:trPr>
          <w:trHeight w:hRule="exact" w:val="152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79" w:rsidRPr="00D618D2" w:rsidRDefault="00605679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79" w:rsidRPr="00D618D2" w:rsidRDefault="00605679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Donošenje Odluke o odabiru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najpovoljnije ponude</w:t>
            </w:r>
            <w:r w:rsidR="009B16AF" w:rsidRPr="00D618D2">
              <w:rPr>
                <w:rStyle w:val="Bodytext2NotBoldNotItalic0"/>
                <w:rFonts w:asciiTheme="minorHAnsi" w:hAnsiTheme="minorHAnsi" w:cstheme="minorHAnsi"/>
              </w:rPr>
              <w:t xml:space="preserve"> koju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 xml:space="preserve"> donosi</w:t>
            </w:r>
            <w:r w:rsidRPr="00D618D2">
              <w:rPr>
                <w:rFonts w:asciiTheme="minorHAnsi" w:hAnsiTheme="minorHAnsi" w:cstheme="minorHAnsi"/>
              </w:rPr>
              <w:t xml:space="preserve"> 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t>Školski odbor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79" w:rsidRPr="00D618D2" w:rsidRDefault="00605679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81" w:lineRule="exact"/>
              <w:ind w:firstLine="134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Školski odbor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679" w:rsidRPr="00D618D2" w:rsidRDefault="00605679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VII. U roku od 8 - 15 dana od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podnošenja prijedloga Školskom odboru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679" w:rsidRPr="00D618D2" w:rsidRDefault="00605679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65D66" w:rsidRPr="00D618D2">
        <w:trPr>
          <w:trHeight w:hRule="exact" w:val="152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66" w:rsidRPr="00D618D2" w:rsidRDefault="00765D66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66" w:rsidRPr="00D618D2" w:rsidRDefault="00765D66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 Rješavanje po prigovoru protiv Odluke o odabiru, ako je prigovor podnesen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66" w:rsidRPr="00D618D2" w:rsidRDefault="00765D66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81" w:lineRule="exact"/>
              <w:ind w:firstLine="134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 Školski odbor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D66" w:rsidRPr="00D618D2" w:rsidRDefault="00765D66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VIII. Rok za prigovor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protiv Odluke o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odabiru najpovoljnije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ponude je 8 dana od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dana primitka iste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D66" w:rsidRPr="00D618D2" w:rsidRDefault="00765D66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7A7A83" w:rsidRPr="00D618D2">
        <w:trPr>
          <w:trHeight w:hRule="exact" w:val="152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A83" w:rsidRPr="00D618D2" w:rsidRDefault="007A7A83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A83" w:rsidRPr="00D618D2" w:rsidRDefault="007A7A8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IX. Po konačnosti Odluke o odabiru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zaključuje se Ugovor o zakupu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A83" w:rsidRPr="00D618D2" w:rsidRDefault="007A7A8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81" w:lineRule="exact"/>
              <w:ind w:firstLine="134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IX. Ravnatelj na temelju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ovlasti Školskog odbora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A83" w:rsidRPr="00D618D2" w:rsidRDefault="007A7A83">
            <w:pPr>
              <w:pStyle w:val="Bodytext20"/>
              <w:framePr w:w="13008" w:wrap="notBeside" w:vAnchor="text" w:hAnchor="text" w:xAlign="center" w:y="1"/>
              <w:shd w:val="clear" w:color="auto" w:fill="auto"/>
              <w:spacing w:after="0" w:line="276" w:lineRule="exact"/>
              <w:ind w:firstLine="122"/>
              <w:jc w:val="left"/>
              <w:rPr>
                <w:rStyle w:val="Bodytext2NotBoldNotItalic0"/>
                <w:rFonts w:asciiTheme="minorHAnsi" w:hAnsiTheme="minorHAnsi" w:cstheme="minorHAnsi"/>
              </w:rPr>
            </w:pPr>
            <w:r w:rsidRPr="00D618D2">
              <w:rPr>
                <w:rStyle w:val="Bodytext2NotBoldNotItalic0"/>
                <w:rFonts w:asciiTheme="minorHAnsi" w:hAnsiTheme="minorHAnsi" w:cstheme="minorHAnsi"/>
              </w:rPr>
              <w:t>IX. U roku od 8 dana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 konačnosti</w:t>
            </w:r>
            <w:r w:rsidRPr="00D618D2">
              <w:rPr>
                <w:rStyle w:val="Bodytext2NotBoldNotItalic0"/>
                <w:rFonts w:asciiTheme="minorHAnsi" w:hAnsiTheme="minorHAnsi" w:cstheme="minorHAnsi"/>
              </w:rPr>
              <w:br/>
              <w:t>Odluke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A83" w:rsidRPr="00D618D2" w:rsidRDefault="007A7A83">
            <w:pPr>
              <w:framePr w:w="13008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410A74" w:rsidRPr="00D618D2" w:rsidRDefault="00410A74">
      <w:pPr>
        <w:framePr w:w="13008" w:wrap="notBeside" w:vAnchor="text" w:hAnchor="text" w:xAlign="center" w:y="1"/>
        <w:rPr>
          <w:rFonts w:asciiTheme="minorHAnsi" w:hAnsiTheme="minorHAnsi" w:cstheme="minorHAnsi"/>
          <w:sz w:val="2"/>
          <w:szCs w:val="2"/>
        </w:rPr>
      </w:pPr>
    </w:p>
    <w:p w:rsidR="00410A74" w:rsidRPr="00D618D2" w:rsidRDefault="00410A74">
      <w:pPr>
        <w:rPr>
          <w:rFonts w:asciiTheme="minorHAnsi" w:hAnsiTheme="minorHAnsi" w:cstheme="minorHAnsi"/>
          <w:sz w:val="2"/>
          <w:szCs w:val="2"/>
        </w:rPr>
        <w:sectPr w:rsidR="00410A74" w:rsidRPr="00D618D2">
          <w:pgSz w:w="15840" w:h="12240" w:orient="landscape"/>
          <w:pgMar w:top="1316" w:right="1416" w:bottom="1729" w:left="1416" w:header="0" w:footer="3" w:gutter="0"/>
          <w:cols w:space="720"/>
          <w:noEndnote/>
          <w:docGrid w:linePitch="360"/>
        </w:sectPr>
      </w:pPr>
    </w:p>
    <w:p w:rsidR="00F13A63" w:rsidRPr="00D618D2" w:rsidRDefault="00F13A63" w:rsidP="00765D6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D618D2">
        <w:rPr>
          <w:rFonts w:cstheme="minorHAnsi"/>
          <w:b/>
          <w:sz w:val="24"/>
          <w:szCs w:val="24"/>
        </w:rPr>
        <w:lastRenderedPageBreak/>
        <w:t>Članak 4.</w:t>
      </w:r>
    </w:p>
    <w:p w:rsidR="00F13A63" w:rsidRPr="00D618D2" w:rsidRDefault="00F13A63" w:rsidP="00F13A63">
      <w:pPr>
        <w:pStyle w:val="Bezproreda"/>
        <w:jc w:val="both"/>
        <w:rPr>
          <w:rFonts w:cstheme="minorHAnsi"/>
          <w:sz w:val="24"/>
          <w:szCs w:val="24"/>
        </w:rPr>
      </w:pPr>
      <w:r w:rsidRPr="00D618D2">
        <w:rPr>
          <w:rFonts w:cstheme="minorHAnsi"/>
          <w:sz w:val="24"/>
          <w:szCs w:val="24"/>
        </w:rPr>
        <w:t>Ova Procedura stupa na snagu danom donošenja i objavit će se na oglasnoj ploči i mrežnim stranicama Škole.</w:t>
      </w:r>
    </w:p>
    <w:p w:rsidR="00257B68" w:rsidRPr="00D618D2" w:rsidRDefault="00257B68" w:rsidP="00F13A63">
      <w:pPr>
        <w:pStyle w:val="Bezproreda"/>
        <w:jc w:val="right"/>
        <w:rPr>
          <w:rFonts w:cstheme="minorHAnsi"/>
          <w:sz w:val="24"/>
          <w:szCs w:val="24"/>
        </w:rPr>
      </w:pPr>
    </w:p>
    <w:p w:rsidR="00257B68" w:rsidRPr="00D618D2" w:rsidRDefault="00257B68" w:rsidP="00257B68">
      <w:pPr>
        <w:rPr>
          <w:rFonts w:asciiTheme="minorHAnsi" w:hAnsiTheme="minorHAnsi" w:cstheme="minorHAnsi"/>
          <w:lang w:val="en-US" w:eastAsia="en-US" w:bidi="ar-SA"/>
        </w:rPr>
      </w:pPr>
    </w:p>
    <w:p w:rsidR="00257B68" w:rsidRPr="00D618D2" w:rsidRDefault="00257B68" w:rsidP="00257B68">
      <w:pPr>
        <w:rPr>
          <w:rFonts w:asciiTheme="minorHAnsi" w:hAnsiTheme="minorHAnsi" w:cstheme="minorHAnsi"/>
          <w:lang w:val="en-US" w:eastAsia="en-US" w:bidi="ar-SA"/>
        </w:rPr>
      </w:pPr>
    </w:p>
    <w:p w:rsidR="00257B68" w:rsidRPr="00D618D2" w:rsidRDefault="00257B68" w:rsidP="00257B68">
      <w:pPr>
        <w:tabs>
          <w:tab w:val="left" w:pos="4962"/>
        </w:tabs>
        <w:rPr>
          <w:rFonts w:asciiTheme="minorHAnsi" w:eastAsia="Times New Roman" w:hAnsiTheme="minorHAnsi" w:cstheme="minorHAnsi"/>
        </w:rPr>
      </w:pPr>
      <w:r w:rsidRPr="00D618D2">
        <w:rPr>
          <w:rFonts w:asciiTheme="minorHAnsi" w:eastAsia="Times New Roman" w:hAnsiTheme="minorHAnsi" w:cstheme="minorHAnsi"/>
        </w:rPr>
        <w:tab/>
      </w:r>
      <w:r w:rsidR="00D618D2" w:rsidRPr="00D618D2">
        <w:rPr>
          <w:rFonts w:asciiTheme="minorHAnsi" w:eastAsia="Times New Roman" w:hAnsiTheme="minorHAnsi" w:cstheme="minorHAnsi"/>
        </w:rPr>
        <w:t xml:space="preserve">        </w:t>
      </w:r>
      <w:r w:rsidRPr="00D618D2">
        <w:rPr>
          <w:rFonts w:asciiTheme="minorHAnsi" w:eastAsia="Times New Roman" w:hAnsiTheme="minorHAnsi" w:cstheme="minorHAnsi"/>
        </w:rPr>
        <w:t>Ravnateljica:</w:t>
      </w: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="00D618D2" w:rsidRPr="00D618D2">
        <w:rPr>
          <w:rFonts w:asciiTheme="minorHAnsi" w:eastAsia="Times New Roman" w:hAnsiTheme="minorHAnsi" w:cstheme="minorHAnsi"/>
        </w:rPr>
        <w:t xml:space="preserve">   Matija Šitum</w:t>
      </w:r>
      <w:r w:rsidRPr="00D618D2">
        <w:rPr>
          <w:rFonts w:asciiTheme="minorHAnsi" w:eastAsia="Times New Roman" w:hAnsiTheme="minorHAnsi" w:cstheme="minorHAnsi"/>
        </w:rPr>
        <w:t>, prof.</w:t>
      </w:r>
    </w:p>
    <w:p w:rsidR="00257B68" w:rsidRPr="00D618D2" w:rsidRDefault="00257B68" w:rsidP="00257B68">
      <w:pPr>
        <w:ind w:left="5664"/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Pr="00D618D2">
        <w:rPr>
          <w:rFonts w:asciiTheme="minorHAnsi" w:eastAsia="Times New Roman" w:hAnsiTheme="minorHAnsi" w:cstheme="minorHAnsi"/>
        </w:rPr>
        <w:tab/>
      </w:r>
      <w:r w:rsidR="00D618D2" w:rsidRPr="00D618D2">
        <w:rPr>
          <w:rFonts w:asciiTheme="minorHAnsi" w:eastAsia="Times New Roman" w:hAnsiTheme="minorHAnsi" w:cstheme="minorHAnsi"/>
        </w:rPr>
        <w:t xml:space="preserve"> </w:t>
      </w:r>
      <w:r w:rsidRPr="00D618D2">
        <w:rPr>
          <w:rFonts w:asciiTheme="minorHAnsi" w:eastAsia="Times New Roman" w:hAnsiTheme="minorHAnsi" w:cstheme="minorHAnsi"/>
        </w:rPr>
        <w:t>___________________</w:t>
      </w: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jc w:val="both"/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jc w:val="both"/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jc w:val="both"/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jc w:val="both"/>
        <w:rPr>
          <w:rFonts w:asciiTheme="minorHAnsi" w:eastAsia="Times New Roman" w:hAnsiTheme="minorHAnsi" w:cstheme="minorHAnsi"/>
        </w:rPr>
      </w:pPr>
      <w:r w:rsidRPr="00D618D2">
        <w:rPr>
          <w:rFonts w:asciiTheme="minorHAnsi" w:eastAsia="Times New Roman" w:hAnsiTheme="minorHAnsi" w:cstheme="minorHAnsi"/>
        </w:rPr>
        <w:t>Ova Procedura objavljena je na oglasnoj ploči Ško</w:t>
      </w:r>
      <w:r w:rsidR="00BD6B2E" w:rsidRPr="00D618D2">
        <w:rPr>
          <w:rFonts w:asciiTheme="minorHAnsi" w:eastAsia="Times New Roman" w:hAnsiTheme="minorHAnsi" w:cstheme="minorHAnsi"/>
        </w:rPr>
        <w:t xml:space="preserve">le dana </w:t>
      </w:r>
      <w:r w:rsidR="00D618D2" w:rsidRPr="00D618D2">
        <w:rPr>
          <w:rFonts w:asciiTheme="minorHAnsi" w:eastAsia="Times New Roman" w:hAnsiTheme="minorHAnsi" w:cstheme="minorHAnsi"/>
        </w:rPr>
        <w:t>25. lipnja 2020.</w:t>
      </w:r>
      <w:r w:rsidR="00B14200" w:rsidRPr="00D618D2">
        <w:rPr>
          <w:rFonts w:asciiTheme="minorHAnsi" w:eastAsia="Times New Roman" w:hAnsiTheme="minorHAnsi" w:cstheme="minorHAnsi"/>
        </w:rPr>
        <w:t xml:space="preserve"> te je istog dana stupila</w:t>
      </w:r>
      <w:r w:rsidRPr="00D618D2">
        <w:rPr>
          <w:rFonts w:asciiTheme="minorHAnsi" w:eastAsia="Times New Roman" w:hAnsiTheme="minorHAnsi" w:cstheme="minorHAnsi"/>
        </w:rPr>
        <w:t xml:space="preserve"> na snagu</w:t>
      </w:r>
      <w:r w:rsidR="00B14200" w:rsidRPr="00D618D2">
        <w:rPr>
          <w:rFonts w:asciiTheme="minorHAnsi" w:eastAsia="Times New Roman" w:hAnsiTheme="minorHAnsi" w:cstheme="minorHAnsi"/>
        </w:rPr>
        <w:t>.</w:t>
      </w:r>
      <w:r w:rsidRPr="00D618D2">
        <w:rPr>
          <w:rFonts w:asciiTheme="minorHAnsi" w:eastAsia="Times New Roman" w:hAnsiTheme="minorHAnsi" w:cstheme="minorHAnsi"/>
        </w:rPr>
        <w:t xml:space="preserve"> </w:t>
      </w: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</w:p>
    <w:p w:rsidR="00257B68" w:rsidRPr="00D618D2" w:rsidRDefault="00257B68" w:rsidP="00257B68">
      <w:pPr>
        <w:rPr>
          <w:rFonts w:asciiTheme="minorHAnsi" w:eastAsia="Times New Roman" w:hAnsiTheme="minorHAnsi" w:cstheme="minorHAnsi"/>
        </w:rPr>
      </w:pPr>
      <w:r w:rsidRPr="00D618D2">
        <w:rPr>
          <w:rFonts w:asciiTheme="minorHAnsi" w:eastAsia="Times New Roman" w:hAnsiTheme="minorHAnsi" w:cstheme="minorHAnsi"/>
        </w:rPr>
        <w:t xml:space="preserve">KLASA: </w:t>
      </w:r>
      <w:r w:rsidR="00D618D2">
        <w:rPr>
          <w:rFonts w:asciiTheme="minorHAnsi" w:eastAsia="Times New Roman" w:hAnsiTheme="minorHAnsi" w:cstheme="minorHAnsi"/>
        </w:rPr>
        <w:t>003-05/20-01/3</w:t>
      </w:r>
    </w:p>
    <w:p w:rsidR="00257B68" w:rsidRPr="00D618D2" w:rsidRDefault="00D618D2" w:rsidP="00257B6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URBROJ: 2181-67-01-20-1</w:t>
      </w:r>
    </w:p>
    <w:p w:rsidR="00257B68" w:rsidRPr="00D618D2" w:rsidRDefault="00D618D2" w:rsidP="00257B68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Žrnovnica, 25. lipnja 2020.</w:t>
      </w:r>
    </w:p>
    <w:p w:rsidR="00257B68" w:rsidRPr="00D618D2" w:rsidRDefault="00257B68" w:rsidP="00257B68">
      <w:pPr>
        <w:pStyle w:val="Bezproreda"/>
        <w:jc w:val="both"/>
        <w:rPr>
          <w:rFonts w:cstheme="minorHAnsi"/>
          <w:sz w:val="24"/>
          <w:szCs w:val="24"/>
        </w:rPr>
      </w:pPr>
    </w:p>
    <w:p w:rsidR="00257B68" w:rsidRPr="00D618D2" w:rsidRDefault="00257B68" w:rsidP="00257B68">
      <w:pPr>
        <w:pStyle w:val="Bezproreda"/>
        <w:jc w:val="both"/>
        <w:rPr>
          <w:rFonts w:cstheme="minorHAnsi"/>
          <w:sz w:val="24"/>
          <w:szCs w:val="24"/>
        </w:rPr>
      </w:pPr>
    </w:p>
    <w:p w:rsidR="00F13A63" w:rsidRPr="00257B68" w:rsidRDefault="00F13A63" w:rsidP="00257B68">
      <w:pPr>
        <w:rPr>
          <w:lang w:val="en-US" w:eastAsia="en-US" w:bidi="ar-SA"/>
        </w:rPr>
      </w:pPr>
      <w:bookmarkStart w:id="0" w:name="_GoBack"/>
      <w:bookmarkEnd w:id="0"/>
    </w:p>
    <w:sectPr w:rsidR="00F13A63" w:rsidRPr="00257B68" w:rsidSect="003212D7">
      <w:pgSz w:w="12240" w:h="15840"/>
      <w:pgMar w:top="1274" w:right="1557" w:bottom="1274" w:left="15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021" w:rsidRDefault="004E7021">
      <w:r>
        <w:separator/>
      </w:r>
    </w:p>
  </w:endnote>
  <w:endnote w:type="continuationSeparator" w:id="0">
    <w:p w:rsidR="004E7021" w:rsidRDefault="004E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021" w:rsidRDefault="004E7021"/>
  </w:footnote>
  <w:footnote w:type="continuationSeparator" w:id="0">
    <w:p w:rsidR="004E7021" w:rsidRDefault="004E70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84FA5"/>
    <w:multiLevelType w:val="multilevel"/>
    <w:tmpl w:val="70BEAD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13FD9"/>
    <w:multiLevelType w:val="multilevel"/>
    <w:tmpl w:val="2DE89D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4"/>
    <w:rsid w:val="0001229F"/>
    <w:rsid w:val="00051290"/>
    <w:rsid w:val="00074393"/>
    <w:rsid w:val="0007568C"/>
    <w:rsid w:val="000F68FF"/>
    <w:rsid w:val="001A0E9C"/>
    <w:rsid w:val="001F3615"/>
    <w:rsid w:val="0024379B"/>
    <w:rsid w:val="00257B68"/>
    <w:rsid w:val="0026131F"/>
    <w:rsid w:val="0027433A"/>
    <w:rsid w:val="00276CEE"/>
    <w:rsid w:val="003212D7"/>
    <w:rsid w:val="00354284"/>
    <w:rsid w:val="003E3E6C"/>
    <w:rsid w:val="00410A74"/>
    <w:rsid w:val="004539A5"/>
    <w:rsid w:val="00454612"/>
    <w:rsid w:val="004A0CDB"/>
    <w:rsid w:val="004E7021"/>
    <w:rsid w:val="0054650E"/>
    <w:rsid w:val="005548E1"/>
    <w:rsid w:val="005801AC"/>
    <w:rsid w:val="005B6070"/>
    <w:rsid w:val="00605679"/>
    <w:rsid w:val="006238AB"/>
    <w:rsid w:val="00685E64"/>
    <w:rsid w:val="00747490"/>
    <w:rsid w:val="00765D66"/>
    <w:rsid w:val="007A7A83"/>
    <w:rsid w:val="00856AE9"/>
    <w:rsid w:val="008A5BE6"/>
    <w:rsid w:val="008B5340"/>
    <w:rsid w:val="008B5914"/>
    <w:rsid w:val="00947A90"/>
    <w:rsid w:val="009B16AF"/>
    <w:rsid w:val="00A716E3"/>
    <w:rsid w:val="00AD7BB4"/>
    <w:rsid w:val="00B14200"/>
    <w:rsid w:val="00BB6919"/>
    <w:rsid w:val="00BC0E2F"/>
    <w:rsid w:val="00BD6B2E"/>
    <w:rsid w:val="00C23A2D"/>
    <w:rsid w:val="00D20D3C"/>
    <w:rsid w:val="00D616FA"/>
    <w:rsid w:val="00D618D2"/>
    <w:rsid w:val="00E705F8"/>
    <w:rsid w:val="00E758BB"/>
    <w:rsid w:val="00EA2962"/>
    <w:rsid w:val="00EA33E9"/>
    <w:rsid w:val="00EB1DBF"/>
    <w:rsid w:val="00EF4D96"/>
    <w:rsid w:val="00F1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C0B0"/>
  <w15:docId w15:val="{82C945EE-160B-47EB-98AE-11F5A033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12D7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NotBoldNotItalic">
    <w:name w:val="Body text (2) + Not Bold;Not Italic"/>
    <w:basedOn w:val="Bodytext2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NotItalic">
    <w:name w:val="Body text (2) + Not Italic"/>
    <w:basedOn w:val="Bodytext2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NotBoldNotItalic0">
    <w:name w:val="Body text (2) + Not Bold;Not Italic"/>
    <w:basedOn w:val="Bodytext2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sid w:val="003212D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3212D7"/>
    <w:pPr>
      <w:shd w:val="clear" w:color="auto" w:fill="FFFFFF"/>
      <w:spacing w:after="120" w:line="415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30">
    <w:name w:val="Body text (3)"/>
    <w:basedOn w:val="Normal"/>
    <w:link w:val="Bodytext3"/>
    <w:rsid w:val="003212D7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40">
    <w:name w:val="Body text (4)"/>
    <w:basedOn w:val="Normal"/>
    <w:link w:val="Bodytext4"/>
    <w:rsid w:val="003212D7"/>
    <w:pPr>
      <w:shd w:val="clear" w:color="auto" w:fill="FFFFFF"/>
      <w:spacing w:line="588" w:lineRule="exac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Bezproreda">
    <w:name w:val="No Spacing"/>
    <w:uiPriority w:val="1"/>
    <w:qFormat/>
    <w:rsid w:val="00EF4D96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Roberta Đonlić</cp:lastModifiedBy>
  <cp:revision>2</cp:revision>
  <dcterms:created xsi:type="dcterms:W3CDTF">2020-06-25T09:58:00Z</dcterms:created>
  <dcterms:modified xsi:type="dcterms:W3CDTF">2020-06-25T09:58:00Z</dcterms:modified>
</cp:coreProperties>
</file>