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D78D" w14:textId="77777777" w:rsidR="003620B1" w:rsidRDefault="003620B1">
      <w:r w:rsidRPr="00DC714A">
        <w:rPr>
          <w:rFonts w:ascii="Arial" w:eastAsia="Times New Roman" w:hAnsi="Arial" w:cs="Arial"/>
          <w:noProof/>
          <w:sz w:val="28"/>
          <w:szCs w:val="28"/>
          <w:lang w:eastAsia="hr-HR"/>
        </w:rPr>
        <w:drawing>
          <wp:anchor distT="0" distB="0" distL="114300" distR="114300" simplePos="0" relativeHeight="251659264" behindDoc="1" locked="0" layoutInCell="1" allowOverlap="1" wp14:anchorId="3F36D1E3" wp14:editId="351EC90F">
            <wp:simplePos x="0" y="0"/>
            <wp:positionH relativeFrom="margin">
              <wp:posOffset>0</wp:posOffset>
            </wp:positionH>
            <wp:positionV relativeFrom="paragraph">
              <wp:posOffset>0</wp:posOffset>
            </wp:positionV>
            <wp:extent cx="3228975" cy="3419475"/>
            <wp:effectExtent l="0" t="0" r="9525" b="9525"/>
            <wp:wrapNone/>
            <wp:docPr id="3" name="Slika 3" descr="znak š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znak ško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341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E26D8" w14:textId="77777777" w:rsidR="003620B1" w:rsidRPr="003620B1" w:rsidRDefault="003620B1" w:rsidP="003620B1"/>
    <w:p w14:paraId="51051884" w14:textId="77777777" w:rsidR="003620B1" w:rsidRPr="003620B1" w:rsidRDefault="003620B1" w:rsidP="003620B1"/>
    <w:p w14:paraId="4B8A56F2" w14:textId="77777777" w:rsidR="003620B1" w:rsidRPr="003620B1" w:rsidRDefault="003620B1" w:rsidP="003620B1"/>
    <w:p w14:paraId="15365756" w14:textId="77777777" w:rsidR="003620B1" w:rsidRPr="003620B1" w:rsidRDefault="003620B1" w:rsidP="003620B1"/>
    <w:p w14:paraId="60C1346A" w14:textId="77777777" w:rsidR="003620B1" w:rsidRPr="003620B1" w:rsidRDefault="003620B1" w:rsidP="003620B1"/>
    <w:p w14:paraId="6F04ACDB" w14:textId="77777777" w:rsidR="003620B1" w:rsidRPr="003620B1" w:rsidRDefault="003620B1" w:rsidP="003620B1"/>
    <w:p w14:paraId="21685269" w14:textId="77777777" w:rsidR="003620B1" w:rsidRPr="003620B1" w:rsidRDefault="003620B1" w:rsidP="003620B1"/>
    <w:p w14:paraId="3A2E3B92" w14:textId="77777777" w:rsidR="003620B1" w:rsidRPr="003620B1" w:rsidRDefault="003620B1" w:rsidP="003620B1"/>
    <w:p w14:paraId="1AB01713" w14:textId="77777777" w:rsidR="003620B1" w:rsidRPr="003620B1" w:rsidRDefault="003620B1" w:rsidP="003620B1"/>
    <w:p w14:paraId="7071EEDE" w14:textId="77777777" w:rsidR="003620B1" w:rsidRPr="003620B1" w:rsidRDefault="003620B1" w:rsidP="003620B1"/>
    <w:p w14:paraId="5DE5B8FA" w14:textId="77777777" w:rsidR="003620B1" w:rsidRPr="003620B1" w:rsidRDefault="003620B1" w:rsidP="003620B1"/>
    <w:p w14:paraId="50F63240" w14:textId="77777777" w:rsidR="003620B1" w:rsidRDefault="003620B1" w:rsidP="003620B1"/>
    <w:p w14:paraId="0FF29C84" w14:textId="77777777" w:rsidR="003620B1" w:rsidRPr="00DC714A" w:rsidRDefault="003620B1" w:rsidP="003620B1">
      <w:pPr>
        <w:spacing w:after="0" w:line="240" w:lineRule="auto"/>
        <w:jc w:val="center"/>
        <w:rPr>
          <w:rFonts w:ascii="Arial" w:eastAsia="Times New Roman" w:hAnsi="Arial" w:cs="Arial"/>
          <w:b/>
          <w:color w:val="008000"/>
          <w:sz w:val="72"/>
          <w:szCs w:val="72"/>
          <w:lang w:eastAsia="hr-HR"/>
        </w:rPr>
      </w:pPr>
      <w:r w:rsidRPr="00DC714A">
        <w:rPr>
          <w:rFonts w:ascii="Arial" w:eastAsia="Times New Roman" w:hAnsi="Arial" w:cs="Arial"/>
          <w:b/>
          <w:color w:val="008000"/>
          <w:sz w:val="72"/>
          <w:szCs w:val="72"/>
          <w:lang w:eastAsia="hr-HR"/>
        </w:rPr>
        <w:t>KURIKUL</w:t>
      </w:r>
    </w:p>
    <w:p w14:paraId="696B3091" w14:textId="77777777" w:rsidR="003620B1" w:rsidRPr="00DC714A" w:rsidRDefault="003620B1" w:rsidP="003620B1">
      <w:pPr>
        <w:spacing w:after="0" w:line="240" w:lineRule="auto"/>
        <w:jc w:val="center"/>
        <w:rPr>
          <w:rFonts w:ascii="Arial" w:eastAsia="Times New Roman" w:hAnsi="Arial" w:cs="Arial"/>
          <w:b/>
          <w:color w:val="008000"/>
          <w:sz w:val="72"/>
          <w:szCs w:val="72"/>
          <w:lang w:eastAsia="hr-HR"/>
        </w:rPr>
      </w:pPr>
      <w:r w:rsidRPr="00DC714A">
        <w:rPr>
          <w:rFonts w:ascii="Arial" w:eastAsia="Times New Roman" w:hAnsi="Arial" w:cs="Arial"/>
          <w:b/>
          <w:color w:val="008000"/>
          <w:sz w:val="72"/>
          <w:szCs w:val="72"/>
          <w:lang w:eastAsia="hr-HR"/>
        </w:rPr>
        <w:t>OSNOVNE  ŠKOLE ŽRNOVNICA</w:t>
      </w:r>
    </w:p>
    <w:p w14:paraId="503328DB" w14:textId="77777777" w:rsidR="003620B1" w:rsidRPr="00DC714A" w:rsidRDefault="003620B1" w:rsidP="003620B1">
      <w:pPr>
        <w:spacing w:after="0" w:line="240" w:lineRule="auto"/>
        <w:jc w:val="center"/>
        <w:rPr>
          <w:rFonts w:ascii="Arial" w:eastAsia="Times New Roman" w:hAnsi="Arial" w:cs="Arial"/>
          <w:sz w:val="24"/>
          <w:szCs w:val="24"/>
          <w:lang w:eastAsia="hr-HR"/>
        </w:rPr>
      </w:pPr>
    </w:p>
    <w:p w14:paraId="55B32EE7" w14:textId="77777777" w:rsidR="003620B1" w:rsidRPr="00DC714A" w:rsidRDefault="003620B1" w:rsidP="003620B1">
      <w:pPr>
        <w:spacing w:after="0" w:line="240" w:lineRule="auto"/>
        <w:jc w:val="center"/>
        <w:rPr>
          <w:rFonts w:ascii="Arial" w:eastAsia="Times New Roman" w:hAnsi="Arial" w:cs="Arial"/>
          <w:color w:val="3366FF"/>
          <w:sz w:val="48"/>
          <w:szCs w:val="48"/>
          <w:lang w:eastAsia="hr-HR"/>
        </w:rPr>
      </w:pPr>
      <w:r w:rsidRPr="00DC714A">
        <w:rPr>
          <w:rFonts w:ascii="Arial" w:eastAsia="Times New Roman" w:hAnsi="Arial" w:cs="Arial"/>
          <w:color w:val="3366FF"/>
          <w:sz w:val="48"/>
          <w:szCs w:val="48"/>
          <w:lang w:eastAsia="hr-HR"/>
        </w:rPr>
        <w:t>Šk. god. 202</w:t>
      </w:r>
      <w:r>
        <w:rPr>
          <w:rFonts w:ascii="Arial" w:eastAsia="Times New Roman" w:hAnsi="Arial" w:cs="Arial"/>
          <w:color w:val="3366FF"/>
          <w:sz w:val="48"/>
          <w:szCs w:val="48"/>
          <w:lang w:eastAsia="hr-HR"/>
        </w:rPr>
        <w:t>5</w:t>
      </w:r>
      <w:r w:rsidRPr="00DC714A">
        <w:rPr>
          <w:rFonts w:ascii="Arial" w:eastAsia="Times New Roman" w:hAnsi="Arial" w:cs="Arial"/>
          <w:color w:val="3366FF"/>
          <w:sz w:val="48"/>
          <w:szCs w:val="48"/>
          <w:lang w:eastAsia="hr-HR"/>
        </w:rPr>
        <w:t>./202</w:t>
      </w:r>
      <w:r>
        <w:rPr>
          <w:rFonts w:ascii="Arial" w:eastAsia="Times New Roman" w:hAnsi="Arial" w:cs="Arial"/>
          <w:color w:val="3366FF"/>
          <w:sz w:val="48"/>
          <w:szCs w:val="48"/>
          <w:lang w:eastAsia="hr-HR"/>
        </w:rPr>
        <w:t>6</w:t>
      </w:r>
      <w:r w:rsidRPr="00DC714A">
        <w:rPr>
          <w:rFonts w:ascii="Arial" w:eastAsia="Times New Roman" w:hAnsi="Arial" w:cs="Arial"/>
          <w:color w:val="3366FF"/>
          <w:sz w:val="48"/>
          <w:szCs w:val="48"/>
          <w:lang w:eastAsia="hr-HR"/>
        </w:rPr>
        <w:t>.</w:t>
      </w:r>
    </w:p>
    <w:p w14:paraId="561B297C" w14:textId="77777777" w:rsidR="003620B1" w:rsidRPr="00DC714A" w:rsidRDefault="003620B1" w:rsidP="003620B1">
      <w:pPr>
        <w:spacing w:after="0" w:line="240" w:lineRule="auto"/>
        <w:jc w:val="center"/>
        <w:rPr>
          <w:rFonts w:ascii="Arial" w:eastAsia="Times New Roman" w:hAnsi="Arial" w:cs="Arial"/>
          <w:color w:val="3366FF"/>
          <w:sz w:val="48"/>
          <w:szCs w:val="48"/>
          <w:lang w:eastAsia="hr-HR"/>
        </w:rPr>
      </w:pPr>
    </w:p>
    <w:p w14:paraId="6B136485" w14:textId="77777777" w:rsidR="003620B1" w:rsidRPr="00DC714A" w:rsidRDefault="003620B1" w:rsidP="003620B1">
      <w:pPr>
        <w:spacing w:after="0" w:line="240" w:lineRule="auto"/>
        <w:jc w:val="center"/>
        <w:rPr>
          <w:rFonts w:ascii="Arial" w:eastAsia="Times New Roman" w:hAnsi="Arial" w:cs="Arial"/>
          <w:color w:val="3366FF"/>
          <w:sz w:val="48"/>
          <w:szCs w:val="48"/>
          <w:lang w:eastAsia="hr-HR"/>
        </w:rPr>
      </w:pPr>
    </w:p>
    <w:p w14:paraId="6204206D" w14:textId="77777777" w:rsidR="003620B1" w:rsidRPr="00DC714A" w:rsidRDefault="003620B1" w:rsidP="003620B1">
      <w:pPr>
        <w:spacing w:after="0" w:line="240" w:lineRule="auto"/>
        <w:jc w:val="both"/>
        <w:rPr>
          <w:rFonts w:ascii="Arial" w:eastAsia="Times New Roman" w:hAnsi="Arial" w:cs="Arial"/>
          <w:color w:val="3366FF"/>
          <w:sz w:val="40"/>
          <w:szCs w:val="40"/>
          <w:lang w:eastAsia="hr-HR"/>
        </w:rPr>
      </w:pPr>
      <w:r w:rsidRPr="00DC714A">
        <w:rPr>
          <w:rFonts w:ascii="Arial" w:eastAsia="Times New Roman" w:hAnsi="Arial" w:cs="Arial"/>
          <w:color w:val="3366FF"/>
          <w:sz w:val="40"/>
          <w:szCs w:val="40"/>
          <w:lang w:eastAsia="hr-HR"/>
        </w:rPr>
        <w:t>Žrnovnica, rujan 202</w:t>
      </w:r>
      <w:r>
        <w:rPr>
          <w:rFonts w:ascii="Arial" w:eastAsia="Times New Roman" w:hAnsi="Arial" w:cs="Arial"/>
          <w:color w:val="3366FF"/>
          <w:sz w:val="40"/>
          <w:szCs w:val="40"/>
          <w:lang w:eastAsia="hr-HR"/>
        </w:rPr>
        <w:t>5</w:t>
      </w:r>
      <w:r w:rsidRPr="00DC714A">
        <w:rPr>
          <w:rFonts w:ascii="Arial" w:eastAsia="Times New Roman" w:hAnsi="Arial" w:cs="Arial"/>
          <w:color w:val="3366FF"/>
          <w:sz w:val="40"/>
          <w:szCs w:val="40"/>
          <w:lang w:eastAsia="hr-HR"/>
        </w:rPr>
        <w:t>.</w:t>
      </w:r>
    </w:p>
    <w:p w14:paraId="535CD4D5" w14:textId="77777777" w:rsidR="003620B1" w:rsidRPr="00DC714A" w:rsidRDefault="003620B1" w:rsidP="003620B1">
      <w:pPr>
        <w:rPr>
          <w:rFonts w:ascii="Arial" w:eastAsia="Times New Roman" w:hAnsi="Arial" w:cs="Arial"/>
          <w:color w:val="3366FF"/>
          <w:sz w:val="40"/>
          <w:szCs w:val="40"/>
          <w:lang w:eastAsia="hr-HR"/>
        </w:rPr>
      </w:pPr>
      <w:r w:rsidRPr="00DC714A">
        <w:rPr>
          <w:rFonts w:ascii="Arial" w:eastAsia="Times New Roman" w:hAnsi="Arial" w:cs="Arial"/>
          <w:color w:val="3366FF"/>
          <w:sz w:val="40"/>
          <w:szCs w:val="40"/>
          <w:lang w:eastAsia="hr-HR"/>
        </w:rPr>
        <w:br w:type="page"/>
      </w:r>
    </w:p>
    <w:p w14:paraId="2B5DC40D" w14:textId="77777777" w:rsidR="003620B1" w:rsidRPr="00DC714A" w:rsidRDefault="003620B1" w:rsidP="003620B1">
      <w:pPr>
        <w:spacing w:after="0" w:line="240" w:lineRule="auto"/>
        <w:rPr>
          <w:rFonts w:ascii="Arial" w:eastAsia="Times New Roman" w:hAnsi="Arial" w:cs="Arial"/>
          <w:sz w:val="28"/>
          <w:szCs w:val="28"/>
          <w:lang w:eastAsia="hr-HR"/>
        </w:rPr>
      </w:pPr>
      <w:r w:rsidRPr="00DC714A">
        <w:rPr>
          <w:rFonts w:ascii="Arial" w:eastAsia="Times New Roman" w:hAnsi="Arial" w:cs="Arial"/>
          <w:b/>
          <w:sz w:val="28"/>
          <w:szCs w:val="28"/>
          <w:lang w:eastAsia="hr-HR"/>
        </w:rPr>
        <w:lastRenderedPageBreak/>
        <w:t>OSNOVNA</w:t>
      </w:r>
      <w:r w:rsidRPr="00DC714A">
        <w:rPr>
          <w:rFonts w:ascii="Arial" w:eastAsia="Times New Roman" w:hAnsi="Arial" w:cs="Arial"/>
          <w:sz w:val="28"/>
          <w:szCs w:val="28"/>
          <w:lang w:eastAsia="hr-HR"/>
        </w:rPr>
        <w:t xml:space="preserve"> ŠKOLA</w:t>
      </w:r>
      <w:r w:rsidR="00B2631D">
        <w:rPr>
          <w:rFonts w:ascii="Arial" w:eastAsia="Times New Roman" w:hAnsi="Arial" w:cs="Arial"/>
          <w:sz w:val="28"/>
          <w:szCs w:val="28"/>
          <w:lang w:eastAsia="hr-HR"/>
        </w:rPr>
        <w:t xml:space="preserve"> </w:t>
      </w:r>
      <w:r w:rsidRPr="00DC714A">
        <w:rPr>
          <w:rFonts w:ascii="Arial" w:eastAsia="Times New Roman" w:hAnsi="Arial" w:cs="Arial"/>
          <w:sz w:val="28"/>
          <w:szCs w:val="28"/>
          <w:lang w:eastAsia="hr-HR"/>
        </w:rPr>
        <w:t>ŽRNOVNIC</w:t>
      </w:r>
      <w:r w:rsidR="00B2631D">
        <w:rPr>
          <w:rFonts w:ascii="Arial" w:eastAsia="Times New Roman" w:hAnsi="Arial" w:cs="Arial"/>
          <w:sz w:val="28"/>
          <w:szCs w:val="28"/>
          <w:lang w:eastAsia="hr-HR"/>
        </w:rPr>
        <w:t>A</w:t>
      </w:r>
    </w:p>
    <w:p w14:paraId="4736E3F0" w14:textId="77777777" w:rsidR="003620B1" w:rsidRPr="00DC714A" w:rsidRDefault="003620B1" w:rsidP="003620B1">
      <w:pPr>
        <w:spacing w:after="0" w:line="240" w:lineRule="auto"/>
        <w:jc w:val="center"/>
        <w:rPr>
          <w:rFonts w:ascii="Arial" w:eastAsia="Times New Roman" w:hAnsi="Arial" w:cs="Arial"/>
          <w:sz w:val="28"/>
          <w:szCs w:val="28"/>
          <w:lang w:eastAsia="hr-HR"/>
        </w:rPr>
      </w:pPr>
    </w:p>
    <w:p w14:paraId="1FD35764" w14:textId="77777777" w:rsidR="003620B1" w:rsidRPr="00DC714A" w:rsidRDefault="003620B1" w:rsidP="003620B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Hrvatskih velikana 41</w:t>
      </w:r>
    </w:p>
    <w:p w14:paraId="09CC4BB5" w14:textId="77777777" w:rsidR="003620B1" w:rsidRPr="00DC714A" w:rsidRDefault="003620B1" w:rsidP="003620B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21 251 Žrnovnica</w:t>
      </w:r>
    </w:p>
    <w:p w14:paraId="7D8110F4" w14:textId="77777777" w:rsidR="003620B1" w:rsidRPr="00DC714A" w:rsidRDefault="003620B1" w:rsidP="003620B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Klasa:</w:t>
      </w:r>
      <w:r w:rsidR="00646CF0">
        <w:rPr>
          <w:rFonts w:ascii="Arial" w:eastAsia="Times New Roman" w:hAnsi="Arial" w:cs="Arial"/>
          <w:sz w:val="28"/>
          <w:szCs w:val="28"/>
          <w:lang w:eastAsia="hr-HR"/>
        </w:rPr>
        <w:t xml:space="preserve"> </w:t>
      </w:r>
      <w:r w:rsidR="00965B19">
        <w:rPr>
          <w:rFonts w:ascii="Arial" w:eastAsia="Times New Roman" w:hAnsi="Arial" w:cs="Arial"/>
          <w:sz w:val="28"/>
          <w:szCs w:val="28"/>
          <w:lang w:eastAsia="hr-HR"/>
        </w:rPr>
        <w:t>011-03</w:t>
      </w:r>
      <w:r w:rsidR="00646CF0">
        <w:rPr>
          <w:rFonts w:ascii="Arial" w:eastAsia="Times New Roman" w:hAnsi="Arial" w:cs="Arial"/>
          <w:sz w:val="28"/>
          <w:szCs w:val="28"/>
          <w:lang w:eastAsia="hr-HR"/>
        </w:rPr>
        <w:t>/25-02/7</w:t>
      </w:r>
    </w:p>
    <w:p w14:paraId="5B74554D" w14:textId="77777777" w:rsidR="003620B1" w:rsidRPr="00DC714A" w:rsidRDefault="003620B1" w:rsidP="003620B1">
      <w:pPr>
        <w:spacing w:after="0" w:line="240" w:lineRule="auto"/>
        <w:jc w:val="both"/>
        <w:rPr>
          <w:rFonts w:ascii="Arial" w:eastAsia="Times New Roman" w:hAnsi="Arial" w:cs="Arial"/>
          <w:sz w:val="28"/>
          <w:szCs w:val="28"/>
          <w:lang w:eastAsia="hr-HR"/>
        </w:rPr>
      </w:pPr>
      <w:proofErr w:type="spellStart"/>
      <w:r w:rsidRPr="00DC714A">
        <w:rPr>
          <w:rFonts w:ascii="Arial" w:eastAsia="Times New Roman" w:hAnsi="Arial" w:cs="Arial"/>
          <w:sz w:val="28"/>
          <w:szCs w:val="28"/>
          <w:lang w:eastAsia="hr-HR"/>
        </w:rPr>
        <w:t>Ur</w:t>
      </w:r>
      <w:proofErr w:type="spellEnd"/>
      <w:r w:rsidRPr="00DC714A">
        <w:rPr>
          <w:rFonts w:ascii="Arial" w:eastAsia="Times New Roman" w:hAnsi="Arial" w:cs="Arial"/>
          <w:sz w:val="28"/>
          <w:szCs w:val="28"/>
          <w:lang w:eastAsia="hr-HR"/>
        </w:rPr>
        <w:t>. broj:</w:t>
      </w:r>
      <w:r w:rsidR="00646CF0">
        <w:rPr>
          <w:rFonts w:ascii="Arial" w:eastAsia="Times New Roman" w:hAnsi="Arial" w:cs="Arial"/>
          <w:sz w:val="28"/>
          <w:szCs w:val="28"/>
          <w:lang w:eastAsia="hr-HR"/>
        </w:rPr>
        <w:t xml:space="preserve"> 2181-1-266-01-25-1</w:t>
      </w:r>
    </w:p>
    <w:p w14:paraId="18F96422" w14:textId="77777777" w:rsidR="003620B1" w:rsidRPr="00DC714A" w:rsidRDefault="003620B1" w:rsidP="003620B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Žrnovnica, rujan 202</w:t>
      </w:r>
      <w:r w:rsidR="00D50361">
        <w:rPr>
          <w:rFonts w:ascii="Arial" w:eastAsia="Times New Roman" w:hAnsi="Arial" w:cs="Arial"/>
          <w:sz w:val="28"/>
          <w:szCs w:val="28"/>
          <w:lang w:eastAsia="hr-HR"/>
        </w:rPr>
        <w:t>5</w:t>
      </w:r>
      <w:r w:rsidRPr="00DC714A">
        <w:rPr>
          <w:rFonts w:ascii="Arial" w:eastAsia="Times New Roman" w:hAnsi="Arial" w:cs="Arial"/>
          <w:sz w:val="28"/>
          <w:szCs w:val="28"/>
          <w:lang w:eastAsia="hr-HR"/>
        </w:rPr>
        <w:t>.</w:t>
      </w:r>
    </w:p>
    <w:p w14:paraId="32833B2D"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6F820A7B"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6AD9086B"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2324D4E7"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57086846" w14:textId="77777777" w:rsidR="003620B1" w:rsidRPr="00DC714A" w:rsidRDefault="003620B1" w:rsidP="003620B1">
      <w:pPr>
        <w:spacing w:after="0" w:line="240" w:lineRule="auto"/>
        <w:ind w:firstLine="708"/>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Na temelju članka 28. Zakona o odgoju i obrazovanju u osnovnoj i srednjoj školi i članka 62. Statuta Osnovne škole Žrnovnica, Školski odbor je, na prijedlog Učiteljskog vijeća, donio</w:t>
      </w:r>
    </w:p>
    <w:p w14:paraId="789534C5"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0F1666A0"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696BC1BE"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65F48A03"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715F75D2" w14:textId="77777777" w:rsidR="003620B1" w:rsidRPr="00DC714A" w:rsidRDefault="003620B1" w:rsidP="003620B1">
      <w:pPr>
        <w:spacing w:after="0" w:line="240" w:lineRule="auto"/>
        <w:jc w:val="both"/>
        <w:rPr>
          <w:rFonts w:ascii="Arial" w:eastAsia="Times New Roman" w:hAnsi="Arial" w:cs="Arial"/>
          <w:i/>
          <w:sz w:val="32"/>
          <w:szCs w:val="32"/>
          <w:lang w:eastAsia="hr-HR"/>
        </w:rPr>
      </w:pPr>
    </w:p>
    <w:p w14:paraId="7637E63B" w14:textId="77777777" w:rsidR="003620B1" w:rsidRPr="00DC714A" w:rsidRDefault="003620B1" w:rsidP="003620B1">
      <w:pPr>
        <w:spacing w:after="0" w:line="240" w:lineRule="auto"/>
        <w:jc w:val="center"/>
        <w:rPr>
          <w:rFonts w:ascii="Arial" w:eastAsia="Times New Roman" w:hAnsi="Arial" w:cs="Arial"/>
          <w:b/>
          <w:i/>
          <w:iCs/>
          <w:sz w:val="32"/>
          <w:szCs w:val="32"/>
          <w:lang w:eastAsia="hr-HR"/>
        </w:rPr>
      </w:pPr>
      <w:r w:rsidRPr="00DC714A">
        <w:rPr>
          <w:rFonts w:ascii="Arial" w:eastAsia="Times New Roman" w:hAnsi="Arial" w:cs="Arial"/>
          <w:b/>
          <w:i/>
          <w:iCs/>
          <w:sz w:val="32"/>
          <w:szCs w:val="32"/>
          <w:lang w:eastAsia="hr-HR"/>
        </w:rPr>
        <w:t>ŠKOLSKI KURIKUL</w:t>
      </w:r>
    </w:p>
    <w:p w14:paraId="598869D5" w14:textId="77777777" w:rsidR="003620B1" w:rsidRPr="00DC714A" w:rsidRDefault="003620B1" w:rsidP="003620B1">
      <w:pPr>
        <w:spacing w:after="0" w:line="240" w:lineRule="auto"/>
        <w:jc w:val="center"/>
        <w:rPr>
          <w:rFonts w:ascii="Arial" w:eastAsia="Times New Roman" w:hAnsi="Arial" w:cs="Arial"/>
          <w:b/>
          <w:i/>
          <w:iCs/>
          <w:sz w:val="32"/>
          <w:szCs w:val="32"/>
          <w:lang w:eastAsia="hr-HR"/>
        </w:rPr>
      </w:pPr>
      <w:r w:rsidRPr="00DC714A">
        <w:rPr>
          <w:rFonts w:ascii="Arial" w:eastAsia="Times New Roman" w:hAnsi="Arial" w:cs="Arial"/>
          <w:b/>
          <w:i/>
          <w:iCs/>
          <w:sz w:val="32"/>
          <w:szCs w:val="32"/>
          <w:lang w:eastAsia="hr-HR"/>
        </w:rPr>
        <w:t xml:space="preserve">OSNOVNE ŠKOLE </w:t>
      </w:r>
      <w:r w:rsidR="00B2631D">
        <w:rPr>
          <w:rFonts w:ascii="Arial" w:eastAsia="Times New Roman" w:hAnsi="Arial" w:cs="Arial"/>
          <w:b/>
          <w:i/>
          <w:iCs/>
          <w:sz w:val="32"/>
          <w:szCs w:val="32"/>
          <w:lang w:eastAsia="hr-HR"/>
        </w:rPr>
        <w:t>Ž</w:t>
      </w:r>
      <w:r w:rsidRPr="00DC714A">
        <w:rPr>
          <w:rFonts w:ascii="Arial" w:eastAsia="Times New Roman" w:hAnsi="Arial" w:cs="Arial"/>
          <w:b/>
          <w:i/>
          <w:iCs/>
          <w:sz w:val="32"/>
          <w:szCs w:val="32"/>
          <w:lang w:eastAsia="hr-HR"/>
        </w:rPr>
        <w:t>RNOVNIC</w:t>
      </w:r>
      <w:r w:rsidR="00B2631D">
        <w:rPr>
          <w:rFonts w:ascii="Arial" w:eastAsia="Times New Roman" w:hAnsi="Arial" w:cs="Arial"/>
          <w:b/>
          <w:i/>
          <w:iCs/>
          <w:sz w:val="32"/>
          <w:szCs w:val="32"/>
          <w:lang w:eastAsia="hr-HR"/>
        </w:rPr>
        <w:t>A</w:t>
      </w:r>
      <w:r w:rsidRPr="00DC714A">
        <w:rPr>
          <w:rFonts w:ascii="Arial" w:eastAsia="Times New Roman" w:hAnsi="Arial" w:cs="Arial"/>
          <w:b/>
          <w:i/>
          <w:iCs/>
          <w:sz w:val="32"/>
          <w:szCs w:val="32"/>
          <w:lang w:eastAsia="hr-HR"/>
        </w:rPr>
        <w:t xml:space="preserve"> ZA ŠKOLSKU GODINU</w:t>
      </w:r>
    </w:p>
    <w:p w14:paraId="6150E8B8" w14:textId="77777777" w:rsidR="003620B1" w:rsidRPr="00DC714A" w:rsidRDefault="003620B1" w:rsidP="003620B1">
      <w:pPr>
        <w:spacing w:after="0" w:line="240" w:lineRule="auto"/>
        <w:jc w:val="center"/>
        <w:rPr>
          <w:rFonts w:ascii="Arial" w:eastAsia="Times New Roman" w:hAnsi="Arial" w:cs="Arial"/>
          <w:b/>
          <w:i/>
          <w:iCs/>
          <w:sz w:val="32"/>
          <w:szCs w:val="32"/>
          <w:lang w:eastAsia="hr-HR"/>
        </w:rPr>
      </w:pPr>
      <w:r w:rsidRPr="00DC714A">
        <w:rPr>
          <w:rFonts w:ascii="Arial" w:eastAsia="Times New Roman" w:hAnsi="Arial" w:cs="Arial"/>
          <w:b/>
          <w:i/>
          <w:iCs/>
          <w:sz w:val="32"/>
          <w:szCs w:val="32"/>
          <w:lang w:eastAsia="hr-HR"/>
        </w:rPr>
        <w:t>202</w:t>
      </w:r>
      <w:r w:rsidR="00D50361">
        <w:rPr>
          <w:rFonts w:ascii="Arial" w:eastAsia="Times New Roman" w:hAnsi="Arial" w:cs="Arial"/>
          <w:b/>
          <w:i/>
          <w:iCs/>
          <w:sz w:val="32"/>
          <w:szCs w:val="32"/>
          <w:lang w:eastAsia="hr-HR"/>
        </w:rPr>
        <w:t>5</w:t>
      </w:r>
      <w:r w:rsidRPr="00DC714A">
        <w:rPr>
          <w:rFonts w:ascii="Arial" w:eastAsia="Times New Roman" w:hAnsi="Arial" w:cs="Arial"/>
          <w:b/>
          <w:i/>
          <w:iCs/>
          <w:sz w:val="32"/>
          <w:szCs w:val="32"/>
          <w:lang w:eastAsia="hr-HR"/>
        </w:rPr>
        <w:t>./202</w:t>
      </w:r>
      <w:r w:rsidR="00D50361">
        <w:rPr>
          <w:rFonts w:ascii="Arial" w:eastAsia="Times New Roman" w:hAnsi="Arial" w:cs="Arial"/>
          <w:b/>
          <w:i/>
          <w:iCs/>
          <w:sz w:val="32"/>
          <w:szCs w:val="32"/>
          <w:lang w:eastAsia="hr-HR"/>
        </w:rPr>
        <w:t>6</w:t>
      </w:r>
      <w:r w:rsidRPr="00DC714A">
        <w:rPr>
          <w:rFonts w:ascii="Arial" w:eastAsia="Times New Roman" w:hAnsi="Arial" w:cs="Arial"/>
          <w:b/>
          <w:i/>
          <w:iCs/>
          <w:sz w:val="32"/>
          <w:szCs w:val="32"/>
          <w:lang w:eastAsia="hr-HR"/>
        </w:rPr>
        <w:t>.</w:t>
      </w:r>
    </w:p>
    <w:p w14:paraId="77FCBA99" w14:textId="77777777" w:rsidR="003620B1" w:rsidRPr="00DC714A" w:rsidRDefault="003620B1" w:rsidP="003620B1">
      <w:pPr>
        <w:spacing w:after="0" w:line="240" w:lineRule="auto"/>
        <w:jc w:val="center"/>
        <w:rPr>
          <w:rFonts w:ascii="Arial" w:eastAsia="Times New Roman" w:hAnsi="Arial" w:cs="Arial"/>
          <w:i/>
          <w:iCs/>
          <w:sz w:val="32"/>
          <w:szCs w:val="32"/>
          <w:lang w:eastAsia="hr-HR"/>
        </w:rPr>
      </w:pPr>
      <w:r w:rsidRPr="00DC714A">
        <w:rPr>
          <w:rFonts w:ascii="Arial" w:eastAsia="Times New Roman" w:hAnsi="Arial" w:cs="Arial"/>
          <w:i/>
          <w:iCs/>
          <w:sz w:val="32"/>
          <w:szCs w:val="32"/>
          <w:lang w:eastAsia="hr-HR"/>
        </w:rPr>
        <w:br/>
      </w:r>
    </w:p>
    <w:p w14:paraId="358F8508" w14:textId="77777777" w:rsidR="003620B1" w:rsidRPr="00DC714A" w:rsidRDefault="003620B1" w:rsidP="003620B1">
      <w:pPr>
        <w:spacing w:after="0" w:line="240" w:lineRule="auto"/>
        <w:jc w:val="both"/>
        <w:rPr>
          <w:rFonts w:ascii="Arial" w:eastAsia="Times New Roman" w:hAnsi="Arial" w:cs="Arial"/>
          <w:i/>
          <w:sz w:val="32"/>
          <w:szCs w:val="32"/>
          <w:lang w:eastAsia="hr-HR"/>
        </w:rPr>
      </w:pPr>
    </w:p>
    <w:p w14:paraId="5DEF4AB6"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40121AE8"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119F1A9D"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1FCCB4D5"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0B4200E9"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7E29A097" w14:textId="77777777" w:rsidR="003620B1" w:rsidRPr="00DC714A" w:rsidRDefault="003620B1" w:rsidP="003620B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 xml:space="preserve">     </w:t>
      </w:r>
    </w:p>
    <w:p w14:paraId="1E02B8AB" w14:textId="77777777" w:rsidR="003620B1" w:rsidRPr="00DC714A" w:rsidRDefault="003620B1" w:rsidP="003620B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Ravnateljica:                                                             Predsjednica ŠO:</w:t>
      </w:r>
    </w:p>
    <w:p w14:paraId="69733CAE" w14:textId="77777777" w:rsidR="003620B1" w:rsidRPr="00DC714A" w:rsidRDefault="003620B1" w:rsidP="003620B1">
      <w:pPr>
        <w:spacing w:after="0" w:line="240" w:lineRule="auto"/>
        <w:jc w:val="both"/>
        <w:rPr>
          <w:rFonts w:ascii="Arial" w:eastAsia="Times New Roman" w:hAnsi="Arial" w:cs="Arial"/>
          <w:sz w:val="28"/>
          <w:szCs w:val="28"/>
          <w:lang w:eastAsia="hr-HR"/>
        </w:rPr>
      </w:pPr>
    </w:p>
    <w:p w14:paraId="04EBC0C6" w14:textId="77777777" w:rsidR="003620B1" w:rsidRPr="00DC714A" w:rsidRDefault="003620B1" w:rsidP="003620B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 xml:space="preserve">Matija </w:t>
      </w:r>
      <w:proofErr w:type="spellStart"/>
      <w:r w:rsidRPr="00DC714A">
        <w:rPr>
          <w:rFonts w:ascii="Arial" w:eastAsia="Times New Roman" w:hAnsi="Arial" w:cs="Arial"/>
          <w:sz w:val="28"/>
          <w:szCs w:val="28"/>
          <w:lang w:eastAsia="hr-HR"/>
        </w:rPr>
        <w:t>Šitum</w:t>
      </w:r>
      <w:proofErr w:type="spellEnd"/>
      <w:r w:rsidRPr="00DC714A">
        <w:rPr>
          <w:rFonts w:ascii="Arial" w:eastAsia="Times New Roman" w:hAnsi="Arial" w:cs="Arial"/>
          <w:sz w:val="28"/>
          <w:szCs w:val="28"/>
          <w:lang w:eastAsia="hr-HR"/>
        </w:rPr>
        <w:t>, prof.</w:t>
      </w:r>
      <w:r w:rsidRPr="00DC714A">
        <w:rPr>
          <w:rFonts w:ascii="Arial" w:eastAsia="Times New Roman" w:hAnsi="Arial" w:cs="Arial"/>
          <w:sz w:val="28"/>
          <w:szCs w:val="28"/>
          <w:lang w:eastAsia="hr-HR"/>
        </w:rPr>
        <w:tab/>
      </w:r>
      <w:r w:rsidRPr="00DC714A">
        <w:rPr>
          <w:rFonts w:ascii="Arial" w:eastAsia="Times New Roman" w:hAnsi="Arial" w:cs="Arial"/>
          <w:sz w:val="28"/>
          <w:szCs w:val="28"/>
          <w:lang w:eastAsia="hr-HR"/>
        </w:rPr>
        <w:tab/>
      </w:r>
      <w:r w:rsidRPr="00DC714A">
        <w:rPr>
          <w:rFonts w:ascii="Arial" w:eastAsia="Times New Roman" w:hAnsi="Arial" w:cs="Arial"/>
          <w:sz w:val="28"/>
          <w:szCs w:val="28"/>
          <w:lang w:eastAsia="hr-HR"/>
        </w:rPr>
        <w:tab/>
      </w:r>
      <w:r w:rsidRPr="00DC714A">
        <w:rPr>
          <w:rFonts w:ascii="Arial" w:eastAsia="Times New Roman" w:hAnsi="Arial" w:cs="Arial"/>
          <w:sz w:val="28"/>
          <w:szCs w:val="28"/>
          <w:lang w:eastAsia="hr-HR"/>
        </w:rPr>
        <w:tab/>
      </w:r>
      <w:r w:rsidRPr="00DC714A">
        <w:rPr>
          <w:rFonts w:ascii="Arial" w:eastAsia="Times New Roman" w:hAnsi="Arial" w:cs="Arial"/>
          <w:sz w:val="28"/>
          <w:szCs w:val="28"/>
          <w:lang w:eastAsia="hr-HR"/>
        </w:rPr>
        <w:tab/>
      </w:r>
      <w:r w:rsidRPr="00DC714A">
        <w:rPr>
          <w:rFonts w:ascii="Arial" w:eastAsia="Times New Roman" w:hAnsi="Arial" w:cs="Arial"/>
          <w:sz w:val="28"/>
          <w:szCs w:val="28"/>
          <w:lang w:eastAsia="hr-HR"/>
        </w:rPr>
        <w:tab/>
      </w:r>
      <w:r w:rsidR="00913245">
        <w:rPr>
          <w:rFonts w:ascii="Arial" w:eastAsia="Times New Roman" w:hAnsi="Arial" w:cs="Arial"/>
          <w:sz w:val="28"/>
          <w:szCs w:val="28"/>
          <w:lang w:eastAsia="hr-HR"/>
        </w:rPr>
        <w:t xml:space="preserve">Nina </w:t>
      </w:r>
      <w:proofErr w:type="spellStart"/>
      <w:r w:rsidR="00913245">
        <w:rPr>
          <w:rFonts w:ascii="Arial" w:eastAsia="Times New Roman" w:hAnsi="Arial" w:cs="Arial"/>
          <w:sz w:val="28"/>
          <w:szCs w:val="28"/>
          <w:lang w:eastAsia="hr-HR"/>
        </w:rPr>
        <w:t>Basić</w:t>
      </w:r>
      <w:proofErr w:type="spellEnd"/>
      <w:r w:rsidRPr="00DC714A">
        <w:rPr>
          <w:rFonts w:ascii="Arial" w:eastAsia="Times New Roman" w:hAnsi="Arial" w:cs="Arial"/>
          <w:sz w:val="28"/>
          <w:szCs w:val="28"/>
          <w:lang w:eastAsia="hr-HR"/>
        </w:rPr>
        <w:tab/>
      </w:r>
      <w:r w:rsidRPr="00DC714A">
        <w:rPr>
          <w:rFonts w:ascii="Arial" w:eastAsia="Times New Roman" w:hAnsi="Arial" w:cs="Arial"/>
          <w:sz w:val="28"/>
          <w:szCs w:val="28"/>
          <w:lang w:eastAsia="hr-HR"/>
        </w:rPr>
        <w:tab/>
      </w:r>
    </w:p>
    <w:p w14:paraId="634F0C12" w14:textId="77777777" w:rsidR="003620B1" w:rsidRPr="00DC714A" w:rsidRDefault="003620B1" w:rsidP="003620B1">
      <w:pPr>
        <w:rPr>
          <w:rFonts w:ascii="Arial" w:eastAsia="Times New Roman" w:hAnsi="Arial" w:cs="Arial"/>
          <w:sz w:val="28"/>
          <w:szCs w:val="28"/>
          <w:lang w:eastAsia="hr-HR"/>
        </w:rPr>
      </w:pPr>
      <w:r w:rsidRPr="00DC714A">
        <w:rPr>
          <w:rFonts w:ascii="Arial" w:eastAsia="Times New Roman" w:hAnsi="Arial" w:cs="Arial"/>
          <w:sz w:val="28"/>
          <w:szCs w:val="28"/>
          <w:lang w:eastAsia="hr-HR"/>
        </w:rPr>
        <w:br w:type="page"/>
      </w:r>
    </w:p>
    <w:p w14:paraId="6A8F0BD1" w14:textId="77777777" w:rsidR="003620B1" w:rsidRPr="00DC714A" w:rsidRDefault="003620B1" w:rsidP="003620B1">
      <w:pPr>
        <w:shd w:val="clear" w:color="auto" w:fill="6699FF"/>
        <w:spacing w:after="0" w:line="240" w:lineRule="auto"/>
        <w:rPr>
          <w:rFonts w:ascii="Arial" w:eastAsia="Times New Roman" w:hAnsi="Arial" w:cs="Arial"/>
          <w:b/>
          <w:sz w:val="32"/>
          <w:szCs w:val="32"/>
          <w:lang w:eastAsia="hr-HR"/>
        </w:rPr>
      </w:pPr>
      <w:r w:rsidRPr="00DC714A">
        <w:rPr>
          <w:rFonts w:ascii="Arial" w:eastAsia="Times New Roman" w:hAnsi="Arial" w:cs="Arial"/>
          <w:b/>
          <w:sz w:val="32"/>
          <w:szCs w:val="32"/>
          <w:lang w:eastAsia="hr-HR"/>
        </w:rPr>
        <w:lastRenderedPageBreak/>
        <w:t>UVOD</w:t>
      </w:r>
    </w:p>
    <w:p w14:paraId="0CC545BE" w14:textId="77777777" w:rsidR="003620B1" w:rsidRPr="00DC714A" w:rsidRDefault="003620B1" w:rsidP="003620B1">
      <w:pPr>
        <w:spacing w:after="0" w:line="240" w:lineRule="auto"/>
        <w:rPr>
          <w:rFonts w:ascii="Arial" w:eastAsia="Times New Roman" w:hAnsi="Arial" w:cs="Arial"/>
          <w:sz w:val="32"/>
          <w:szCs w:val="32"/>
          <w:lang w:eastAsia="hr-HR"/>
        </w:rPr>
      </w:pPr>
    </w:p>
    <w:p w14:paraId="07114452" w14:textId="77777777" w:rsidR="003620B1" w:rsidRPr="00DC714A" w:rsidRDefault="003620B1" w:rsidP="003620B1">
      <w:pPr>
        <w:spacing w:after="0" w:line="240" w:lineRule="auto"/>
        <w:ind w:firstLine="360"/>
        <w:jc w:val="both"/>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Školski </w:t>
      </w:r>
      <w:proofErr w:type="spellStart"/>
      <w:r w:rsidRPr="00DC714A">
        <w:rPr>
          <w:rFonts w:ascii="Arial" w:eastAsia="Times New Roman" w:hAnsi="Arial" w:cs="Arial"/>
          <w:sz w:val="24"/>
          <w:szCs w:val="24"/>
          <w:lang w:eastAsia="hr-HR"/>
        </w:rPr>
        <w:t>kurikul</w:t>
      </w:r>
      <w:proofErr w:type="spellEnd"/>
      <w:r w:rsidRPr="00DC714A">
        <w:rPr>
          <w:rFonts w:ascii="Arial" w:eastAsia="Times New Roman" w:hAnsi="Arial" w:cs="Arial"/>
          <w:sz w:val="24"/>
          <w:szCs w:val="24"/>
          <w:lang w:eastAsia="hr-HR"/>
        </w:rPr>
        <w:t xml:space="preserve"> O.Š. Žrnovnica temelji se na Zakonu o odgoju i obrazovanju u osnovnoj i srednjoj školi i rezultatima vanjskog vrednovanja Nacionalnog centra za vanjsko vrednovanje obrazovnih postignuća i </w:t>
      </w:r>
      <w:proofErr w:type="spellStart"/>
      <w:r w:rsidRPr="00DC714A">
        <w:rPr>
          <w:rFonts w:ascii="Arial" w:eastAsia="Times New Roman" w:hAnsi="Arial" w:cs="Arial"/>
          <w:sz w:val="24"/>
          <w:szCs w:val="24"/>
          <w:lang w:eastAsia="hr-HR"/>
        </w:rPr>
        <w:t>samovrednovanja</w:t>
      </w:r>
      <w:proofErr w:type="spellEnd"/>
      <w:r w:rsidRPr="00DC714A">
        <w:rPr>
          <w:rFonts w:ascii="Arial" w:eastAsia="Times New Roman" w:hAnsi="Arial" w:cs="Arial"/>
          <w:sz w:val="24"/>
          <w:szCs w:val="24"/>
          <w:lang w:eastAsia="hr-HR"/>
        </w:rPr>
        <w:t xml:space="preserve"> rada škole.</w:t>
      </w:r>
    </w:p>
    <w:p w14:paraId="3C76BD67" w14:textId="77777777" w:rsidR="003620B1" w:rsidRPr="00DC714A" w:rsidRDefault="003620B1" w:rsidP="003620B1">
      <w:pPr>
        <w:spacing w:after="0" w:line="240" w:lineRule="auto"/>
        <w:ind w:left="360"/>
        <w:jc w:val="both"/>
        <w:rPr>
          <w:rFonts w:ascii="Arial" w:eastAsia="Times New Roman" w:hAnsi="Arial" w:cs="Arial"/>
          <w:sz w:val="24"/>
          <w:szCs w:val="24"/>
          <w:lang w:eastAsia="hr-HR"/>
        </w:rPr>
      </w:pPr>
    </w:p>
    <w:p w14:paraId="324CFA6D" w14:textId="77777777" w:rsidR="003620B1" w:rsidRPr="00DC714A" w:rsidRDefault="003620B1" w:rsidP="003620B1">
      <w:pPr>
        <w:spacing w:after="0" w:line="240" w:lineRule="auto"/>
        <w:ind w:firstLine="360"/>
        <w:jc w:val="both"/>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Školski </w:t>
      </w:r>
      <w:proofErr w:type="spellStart"/>
      <w:r w:rsidRPr="00DC714A">
        <w:rPr>
          <w:rFonts w:ascii="Arial" w:eastAsia="Times New Roman" w:hAnsi="Arial" w:cs="Arial"/>
          <w:sz w:val="24"/>
          <w:szCs w:val="24"/>
          <w:lang w:eastAsia="hr-HR"/>
        </w:rPr>
        <w:t>kurikul</w:t>
      </w:r>
      <w:proofErr w:type="spellEnd"/>
      <w:r w:rsidRPr="00DC714A">
        <w:rPr>
          <w:rFonts w:ascii="Arial" w:eastAsia="Times New Roman" w:hAnsi="Arial" w:cs="Arial"/>
          <w:sz w:val="24"/>
          <w:szCs w:val="24"/>
          <w:lang w:eastAsia="hr-HR"/>
        </w:rPr>
        <w:t xml:space="preserve"> je razvojni dokument i podložan je promjenama sukladno interesima škole. Uključuje sve sadržaje, aktivnosti i procese bitne za odgojno obrazovni proces.</w:t>
      </w:r>
    </w:p>
    <w:p w14:paraId="4E2FF18D" w14:textId="77777777" w:rsidR="003620B1" w:rsidRPr="00DC714A" w:rsidRDefault="003620B1" w:rsidP="003620B1">
      <w:pPr>
        <w:spacing w:after="0" w:line="240" w:lineRule="auto"/>
        <w:ind w:firstLine="360"/>
        <w:jc w:val="both"/>
        <w:rPr>
          <w:rFonts w:ascii="Arial" w:eastAsia="Times New Roman" w:hAnsi="Arial" w:cs="Arial"/>
          <w:sz w:val="24"/>
          <w:szCs w:val="24"/>
          <w:lang w:eastAsia="hr-HR"/>
        </w:rPr>
      </w:pPr>
      <w:r w:rsidRPr="00DC714A">
        <w:rPr>
          <w:rFonts w:ascii="Arial" w:eastAsia="Times New Roman" w:hAnsi="Arial" w:cs="Arial"/>
          <w:sz w:val="24"/>
          <w:szCs w:val="24"/>
          <w:lang w:eastAsia="hr-HR"/>
        </w:rPr>
        <w:t>Naglasak je na specifičnostima škole i lokalne zajednice te potrebama učenika. Osim službenog nastavnog  programa obuhvaća sve neformalne dijelove rada škole kojima želimo izgraditi prepoznatljivost škole. Želimo postići što kvalitetnije odnose između svih sudionika obrazovnog procesa.</w:t>
      </w:r>
    </w:p>
    <w:p w14:paraId="205292C7" w14:textId="77777777" w:rsidR="003620B1" w:rsidRPr="00DC714A" w:rsidRDefault="003620B1" w:rsidP="003620B1">
      <w:pPr>
        <w:spacing w:after="0" w:line="240" w:lineRule="auto"/>
        <w:ind w:firstLine="360"/>
        <w:jc w:val="both"/>
        <w:rPr>
          <w:rFonts w:ascii="Arial" w:eastAsia="Times New Roman" w:hAnsi="Arial" w:cs="Arial"/>
          <w:sz w:val="24"/>
          <w:szCs w:val="24"/>
          <w:lang w:eastAsia="hr-HR"/>
        </w:rPr>
      </w:pPr>
    </w:p>
    <w:p w14:paraId="1AD5ACFE" w14:textId="77777777" w:rsidR="003620B1" w:rsidRPr="00DC714A" w:rsidRDefault="003620B1" w:rsidP="003620B1">
      <w:pPr>
        <w:shd w:val="clear" w:color="auto" w:fill="6699FF"/>
        <w:spacing w:after="0" w:line="240" w:lineRule="auto"/>
        <w:rPr>
          <w:rFonts w:ascii="Arial" w:eastAsia="Times New Roman" w:hAnsi="Arial" w:cs="Arial"/>
          <w:sz w:val="28"/>
          <w:szCs w:val="28"/>
          <w:lang w:eastAsia="hr-HR"/>
        </w:rPr>
      </w:pPr>
      <w:r w:rsidRPr="00DC714A">
        <w:rPr>
          <w:rFonts w:ascii="Arial" w:eastAsia="Times New Roman" w:hAnsi="Arial" w:cs="Arial"/>
          <w:noProof/>
          <w:sz w:val="28"/>
          <w:szCs w:val="28"/>
          <w:lang w:eastAsia="hr-HR"/>
        </w:rPr>
        <w:drawing>
          <wp:anchor distT="0" distB="0" distL="114300" distR="114300" simplePos="0" relativeHeight="251661312" behindDoc="1" locked="0" layoutInCell="1" allowOverlap="1" wp14:anchorId="791404E2" wp14:editId="100C5A66">
            <wp:simplePos x="0" y="0"/>
            <wp:positionH relativeFrom="column">
              <wp:posOffset>1251585</wp:posOffset>
            </wp:positionH>
            <wp:positionV relativeFrom="paragraph">
              <wp:posOffset>386080</wp:posOffset>
            </wp:positionV>
            <wp:extent cx="3114675" cy="3571875"/>
            <wp:effectExtent l="0" t="0" r="9525" b="9525"/>
            <wp:wrapNone/>
            <wp:docPr id="2" name="Slika 2" descr="znak š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znak ško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3571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14A">
        <w:rPr>
          <w:rFonts w:ascii="Arial" w:eastAsia="Times New Roman" w:hAnsi="Arial" w:cs="Arial"/>
          <w:sz w:val="28"/>
          <w:szCs w:val="28"/>
          <w:lang w:eastAsia="hr-HR"/>
        </w:rPr>
        <w:br w:type="page"/>
      </w:r>
      <w:r w:rsidRPr="00DC714A">
        <w:rPr>
          <w:rFonts w:ascii="Arial" w:eastAsia="Times New Roman" w:hAnsi="Arial" w:cs="Arial"/>
          <w:b/>
          <w:sz w:val="32"/>
          <w:szCs w:val="32"/>
          <w:lang w:eastAsia="hr-HR"/>
        </w:rPr>
        <w:lastRenderedPageBreak/>
        <w:t>ODGOJNO-OBRAZOVNI CILJEVI</w:t>
      </w:r>
    </w:p>
    <w:p w14:paraId="125A57CE" w14:textId="77777777" w:rsidR="003620B1" w:rsidRPr="00DC714A" w:rsidRDefault="003620B1" w:rsidP="003620B1">
      <w:pPr>
        <w:spacing w:after="0" w:line="240" w:lineRule="auto"/>
        <w:rPr>
          <w:rFonts w:ascii="Arial" w:eastAsia="Times New Roman" w:hAnsi="Arial" w:cs="Arial"/>
          <w:sz w:val="32"/>
          <w:szCs w:val="32"/>
          <w:lang w:eastAsia="hr-HR"/>
        </w:rPr>
      </w:pPr>
    </w:p>
    <w:p w14:paraId="2EE730E9" w14:textId="77777777" w:rsidR="003620B1" w:rsidRPr="00DC714A" w:rsidRDefault="003620B1" w:rsidP="003620B1">
      <w:pPr>
        <w:spacing w:after="0" w:line="240" w:lineRule="auto"/>
        <w:rPr>
          <w:rFonts w:ascii="Arial" w:eastAsia="Times New Roman" w:hAnsi="Arial" w:cs="Arial"/>
          <w:b/>
          <w:color w:val="99CC00"/>
          <w:sz w:val="28"/>
          <w:szCs w:val="28"/>
          <w:lang w:eastAsia="hr-HR"/>
        </w:rPr>
      </w:pPr>
      <w:r w:rsidRPr="00DC714A">
        <w:rPr>
          <w:rFonts w:ascii="Arial" w:eastAsia="Times New Roman" w:hAnsi="Arial" w:cs="Arial"/>
          <w:b/>
          <w:color w:val="99CC00"/>
          <w:sz w:val="28"/>
          <w:szCs w:val="28"/>
          <w:lang w:eastAsia="hr-HR"/>
        </w:rPr>
        <w:t>Opći odgojno-obrazovni ciljevi:</w:t>
      </w:r>
    </w:p>
    <w:p w14:paraId="764C2186" w14:textId="77777777" w:rsidR="003620B1" w:rsidRPr="00DC714A" w:rsidRDefault="003620B1" w:rsidP="003620B1">
      <w:pPr>
        <w:spacing w:after="0" w:line="240" w:lineRule="auto"/>
        <w:rPr>
          <w:rFonts w:ascii="Arial" w:eastAsia="Times New Roman" w:hAnsi="Arial" w:cs="Arial"/>
          <w:b/>
          <w:sz w:val="24"/>
          <w:szCs w:val="24"/>
          <w:lang w:eastAsia="hr-HR"/>
        </w:rPr>
      </w:pPr>
    </w:p>
    <w:p w14:paraId="61AF0B70" w14:textId="77777777" w:rsidR="003620B1" w:rsidRPr="00DC714A" w:rsidRDefault="003620B1" w:rsidP="003620B1">
      <w:pPr>
        <w:numPr>
          <w:ilvl w:val="0"/>
          <w:numId w:val="1"/>
        </w:numPr>
        <w:spacing w:after="0" w:line="36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Odgoj i obrazovanje učenika u skladu s općim kulturnim i civilizacijskim vrijednostima, ljudskim pravima i pravima djece.</w:t>
      </w:r>
    </w:p>
    <w:p w14:paraId="1356A7F9" w14:textId="77777777" w:rsidR="003620B1" w:rsidRPr="00DC714A" w:rsidRDefault="003620B1" w:rsidP="003620B1">
      <w:pPr>
        <w:numPr>
          <w:ilvl w:val="0"/>
          <w:numId w:val="1"/>
        </w:numPr>
        <w:spacing w:after="0" w:line="36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Osigurati učenicima stjecanje temeljnih i stručnih kompetencija, osposobiti ih za život i rad u suvremenom komunikacijsko-informacijskom svijetu.</w:t>
      </w:r>
    </w:p>
    <w:p w14:paraId="7E76BE97" w14:textId="77777777" w:rsidR="003620B1" w:rsidRPr="00DC714A" w:rsidRDefault="003620B1" w:rsidP="003620B1">
      <w:pPr>
        <w:numPr>
          <w:ilvl w:val="0"/>
          <w:numId w:val="1"/>
        </w:numPr>
        <w:spacing w:after="0" w:line="36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Razvijati učenicima svijest o očuvanju materijalne i duhovne, povijesno-kulturne baštine RH.</w:t>
      </w:r>
    </w:p>
    <w:p w14:paraId="2C7A9D78" w14:textId="77777777" w:rsidR="003620B1" w:rsidRPr="00DC714A" w:rsidRDefault="003620B1" w:rsidP="003620B1">
      <w:pPr>
        <w:numPr>
          <w:ilvl w:val="0"/>
          <w:numId w:val="1"/>
        </w:numPr>
        <w:spacing w:after="0" w:line="36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Osposobiti učenike za cjeloživotno učenje, poštivanje različitosti, međusobnu toleranciju na temeljima suvremenog demokratskog društva.</w:t>
      </w:r>
    </w:p>
    <w:p w14:paraId="76F7CCBF" w14:textId="77777777" w:rsidR="003620B1" w:rsidRPr="00DC714A" w:rsidRDefault="003620B1" w:rsidP="003620B1">
      <w:pPr>
        <w:spacing w:after="0" w:line="360" w:lineRule="auto"/>
        <w:rPr>
          <w:rFonts w:ascii="Arial" w:eastAsia="Times New Roman" w:hAnsi="Arial" w:cs="Arial"/>
          <w:sz w:val="24"/>
          <w:szCs w:val="24"/>
          <w:lang w:eastAsia="hr-HR"/>
        </w:rPr>
      </w:pPr>
    </w:p>
    <w:p w14:paraId="1B76B885" w14:textId="77777777" w:rsidR="003620B1" w:rsidRPr="00DC714A" w:rsidRDefault="003620B1" w:rsidP="003620B1">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 xml:space="preserve">  </w:t>
      </w:r>
      <w:r w:rsidRPr="00DC714A">
        <w:rPr>
          <w:rFonts w:ascii="Arial" w:eastAsia="Times New Roman" w:hAnsi="Arial" w:cs="Arial"/>
          <w:b/>
          <w:color w:val="99CC00"/>
          <w:sz w:val="28"/>
          <w:szCs w:val="28"/>
          <w:lang w:eastAsia="hr-HR"/>
        </w:rPr>
        <w:t>Odgojno-obrazovni ciljevi naše škole:</w:t>
      </w:r>
    </w:p>
    <w:p w14:paraId="349186FB" w14:textId="77777777" w:rsidR="003620B1" w:rsidRPr="00DC714A" w:rsidRDefault="003620B1" w:rsidP="003620B1">
      <w:pPr>
        <w:spacing w:after="0" w:line="240" w:lineRule="auto"/>
        <w:rPr>
          <w:rFonts w:ascii="Arial" w:eastAsia="Times New Roman" w:hAnsi="Arial" w:cs="Arial"/>
          <w:b/>
          <w:sz w:val="24"/>
          <w:szCs w:val="24"/>
          <w:lang w:eastAsia="hr-HR"/>
        </w:rPr>
      </w:pPr>
    </w:p>
    <w:p w14:paraId="4DF41BA8" w14:textId="77777777" w:rsidR="003620B1" w:rsidRPr="00DC714A" w:rsidRDefault="003620B1" w:rsidP="003620B1">
      <w:pPr>
        <w:numPr>
          <w:ilvl w:val="0"/>
          <w:numId w:val="2"/>
        </w:numPr>
        <w:spacing w:after="0" w:line="360" w:lineRule="auto"/>
        <w:ind w:left="714" w:hanging="357"/>
        <w:rPr>
          <w:rFonts w:ascii="Arial" w:eastAsia="Times New Roman" w:hAnsi="Arial" w:cs="Arial"/>
          <w:sz w:val="24"/>
          <w:szCs w:val="24"/>
          <w:lang w:eastAsia="hr-HR"/>
        </w:rPr>
      </w:pPr>
      <w:r w:rsidRPr="00DC714A">
        <w:rPr>
          <w:rFonts w:ascii="Arial" w:eastAsia="Times New Roman" w:hAnsi="Arial" w:cs="Arial"/>
          <w:sz w:val="24"/>
          <w:szCs w:val="24"/>
          <w:lang w:eastAsia="hr-HR"/>
        </w:rPr>
        <w:t>Poboljšati i unaprijediti kvalitetu rada škole</w:t>
      </w:r>
    </w:p>
    <w:p w14:paraId="28D5D905" w14:textId="77777777" w:rsidR="003620B1" w:rsidRPr="00DC714A" w:rsidRDefault="003620B1" w:rsidP="003620B1">
      <w:pPr>
        <w:numPr>
          <w:ilvl w:val="0"/>
          <w:numId w:val="2"/>
        </w:numPr>
        <w:spacing w:after="0" w:line="360" w:lineRule="auto"/>
        <w:ind w:left="714" w:hanging="357"/>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Poboljšati i unaprijediti kvalitetu odnosa svih sudionika odgojno-obrazovnog </w:t>
      </w:r>
    </w:p>
    <w:p w14:paraId="2EF35841" w14:textId="77777777" w:rsidR="003620B1" w:rsidRPr="00DC714A" w:rsidRDefault="003620B1" w:rsidP="003620B1">
      <w:pPr>
        <w:numPr>
          <w:ilvl w:val="0"/>
          <w:numId w:val="2"/>
        </w:numPr>
        <w:spacing w:after="0" w:line="360" w:lineRule="auto"/>
        <w:ind w:left="714" w:hanging="357"/>
        <w:rPr>
          <w:rFonts w:ascii="Arial" w:eastAsia="Times New Roman" w:hAnsi="Arial" w:cs="Arial"/>
          <w:sz w:val="24"/>
          <w:szCs w:val="24"/>
          <w:lang w:eastAsia="hr-HR"/>
        </w:rPr>
      </w:pPr>
      <w:r w:rsidRPr="00DC714A">
        <w:rPr>
          <w:rFonts w:ascii="Arial" w:eastAsia="Times New Roman" w:hAnsi="Arial" w:cs="Arial"/>
          <w:sz w:val="24"/>
          <w:szCs w:val="24"/>
          <w:lang w:eastAsia="hr-HR"/>
        </w:rPr>
        <w:t>procesa (učenik-roditelj-škola)</w:t>
      </w:r>
    </w:p>
    <w:p w14:paraId="488D7B5F" w14:textId="77777777" w:rsidR="003620B1" w:rsidRPr="00DC714A" w:rsidRDefault="003620B1" w:rsidP="003620B1">
      <w:pPr>
        <w:numPr>
          <w:ilvl w:val="0"/>
          <w:numId w:val="2"/>
        </w:numPr>
        <w:spacing w:after="0" w:line="360" w:lineRule="auto"/>
        <w:ind w:left="714" w:hanging="357"/>
        <w:rPr>
          <w:rFonts w:ascii="Arial" w:eastAsia="Times New Roman" w:hAnsi="Arial" w:cs="Arial"/>
          <w:sz w:val="24"/>
          <w:szCs w:val="24"/>
          <w:lang w:eastAsia="hr-HR"/>
        </w:rPr>
      </w:pPr>
      <w:r w:rsidRPr="00DC714A">
        <w:rPr>
          <w:rFonts w:ascii="Arial" w:eastAsia="Times New Roman" w:hAnsi="Arial" w:cs="Arial"/>
          <w:sz w:val="24"/>
          <w:szCs w:val="24"/>
          <w:lang w:eastAsia="hr-HR"/>
        </w:rPr>
        <w:t>Ponuditi učenicima još veći broj izvannastavnih aktivnosti, izbornih programa</w:t>
      </w:r>
    </w:p>
    <w:p w14:paraId="76C2C978" w14:textId="77777777" w:rsidR="003620B1" w:rsidRPr="00DC714A" w:rsidRDefault="003620B1" w:rsidP="003620B1">
      <w:pPr>
        <w:spacing w:after="0" w:line="360" w:lineRule="auto"/>
        <w:ind w:left="714"/>
        <w:rPr>
          <w:rFonts w:ascii="Arial" w:eastAsia="Times New Roman" w:hAnsi="Arial" w:cs="Arial"/>
          <w:sz w:val="24"/>
          <w:szCs w:val="24"/>
          <w:lang w:eastAsia="hr-HR"/>
        </w:rPr>
      </w:pPr>
      <w:r w:rsidRPr="00DC714A">
        <w:rPr>
          <w:rFonts w:ascii="Arial" w:eastAsia="Times New Roman" w:hAnsi="Arial" w:cs="Arial"/>
          <w:sz w:val="24"/>
          <w:szCs w:val="24"/>
          <w:lang w:eastAsia="hr-HR"/>
        </w:rPr>
        <w:t>i uključenosti u školske projekte</w:t>
      </w:r>
    </w:p>
    <w:p w14:paraId="29B7F842" w14:textId="77777777" w:rsidR="003620B1" w:rsidRPr="00DC714A" w:rsidRDefault="003620B1" w:rsidP="003620B1">
      <w:pPr>
        <w:numPr>
          <w:ilvl w:val="0"/>
          <w:numId w:val="2"/>
        </w:numPr>
        <w:spacing w:after="0" w:line="360" w:lineRule="auto"/>
        <w:ind w:left="714" w:hanging="357"/>
        <w:rPr>
          <w:rFonts w:ascii="Arial" w:eastAsia="Times New Roman" w:hAnsi="Arial" w:cs="Arial"/>
          <w:sz w:val="24"/>
          <w:szCs w:val="24"/>
          <w:lang w:eastAsia="hr-HR"/>
        </w:rPr>
      </w:pPr>
      <w:r w:rsidRPr="00DC714A">
        <w:rPr>
          <w:rFonts w:ascii="Arial" w:eastAsia="Times New Roman" w:hAnsi="Arial" w:cs="Arial"/>
          <w:sz w:val="24"/>
          <w:szCs w:val="24"/>
          <w:lang w:eastAsia="hr-HR"/>
        </w:rPr>
        <w:t>Povećati prostore škole radi poboljšanja uvjeta rada (rad u jednoj smjeni)</w:t>
      </w:r>
    </w:p>
    <w:p w14:paraId="11BBB29A" w14:textId="77777777" w:rsidR="003620B1" w:rsidRPr="00DC714A" w:rsidRDefault="003620B1" w:rsidP="003620B1">
      <w:pPr>
        <w:spacing w:after="0" w:line="360" w:lineRule="auto"/>
        <w:ind w:left="714"/>
        <w:rPr>
          <w:rFonts w:ascii="Arial" w:eastAsia="Times New Roman" w:hAnsi="Arial" w:cs="Arial"/>
          <w:sz w:val="24"/>
          <w:szCs w:val="24"/>
          <w:lang w:eastAsia="hr-HR"/>
        </w:rPr>
      </w:pPr>
    </w:p>
    <w:p w14:paraId="68BF8161" w14:textId="77777777" w:rsidR="003620B1" w:rsidRPr="00DC714A" w:rsidRDefault="003620B1" w:rsidP="003620B1">
      <w:pPr>
        <w:spacing w:after="0" w:line="360" w:lineRule="auto"/>
        <w:ind w:left="714"/>
        <w:rPr>
          <w:rFonts w:ascii="Arial" w:eastAsia="Times New Roman" w:hAnsi="Arial" w:cs="Arial"/>
          <w:sz w:val="24"/>
          <w:szCs w:val="24"/>
          <w:lang w:eastAsia="hr-HR"/>
        </w:rPr>
      </w:pPr>
    </w:p>
    <w:p w14:paraId="15D3525D" w14:textId="77777777" w:rsidR="003620B1" w:rsidRPr="00DC714A" w:rsidRDefault="003620B1" w:rsidP="003620B1">
      <w:pPr>
        <w:spacing w:after="0" w:line="360" w:lineRule="auto"/>
        <w:ind w:left="714"/>
        <w:rPr>
          <w:rFonts w:ascii="Arial" w:eastAsia="Times New Roman" w:hAnsi="Arial" w:cs="Arial"/>
          <w:sz w:val="24"/>
          <w:szCs w:val="24"/>
          <w:lang w:eastAsia="hr-HR"/>
        </w:rPr>
      </w:pPr>
    </w:p>
    <w:p w14:paraId="670B7161" w14:textId="77777777" w:rsidR="003620B1" w:rsidRPr="00DC714A" w:rsidRDefault="003620B1" w:rsidP="003620B1">
      <w:pPr>
        <w:spacing w:after="0" w:line="360" w:lineRule="auto"/>
        <w:ind w:left="714"/>
        <w:rPr>
          <w:rFonts w:ascii="Arial" w:eastAsia="Times New Roman" w:hAnsi="Arial" w:cs="Arial"/>
          <w:sz w:val="24"/>
          <w:szCs w:val="24"/>
          <w:lang w:eastAsia="hr-HR"/>
        </w:rPr>
      </w:pPr>
    </w:p>
    <w:p w14:paraId="3D098DE6" w14:textId="77777777" w:rsidR="003620B1" w:rsidRPr="00DC714A" w:rsidRDefault="003620B1" w:rsidP="003620B1">
      <w:pPr>
        <w:spacing w:after="0" w:line="360" w:lineRule="auto"/>
        <w:ind w:left="714"/>
        <w:rPr>
          <w:rFonts w:ascii="Arial" w:eastAsia="Times New Roman" w:hAnsi="Arial" w:cs="Arial"/>
          <w:sz w:val="24"/>
          <w:szCs w:val="24"/>
          <w:lang w:eastAsia="hr-HR"/>
        </w:rPr>
      </w:pPr>
    </w:p>
    <w:p w14:paraId="32958D78" w14:textId="77777777" w:rsidR="003620B1" w:rsidRPr="00DC714A" w:rsidRDefault="003620B1" w:rsidP="003620B1">
      <w:pPr>
        <w:spacing w:after="0" w:line="360" w:lineRule="auto"/>
        <w:ind w:left="714"/>
        <w:rPr>
          <w:rFonts w:ascii="Arial" w:eastAsia="Times New Roman" w:hAnsi="Arial" w:cs="Arial"/>
          <w:sz w:val="24"/>
          <w:szCs w:val="24"/>
          <w:lang w:eastAsia="hr-HR"/>
        </w:rPr>
      </w:pPr>
    </w:p>
    <w:p w14:paraId="2E60F110" w14:textId="77777777" w:rsidR="003620B1" w:rsidRPr="00DC714A" w:rsidRDefault="003620B1" w:rsidP="003620B1">
      <w:pPr>
        <w:spacing w:after="0" w:line="360" w:lineRule="auto"/>
        <w:ind w:left="714"/>
        <w:rPr>
          <w:rFonts w:ascii="Arial" w:eastAsia="Times New Roman" w:hAnsi="Arial" w:cs="Arial"/>
          <w:sz w:val="24"/>
          <w:szCs w:val="24"/>
          <w:lang w:eastAsia="hr-HR"/>
        </w:rPr>
      </w:pPr>
    </w:p>
    <w:p w14:paraId="580CBCB1" w14:textId="77777777" w:rsidR="003620B1" w:rsidRPr="00DC714A" w:rsidRDefault="003620B1" w:rsidP="003620B1">
      <w:pPr>
        <w:spacing w:after="0" w:line="360" w:lineRule="auto"/>
        <w:ind w:left="714"/>
        <w:rPr>
          <w:rFonts w:ascii="Arial" w:eastAsia="Times New Roman" w:hAnsi="Arial" w:cs="Arial"/>
          <w:sz w:val="24"/>
          <w:szCs w:val="24"/>
          <w:lang w:eastAsia="hr-HR"/>
        </w:rPr>
      </w:pPr>
    </w:p>
    <w:p w14:paraId="7BAFAFE2" w14:textId="77777777" w:rsidR="003620B1" w:rsidRPr="00DC714A" w:rsidRDefault="003620B1" w:rsidP="003620B1">
      <w:pPr>
        <w:spacing w:after="0" w:line="360" w:lineRule="auto"/>
        <w:ind w:left="714"/>
        <w:rPr>
          <w:rFonts w:ascii="Arial" w:eastAsia="Times New Roman" w:hAnsi="Arial" w:cs="Arial"/>
          <w:sz w:val="24"/>
          <w:szCs w:val="24"/>
          <w:lang w:eastAsia="hr-HR"/>
        </w:rPr>
      </w:pPr>
    </w:p>
    <w:p w14:paraId="1DFB6C49" w14:textId="77777777" w:rsidR="003620B1" w:rsidRPr="00DC714A" w:rsidRDefault="003620B1" w:rsidP="003620B1">
      <w:pPr>
        <w:spacing w:after="0" w:line="360" w:lineRule="auto"/>
        <w:ind w:left="714"/>
        <w:rPr>
          <w:rFonts w:ascii="Arial" w:eastAsia="Times New Roman" w:hAnsi="Arial" w:cs="Arial"/>
          <w:sz w:val="24"/>
          <w:szCs w:val="24"/>
          <w:lang w:eastAsia="hr-HR"/>
        </w:rPr>
      </w:pPr>
    </w:p>
    <w:p w14:paraId="5175F7AC" w14:textId="77777777" w:rsidR="003620B1" w:rsidRPr="00DC714A" w:rsidRDefault="003620B1" w:rsidP="003620B1">
      <w:pPr>
        <w:spacing w:after="0" w:line="360" w:lineRule="auto"/>
        <w:ind w:left="714"/>
        <w:rPr>
          <w:rFonts w:ascii="Arial" w:eastAsia="Times New Roman" w:hAnsi="Arial" w:cs="Arial"/>
          <w:sz w:val="24"/>
          <w:szCs w:val="24"/>
          <w:lang w:eastAsia="hr-HR"/>
        </w:rPr>
      </w:pPr>
    </w:p>
    <w:p w14:paraId="35AB6271" w14:textId="77777777" w:rsidR="003620B1" w:rsidRPr="00DC714A" w:rsidRDefault="003620B1" w:rsidP="003620B1">
      <w:pPr>
        <w:shd w:val="clear" w:color="auto" w:fill="99CC00"/>
        <w:spacing w:after="0" w:line="240" w:lineRule="auto"/>
        <w:jc w:val="center"/>
        <w:rPr>
          <w:rFonts w:ascii="Arial" w:eastAsia="Times New Roman" w:hAnsi="Arial" w:cs="Arial"/>
          <w:sz w:val="28"/>
          <w:szCs w:val="28"/>
          <w:lang w:eastAsia="hr-HR"/>
        </w:rPr>
      </w:pPr>
      <w:r w:rsidRPr="00DC714A">
        <w:rPr>
          <w:rFonts w:ascii="Arial" w:eastAsia="Times New Roman" w:hAnsi="Arial" w:cs="Arial"/>
          <w:b/>
          <w:sz w:val="32"/>
          <w:szCs w:val="32"/>
          <w:lang w:eastAsia="hr-HR"/>
        </w:rPr>
        <w:lastRenderedPageBreak/>
        <w:t>JEZIČNO-KOMUNIKACIJSKO PODRUČJE</w:t>
      </w:r>
    </w:p>
    <w:p w14:paraId="0AEC648B" w14:textId="77777777" w:rsidR="003620B1" w:rsidRPr="00DC714A" w:rsidRDefault="003620B1" w:rsidP="003620B1">
      <w:pPr>
        <w:spacing w:after="0" w:line="240" w:lineRule="auto"/>
        <w:ind w:firstLine="708"/>
        <w:rPr>
          <w:rFonts w:ascii="Arial" w:eastAsia="Times New Roman" w:hAnsi="Arial" w:cs="Arial"/>
          <w:sz w:val="24"/>
          <w:szCs w:val="24"/>
          <w:lang w:eastAsia="hr-HR"/>
        </w:rPr>
      </w:pPr>
    </w:p>
    <w:p w14:paraId="29D9D3A8" w14:textId="77777777" w:rsidR="003620B1" w:rsidRPr="00DC714A" w:rsidRDefault="003620B1" w:rsidP="003620B1">
      <w:pPr>
        <w:spacing w:after="0" w:line="240" w:lineRule="auto"/>
        <w:ind w:firstLine="708"/>
        <w:rPr>
          <w:rFonts w:ascii="Arial" w:eastAsia="Times New Roman" w:hAnsi="Arial" w:cs="Arial"/>
          <w:sz w:val="24"/>
          <w:szCs w:val="24"/>
          <w:lang w:eastAsia="hr-HR"/>
        </w:rPr>
      </w:pPr>
    </w:p>
    <w:p w14:paraId="24999F7C" w14:textId="77777777" w:rsidR="003620B1" w:rsidRPr="00DC714A" w:rsidRDefault="003620B1" w:rsidP="003620B1">
      <w:pPr>
        <w:spacing w:after="0" w:line="240" w:lineRule="auto"/>
        <w:ind w:firstLine="708"/>
        <w:rPr>
          <w:rFonts w:ascii="Arial" w:eastAsia="Times New Roman" w:hAnsi="Arial" w:cs="Arial"/>
          <w:sz w:val="24"/>
          <w:szCs w:val="24"/>
          <w:lang w:eastAsia="hr-HR"/>
        </w:rPr>
      </w:pPr>
    </w:p>
    <w:p w14:paraId="34882E84" w14:textId="77777777" w:rsidR="003620B1" w:rsidRPr="00DC714A" w:rsidRDefault="003620B1" w:rsidP="003620B1">
      <w:pPr>
        <w:spacing w:after="0" w:line="240" w:lineRule="auto"/>
        <w:ind w:firstLine="708"/>
        <w:rPr>
          <w:rFonts w:ascii="Arial" w:eastAsia="Times New Roman" w:hAnsi="Arial" w:cs="Arial"/>
          <w:sz w:val="24"/>
          <w:szCs w:val="24"/>
          <w:lang w:eastAsia="hr-HR"/>
        </w:rPr>
      </w:pPr>
    </w:p>
    <w:p w14:paraId="676D48F4" w14:textId="77777777" w:rsidR="003620B1" w:rsidRPr="00DC714A" w:rsidRDefault="003620B1" w:rsidP="003620B1">
      <w:pPr>
        <w:spacing w:after="0" w:line="240" w:lineRule="auto"/>
        <w:ind w:firstLine="708"/>
        <w:jc w:val="center"/>
        <w:rPr>
          <w:rFonts w:ascii="Arial" w:eastAsia="Times New Roman" w:hAnsi="Arial" w:cs="Arial"/>
          <w:sz w:val="32"/>
          <w:szCs w:val="32"/>
          <w:lang w:eastAsia="hr-HR"/>
        </w:rPr>
      </w:pPr>
      <w:r w:rsidRPr="00DC714A">
        <w:rPr>
          <w:rFonts w:ascii="Arial" w:eastAsia="Times New Roman" w:hAnsi="Arial" w:cs="Arial"/>
          <w:noProof/>
          <w:sz w:val="32"/>
          <w:szCs w:val="32"/>
          <w:lang w:eastAsia="hr-HR"/>
        </w:rPr>
        <w:drawing>
          <wp:inline distT="0" distB="0" distL="0" distR="0" wp14:anchorId="44F4BE1E" wp14:editId="7C2E4E2D">
            <wp:extent cx="4019550" cy="2505075"/>
            <wp:effectExtent l="0" t="0" r="0" b="9525"/>
            <wp:docPr id="1" name="Slika 1" descr="knj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nji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2505075"/>
                    </a:xfrm>
                    <a:prstGeom prst="rect">
                      <a:avLst/>
                    </a:prstGeom>
                    <a:noFill/>
                    <a:ln>
                      <a:noFill/>
                    </a:ln>
                  </pic:spPr>
                </pic:pic>
              </a:graphicData>
            </a:graphic>
          </wp:inline>
        </w:drawing>
      </w:r>
    </w:p>
    <w:p w14:paraId="6694B206" w14:textId="77777777" w:rsidR="003620B1" w:rsidRPr="00DC714A" w:rsidRDefault="003620B1" w:rsidP="003620B1">
      <w:pPr>
        <w:spacing w:after="0" w:line="240" w:lineRule="auto"/>
        <w:rPr>
          <w:rFonts w:ascii="Arial" w:eastAsia="Times New Roman" w:hAnsi="Arial" w:cs="Arial"/>
          <w:sz w:val="24"/>
          <w:szCs w:val="24"/>
          <w:lang w:eastAsia="hr-HR"/>
        </w:rPr>
      </w:pPr>
    </w:p>
    <w:p w14:paraId="717E73E8" w14:textId="77777777" w:rsidR="003620B1" w:rsidRPr="00DC714A" w:rsidRDefault="003620B1" w:rsidP="003620B1">
      <w:pPr>
        <w:spacing w:after="0" w:line="240" w:lineRule="auto"/>
        <w:rPr>
          <w:rFonts w:ascii="Arial" w:eastAsia="Times New Roman" w:hAnsi="Arial" w:cs="Arial"/>
          <w:sz w:val="24"/>
          <w:szCs w:val="24"/>
          <w:lang w:eastAsia="hr-HR"/>
        </w:rPr>
      </w:pPr>
    </w:p>
    <w:p w14:paraId="1B31826B" w14:textId="77777777" w:rsidR="003620B1" w:rsidRPr="00DC714A" w:rsidRDefault="003620B1" w:rsidP="003620B1">
      <w:pPr>
        <w:spacing w:after="0" w:line="240" w:lineRule="auto"/>
        <w:rPr>
          <w:rFonts w:ascii="Arial" w:eastAsia="Times New Roman" w:hAnsi="Arial" w:cs="Arial"/>
          <w:sz w:val="24"/>
          <w:szCs w:val="24"/>
          <w:lang w:eastAsia="hr-HR"/>
        </w:rPr>
      </w:pPr>
    </w:p>
    <w:p w14:paraId="55651584" w14:textId="77777777" w:rsidR="008B3E4D" w:rsidRPr="00DC714A" w:rsidRDefault="008B3E4D" w:rsidP="008B3E4D">
      <w:pPr>
        <w:spacing w:after="0" w:line="240" w:lineRule="auto"/>
        <w:ind w:firstLine="708"/>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IZBORNA NASTAVA IZ NJEMAČKOG JEZIKA</w:t>
      </w:r>
    </w:p>
    <w:p w14:paraId="21F75035"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27CCC045" w14:textId="77777777" w:rsidR="008B3E4D" w:rsidRDefault="008B3E4D" w:rsidP="008B3E4D">
      <w:pPr>
        <w:spacing w:after="0" w:line="240" w:lineRule="auto"/>
        <w:ind w:firstLine="708"/>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IZBORNA NASTAVA IZ TALIJANSKOG JEZIKA</w:t>
      </w:r>
    </w:p>
    <w:p w14:paraId="74F8E7B0" w14:textId="77777777" w:rsidR="008B3E4D" w:rsidRDefault="008B3E4D" w:rsidP="008B3E4D">
      <w:pPr>
        <w:spacing w:after="0" w:line="240" w:lineRule="auto"/>
        <w:ind w:firstLine="708"/>
        <w:jc w:val="center"/>
        <w:rPr>
          <w:rFonts w:ascii="Arial" w:eastAsia="Times New Roman" w:hAnsi="Arial" w:cs="Arial"/>
          <w:sz w:val="24"/>
          <w:szCs w:val="24"/>
          <w:lang w:eastAsia="hr-HR"/>
        </w:rPr>
      </w:pPr>
    </w:p>
    <w:p w14:paraId="0BDD35DD" w14:textId="77777777" w:rsidR="008B3E4D" w:rsidRPr="00DC714A" w:rsidRDefault="008B3E4D" w:rsidP="008B3E4D">
      <w:pPr>
        <w:spacing w:after="0" w:line="240" w:lineRule="auto"/>
        <w:ind w:firstLine="708"/>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DOPUNSKA NASTAVA IZ HRVATSKOG JEZIKA</w:t>
      </w:r>
    </w:p>
    <w:p w14:paraId="40681A8E" w14:textId="77777777" w:rsidR="008B3E4D" w:rsidRPr="00DC714A" w:rsidRDefault="008B3E4D" w:rsidP="008B3E4D">
      <w:pPr>
        <w:spacing w:after="0" w:line="240" w:lineRule="auto"/>
        <w:ind w:firstLine="708"/>
        <w:jc w:val="center"/>
        <w:rPr>
          <w:rFonts w:ascii="Arial" w:eastAsia="Times New Roman" w:hAnsi="Arial" w:cs="Arial"/>
          <w:sz w:val="24"/>
          <w:szCs w:val="24"/>
          <w:lang w:eastAsia="hr-HR"/>
        </w:rPr>
      </w:pPr>
    </w:p>
    <w:p w14:paraId="74CF870F" w14:textId="77777777" w:rsidR="008B3E4D" w:rsidRPr="00DC714A" w:rsidRDefault="008B3E4D" w:rsidP="008B3E4D">
      <w:pPr>
        <w:spacing w:after="0" w:line="240" w:lineRule="auto"/>
        <w:ind w:firstLine="708"/>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DODATNA NASTAVA IZ HRVATSKOG JEZIKA</w:t>
      </w:r>
    </w:p>
    <w:p w14:paraId="587D439B" w14:textId="77777777" w:rsidR="008B3E4D" w:rsidRPr="00DC714A" w:rsidRDefault="008B3E4D" w:rsidP="008B3E4D">
      <w:pPr>
        <w:spacing w:after="0" w:line="240" w:lineRule="auto"/>
        <w:rPr>
          <w:rFonts w:ascii="Arial" w:eastAsia="Times New Roman" w:hAnsi="Arial" w:cs="Arial"/>
          <w:sz w:val="24"/>
          <w:szCs w:val="24"/>
          <w:lang w:eastAsia="hr-HR"/>
        </w:rPr>
      </w:pPr>
    </w:p>
    <w:p w14:paraId="58978692" w14:textId="77777777" w:rsidR="008B3E4D" w:rsidRPr="00DC714A" w:rsidRDefault="008B3E4D" w:rsidP="008B3E4D">
      <w:pPr>
        <w:spacing w:after="0" w:line="240" w:lineRule="auto"/>
        <w:ind w:firstLine="708"/>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DODATNA NASTAVA IZ ENGLESKOG JEZIKA</w:t>
      </w:r>
    </w:p>
    <w:p w14:paraId="48127325" w14:textId="77777777" w:rsidR="008B3E4D" w:rsidRPr="00DC714A" w:rsidRDefault="008B3E4D" w:rsidP="008B3E4D">
      <w:pPr>
        <w:spacing w:after="0" w:line="240" w:lineRule="auto"/>
        <w:ind w:firstLine="708"/>
        <w:jc w:val="center"/>
        <w:rPr>
          <w:rFonts w:ascii="Arial" w:eastAsia="Times New Roman" w:hAnsi="Arial" w:cs="Arial"/>
          <w:sz w:val="24"/>
          <w:szCs w:val="24"/>
          <w:lang w:eastAsia="hr-HR"/>
        </w:rPr>
      </w:pPr>
    </w:p>
    <w:p w14:paraId="06D81FB2" w14:textId="77777777" w:rsidR="008B3E4D" w:rsidRPr="00DC714A" w:rsidRDefault="008B3E4D" w:rsidP="008B3E4D">
      <w:pPr>
        <w:spacing w:after="0" w:line="240" w:lineRule="auto"/>
        <w:ind w:firstLine="708"/>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DRAMSKA SKUPINA</w:t>
      </w:r>
    </w:p>
    <w:p w14:paraId="2C44AD8E" w14:textId="77777777" w:rsidR="008B3E4D" w:rsidRPr="00DC714A" w:rsidRDefault="008B3E4D" w:rsidP="008B3E4D">
      <w:pPr>
        <w:spacing w:after="0" w:line="240" w:lineRule="auto"/>
        <w:ind w:firstLine="708"/>
        <w:jc w:val="center"/>
        <w:rPr>
          <w:rFonts w:ascii="Arial" w:eastAsia="Times New Roman" w:hAnsi="Arial" w:cs="Arial"/>
          <w:sz w:val="24"/>
          <w:szCs w:val="24"/>
          <w:lang w:eastAsia="hr-HR"/>
        </w:rPr>
      </w:pPr>
    </w:p>
    <w:p w14:paraId="61C2FBC6" w14:textId="77777777" w:rsidR="00F46746" w:rsidRDefault="00F46746" w:rsidP="003620B1"/>
    <w:p w14:paraId="1041B6F2" w14:textId="77777777" w:rsidR="00E343FA" w:rsidRDefault="007F7B12">
      <w:r>
        <w:br w:type="page"/>
      </w:r>
    </w:p>
    <w:tbl>
      <w:tblPr>
        <w:tblW w:w="0" w:type="auto"/>
        <w:tblLayout w:type="fixed"/>
        <w:tblLook w:val="0000" w:firstRow="0" w:lastRow="0" w:firstColumn="0" w:lastColumn="0" w:noHBand="0" w:noVBand="0"/>
      </w:tblPr>
      <w:tblGrid>
        <w:gridCol w:w="2835"/>
        <w:gridCol w:w="6407"/>
      </w:tblGrid>
      <w:tr w:rsidR="00CE6F65" w14:paraId="51D5EB61" w14:textId="77777777" w:rsidTr="00CE6F65">
        <w:trPr>
          <w:trHeight w:val="709"/>
        </w:trPr>
        <w:tc>
          <w:tcPr>
            <w:tcW w:w="9242" w:type="dxa"/>
            <w:gridSpan w:val="2"/>
            <w:shd w:val="clear" w:color="auto" w:fill="C6D9F1"/>
            <w:vAlign w:val="center"/>
          </w:tcPr>
          <w:p w14:paraId="4414177D" w14:textId="77777777" w:rsidR="00CE6F65" w:rsidRPr="00E06FB2" w:rsidRDefault="00CE6F65" w:rsidP="00A96C68">
            <w:pPr>
              <w:snapToGrid w:val="0"/>
              <w:jc w:val="center"/>
              <w:rPr>
                <w:b/>
                <w:sz w:val="24"/>
                <w:szCs w:val="24"/>
              </w:rPr>
            </w:pPr>
            <w:r w:rsidRPr="00E06FB2">
              <w:rPr>
                <w:rFonts w:ascii="Arial" w:hAnsi="Arial" w:cs="Arial"/>
                <w:b/>
                <w:sz w:val="24"/>
                <w:szCs w:val="24"/>
              </w:rPr>
              <w:lastRenderedPageBreak/>
              <w:t>IZBORNA NASTAVA-NJEMAČKI JEZIK</w:t>
            </w:r>
          </w:p>
        </w:tc>
      </w:tr>
      <w:tr w:rsidR="00CE6F65" w14:paraId="416C8FAC" w14:textId="77777777" w:rsidTr="00A96C68">
        <w:trPr>
          <w:trHeight w:val="680"/>
        </w:trPr>
        <w:tc>
          <w:tcPr>
            <w:tcW w:w="2835" w:type="dxa"/>
            <w:tcBorders>
              <w:bottom w:val="dotted" w:sz="4" w:space="0" w:color="000000"/>
            </w:tcBorders>
            <w:vAlign w:val="center"/>
          </w:tcPr>
          <w:p w14:paraId="16B3C155" w14:textId="77777777" w:rsidR="00CE6F65" w:rsidRDefault="00CE6F65" w:rsidP="00A96C68">
            <w:r>
              <w:rPr>
                <w:rFonts w:ascii="Arial" w:hAnsi="Arial" w:cs="Arial"/>
                <w:b/>
              </w:rPr>
              <w:t xml:space="preserve">Voditelj: </w:t>
            </w:r>
          </w:p>
        </w:tc>
        <w:tc>
          <w:tcPr>
            <w:tcW w:w="6407" w:type="dxa"/>
            <w:tcBorders>
              <w:bottom w:val="dotted" w:sz="4" w:space="0" w:color="000000"/>
            </w:tcBorders>
            <w:vAlign w:val="center"/>
          </w:tcPr>
          <w:p w14:paraId="090C8C3C" w14:textId="77777777" w:rsidR="00CE6F65" w:rsidRPr="00E52079" w:rsidRDefault="00CE6F65" w:rsidP="00A96C68">
            <w:pPr>
              <w:autoSpaceDE w:val="0"/>
              <w:snapToGrid w:val="0"/>
            </w:pPr>
            <w:r w:rsidRPr="00E52079">
              <w:rPr>
                <w:rFonts w:ascii="Calibri" w:hAnsi="Calibri" w:cs="Calibri"/>
                <w:color w:val="000000"/>
              </w:rPr>
              <w:t xml:space="preserve">Jelena </w:t>
            </w:r>
            <w:proofErr w:type="spellStart"/>
            <w:r w:rsidRPr="00E52079">
              <w:rPr>
                <w:rFonts w:ascii="Calibri" w:hAnsi="Calibri" w:cs="Calibri"/>
                <w:color w:val="000000"/>
              </w:rPr>
              <w:t>Baturina</w:t>
            </w:r>
            <w:proofErr w:type="spellEnd"/>
          </w:p>
        </w:tc>
      </w:tr>
      <w:tr w:rsidR="00CE6F65" w14:paraId="0DE6B489" w14:textId="77777777" w:rsidTr="00A96C68">
        <w:trPr>
          <w:trHeight w:val="574"/>
        </w:trPr>
        <w:tc>
          <w:tcPr>
            <w:tcW w:w="2835" w:type="dxa"/>
            <w:tcBorders>
              <w:top w:val="dotted" w:sz="4" w:space="0" w:color="000000"/>
              <w:bottom w:val="dotted" w:sz="4" w:space="0" w:color="000000"/>
            </w:tcBorders>
            <w:shd w:val="clear" w:color="auto" w:fill="CCFF99"/>
            <w:vAlign w:val="center"/>
          </w:tcPr>
          <w:p w14:paraId="7CD083F6" w14:textId="77777777" w:rsidR="00CE6F65" w:rsidRDefault="00CE6F65" w:rsidP="00A96C68">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6636355" w14:textId="77777777" w:rsidR="00CE6F65" w:rsidRPr="00E52079" w:rsidRDefault="00CE6F65" w:rsidP="00A96C68">
            <w:pPr>
              <w:snapToGrid w:val="0"/>
            </w:pPr>
            <w:r w:rsidRPr="00E52079">
              <w:rPr>
                <w:rFonts w:ascii="Arial" w:hAnsi="Arial" w:cs="Arial"/>
              </w:rPr>
              <w:t xml:space="preserve">4. ab,4.a-područna škola Sitno Donje, 5. </w:t>
            </w:r>
            <w:proofErr w:type="spellStart"/>
            <w:r w:rsidRPr="00E52079">
              <w:rPr>
                <w:rFonts w:ascii="Arial" w:hAnsi="Arial" w:cs="Arial"/>
              </w:rPr>
              <w:t>abc</w:t>
            </w:r>
            <w:proofErr w:type="spellEnd"/>
            <w:r w:rsidRPr="00E52079">
              <w:rPr>
                <w:rFonts w:ascii="Arial" w:hAnsi="Arial" w:cs="Arial"/>
              </w:rPr>
              <w:t xml:space="preserve">, 6. </w:t>
            </w:r>
            <w:proofErr w:type="spellStart"/>
            <w:r w:rsidRPr="00E52079">
              <w:rPr>
                <w:rFonts w:ascii="Arial" w:hAnsi="Arial" w:cs="Arial"/>
              </w:rPr>
              <w:t>ab</w:t>
            </w:r>
            <w:proofErr w:type="spellEnd"/>
            <w:r w:rsidRPr="00E52079">
              <w:rPr>
                <w:rFonts w:ascii="Arial" w:hAnsi="Arial" w:cs="Arial"/>
              </w:rPr>
              <w:t xml:space="preserve">, 7. </w:t>
            </w:r>
            <w:proofErr w:type="spellStart"/>
            <w:r w:rsidRPr="00E52079">
              <w:rPr>
                <w:rFonts w:ascii="Arial" w:hAnsi="Arial" w:cs="Arial"/>
              </w:rPr>
              <w:t>abc</w:t>
            </w:r>
            <w:proofErr w:type="spellEnd"/>
            <w:r w:rsidRPr="00E52079">
              <w:rPr>
                <w:rFonts w:ascii="Arial" w:hAnsi="Arial" w:cs="Arial"/>
              </w:rPr>
              <w:t xml:space="preserve">, 8. </w:t>
            </w:r>
            <w:proofErr w:type="spellStart"/>
            <w:r w:rsidRPr="00E52079">
              <w:rPr>
                <w:rFonts w:ascii="Arial" w:hAnsi="Arial" w:cs="Arial"/>
              </w:rPr>
              <w:t>ab</w:t>
            </w:r>
            <w:proofErr w:type="spellEnd"/>
          </w:p>
        </w:tc>
      </w:tr>
      <w:tr w:rsidR="00CE6F65" w14:paraId="5578093A" w14:textId="77777777" w:rsidTr="00A96C68">
        <w:trPr>
          <w:trHeight w:val="582"/>
        </w:trPr>
        <w:tc>
          <w:tcPr>
            <w:tcW w:w="2835" w:type="dxa"/>
            <w:tcBorders>
              <w:top w:val="dotted" w:sz="4" w:space="0" w:color="000000"/>
              <w:bottom w:val="dotted" w:sz="4" w:space="0" w:color="000000"/>
            </w:tcBorders>
            <w:vAlign w:val="center"/>
          </w:tcPr>
          <w:p w14:paraId="66A89A86" w14:textId="77777777" w:rsidR="00CE6F65" w:rsidRDefault="00CE6F65" w:rsidP="00A96C68">
            <w:r>
              <w:rPr>
                <w:rFonts w:ascii="Arial" w:hAnsi="Arial" w:cs="Arial"/>
                <w:b/>
              </w:rPr>
              <w:t>Planiran broj učenika:</w:t>
            </w:r>
          </w:p>
        </w:tc>
        <w:tc>
          <w:tcPr>
            <w:tcW w:w="6407" w:type="dxa"/>
            <w:tcBorders>
              <w:top w:val="dotted" w:sz="4" w:space="0" w:color="000000"/>
              <w:bottom w:val="dotted" w:sz="4" w:space="0" w:color="000000"/>
            </w:tcBorders>
            <w:vAlign w:val="center"/>
          </w:tcPr>
          <w:p w14:paraId="6D3CEDB4" w14:textId="77777777" w:rsidR="00CE6F65" w:rsidRPr="00E52079" w:rsidRDefault="00CE6F65" w:rsidP="00A96C68">
            <w:pPr>
              <w:snapToGrid w:val="0"/>
            </w:pPr>
            <w:r w:rsidRPr="00E52079">
              <w:rPr>
                <w:rFonts w:ascii="Arial" w:hAnsi="Arial" w:cs="Arial"/>
              </w:rPr>
              <w:t>52</w:t>
            </w:r>
          </w:p>
        </w:tc>
      </w:tr>
      <w:tr w:rsidR="00CE6F65" w14:paraId="039E0329" w14:textId="77777777" w:rsidTr="00A96C68">
        <w:trPr>
          <w:trHeight w:val="548"/>
        </w:trPr>
        <w:tc>
          <w:tcPr>
            <w:tcW w:w="2835" w:type="dxa"/>
            <w:tcBorders>
              <w:top w:val="dotted" w:sz="4" w:space="0" w:color="000000"/>
              <w:bottom w:val="dotted" w:sz="4" w:space="0" w:color="000000"/>
            </w:tcBorders>
            <w:shd w:val="clear" w:color="auto" w:fill="CCFF99"/>
            <w:vAlign w:val="center"/>
          </w:tcPr>
          <w:p w14:paraId="7906D334" w14:textId="77777777" w:rsidR="00CE6F65" w:rsidRDefault="00CE6F65" w:rsidP="00A96C68">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5E169A1" w14:textId="77777777" w:rsidR="00CE6F65" w:rsidRPr="00E52079" w:rsidRDefault="00CE6F65" w:rsidP="00A96C68">
            <w:pPr>
              <w:snapToGrid w:val="0"/>
            </w:pPr>
            <w:r w:rsidRPr="00E52079">
              <w:rPr>
                <w:rFonts w:ascii="Arial" w:hAnsi="Arial" w:cs="Arial"/>
              </w:rPr>
              <w:t>70 sati godišnje, 2 sata tjedno</w:t>
            </w:r>
          </w:p>
        </w:tc>
      </w:tr>
      <w:tr w:rsidR="00CE6F65" w14:paraId="5AE3AC00" w14:textId="77777777" w:rsidTr="00A96C68">
        <w:trPr>
          <w:trHeight w:val="1265"/>
        </w:trPr>
        <w:tc>
          <w:tcPr>
            <w:tcW w:w="2835" w:type="dxa"/>
            <w:tcBorders>
              <w:top w:val="dotted" w:sz="4" w:space="0" w:color="000000"/>
              <w:bottom w:val="dotted" w:sz="4" w:space="0" w:color="000000"/>
            </w:tcBorders>
            <w:vAlign w:val="center"/>
          </w:tcPr>
          <w:p w14:paraId="5FEBDBD0" w14:textId="77777777" w:rsidR="00CE6F65" w:rsidRDefault="00CE6F65" w:rsidP="00A96C68">
            <w:r>
              <w:rPr>
                <w:rFonts w:ascii="Arial" w:hAnsi="Arial" w:cs="Arial"/>
                <w:b/>
              </w:rPr>
              <w:t>Ciljevi:</w:t>
            </w:r>
          </w:p>
        </w:tc>
        <w:tc>
          <w:tcPr>
            <w:tcW w:w="6407" w:type="dxa"/>
            <w:tcBorders>
              <w:top w:val="dotted" w:sz="4" w:space="0" w:color="000000"/>
              <w:bottom w:val="dotted" w:sz="4" w:space="0" w:color="000000"/>
            </w:tcBorders>
            <w:vAlign w:val="center"/>
          </w:tcPr>
          <w:p w14:paraId="765CA2EF" w14:textId="77777777" w:rsidR="00CE6F65" w:rsidRPr="00E52079" w:rsidRDefault="00CE6F65" w:rsidP="00A96C68">
            <w:pPr>
              <w:snapToGrid w:val="0"/>
            </w:pPr>
            <w:r w:rsidRPr="00E52079">
              <w:rPr>
                <w:rFonts w:ascii="Arial" w:hAnsi="Arial" w:cs="Arial"/>
              </w:rPr>
              <w:t>Stjecanje i razvijanje usmene i pismene komunikacije, upoznavanje kulture zemalja njemačkog govornog područja te motiviranje učenika za daljnje učenje njemačkog jezika.</w:t>
            </w:r>
          </w:p>
        </w:tc>
      </w:tr>
      <w:tr w:rsidR="00CE6F65" w14:paraId="6FE21D85" w14:textId="77777777" w:rsidTr="00A96C68">
        <w:trPr>
          <w:trHeight w:val="1418"/>
        </w:trPr>
        <w:tc>
          <w:tcPr>
            <w:tcW w:w="2835" w:type="dxa"/>
            <w:tcBorders>
              <w:top w:val="dotted" w:sz="4" w:space="0" w:color="000000"/>
              <w:bottom w:val="dotted" w:sz="4" w:space="0" w:color="000000"/>
            </w:tcBorders>
            <w:shd w:val="clear" w:color="auto" w:fill="CCFF99"/>
            <w:vAlign w:val="center"/>
          </w:tcPr>
          <w:p w14:paraId="6B4A5B88" w14:textId="77777777" w:rsidR="00CE6F65" w:rsidRDefault="00CE6F65" w:rsidP="00A96C68">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EA660F3" w14:textId="77777777" w:rsidR="00CE6F65" w:rsidRPr="00E52079" w:rsidRDefault="00CE6F65" w:rsidP="00A96C68">
            <w:pPr>
              <w:snapToGrid w:val="0"/>
            </w:pPr>
            <w:r w:rsidRPr="00E52079">
              <w:rPr>
                <w:rFonts w:ascii="Arial" w:hAnsi="Arial" w:cs="Arial"/>
              </w:rPr>
              <w:t>Razvijanje jezičnih kompetencija kroz predviđene teme za učenike s posebnim sklonostima i interesima na području njemačkog jezika.</w:t>
            </w:r>
          </w:p>
        </w:tc>
      </w:tr>
      <w:tr w:rsidR="00CE6F65" w14:paraId="3C538E16" w14:textId="77777777" w:rsidTr="00CE6F65">
        <w:trPr>
          <w:trHeight w:val="556"/>
        </w:trPr>
        <w:tc>
          <w:tcPr>
            <w:tcW w:w="2835" w:type="dxa"/>
            <w:tcBorders>
              <w:top w:val="dotted" w:sz="4" w:space="0" w:color="000000"/>
              <w:bottom w:val="dotted" w:sz="4" w:space="0" w:color="000000"/>
            </w:tcBorders>
            <w:vAlign w:val="center"/>
          </w:tcPr>
          <w:p w14:paraId="50936FF3" w14:textId="77777777" w:rsidR="00CE6F65" w:rsidRDefault="00CE6F65" w:rsidP="00A96C68">
            <w:r>
              <w:rPr>
                <w:rFonts w:ascii="Arial" w:hAnsi="Arial" w:cs="Arial"/>
                <w:b/>
              </w:rPr>
              <w:t>Nositelji aktivnosti:</w:t>
            </w:r>
          </w:p>
        </w:tc>
        <w:tc>
          <w:tcPr>
            <w:tcW w:w="6407" w:type="dxa"/>
            <w:tcBorders>
              <w:top w:val="dotted" w:sz="4" w:space="0" w:color="000000"/>
              <w:bottom w:val="dotted" w:sz="4" w:space="0" w:color="000000"/>
            </w:tcBorders>
            <w:vAlign w:val="center"/>
          </w:tcPr>
          <w:p w14:paraId="433AA833" w14:textId="77777777" w:rsidR="00CE6F65" w:rsidRPr="00E52079" w:rsidRDefault="00CE6F65" w:rsidP="00A96C68">
            <w:pPr>
              <w:snapToGrid w:val="0"/>
            </w:pPr>
            <w:r w:rsidRPr="00E52079">
              <w:rPr>
                <w:rFonts w:ascii="Arial" w:hAnsi="Arial" w:cs="Arial"/>
              </w:rPr>
              <w:t xml:space="preserve">Jelena </w:t>
            </w:r>
            <w:proofErr w:type="spellStart"/>
            <w:r w:rsidRPr="00E52079">
              <w:rPr>
                <w:rFonts w:ascii="Arial" w:hAnsi="Arial" w:cs="Arial"/>
              </w:rPr>
              <w:t>Baturina</w:t>
            </w:r>
            <w:proofErr w:type="spellEnd"/>
          </w:p>
        </w:tc>
      </w:tr>
      <w:tr w:rsidR="00CE6F65" w14:paraId="3FF69052" w14:textId="77777777" w:rsidTr="00CE6F65">
        <w:trPr>
          <w:trHeight w:val="955"/>
        </w:trPr>
        <w:tc>
          <w:tcPr>
            <w:tcW w:w="2835" w:type="dxa"/>
            <w:tcBorders>
              <w:top w:val="dotted" w:sz="4" w:space="0" w:color="000000"/>
              <w:bottom w:val="dotted" w:sz="4" w:space="0" w:color="000000"/>
            </w:tcBorders>
            <w:shd w:val="clear" w:color="auto" w:fill="CCFF99"/>
            <w:vAlign w:val="center"/>
          </w:tcPr>
          <w:p w14:paraId="6C7EA87F" w14:textId="77777777" w:rsidR="00CE6F65" w:rsidRDefault="00CE6F65" w:rsidP="00A96C68">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2130D6B" w14:textId="77777777" w:rsidR="00CE6F65" w:rsidRPr="00E52079" w:rsidRDefault="00CE6F65" w:rsidP="00A96C68">
            <w:pPr>
              <w:snapToGrid w:val="0"/>
            </w:pPr>
            <w:r w:rsidRPr="00E52079">
              <w:rPr>
                <w:rFonts w:ascii="Arial" w:hAnsi="Arial" w:cs="Arial"/>
              </w:rPr>
              <w:t xml:space="preserve">Metoda razgovora, usmenog izlaganja, dramatizacija, slušanje, čitanje, pisanje, obrade pjesmica, gledanje kraćih crtanih </w:t>
            </w:r>
            <w:proofErr w:type="spellStart"/>
            <w:r w:rsidRPr="00E52079">
              <w:rPr>
                <w:rFonts w:ascii="Arial" w:hAnsi="Arial" w:cs="Arial"/>
              </w:rPr>
              <w:t>filmova.Rad</w:t>
            </w:r>
            <w:proofErr w:type="spellEnd"/>
            <w:r w:rsidRPr="00E52079">
              <w:rPr>
                <w:rFonts w:ascii="Arial" w:hAnsi="Arial" w:cs="Arial"/>
              </w:rPr>
              <w:t xml:space="preserve"> u paru, individualni rad, frontalni rad.</w:t>
            </w:r>
          </w:p>
        </w:tc>
      </w:tr>
      <w:tr w:rsidR="00CE6F65" w14:paraId="2956D769" w14:textId="77777777" w:rsidTr="00CE6F65">
        <w:trPr>
          <w:trHeight w:val="692"/>
        </w:trPr>
        <w:tc>
          <w:tcPr>
            <w:tcW w:w="2835" w:type="dxa"/>
            <w:tcBorders>
              <w:top w:val="dotted" w:sz="4" w:space="0" w:color="000000"/>
              <w:bottom w:val="dotted" w:sz="4" w:space="0" w:color="000000"/>
            </w:tcBorders>
            <w:vAlign w:val="center"/>
          </w:tcPr>
          <w:p w14:paraId="710B7A72" w14:textId="77777777" w:rsidR="00CE6F65" w:rsidRDefault="00CE6F65" w:rsidP="00A96C68">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vAlign w:val="center"/>
          </w:tcPr>
          <w:p w14:paraId="60654D64" w14:textId="77777777" w:rsidR="00CE6F65" w:rsidRPr="00E52079" w:rsidRDefault="00CE6F65" w:rsidP="00A96C68">
            <w:pPr>
              <w:snapToGrid w:val="0"/>
            </w:pPr>
            <w:r w:rsidRPr="00E52079">
              <w:rPr>
                <w:rFonts w:ascii="Arial" w:hAnsi="Arial" w:cs="Arial"/>
              </w:rPr>
              <w:t>5./6./7./8. školski sat</w:t>
            </w:r>
          </w:p>
        </w:tc>
      </w:tr>
      <w:tr w:rsidR="00CE6F65" w14:paraId="25F455BF" w14:textId="77777777" w:rsidTr="00CE6F65">
        <w:trPr>
          <w:trHeight w:val="734"/>
        </w:trPr>
        <w:tc>
          <w:tcPr>
            <w:tcW w:w="2835" w:type="dxa"/>
            <w:tcBorders>
              <w:top w:val="dotted" w:sz="4" w:space="0" w:color="000000"/>
              <w:bottom w:val="dotted" w:sz="4" w:space="0" w:color="000000"/>
            </w:tcBorders>
            <w:shd w:val="clear" w:color="auto" w:fill="CCFF99"/>
            <w:vAlign w:val="center"/>
          </w:tcPr>
          <w:p w14:paraId="0392A812" w14:textId="77777777" w:rsidR="00CE6F65" w:rsidRDefault="00CE6F65" w:rsidP="00A96C68">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2C46749C" w14:textId="77777777" w:rsidR="00CE6F65" w:rsidRPr="00E52079" w:rsidRDefault="00CE6F65" w:rsidP="00A96C68">
            <w:pPr>
              <w:snapToGrid w:val="0"/>
            </w:pPr>
            <w:r w:rsidRPr="00E52079">
              <w:rPr>
                <w:rFonts w:ascii="Arial" w:hAnsi="Arial" w:cs="Arial"/>
              </w:rPr>
              <w:t>Troškovi izrade plakata i kopiranja</w:t>
            </w:r>
          </w:p>
        </w:tc>
      </w:tr>
      <w:tr w:rsidR="00CE6F65" w14:paraId="05E1C470" w14:textId="77777777" w:rsidTr="00A96C68">
        <w:trPr>
          <w:trHeight w:val="1267"/>
        </w:trPr>
        <w:tc>
          <w:tcPr>
            <w:tcW w:w="2835" w:type="dxa"/>
            <w:tcBorders>
              <w:top w:val="dotted" w:sz="4" w:space="0" w:color="000000"/>
              <w:bottom w:val="dotted" w:sz="4" w:space="0" w:color="000000"/>
            </w:tcBorders>
            <w:vAlign w:val="center"/>
          </w:tcPr>
          <w:p w14:paraId="298A4865" w14:textId="77777777" w:rsidR="00CE6F65" w:rsidRDefault="00CE6F65" w:rsidP="00A96C68">
            <w:r>
              <w:rPr>
                <w:rFonts w:ascii="Arial" w:hAnsi="Arial" w:cs="Arial"/>
                <w:b/>
              </w:rPr>
              <w:t>Način vrednovanja:</w:t>
            </w:r>
          </w:p>
        </w:tc>
        <w:tc>
          <w:tcPr>
            <w:tcW w:w="6407" w:type="dxa"/>
            <w:tcBorders>
              <w:top w:val="dotted" w:sz="4" w:space="0" w:color="000000"/>
              <w:bottom w:val="dotted" w:sz="4" w:space="0" w:color="000000"/>
            </w:tcBorders>
            <w:vAlign w:val="center"/>
          </w:tcPr>
          <w:p w14:paraId="39081386" w14:textId="77777777" w:rsidR="00CE6F65" w:rsidRPr="00E52079" w:rsidRDefault="00CE6F65" w:rsidP="00A96C68">
            <w:pPr>
              <w:autoSpaceDE w:val="0"/>
              <w:snapToGrid w:val="0"/>
            </w:pPr>
            <w:r w:rsidRPr="00E52079">
              <w:rPr>
                <w:rFonts w:ascii="Calibri" w:hAnsi="Calibri" w:cs="Calibri"/>
                <w:color w:val="000000"/>
              </w:rPr>
              <w:t>Vrednovanje za učenje, kao učenje i vrednovanje naučenog. Korištenje digitalnih alata u nastavi te izlaznih kartica u svrhu povratne informacije, metode 3-2-1 te Oluja ideja, liste procjena i vršnjačko vrednovanje, izrada analitičkih rubrika za vrednovanje pisanih provjera ( sastava ) i usmenih izlaganja, izrade plakata ili prezentacije plakata.</w:t>
            </w:r>
          </w:p>
        </w:tc>
      </w:tr>
    </w:tbl>
    <w:p w14:paraId="4139BE7A" w14:textId="77777777" w:rsidR="00CE6F65" w:rsidRDefault="00CE6F65" w:rsidP="00CE6F65">
      <w:pPr>
        <w:rPr>
          <w:b/>
        </w:rPr>
      </w:pPr>
    </w:p>
    <w:p w14:paraId="5F4D143A" w14:textId="77777777" w:rsidR="007155B2" w:rsidRDefault="007155B2">
      <w:pPr>
        <w:rPr>
          <w:b/>
        </w:rPr>
      </w:pPr>
      <w:r>
        <w:rPr>
          <w:b/>
        </w:rPr>
        <w:br w:type="page"/>
      </w:r>
    </w:p>
    <w:tbl>
      <w:tblPr>
        <w:tblW w:w="9214" w:type="dxa"/>
        <w:tblInd w:w="-34" w:type="dxa"/>
        <w:tblLayout w:type="fixed"/>
        <w:tblLook w:val="0000" w:firstRow="0" w:lastRow="0" w:firstColumn="0" w:lastColumn="0" w:noHBand="0" w:noVBand="0"/>
      </w:tblPr>
      <w:tblGrid>
        <w:gridCol w:w="2869"/>
        <w:gridCol w:w="6345"/>
      </w:tblGrid>
      <w:tr w:rsidR="007155B2" w14:paraId="4E7C5326" w14:textId="77777777" w:rsidTr="00EE32B1">
        <w:trPr>
          <w:trHeight w:val="709"/>
        </w:trPr>
        <w:tc>
          <w:tcPr>
            <w:tcW w:w="9214" w:type="dxa"/>
            <w:gridSpan w:val="2"/>
            <w:shd w:val="clear" w:color="auto" w:fill="C6D9F1"/>
            <w:vAlign w:val="center"/>
          </w:tcPr>
          <w:p w14:paraId="2B0DE0F8" w14:textId="77777777" w:rsidR="007155B2" w:rsidRPr="00E06FB2" w:rsidRDefault="007155B2" w:rsidP="00EE32B1">
            <w:pPr>
              <w:snapToGrid w:val="0"/>
              <w:jc w:val="center"/>
              <w:rPr>
                <w:rFonts w:ascii="Arial" w:hAnsi="Arial" w:cs="Arial"/>
                <w:b/>
                <w:sz w:val="24"/>
                <w:szCs w:val="24"/>
              </w:rPr>
            </w:pPr>
            <w:r w:rsidRPr="00E06FB2">
              <w:rPr>
                <w:rFonts w:ascii="Arial" w:hAnsi="Arial" w:cs="Arial"/>
                <w:b/>
                <w:sz w:val="24"/>
                <w:szCs w:val="24"/>
              </w:rPr>
              <w:lastRenderedPageBreak/>
              <w:t>OSNOVNA ŠKOLA ŽRNOVNICA</w:t>
            </w:r>
            <w:r w:rsidR="00EE32B1" w:rsidRPr="00E06FB2">
              <w:rPr>
                <w:rFonts w:ascii="Arial" w:hAnsi="Arial" w:cs="Arial"/>
                <w:b/>
                <w:sz w:val="24"/>
                <w:szCs w:val="24"/>
              </w:rPr>
              <w:t>-</w:t>
            </w:r>
            <w:r w:rsidRPr="00E06FB2">
              <w:rPr>
                <w:rFonts w:ascii="Arial" w:hAnsi="Arial" w:cs="Arial"/>
                <w:b/>
                <w:sz w:val="24"/>
                <w:szCs w:val="24"/>
              </w:rPr>
              <w:t>TALIJANSKI JEZIK</w:t>
            </w:r>
          </w:p>
        </w:tc>
      </w:tr>
      <w:tr w:rsidR="007155B2" w14:paraId="3BE4B9D9" w14:textId="77777777" w:rsidTr="00A96C68">
        <w:trPr>
          <w:trHeight w:val="680"/>
        </w:trPr>
        <w:tc>
          <w:tcPr>
            <w:tcW w:w="2869" w:type="dxa"/>
            <w:tcBorders>
              <w:bottom w:val="dotted" w:sz="4" w:space="0" w:color="000000"/>
            </w:tcBorders>
            <w:vAlign w:val="center"/>
          </w:tcPr>
          <w:p w14:paraId="128EB678" w14:textId="77777777" w:rsidR="007155B2" w:rsidRPr="005C72EB" w:rsidRDefault="007155B2" w:rsidP="00A96C68">
            <w:pPr>
              <w:rPr>
                <w:rFonts w:ascii="Arial" w:hAnsi="Arial" w:cs="Arial"/>
              </w:rPr>
            </w:pPr>
            <w:r w:rsidRPr="005C72EB">
              <w:rPr>
                <w:rFonts w:ascii="Arial" w:hAnsi="Arial" w:cs="Arial"/>
                <w:b/>
              </w:rPr>
              <w:t xml:space="preserve">Voditelj: </w:t>
            </w:r>
          </w:p>
        </w:tc>
        <w:tc>
          <w:tcPr>
            <w:tcW w:w="6345" w:type="dxa"/>
            <w:tcBorders>
              <w:bottom w:val="dotted" w:sz="4" w:space="0" w:color="000000"/>
            </w:tcBorders>
            <w:vAlign w:val="center"/>
          </w:tcPr>
          <w:p w14:paraId="07FACF05" w14:textId="77777777" w:rsidR="007155B2" w:rsidRPr="005C72EB" w:rsidRDefault="007155B2" w:rsidP="00A96C68">
            <w:pPr>
              <w:autoSpaceDE w:val="0"/>
              <w:snapToGrid w:val="0"/>
              <w:rPr>
                <w:rFonts w:ascii="Arial" w:hAnsi="Arial" w:cs="Arial"/>
              </w:rPr>
            </w:pPr>
            <w:r w:rsidRPr="005C72EB">
              <w:rPr>
                <w:rFonts w:ascii="Arial" w:hAnsi="Arial" w:cs="Arial"/>
                <w:color w:val="000000"/>
              </w:rPr>
              <w:t xml:space="preserve">Blanka Kovačević </w:t>
            </w:r>
          </w:p>
        </w:tc>
      </w:tr>
      <w:tr w:rsidR="007155B2" w14:paraId="142DD7FD" w14:textId="77777777" w:rsidTr="00EE32B1">
        <w:trPr>
          <w:trHeight w:val="861"/>
        </w:trPr>
        <w:tc>
          <w:tcPr>
            <w:tcW w:w="2869" w:type="dxa"/>
            <w:tcBorders>
              <w:top w:val="dotted" w:sz="4" w:space="0" w:color="000000"/>
              <w:bottom w:val="dotted" w:sz="4" w:space="0" w:color="000000"/>
            </w:tcBorders>
            <w:shd w:val="clear" w:color="auto" w:fill="CCFF99"/>
            <w:vAlign w:val="center"/>
          </w:tcPr>
          <w:p w14:paraId="50BA9B2A" w14:textId="77777777" w:rsidR="007155B2" w:rsidRPr="00EE32B1" w:rsidRDefault="007155B2" w:rsidP="00A96C68">
            <w:pPr>
              <w:rPr>
                <w:rFonts w:ascii="Arial" w:hAnsi="Arial" w:cs="Arial"/>
                <w:bCs/>
              </w:rPr>
            </w:pPr>
            <w:r w:rsidRPr="005C72EB">
              <w:rPr>
                <w:rFonts w:ascii="Arial" w:hAnsi="Arial" w:cs="Arial"/>
                <w:b/>
              </w:rPr>
              <w:t>Razred:</w:t>
            </w:r>
            <w:r>
              <w:rPr>
                <w:rFonts w:ascii="Arial" w:hAnsi="Arial" w:cs="Arial"/>
                <w:bCs/>
              </w:rPr>
              <w:t xml:space="preserve">                                       </w:t>
            </w:r>
          </w:p>
        </w:tc>
        <w:tc>
          <w:tcPr>
            <w:tcW w:w="6345" w:type="dxa"/>
            <w:tcBorders>
              <w:top w:val="dotted" w:sz="4" w:space="0" w:color="000000"/>
              <w:bottom w:val="dotted" w:sz="4" w:space="0" w:color="000000"/>
            </w:tcBorders>
            <w:shd w:val="clear" w:color="auto" w:fill="CCFF99"/>
            <w:vAlign w:val="center"/>
          </w:tcPr>
          <w:p w14:paraId="21DF723A" w14:textId="77777777" w:rsidR="007155B2" w:rsidRPr="005C72EB" w:rsidRDefault="00EE32B1" w:rsidP="00A96C68">
            <w:pPr>
              <w:snapToGrid w:val="0"/>
              <w:rPr>
                <w:rFonts w:ascii="Arial" w:hAnsi="Arial" w:cs="Arial"/>
              </w:rPr>
            </w:pPr>
            <w:r>
              <w:rPr>
                <w:rFonts w:ascii="Arial" w:hAnsi="Arial" w:cs="Arial"/>
                <w:bCs/>
              </w:rPr>
              <w:t xml:space="preserve">4. – 8.                        </w:t>
            </w:r>
          </w:p>
        </w:tc>
      </w:tr>
      <w:tr w:rsidR="007155B2" w14:paraId="71631DE1" w14:textId="77777777" w:rsidTr="00A96C68">
        <w:trPr>
          <w:trHeight w:val="582"/>
        </w:trPr>
        <w:tc>
          <w:tcPr>
            <w:tcW w:w="2869" w:type="dxa"/>
            <w:tcBorders>
              <w:top w:val="dotted" w:sz="4" w:space="0" w:color="000000"/>
              <w:bottom w:val="dotted" w:sz="4" w:space="0" w:color="000000"/>
            </w:tcBorders>
            <w:vAlign w:val="center"/>
          </w:tcPr>
          <w:p w14:paraId="3DC3D23D" w14:textId="77777777" w:rsidR="007155B2" w:rsidRPr="005C72EB" w:rsidRDefault="007155B2" w:rsidP="00A96C68">
            <w:pPr>
              <w:rPr>
                <w:rFonts w:ascii="Arial" w:hAnsi="Arial" w:cs="Arial"/>
              </w:rPr>
            </w:pPr>
            <w:r w:rsidRPr="005C72EB">
              <w:rPr>
                <w:rFonts w:ascii="Arial" w:hAnsi="Arial" w:cs="Arial"/>
                <w:b/>
              </w:rPr>
              <w:t>Planiran broj učenika:</w:t>
            </w:r>
          </w:p>
        </w:tc>
        <w:tc>
          <w:tcPr>
            <w:tcW w:w="6345" w:type="dxa"/>
            <w:tcBorders>
              <w:top w:val="dotted" w:sz="4" w:space="0" w:color="000000"/>
              <w:bottom w:val="dotted" w:sz="4" w:space="0" w:color="000000"/>
            </w:tcBorders>
            <w:vAlign w:val="center"/>
          </w:tcPr>
          <w:p w14:paraId="1C653306" w14:textId="77777777" w:rsidR="007155B2" w:rsidRPr="005C72EB" w:rsidRDefault="007155B2" w:rsidP="00A96C68">
            <w:pPr>
              <w:snapToGrid w:val="0"/>
              <w:rPr>
                <w:rFonts w:ascii="Arial" w:hAnsi="Arial" w:cs="Arial"/>
              </w:rPr>
            </w:pPr>
            <w:r>
              <w:rPr>
                <w:rFonts w:ascii="Arial" w:hAnsi="Arial" w:cs="Arial"/>
              </w:rPr>
              <w:t>73</w:t>
            </w:r>
          </w:p>
        </w:tc>
      </w:tr>
      <w:tr w:rsidR="007155B2" w14:paraId="4F136740" w14:textId="77777777" w:rsidTr="00A96C68">
        <w:trPr>
          <w:trHeight w:val="548"/>
        </w:trPr>
        <w:tc>
          <w:tcPr>
            <w:tcW w:w="2869" w:type="dxa"/>
            <w:tcBorders>
              <w:top w:val="dotted" w:sz="4" w:space="0" w:color="000000"/>
              <w:bottom w:val="dotted" w:sz="4" w:space="0" w:color="000000"/>
            </w:tcBorders>
            <w:shd w:val="clear" w:color="auto" w:fill="CCFF99"/>
            <w:vAlign w:val="center"/>
          </w:tcPr>
          <w:p w14:paraId="027E437E" w14:textId="77777777" w:rsidR="007155B2" w:rsidRPr="005C72EB" w:rsidRDefault="007155B2" w:rsidP="00A96C68">
            <w:pPr>
              <w:rPr>
                <w:rFonts w:ascii="Arial" w:hAnsi="Arial" w:cs="Arial"/>
              </w:rPr>
            </w:pPr>
            <w:r w:rsidRPr="005C72EB">
              <w:rPr>
                <w:rFonts w:ascii="Arial" w:hAnsi="Arial" w:cs="Arial"/>
                <w:b/>
              </w:rPr>
              <w:t>Planiran broj sati:</w:t>
            </w:r>
          </w:p>
        </w:tc>
        <w:tc>
          <w:tcPr>
            <w:tcW w:w="6345" w:type="dxa"/>
            <w:tcBorders>
              <w:top w:val="dotted" w:sz="4" w:space="0" w:color="000000"/>
              <w:bottom w:val="dotted" w:sz="4" w:space="0" w:color="000000"/>
            </w:tcBorders>
            <w:shd w:val="clear" w:color="auto" w:fill="CCFF99"/>
            <w:vAlign w:val="center"/>
          </w:tcPr>
          <w:p w14:paraId="40EFEAE7" w14:textId="77777777" w:rsidR="007155B2" w:rsidRPr="005C72EB" w:rsidRDefault="007155B2" w:rsidP="00A96C68">
            <w:pPr>
              <w:snapToGrid w:val="0"/>
              <w:rPr>
                <w:rFonts w:ascii="Arial" w:hAnsi="Arial" w:cs="Arial"/>
              </w:rPr>
            </w:pPr>
            <w:r w:rsidRPr="005C72EB">
              <w:rPr>
                <w:rFonts w:ascii="Arial" w:hAnsi="Arial" w:cs="Arial"/>
              </w:rPr>
              <w:t xml:space="preserve">70 </w:t>
            </w:r>
          </w:p>
        </w:tc>
      </w:tr>
      <w:tr w:rsidR="007155B2" w14:paraId="5DCC2630" w14:textId="77777777" w:rsidTr="00A96C68">
        <w:trPr>
          <w:trHeight w:val="1265"/>
        </w:trPr>
        <w:tc>
          <w:tcPr>
            <w:tcW w:w="2869" w:type="dxa"/>
            <w:tcBorders>
              <w:top w:val="dotted" w:sz="4" w:space="0" w:color="000000"/>
              <w:bottom w:val="dotted" w:sz="4" w:space="0" w:color="000000"/>
            </w:tcBorders>
            <w:vAlign w:val="center"/>
          </w:tcPr>
          <w:p w14:paraId="366CF019" w14:textId="77777777" w:rsidR="007155B2" w:rsidRPr="005C72EB" w:rsidRDefault="007155B2" w:rsidP="00A96C68">
            <w:pPr>
              <w:rPr>
                <w:rFonts w:ascii="Arial" w:hAnsi="Arial" w:cs="Arial"/>
              </w:rPr>
            </w:pPr>
            <w:r w:rsidRPr="005C72EB">
              <w:rPr>
                <w:rFonts w:ascii="Arial" w:hAnsi="Arial" w:cs="Arial"/>
                <w:b/>
              </w:rPr>
              <w:t>Ciljevi:</w:t>
            </w:r>
          </w:p>
        </w:tc>
        <w:tc>
          <w:tcPr>
            <w:tcW w:w="6345" w:type="dxa"/>
            <w:tcBorders>
              <w:top w:val="dotted" w:sz="4" w:space="0" w:color="auto"/>
              <w:bottom w:val="dotted" w:sz="4" w:space="0" w:color="auto"/>
            </w:tcBorders>
            <w:vAlign w:val="center"/>
          </w:tcPr>
          <w:p w14:paraId="0C43AD80" w14:textId="77777777" w:rsidR="007155B2" w:rsidRPr="005C72EB" w:rsidRDefault="007155B2" w:rsidP="00A96C68">
            <w:pPr>
              <w:spacing w:line="360" w:lineRule="auto"/>
              <w:rPr>
                <w:rFonts w:ascii="Arial" w:hAnsi="Arial" w:cs="Arial"/>
              </w:rPr>
            </w:pPr>
            <w:r w:rsidRPr="005C72EB">
              <w:rPr>
                <w:rFonts w:ascii="Arial" w:hAnsi="Arial" w:cs="Arial"/>
              </w:rPr>
              <w:t xml:space="preserve">Osposobiti učenika za temeljnu pisanu i usmenu komunikaciju na talijanskom jeziku. </w:t>
            </w:r>
          </w:p>
          <w:p w14:paraId="1B63C6BE" w14:textId="77777777" w:rsidR="007155B2" w:rsidRPr="005C72EB" w:rsidRDefault="007155B2" w:rsidP="00A96C68">
            <w:pPr>
              <w:spacing w:line="360" w:lineRule="auto"/>
              <w:rPr>
                <w:rFonts w:ascii="Arial" w:hAnsi="Arial" w:cs="Arial"/>
              </w:rPr>
            </w:pPr>
            <w:r w:rsidRPr="005C72EB">
              <w:rPr>
                <w:rFonts w:ascii="Arial" w:hAnsi="Arial" w:cs="Arial"/>
              </w:rPr>
              <w:t xml:space="preserve">Razviti komunikacijsku i jezičnu kompetenciju potrebnu za služenje stranim jezikom u aktualnom kontekstu proširenu elementima sociokulturne, interkulturalne te čitalačke kompetencije. Razvijati vještine međukulturnoga razumijevanja i uvažavanja te motivirati učenike za učenje talijanskog jezika. </w:t>
            </w:r>
          </w:p>
        </w:tc>
      </w:tr>
      <w:tr w:rsidR="007155B2" w14:paraId="79DE9FCE" w14:textId="77777777" w:rsidTr="00EE32B1">
        <w:trPr>
          <w:trHeight w:val="973"/>
        </w:trPr>
        <w:tc>
          <w:tcPr>
            <w:tcW w:w="2869" w:type="dxa"/>
            <w:tcBorders>
              <w:top w:val="dotted" w:sz="4" w:space="0" w:color="000000"/>
              <w:bottom w:val="dotted" w:sz="4" w:space="0" w:color="000000"/>
            </w:tcBorders>
            <w:shd w:val="clear" w:color="auto" w:fill="CCFF99"/>
            <w:vAlign w:val="center"/>
          </w:tcPr>
          <w:p w14:paraId="7BE1DDFE" w14:textId="77777777" w:rsidR="007155B2" w:rsidRPr="005C72EB" w:rsidRDefault="007155B2" w:rsidP="00A96C68">
            <w:pPr>
              <w:rPr>
                <w:rFonts w:ascii="Arial" w:hAnsi="Arial" w:cs="Arial"/>
              </w:rPr>
            </w:pPr>
            <w:r w:rsidRPr="005C72EB">
              <w:rPr>
                <w:rFonts w:ascii="Arial" w:hAnsi="Arial" w:cs="Arial"/>
                <w:b/>
              </w:rPr>
              <w:t>Namjena aktivnosti:</w:t>
            </w:r>
          </w:p>
        </w:tc>
        <w:tc>
          <w:tcPr>
            <w:tcW w:w="6345" w:type="dxa"/>
            <w:tcBorders>
              <w:top w:val="dotted" w:sz="4" w:space="0" w:color="000000"/>
              <w:bottom w:val="dotted" w:sz="4" w:space="0" w:color="000000"/>
            </w:tcBorders>
            <w:shd w:val="clear" w:color="auto" w:fill="CCFF99"/>
            <w:vAlign w:val="center"/>
          </w:tcPr>
          <w:p w14:paraId="230E6252" w14:textId="77777777" w:rsidR="007155B2" w:rsidRPr="005C72EB" w:rsidRDefault="007155B2" w:rsidP="00A96C68">
            <w:pPr>
              <w:snapToGrid w:val="0"/>
              <w:rPr>
                <w:rFonts w:ascii="Arial" w:hAnsi="Arial" w:cs="Arial"/>
              </w:rPr>
            </w:pPr>
            <w:r w:rsidRPr="005C72EB">
              <w:rPr>
                <w:rFonts w:ascii="Arial" w:hAnsi="Arial" w:cs="Arial"/>
              </w:rPr>
              <w:t>Za učenike s posebnim sklonostima i interesima na području talijanskoga jezika (od 4. do 8. razreda)</w:t>
            </w:r>
          </w:p>
        </w:tc>
      </w:tr>
      <w:tr w:rsidR="007155B2" w14:paraId="72BB071E" w14:textId="77777777" w:rsidTr="00A96C68">
        <w:trPr>
          <w:trHeight w:val="759"/>
        </w:trPr>
        <w:tc>
          <w:tcPr>
            <w:tcW w:w="2869" w:type="dxa"/>
            <w:tcBorders>
              <w:top w:val="dotted" w:sz="4" w:space="0" w:color="000000"/>
              <w:bottom w:val="dotted" w:sz="4" w:space="0" w:color="000000"/>
            </w:tcBorders>
            <w:vAlign w:val="center"/>
          </w:tcPr>
          <w:p w14:paraId="6CA58EA1" w14:textId="77777777" w:rsidR="007155B2" w:rsidRPr="005C72EB" w:rsidRDefault="007155B2" w:rsidP="00A96C68">
            <w:pPr>
              <w:rPr>
                <w:rFonts w:ascii="Arial" w:hAnsi="Arial" w:cs="Arial"/>
              </w:rPr>
            </w:pPr>
            <w:r w:rsidRPr="005C72EB">
              <w:rPr>
                <w:rFonts w:ascii="Arial" w:hAnsi="Arial" w:cs="Arial"/>
                <w:b/>
              </w:rPr>
              <w:t>Nositelji aktivnosti:</w:t>
            </w:r>
          </w:p>
        </w:tc>
        <w:tc>
          <w:tcPr>
            <w:tcW w:w="6345" w:type="dxa"/>
            <w:tcBorders>
              <w:top w:val="dotted" w:sz="4" w:space="0" w:color="000000"/>
              <w:bottom w:val="dotted" w:sz="4" w:space="0" w:color="000000"/>
            </w:tcBorders>
            <w:vAlign w:val="center"/>
          </w:tcPr>
          <w:p w14:paraId="265DACCD" w14:textId="77777777" w:rsidR="007155B2" w:rsidRPr="005C72EB" w:rsidRDefault="007155B2" w:rsidP="00A96C68">
            <w:pPr>
              <w:snapToGrid w:val="0"/>
              <w:rPr>
                <w:rFonts w:ascii="Arial" w:hAnsi="Arial" w:cs="Arial"/>
                <w:bCs/>
              </w:rPr>
            </w:pPr>
            <w:r w:rsidRPr="005C72EB">
              <w:rPr>
                <w:rFonts w:ascii="Arial" w:hAnsi="Arial" w:cs="Arial"/>
                <w:bCs/>
              </w:rPr>
              <w:t>Učiteljica Blanka Kovačević i učenici</w:t>
            </w:r>
          </w:p>
        </w:tc>
      </w:tr>
      <w:tr w:rsidR="007155B2" w14:paraId="065AAF71" w14:textId="77777777" w:rsidTr="00A96C68">
        <w:trPr>
          <w:trHeight w:val="979"/>
        </w:trPr>
        <w:tc>
          <w:tcPr>
            <w:tcW w:w="2869" w:type="dxa"/>
            <w:tcBorders>
              <w:top w:val="dotted" w:sz="4" w:space="0" w:color="000000"/>
              <w:bottom w:val="dotted" w:sz="4" w:space="0" w:color="000000"/>
            </w:tcBorders>
            <w:shd w:val="clear" w:color="auto" w:fill="CCFF99"/>
            <w:vAlign w:val="center"/>
          </w:tcPr>
          <w:p w14:paraId="0C0CF127" w14:textId="77777777" w:rsidR="007155B2" w:rsidRPr="005C72EB" w:rsidRDefault="007155B2" w:rsidP="00A96C68">
            <w:pPr>
              <w:rPr>
                <w:rFonts w:ascii="Arial" w:hAnsi="Arial" w:cs="Arial"/>
              </w:rPr>
            </w:pPr>
            <w:r w:rsidRPr="005C72EB">
              <w:rPr>
                <w:rFonts w:ascii="Arial" w:hAnsi="Arial" w:cs="Arial"/>
                <w:b/>
              </w:rPr>
              <w:t>Način realizacije:</w:t>
            </w:r>
          </w:p>
        </w:tc>
        <w:tc>
          <w:tcPr>
            <w:tcW w:w="6345" w:type="dxa"/>
            <w:tcBorders>
              <w:top w:val="dotted" w:sz="4" w:space="0" w:color="auto"/>
              <w:bottom w:val="dotted" w:sz="4" w:space="0" w:color="auto"/>
            </w:tcBorders>
            <w:shd w:val="clear" w:color="auto" w:fill="CCFF99"/>
            <w:vAlign w:val="center"/>
          </w:tcPr>
          <w:p w14:paraId="678C2455" w14:textId="77777777" w:rsidR="007155B2" w:rsidRPr="005C72EB" w:rsidRDefault="007155B2" w:rsidP="00A96C68">
            <w:pPr>
              <w:rPr>
                <w:rFonts w:ascii="Arial" w:hAnsi="Arial" w:cs="Arial"/>
              </w:rPr>
            </w:pPr>
            <w:r w:rsidRPr="005C72EB">
              <w:rPr>
                <w:rFonts w:ascii="Arial" w:hAnsi="Arial" w:cs="Arial"/>
              </w:rPr>
              <w:t xml:space="preserve">Primjenjuju se različiti oblici i metode rada: frontalni i individualni rad, rad na tekstu, slušanje, čitanje, pisanje, ponavljanje, ortoepija, ortografija, izrada multimedijalnih prezentacija i umnih mapa, upotreba svih didaktičkih pomagala primjenjivih u nastavi, gledanje filmova ili crtanih filmova na talijanskom jeziku, upotreba video i audio sadržaja na talijanskom jeziku. Služenje internetskim stranicama. Proučavanje utjecaja talijanskog jezika na lokalni govor. Korelacija i integracija s drugim nastavnim predmetima (hrvatski jezik, geografija, povijest, likovna i glazbena kultura, engleski jezik). </w:t>
            </w:r>
          </w:p>
        </w:tc>
      </w:tr>
      <w:tr w:rsidR="007155B2" w14:paraId="70C20DF7" w14:textId="77777777" w:rsidTr="00A96C68">
        <w:trPr>
          <w:trHeight w:val="752"/>
        </w:trPr>
        <w:tc>
          <w:tcPr>
            <w:tcW w:w="2869" w:type="dxa"/>
            <w:tcBorders>
              <w:top w:val="dotted" w:sz="4" w:space="0" w:color="000000"/>
              <w:bottom w:val="dotted" w:sz="4" w:space="0" w:color="000000"/>
            </w:tcBorders>
            <w:vAlign w:val="center"/>
          </w:tcPr>
          <w:p w14:paraId="60093E5E" w14:textId="77777777" w:rsidR="007155B2" w:rsidRPr="005C72EB" w:rsidRDefault="007155B2" w:rsidP="00A96C68">
            <w:pPr>
              <w:rPr>
                <w:rFonts w:ascii="Arial" w:hAnsi="Arial" w:cs="Arial"/>
              </w:rPr>
            </w:pPr>
            <w:proofErr w:type="spellStart"/>
            <w:r w:rsidRPr="005C72EB">
              <w:rPr>
                <w:rFonts w:ascii="Arial" w:hAnsi="Arial" w:cs="Arial"/>
                <w:b/>
              </w:rPr>
              <w:t>Vremenik</w:t>
            </w:r>
            <w:proofErr w:type="spellEnd"/>
            <w:r w:rsidRPr="005C72EB">
              <w:rPr>
                <w:rFonts w:ascii="Arial" w:hAnsi="Arial" w:cs="Arial"/>
                <w:b/>
              </w:rPr>
              <w:t xml:space="preserve"> aktivnosti:</w:t>
            </w:r>
          </w:p>
        </w:tc>
        <w:tc>
          <w:tcPr>
            <w:tcW w:w="6345" w:type="dxa"/>
            <w:tcBorders>
              <w:top w:val="dotted" w:sz="4" w:space="0" w:color="000000"/>
              <w:bottom w:val="dotted" w:sz="4" w:space="0" w:color="000000"/>
            </w:tcBorders>
            <w:vAlign w:val="center"/>
          </w:tcPr>
          <w:p w14:paraId="5DAA7E74" w14:textId="77777777" w:rsidR="007155B2" w:rsidRPr="005C72EB" w:rsidRDefault="007155B2" w:rsidP="00A96C68">
            <w:pPr>
              <w:snapToGrid w:val="0"/>
              <w:rPr>
                <w:rFonts w:ascii="Arial" w:hAnsi="Arial" w:cs="Arial"/>
              </w:rPr>
            </w:pPr>
            <w:r w:rsidRPr="005C72EB">
              <w:rPr>
                <w:rFonts w:ascii="Arial" w:hAnsi="Arial" w:cs="Arial"/>
              </w:rPr>
              <w:t>2 sata tjedno tijekom cijele nastavne godine (70 sati ukupno), šk. god. 202</w:t>
            </w:r>
            <w:r>
              <w:rPr>
                <w:rFonts w:ascii="Arial" w:hAnsi="Arial" w:cs="Arial"/>
              </w:rPr>
              <w:t>5</w:t>
            </w:r>
            <w:r w:rsidRPr="005C72EB">
              <w:rPr>
                <w:rFonts w:ascii="Arial" w:hAnsi="Arial" w:cs="Arial"/>
              </w:rPr>
              <w:t>./202</w:t>
            </w:r>
            <w:r>
              <w:rPr>
                <w:rFonts w:ascii="Arial" w:hAnsi="Arial" w:cs="Arial"/>
              </w:rPr>
              <w:t>6</w:t>
            </w:r>
            <w:r w:rsidRPr="005C72EB">
              <w:rPr>
                <w:rFonts w:ascii="Arial" w:hAnsi="Arial" w:cs="Arial"/>
              </w:rPr>
              <w:t>.</w:t>
            </w:r>
          </w:p>
        </w:tc>
      </w:tr>
      <w:tr w:rsidR="007155B2" w14:paraId="111C3DB1" w14:textId="77777777" w:rsidTr="00A96C68">
        <w:trPr>
          <w:trHeight w:val="995"/>
        </w:trPr>
        <w:tc>
          <w:tcPr>
            <w:tcW w:w="2869" w:type="dxa"/>
            <w:tcBorders>
              <w:top w:val="dotted" w:sz="4" w:space="0" w:color="000000"/>
              <w:bottom w:val="dotted" w:sz="4" w:space="0" w:color="000000"/>
            </w:tcBorders>
            <w:shd w:val="clear" w:color="auto" w:fill="CCFF99"/>
            <w:vAlign w:val="center"/>
          </w:tcPr>
          <w:p w14:paraId="5F9EB729" w14:textId="77777777" w:rsidR="007155B2" w:rsidRPr="005C72EB" w:rsidRDefault="007155B2" w:rsidP="00A96C68">
            <w:pPr>
              <w:rPr>
                <w:rFonts w:ascii="Arial" w:hAnsi="Arial" w:cs="Arial"/>
              </w:rPr>
            </w:pPr>
            <w:r w:rsidRPr="005C72EB">
              <w:rPr>
                <w:rFonts w:ascii="Arial" w:hAnsi="Arial" w:cs="Arial"/>
                <w:b/>
              </w:rPr>
              <w:lastRenderedPageBreak/>
              <w:t>Detaljan  troškovnik:</w:t>
            </w:r>
          </w:p>
        </w:tc>
        <w:tc>
          <w:tcPr>
            <w:tcW w:w="6345" w:type="dxa"/>
            <w:tcBorders>
              <w:top w:val="dotted" w:sz="4" w:space="0" w:color="000000"/>
              <w:bottom w:val="dotted" w:sz="4" w:space="0" w:color="000000"/>
            </w:tcBorders>
            <w:shd w:val="clear" w:color="auto" w:fill="CCFF99"/>
            <w:vAlign w:val="center"/>
          </w:tcPr>
          <w:p w14:paraId="66E5989A" w14:textId="77777777" w:rsidR="007155B2" w:rsidRPr="005C72EB" w:rsidRDefault="007155B2" w:rsidP="00A96C68">
            <w:pPr>
              <w:snapToGrid w:val="0"/>
              <w:rPr>
                <w:rFonts w:ascii="Arial" w:hAnsi="Arial" w:cs="Arial"/>
                <w:bCs/>
              </w:rPr>
            </w:pPr>
            <w:r w:rsidRPr="005C72EB">
              <w:rPr>
                <w:rFonts w:ascii="Arial" w:hAnsi="Arial" w:cs="Arial"/>
                <w:bCs/>
              </w:rPr>
              <w:t>Kopiranje potrebnih dodatnih materijala i radnih listića</w:t>
            </w:r>
          </w:p>
        </w:tc>
      </w:tr>
      <w:tr w:rsidR="007155B2" w14:paraId="238F6582" w14:textId="77777777" w:rsidTr="00EE32B1">
        <w:trPr>
          <w:trHeight w:val="2812"/>
        </w:trPr>
        <w:tc>
          <w:tcPr>
            <w:tcW w:w="2869" w:type="dxa"/>
            <w:tcBorders>
              <w:top w:val="dotted" w:sz="4" w:space="0" w:color="000000"/>
              <w:bottom w:val="dotted" w:sz="4" w:space="0" w:color="000000"/>
            </w:tcBorders>
            <w:vAlign w:val="center"/>
          </w:tcPr>
          <w:p w14:paraId="03775871" w14:textId="77777777" w:rsidR="007155B2" w:rsidRPr="005C72EB" w:rsidRDefault="007155B2" w:rsidP="00A96C68">
            <w:pPr>
              <w:rPr>
                <w:rFonts w:ascii="Arial" w:hAnsi="Arial" w:cs="Arial"/>
              </w:rPr>
            </w:pPr>
            <w:r w:rsidRPr="005C72EB">
              <w:rPr>
                <w:rFonts w:ascii="Arial" w:hAnsi="Arial" w:cs="Arial"/>
                <w:b/>
              </w:rPr>
              <w:t>Način vrednovanja:</w:t>
            </w:r>
          </w:p>
        </w:tc>
        <w:tc>
          <w:tcPr>
            <w:tcW w:w="6345" w:type="dxa"/>
            <w:tcBorders>
              <w:top w:val="dotted" w:sz="4" w:space="0" w:color="000000"/>
              <w:bottom w:val="dotted" w:sz="4" w:space="0" w:color="000000"/>
            </w:tcBorders>
            <w:vAlign w:val="center"/>
          </w:tcPr>
          <w:p w14:paraId="14888FD1" w14:textId="77777777" w:rsidR="007155B2" w:rsidRPr="005C72EB" w:rsidRDefault="007155B2" w:rsidP="00A96C68">
            <w:pPr>
              <w:autoSpaceDE w:val="0"/>
              <w:snapToGrid w:val="0"/>
              <w:rPr>
                <w:rFonts w:ascii="Arial" w:hAnsi="Arial" w:cs="Arial"/>
              </w:rPr>
            </w:pPr>
            <w:r w:rsidRPr="005C72EB">
              <w:rPr>
                <w:rFonts w:ascii="Arial" w:hAnsi="Arial" w:cs="Arial"/>
              </w:rPr>
              <w:t xml:space="preserve">Pismene i usmene provjere znanja, pisanje sastava, izlaganja, sve aktivnosti na satu u kojoj učenici iskazuju jezičnu aktivnost bilo na receptivnoj, reproduktivnoj ili produktivnoj razini. </w:t>
            </w:r>
          </w:p>
          <w:p w14:paraId="5601F135" w14:textId="77777777" w:rsidR="007155B2" w:rsidRPr="005C72EB" w:rsidRDefault="007155B2" w:rsidP="00A96C68">
            <w:pPr>
              <w:autoSpaceDE w:val="0"/>
              <w:snapToGrid w:val="0"/>
              <w:rPr>
                <w:rFonts w:ascii="Arial" w:hAnsi="Arial" w:cs="Arial"/>
              </w:rPr>
            </w:pPr>
            <w:r w:rsidRPr="005C72EB">
              <w:rPr>
                <w:rFonts w:ascii="Arial" w:hAnsi="Arial" w:cs="Arial"/>
              </w:rPr>
              <w:t xml:space="preserve">Putem zadataka objektivnog tipa, usmenim izražavanjem, </w:t>
            </w:r>
            <w:r>
              <w:rPr>
                <w:rFonts w:ascii="Arial" w:hAnsi="Arial" w:cs="Arial"/>
              </w:rPr>
              <w:t>razgovorom</w:t>
            </w:r>
            <w:r w:rsidRPr="005C72EB">
              <w:rPr>
                <w:rFonts w:ascii="Arial" w:hAnsi="Arial" w:cs="Arial"/>
              </w:rPr>
              <w:t xml:space="preserve"> i primjenom gramatičkih struktura potrebnih za pravilno izražavanje, vrednovanjem usvojenog izgovora. Zaključivanjem učenika i njegovom kreativnošću u korištenju </w:t>
            </w:r>
            <w:r>
              <w:rPr>
                <w:rFonts w:ascii="Arial" w:hAnsi="Arial" w:cs="Arial"/>
              </w:rPr>
              <w:t>vokabulara</w:t>
            </w:r>
            <w:r w:rsidRPr="005C72EB">
              <w:rPr>
                <w:rFonts w:ascii="Arial" w:hAnsi="Arial" w:cs="Arial"/>
              </w:rPr>
              <w:t xml:space="preserve"> i struktura u novim situacijama. Sudjelovanje na školskoj priredbi. Sudjelovanje na školskom natjecanju. </w:t>
            </w:r>
          </w:p>
        </w:tc>
      </w:tr>
    </w:tbl>
    <w:p w14:paraId="4F35EB3E" w14:textId="77777777" w:rsidR="007155B2" w:rsidRDefault="007155B2" w:rsidP="007155B2">
      <w:pPr>
        <w:rPr>
          <w:rFonts w:ascii="Calibri" w:hAnsi="Calibri" w:cs="Calibri"/>
          <w:b/>
        </w:rPr>
      </w:pPr>
    </w:p>
    <w:p w14:paraId="628E7A25" w14:textId="77777777" w:rsidR="00CE6F65" w:rsidRDefault="00CE6F65" w:rsidP="00CE6F65">
      <w:pPr>
        <w:rPr>
          <w:b/>
        </w:rPr>
      </w:pPr>
    </w:p>
    <w:p w14:paraId="0EF0C85E" w14:textId="77777777" w:rsidR="00E343FA" w:rsidRDefault="00E343FA" w:rsidP="00E343FA">
      <w:pPr>
        <w:rPr>
          <w:b/>
        </w:rPr>
      </w:pPr>
    </w:p>
    <w:p w14:paraId="46437957" w14:textId="77777777" w:rsidR="00E343FA" w:rsidRDefault="00E343FA" w:rsidP="00E343FA">
      <w:pPr>
        <w:rPr>
          <w:b/>
        </w:rPr>
      </w:pPr>
    </w:p>
    <w:p w14:paraId="2592EB7A" w14:textId="77777777" w:rsidR="007F7B12" w:rsidRPr="007F7B12" w:rsidRDefault="00E343FA" w:rsidP="007F7B12">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7F7B12" w:rsidRPr="00F97C1D" w14:paraId="60D7B89C" w14:textId="77777777" w:rsidTr="007F7B12">
        <w:trPr>
          <w:trHeight w:val="567"/>
        </w:trPr>
        <w:tc>
          <w:tcPr>
            <w:tcW w:w="9242" w:type="dxa"/>
            <w:gridSpan w:val="2"/>
            <w:tcBorders>
              <w:top w:val="nil"/>
              <w:bottom w:val="nil"/>
            </w:tcBorders>
            <w:shd w:val="clear" w:color="auto" w:fill="C6D9F1"/>
            <w:vAlign w:val="center"/>
          </w:tcPr>
          <w:p w14:paraId="10607E3E" w14:textId="77777777" w:rsidR="007F7B12" w:rsidRPr="00E06FB2" w:rsidRDefault="007F7B12" w:rsidP="00D968AC">
            <w:pPr>
              <w:jc w:val="center"/>
              <w:rPr>
                <w:rFonts w:ascii="Arial" w:hAnsi="Arial" w:cs="Arial"/>
                <w:b/>
                <w:sz w:val="24"/>
                <w:szCs w:val="24"/>
              </w:rPr>
            </w:pPr>
            <w:r w:rsidRPr="00E06FB2">
              <w:rPr>
                <w:rFonts w:ascii="Arial" w:hAnsi="Arial" w:cs="Arial"/>
                <w:b/>
                <w:sz w:val="24"/>
                <w:szCs w:val="24"/>
              </w:rPr>
              <w:lastRenderedPageBreak/>
              <w:t>Dopunska nastava – Hrvatski jezik</w:t>
            </w:r>
          </w:p>
        </w:tc>
      </w:tr>
      <w:tr w:rsidR="007F7B12" w:rsidRPr="00F97C1D" w14:paraId="623470C7" w14:textId="77777777" w:rsidTr="00D968AC">
        <w:trPr>
          <w:trHeight w:val="680"/>
        </w:trPr>
        <w:tc>
          <w:tcPr>
            <w:tcW w:w="2835" w:type="dxa"/>
            <w:tcBorders>
              <w:top w:val="nil"/>
              <w:bottom w:val="dotted" w:sz="4" w:space="0" w:color="auto"/>
            </w:tcBorders>
            <w:vAlign w:val="center"/>
          </w:tcPr>
          <w:p w14:paraId="4ED21954" w14:textId="77777777" w:rsidR="007F7B12" w:rsidRPr="00F97C1D" w:rsidRDefault="007F7B12" w:rsidP="00D968AC">
            <w:pPr>
              <w:rPr>
                <w:rFonts w:ascii="Arial" w:hAnsi="Arial" w:cs="Arial"/>
                <w:b/>
              </w:rPr>
            </w:pPr>
            <w:r w:rsidRPr="00F97C1D">
              <w:rPr>
                <w:rFonts w:ascii="Arial" w:hAnsi="Arial" w:cs="Arial"/>
                <w:b/>
              </w:rPr>
              <w:t>Voditelj:</w:t>
            </w:r>
            <w:r>
              <w:rPr>
                <w:rFonts w:ascii="Arial" w:hAnsi="Arial" w:cs="Arial"/>
                <w:b/>
              </w:rPr>
              <w:t xml:space="preserve"> </w:t>
            </w:r>
          </w:p>
        </w:tc>
        <w:tc>
          <w:tcPr>
            <w:tcW w:w="6407" w:type="dxa"/>
            <w:tcBorders>
              <w:top w:val="nil"/>
              <w:bottom w:val="dotted" w:sz="4" w:space="0" w:color="auto"/>
            </w:tcBorders>
            <w:vAlign w:val="center"/>
          </w:tcPr>
          <w:p w14:paraId="6D22917E" w14:textId="77777777" w:rsidR="007F7B12" w:rsidRPr="00F97C1D" w:rsidRDefault="007F7B12" w:rsidP="00D968AC">
            <w:pPr>
              <w:rPr>
                <w:rFonts w:ascii="Arial" w:hAnsi="Arial" w:cs="Arial"/>
              </w:rPr>
            </w:pPr>
            <w:r>
              <w:rPr>
                <w:rFonts w:ascii="Arial" w:hAnsi="Arial" w:cs="Arial"/>
              </w:rPr>
              <w:t>Učiteljice razredne nastave</w:t>
            </w:r>
          </w:p>
        </w:tc>
      </w:tr>
      <w:tr w:rsidR="007F7B12" w:rsidRPr="00F97C1D" w14:paraId="2FD314C5" w14:textId="77777777" w:rsidTr="00D968AC">
        <w:trPr>
          <w:trHeight w:val="680"/>
        </w:trPr>
        <w:tc>
          <w:tcPr>
            <w:tcW w:w="2835" w:type="dxa"/>
            <w:tcBorders>
              <w:top w:val="dotted" w:sz="4" w:space="0" w:color="auto"/>
              <w:bottom w:val="dotted" w:sz="4" w:space="0" w:color="auto"/>
            </w:tcBorders>
            <w:shd w:val="clear" w:color="auto" w:fill="CCFF99"/>
            <w:vAlign w:val="center"/>
          </w:tcPr>
          <w:p w14:paraId="10D7729D" w14:textId="77777777" w:rsidR="007F7B12" w:rsidRPr="00F97C1D" w:rsidRDefault="007F7B12" w:rsidP="00D968AC">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3454AF3A" w14:textId="77777777" w:rsidR="007F7B12" w:rsidRPr="00F97C1D" w:rsidRDefault="007F7B12" w:rsidP="00D968AC">
            <w:pPr>
              <w:rPr>
                <w:rFonts w:ascii="Arial" w:hAnsi="Arial" w:cs="Arial"/>
              </w:rPr>
            </w:pPr>
            <w:r>
              <w:rPr>
                <w:rFonts w:ascii="Arial" w:hAnsi="Arial" w:cs="Arial"/>
              </w:rPr>
              <w:t xml:space="preserve">1.a, 1.b, 2.a, 2.b, 3.a, 3.b, 4.a, 4.b i  PŠ Donje Sitno </w:t>
            </w:r>
          </w:p>
        </w:tc>
      </w:tr>
      <w:tr w:rsidR="007F7B12" w:rsidRPr="00F97C1D" w14:paraId="3557A06A" w14:textId="77777777" w:rsidTr="007F7B12">
        <w:trPr>
          <w:trHeight w:val="470"/>
        </w:trPr>
        <w:tc>
          <w:tcPr>
            <w:tcW w:w="2835" w:type="dxa"/>
            <w:tcBorders>
              <w:top w:val="dotted" w:sz="4" w:space="0" w:color="auto"/>
              <w:bottom w:val="dotted" w:sz="4" w:space="0" w:color="auto"/>
            </w:tcBorders>
            <w:vAlign w:val="center"/>
          </w:tcPr>
          <w:p w14:paraId="4FD09518" w14:textId="77777777" w:rsidR="007F7B12" w:rsidRPr="00F97C1D" w:rsidRDefault="007F7B12" w:rsidP="00D968AC">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0FF49728" w14:textId="77777777" w:rsidR="007F7B12" w:rsidRPr="00F97C1D" w:rsidRDefault="007F7B12" w:rsidP="00D968AC">
            <w:pPr>
              <w:rPr>
                <w:rFonts w:ascii="Arial" w:hAnsi="Arial" w:cs="Arial"/>
              </w:rPr>
            </w:pPr>
            <w:r>
              <w:rPr>
                <w:rFonts w:ascii="Arial" w:hAnsi="Arial" w:cs="Arial"/>
              </w:rPr>
              <w:t>Prema potrebi razrednog odjela</w:t>
            </w:r>
          </w:p>
        </w:tc>
      </w:tr>
      <w:tr w:rsidR="007F7B12" w:rsidRPr="00F97C1D" w14:paraId="6DE7B127" w14:textId="77777777" w:rsidTr="007F7B12">
        <w:trPr>
          <w:trHeight w:val="548"/>
        </w:trPr>
        <w:tc>
          <w:tcPr>
            <w:tcW w:w="2835" w:type="dxa"/>
            <w:tcBorders>
              <w:top w:val="dotted" w:sz="4" w:space="0" w:color="auto"/>
              <w:bottom w:val="dotted" w:sz="4" w:space="0" w:color="auto"/>
            </w:tcBorders>
            <w:shd w:val="clear" w:color="auto" w:fill="CCFF99"/>
            <w:vAlign w:val="center"/>
          </w:tcPr>
          <w:p w14:paraId="7DB1D5E6" w14:textId="77777777" w:rsidR="007F7B12" w:rsidRPr="00F97C1D" w:rsidRDefault="007F7B12" w:rsidP="00D968AC">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2A67DF21" w14:textId="77777777" w:rsidR="007F7B12" w:rsidRPr="00F97C1D" w:rsidRDefault="007F7B12" w:rsidP="00D968AC">
            <w:pPr>
              <w:jc w:val="center"/>
              <w:rPr>
                <w:rFonts w:ascii="Arial" w:hAnsi="Arial" w:cs="Arial"/>
              </w:rPr>
            </w:pPr>
            <w:r>
              <w:rPr>
                <w:rFonts w:ascii="Arial" w:hAnsi="Arial" w:cs="Arial"/>
              </w:rPr>
              <w:t>17</w:t>
            </w:r>
          </w:p>
        </w:tc>
      </w:tr>
      <w:tr w:rsidR="007F7B12" w:rsidRPr="00F97C1D" w14:paraId="63FF9542" w14:textId="77777777" w:rsidTr="007F7B12">
        <w:trPr>
          <w:trHeight w:val="1279"/>
        </w:trPr>
        <w:tc>
          <w:tcPr>
            <w:tcW w:w="2835" w:type="dxa"/>
            <w:tcBorders>
              <w:top w:val="dotted" w:sz="4" w:space="0" w:color="auto"/>
              <w:bottom w:val="dotted" w:sz="4" w:space="0" w:color="auto"/>
            </w:tcBorders>
            <w:vAlign w:val="center"/>
          </w:tcPr>
          <w:p w14:paraId="6C841FE6" w14:textId="77777777" w:rsidR="007F7B12" w:rsidRPr="00F97C1D" w:rsidRDefault="007F7B12" w:rsidP="00D968AC">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23C8A8C7" w14:textId="77777777" w:rsidR="007F7B12" w:rsidRPr="001E1BCE" w:rsidRDefault="007F7B12" w:rsidP="00D968AC">
            <w:pPr>
              <w:pStyle w:val="TableParagraph"/>
              <w:ind w:right="492"/>
              <w:jc w:val="both"/>
              <w:rPr>
                <w:rFonts w:ascii="Arial" w:hAnsi="Arial" w:cs="Arial"/>
                <w:sz w:val="24"/>
              </w:rPr>
            </w:pPr>
            <w:r>
              <w:rPr>
                <w:rFonts w:ascii="Arial" w:hAnsi="Arial" w:cs="Arial"/>
                <w:sz w:val="24"/>
              </w:rPr>
              <w:t>Pomoć učenicima u učenju i nadoknađivanju znanja s ciljem postizanja očekivane razine postignuća u hrvatskom jeziku.</w:t>
            </w:r>
          </w:p>
        </w:tc>
      </w:tr>
      <w:tr w:rsidR="007F7B12" w:rsidRPr="00F97C1D" w14:paraId="501B3CB9" w14:textId="77777777" w:rsidTr="00D968AC">
        <w:trPr>
          <w:trHeight w:val="1418"/>
        </w:trPr>
        <w:tc>
          <w:tcPr>
            <w:tcW w:w="2835" w:type="dxa"/>
            <w:tcBorders>
              <w:top w:val="dotted" w:sz="4" w:space="0" w:color="auto"/>
              <w:bottom w:val="dotted" w:sz="4" w:space="0" w:color="auto"/>
            </w:tcBorders>
            <w:shd w:val="clear" w:color="auto" w:fill="CCFF99"/>
            <w:vAlign w:val="center"/>
          </w:tcPr>
          <w:p w14:paraId="5F0E034E" w14:textId="77777777" w:rsidR="007F7B12" w:rsidRPr="00F97C1D" w:rsidRDefault="007F7B12" w:rsidP="00D968AC">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37A1AA9E" w14:textId="77777777" w:rsidR="007F7B12" w:rsidRPr="001E1BCE" w:rsidRDefault="007F7B12" w:rsidP="00D968AC">
            <w:pPr>
              <w:pStyle w:val="TableParagraph"/>
              <w:spacing w:before="1" w:line="334" w:lineRule="exact"/>
              <w:ind w:right="-15"/>
              <w:jc w:val="both"/>
              <w:rPr>
                <w:rFonts w:ascii="Arial" w:hAnsi="Arial" w:cs="Arial"/>
                <w:sz w:val="24"/>
              </w:rPr>
            </w:pPr>
            <w:r>
              <w:rPr>
                <w:rFonts w:ascii="Arial" w:hAnsi="Arial" w:cs="Arial"/>
                <w:sz w:val="24"/>
              </w:rPr>
              <w:t>Učenici će moći lakše pratiti redovnu nastavu i  razumjeti te primjenjivati naučeno u govoru i pismu. Poticati i razvijati  samostalnost i kontinuitet u radu.</w:t>
            </w:r>
          </w:p>
        </w:tc>
      </w:tr>
      <w:tr w:rsidR="007F7B12" w:rsidRPr="00F97C1D" w14:paraId="4A6BFFEE" w14:textId="77777777" w:rsidTr="007F7B12">
        <w:trPr>
          <w:trHeight w:val="822"/>
        </w:trPr>
        <w:tc>
          <w:tcPr>
            <w:tcW w:w="2835" w:type="dxa"/>
            <w:tcBorders>
              <w:top w:val="dotted" w:sz="4" w:space="0" w:color="auto"/>
              <w:bottom w:val="dotted" w:sz="4" w:space="0" w:color="auto"/>
            </w:tcBorders>
            <w:vAlign w:val="center"/>
          </w:tcPr>
          <w:p w14:paraId="3FF5706E" w14:textId="77777777" w:rsidR="007F7B12" w:rsidRPr="00F97C1D" w:rsidRDefault="007F7B12" w:rsidP="00D968AC">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45E70307" w14:textId="77777777" w:rsidR="007F7B12" w:rsidRPr="00F97C1D" w:rsidRDefault="007F7B12" w:rsidP="00D968AC">
            <w:pPr>
              <w:rPr>
                <w:rFonts w:ascii="Arial" w:hAnsi="Arial" w:cs="Arial"/>
              </w:rPr>
            </w:pPr>
            <w:r>
              <w:rPr>
                <w:rFonts w:ascii="Arial" w:hAnsi="Arial" w:cs="Arial"/>
              </w:rPr>
              <w:t>Učiteljice razredne nastave i učenici</w:t>
            </w:r>
          </w:p>
        </w:tc>
      </w:tr>
      <w:tr w:rsidR="007F7B12" w:rsidRPr="00F97C1D" w14:paraId="08266569" w14:textId="77777777" w:rsidTr="00D968AC">
        <w:trPr>
          <w:trHeight w:val="1418"/>
        </w:trPr>
        <w:tc>
          <w:tcPr>
            <w:tcW w:w="2835" w:type="dxa"/>
            <w:tcBorders>
              <w:top w:val="dotted" w:sz="4" w:space="0" w:color="auto"/>
              <w:bottom w:val="dotted" w:sz="4" w:space="0" w:color="auto"/>
            </w:tcBorders>
            <w:shd w:val="clear" w:color="auto" w:fill="CCFF99"/>
            <w:vAlign w:val="center"/>
          </w:tcPr>
          <w:p w14:paraId="2C4625E1" w14:textId="77777777" w:rsidR="007F7B12" w:rsidRPr="00F97C1D" w:rsidRDefault="007F7B12" w:rsidP="00D968AC">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1A27E91B" w14:textId="77777777" w:rsidR="007F7B12" w:rsidRPr="00AA079C" w:rsidRDefault="007F7B12" w:rsidP="00D968AC">
            <w:pPr>
              <w:pStyle w:val="TableParagraph"/>
              <w:spacing w:before="1" w:line="334" w:lineRule="exact"/>
              <w:ind w:left="0"/>
              <w:jc w:val="both"/>
              <w:rPr>
                <w:rFonts w:ascii="Arial" w:hAnsi="Arial" w:cs="Arial"/>
                <w:sz w:val="24"/>
              </w:rPr>
            </w:pPr>
            <w:r>
              <w:rPr>
                <w:rFonts w:ascii="Arial" w:hAnsi="Arial" w:cs="Arial"/>
                <w:sz w:val="24"/>
              </w:rPr>
              <w:t xml:space="preserve">Učenici uvježbavaju sadržaja iz hrvatskog </w:t>
            </w:r>
            <w:proofErr w:type="spellStart"/>
            <w:r>
              <w:rPr>
                <w:rFonts w:ascii="Arial" w:hAnsi="Arial" w:cs="Arial"/>
                <w:sz w:val="24"/>
              </w:rPr>
              <w:t>jzika</w:t>
            </w:r>
            <w:proofErr w:type="spellEnd"/>
            <w:r>
              <w:rPr>
                <w:rFonts w:ascii="Arial" w:hAnsi="Arial" w:cs="Arial"/>
                <w:sz w:val="24"/>
              </w:rPr>
              <w:t xml:space="preserve"> i komunikacije te književnosti i stvaralaštva kroz individualni </w:t>
            </w:r>
            <w:r w:rsidRPr="00184B6A">
              <w:rPr>
                <w:rFonts w:ascii="Arial" w:hAnsi="Arial" w:cs="Arial"/>
                <w:sz w:val="24"/>
              </w:rPr>
              <w:t>rad</w:t>
            </w:r>
            <w:r w:rsidRPr="00184B6A">
              <w:rPr>
                <w:rFonts w:ascii="Arial" w:hAnsi="Arial" w:cs="Arial"/>
                <w:spacing w:val="-3"/>
                <w:sz w:val="24"/>
              </w:rPr>
              <w:t xml:space="preserve"> </w:t>
            </w:r>
            <w:r>
              <w:rPr>
                <w:rFonts w:ascii="Arial" w:hAnsi="Arial" w:cs="Arial"/>
                <w:spacing w:val="-3"/>
                <w:sz w:val="24"/>
              </w:rPr>
              <w:t xml:space="preserve">i rad </w:t>
            </w:r>
            <w:r w:rsidRPr="00184B6A">
              <w:rPr>
                <w:rFonts w:ascii="Arial" w:hAnsi="Arial" w:cs="Arial"/>
                <w:sz w:val="24"/>
              </w:rPr>
              <w:t>u</w:t>
            </w:r>
            <w:r w:rsidRPr="00184B6A">
              <w:rPr>
                <w:rFonts w:ascii="Arial" w:hAnsi="Arial" w:cs="Arial"/>
                <w:spacing w:val="-5"/>
                <w:sz w:val="24"/>
              </w:rPr>
              <w:t xml:space="preserve"> </w:t>
            </w:r>
            <w:r w:rsidRPr="00184B6A">
              <w:rPr>
                <w:rFonts w:ascii="Arial" w:hAnsi="Arial" w:cs="Arial"/>
                <w:sz w:val="24"/>
              </w:rPr>
              <w:t>paru</w:t>
            </w:r>
            <w:r>
              <w:rPr>
                <w:rFonts w:ascii="Arial" w:hAnsi="Arial" w:cs="Arial"/>
                <w:sz w:val="24"/>
              </w:rPr>
              <w:t xml:space="preserve"> </w:t>
            </w:r>
            <w:r w:rsidRPr="00184B6A">
              <w:rPr>
                <w:rFonts w:ascii="Arial" w:hAnsi="Arial" w:cs="Arial"/>
                <w:sz w:val="24"/>
              </w:rPr>
              <w:t>primjen</w:t>
            </w:r>
            <w:r>
              <w:rPr>
                <w:rFonts w:ascii="Arial" w:hAnsi="Arial" w:cs="Arial"/>
                <w:sz w:val="24"/>
              </w:rPr>
              <w:t xml:space="preserve">jujući </w:t>
            </w:r>
            <w:r w:rsidRPr="00184B6A">
              <w:rPr>
                <w:rFonts w:ascii="Arial" w:hAnsi="Arial" w:cs="Arial"/>
                <w:spacing w:val="-4"/>
                <w:sz w:val="24"/>
              </w:rPr>
              <w:t xml:space="preserve"> </w:t>
            </w:r>
            <w:r>
              <w:rPr>
                <w:rFonts w:ascii="Arial" w:hAnsi="Arial" w:cs="Arial"/>
                <w:sz w:val="24"/>
              </w:rPr>
              <w:t xml:space="preserve">različite </w:t>
            </w:r>
            <w:r w:rsidRPr="00184B6A">
              <w:rPr>
                <w:rFonts w:ascii="Arial" w:hAnsi="Arial" w:cs="Arial"/>
                <w:sz w:val="24"/>
              </w:rPr>
              <w:t>metod</w:t>
            </w:r>
            <w:r>
              <w:rPr>
                <w:rFonts w:ascii="Arial" w:hAnsi="Arial" w:cs="Arial"/>
                <w:sz w:val="24"/>
              </w:rPr>
              <w:t>e rada.</w:t>
            </w:r>
            <w:r w:rsidRPr="00184B6A">
              <w:rPr>
                <w:rFonts w:ascii="Arial" w:hAnsi="Arial" w:cs="Arial"/>
                <w:spacing w:val="-5"/>
                <w:sz w:val="24"/>
              </w:rPr>
              <w:t xml:space="preserve"> </w:t>
            </w:r>
          </w:p>
        </w:tc>
      </w:tr>
      <w:tr w:rsidR="007F7B12" w:rsidRPr="00F97C1D" w14:paraId="42E9EC11" w14:textId="77777777" w:rsidTr="007F7B12">
        <w:trPr>
          <w:trHeight w:val="684"/>
        </w:trPr>
        <w:tc>
          <w:tcPr>
            <w:tcW w:w="2835" w:type="dxa"/>
            <w:tcBorders>
              <w:top w:val="dotted" w:sz="4" w:space="0" w:color="auto"/>
              <w:bottom w:val="dotted" w:sz="4" w:space="0" w:color="auto"/>
            </w:tcBorders>
            <w:vAlign w:val="center"/>
          </w:tcPr>
          <w:p w14:paraId="440D3440" w14:textId="77777777" w:rsidR="007F7B12" w:rsidRPr="00F97C1D" w:rsidRDefault="007F7B12" w:rsidP="00D968AC">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499A638D" w14:textId="77777777" w:rsidR="007F7B12" w:rsidRPr="00F97C1D" w:rsidRDefault="007F7B12" w:rsidP="00D968AC">
            <w:pPr>
              <w:rPr>
                <w:rFonts w:ascii="Arial" w:hAnsi="Arial" w:cs="Arial"/>
              </w:rPr>
            </w:pPr>
            <w:r>
              <w:rPr>
                <w:rFonts w:ascii="Arial" w:hAnsi="Arial" w:cs="Arial"/>
              </w:rPr>
              <w:t>Tijekom školske godine 2025./2026.</w:t>
            </w:r>
          </w:p>
        </w:tc>
      </w:tr>
      <w:tr w:rsidR="007F7B12" w:rsidRPr="00F97C1D" w14:paraId="253265B1" w14:textId="77777777" w:rsidTr="007F7B12">
        <w:trPr>
          <w:trHeight w:val="838"/>
        </w:trPr>
        <w:tc>
          <w:tcPr>
            <w:tcW w:w="2835" w:type="dxa"/>
            <w:tcBorders>
              <w:top w:val="dotted" w:sz="4" w:space="0" w:color="auto"/>
              <w:bottom w:val="dotted" w:sz="4" w:space="0" w:color="auto"/>
            </w:tcBorders>
            <w:shd w:val="clear" w:color="auto" w:fill="CCFF99"/>
            <w:vAlign w:val="center"/>
          </w:tcPr>
          <w:p w14:paraId="23122BD5" w14:textId="77777777" w:rsidR="007F7B12" w:rsidRPr="00F97C1D" w:rsidRDefault="007F7B12" w:rsidP="00D968AC">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0B285430" w14:textId="77777777" w:rsidR="007F7B12" w:rsidRPr="00F97C1D" w:rsidRDefault="007F7B12" w:rsidP="00D968AC">
            <w:pPr>
              <w:rPr>
                <w:rFonts w:ascii="Arial" w:hAnsi="Arial" w:cs="Arial"/>
              </w:rPr>
            </w:pPr>
            <w:r>
              <w:rPr>
                <w:rFonts w:ascii="Arial" w:hAnsi="Arial" w:cs="Arial"/>
              </w:rPr>
              <w:t>Kopiranje i ispis dodatnog materijala za rad.</w:t>
            </w:r>
          </w:p>
        </w:tc>
      </w:tr>
      <w:tr w:rsidR="007F7B12" w:rsidRPr="00F97C1D" w14:paraId="552C9F73" w14:textId="77777777" w:rsidTr="007F7B12">
        <w:trPr>
          <w:trHeight w:val="1133"/>
        </w:trPr>
        <w:tc>
          <w:tcPr>
            <w:tcW w:w="2835" w:type="dxa"/>
            <w:tcBorders>
              <w:top w:val="dotted" w:sz="4" w:space="0" w:color="auto"/>
              <w:bottom w:val="dotted" w:sz="4" w:space="0" w:color="auto"/>
            </w:tcBorders>
            <w:vAlign w:val="center"/>
          </w:tcPr>
          <w:p w14:paraId="1974103E" w14:textId="77777777" w:rsidR="007F7B12" w:rsidRPr="00F97C1D" w:rsidRDefault="007F7B12" w:rsidP="00D968AC">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149FE54E" w14:textId="77777777" w:rsidR="007F7B12" w:rsidRPr="001E1BCE" w:rsidRDefault="007F7B12" w:rsidP="00D968AC">
            <w:pPr>
              <w:pStyle w:val="TableParagraph"/>
              <w:ind w:left="4"/>
              <w:jc w:val="both"/>
              <w:rPr>
                <w:rFonts w:ascii="Arial" w:hAnsi="Arial" w:cs="Arial"/>
                <w:sz w:val="24"/>
              </w:rPr>
            </w:pPr>
            <w:r>
              <w:rPr>
                <w:rFonts w:ascii="Arial" w:hAnsi="Arial" w:cs="Arial"/>
                <w:sz w:val="24"/>
              </w:rPr>
              <w:t>Redovito pisano praćenje napredovanja učenika u bilješkama  za dopunsku nastavu.</w:t>
            </w:r>
          </w:p>
        </w:tc>
      </w:tr>
    </w:tbl>
    <w:p w14:paraId="2BEDEEDF" w14:textId="77777777" w:rsidR="007F7B12" w:rsidRDefault="007F7B12" w:rsidP="007F7B12">
      <w:pPr>
        <w:rPr>
          <w:b/>
        </w:rPr>
      </w:pPr>
    </w:p>
    <w:p w14:paraId="61F1B0A9" w14:textId="77777777" w:rsidR="00C04266" w:rsidRPr="00C04266" w:rsidRDefault="00C04266" w:rsidP="00C04266">
      <w:pPr>
        <w:rPr>
          <w:b/>
        </w:rPr>
      </w:pPr>
      <w:r>
        <w:rPr>
          <w:b/>
        </w:rPr>
        <w:br w:type="page"/>
      </w:r>
    </w:p>
    <w:tbl>
      <w:tblPr>
        <w:tblW w:w="9242" w:type="dxa"/>
        <w:tblLook w:val="04A0" w:firstRow="1" w:lastRow="0" w:firstColumn="1" w:lastColumn="0" w:noHBand="0" w:noVBand="1"/>
      </w:tblPr>
      <w:tblGrid>
        <w:gridCol w:w="2830"/>
        <w:gridCol w:w="6412"/>
      </w:tblGrid>
      <w:tr w:rsidR="00C04266" w14:paraId="48D0F2E8" w14:textId="77777777" w:rsidTr="00C04266">
        <w:trPr>
          <w:trHeight w:val="709"/>
        </w:trPr>
        <w:tc>
          <w:tcPr>
            <w:tcW w:w="9241" w:type="dxa"/>
            <w:gridSpan w:val="2"/>
            <w:shd w:val="clear" w:color="auto" w:fill="C6D9F1"/>
            <w:vAlign w:val="center"/>
          </w:tcPr>
          <w:p w14:paraId="10132075" w14:textId="77777777" w:rsidR="00C04266" w:rsidRDefault="00C04266" w:rsidP="00F9462D">
            <w:pPr>
              <w:jc w:val="center"/>
              <w:rPr>
                <w:rFonts w:ascii="Times New Roman" w:hAnsi="Times New Roman" w:cs="Times New Roman"/>
              </w:rPr>
            </w:pPr>
            <w:r>
              <w:rPr>
                <w:rFonts w:ascii="Times New Roman" w:eastAsia="Arial" w:hAnsi="Times New Roman" w:cs="Times New Roman"/>
                <w:b/>
                <w:sz w:val="24"/>
                <w:szCs w:val="24"/>
              </w:rPr>
              <w:lastRenderedPageBreak/>
              <w:t>HRVATSKI JEZIK - DOPUNSKA NASTAVA</w:t>
            </w:r>
          </w:p>
        </w:tc>
      </w:tr>
      <w:tr w:rsidR="00C04266" w14:paraId="73367D8C" w14:textId="77777777" w:rsidTr="00F9462D">
        <w:trPr>
          <w:trHeight w:val="680"/>
        </w:trPr>
        <w:tc>
          <w:tcPr>
            <w:tcW w:w="2830" w:type="dxa"/>
            <w:tcBorders>
              <w:bottom w:val="dotted" w:sz="4" w:space="0" w:color="000000"/>
            </w:tcBorders>
            <w:shd w:val="clear" w:color="auto" w:fill="auto"/>
            <w:vAlign w:val="center"/>
          </w:tcPr>
          <w:p w14:paraId="13039649"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 xml:space="preserve">Voditelj: </w:t>
            </w:r>
          </w:p>
        </w:tc>
        <w:tc>
          <w:tcPr>
            <w:tcW w:w="6411" w:type="dxa"/>
            <w:tcBorders>
              <w:bottom w:val="dotted" w:sz="4" w:space="0" w:color="000000"/>
            </w:tcBorders>
            <w:shd w:val="clear" w:color="auto" w:fill="auto"/>
            <w:vAlign w:val="center"/>
          </w:tcPr>
          <w:p w14:paraId="0BA9267F"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 xml:space="preserve">Tamara Treskavica Bašić, Martina Lovrić, Lidija </w:t>
            </w:r>
            <w:proofErr w:type="spellStart"/>
            <w:r>
              <w:rPr>
                <w:rFonts w:ascii="Times New Roman" w:eastAsia="Arial" w:hAnsi="Times New Roman" w:cs="Times New Roman"/>
                <w:sz w:val="24"/>
                <w:szCs w:val="24"/>
              </w:rPr>
              <w:t>Đerek</w:t>
            </w:r>
            <w:proofErr w:type="spellEnd"/>
          </w:p>
        </w:tc>
      </w:tr>
      <w:tr w:rsidR="00C04266" w14:paraId="672C02E4" w14:textId="77777777" w:rsidTr="00F9462D">
        <w:trPr>
          <w:trHeight w:val="680"/>
        </w:trPr>
        <w:tc>
          <w:tcPr>
            <w:tcW w:w="2830" w:type="dxa"/>
            <w:tcBorders>
              <w:top w:val="dotted" w:sz="4" w:space="0" w:color="000000"/>
              <w:bottom w:val="dotted" w:sz="4" w:space="0" w:color="000000"/>
            </w:tcBorders>
            <w:shd w:val="clear" w:color="auto" w:fill="CCFF99"/>
            <w:vAlign w:val="center"/>
          </w:tcPr>
          <w:p w14:paraId="0C7B5288"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Razred:</w:t>
            </w:r>
          </w:p>
        </w:tc>
        <w:tc>
          <w:tcPr>
            <w:tcW w:w="6411" w:type="dxa"/>
            <w:tcBorders>
              <w:top w:val="dotted" w:sz="4" w:space="0" w:color="000000"/>
              <w:bottom w:val="dotted" w:sz="4" w:space="0" w:color="000000"/>
            </w:tcBorders>
            <w:shd w:val="clear" w:color="auto" w:fill="CCFF99"/>
            <w:vAlign w:val="center"/>
          </w:tcPr>
          <w:p w14:paraId="7219E9D2"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5. – 8.</w:t>
            </w:r>
          </w:p>
        </w:tc>
      </w:tr>
      <w:tr w:rsidR="00C04266" w14:paraId="751B0713" w14:textId="77777777" w:rsidTr="00F9462D">
        <w:trPr>
          <w:trHeight w:val="680"/>
        </w:trPr>
        <w:tc>
          <w:tcPr>
            <w:tcW w:w="2830" w:type="dxa"/>
            <w:tcBorders>
              <w:top w:val="dotted" w:sz="4" w:space="0" w:color="000000"/>
              <w:bottom w:val="dotted" w:sz="4" w:space="0" w:color="000000"/>
            </w:tcBorders>
            <w:shd w:val="clear" w:color="auto" w:fill="auto"/>
            <w:vAlign w:val="center"/>
          </w:tcPr>
          <w:p w14:paraId="1E77CA5C"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Planiran broj učenika:</w:t>
            </w:r>
          </w:p>
        </w:tc>
        <w:tc>
          <w:tcPr>
            <w:tcW w:w="6411" w:type="dxa"/>
            <w:tcBorders>
              <w:top w:val="dotted" w:sz="4" w:space="0" w:color="000000"/>
              <w:bottom w:val="dotted" w:sz="4" w:space="0" w:color="000000"/>
            </w:tcBorders>
            <w:shd w:val="clear" w:color="auto" w:fill="auto"/>
            <w:vAlign w:val="center"/>
          </w:tcPr>
          <w:p w14:paraId="749AE39D"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10</w:t>
            </w:r>
          </w:p>
        </w:tc>
      </w:tr>
      <w:tr w:rsidR="00C04266" w14:paraId="12111C7C" w14:textId="77777777" w:rsidTr="00F9462D">
        <w:trPr>
          <w:trHeight w:val="680"/>
        </w:trPr>
        <w:tc>
          <w:tcPr>
            <w:tcW w:w="2830" w:type="dxa"/>
            <w:tcBorders>
              <w:top w:val="dotted" w:sz="4" w:space="0" w:color="000000"/>
              <w:bottom w:val="dotted" w:sz="4" w:space="0" w:color="000000"/>
            </w:tcBorders>
            <w:shd w:val="clear" w:color="auto" w:fill="CCFF99"/>
            <w:vAlign w:val="center"/>
          </w:tcPr>
          <w:p w14:paraId="28EB6CA6"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Planiran broj sati:</w:t>
            </w:r>
          </w:p>
        </w:tc>
        <w:tc>
          <w:tcPr>
            <w:tcW w:w="6411" w:type="dxa"/>
            <w:tcBorders>
              <w:top w:val="dotted" w:sz="4" w:space="0" w:color="000000"/>
              <w:bottom w:val="dotted" w:sz="4" w:space="0" w:color="000000"/>
            </w:tcBorders>
            <w:shd w:val="clear" w:color="auto" w:fill="CCFF99"/>
            <w:vAlign w:val="center"/>
          </w:tcPr>
          <w:p w14:paraId="6AB3E2CF"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 xml:space="preserve">35 </w:t>
            </w:r>
          </w:p>
        </w:tc>
      </w:tr>
      <w:tr w:rsidR="00C04266" w14:paraId="19E2E4F9" w14:textId="77777777" w:rsidTr="00C04266">
        <w:trPr>
          <w:trHeight w:val="2117"/>
        </w:trPr>
        <w:tc>
          <w:tcPr>
            <w:tcW w:w="2830" w:type="dxa"/>
            <w:tcBorders>
              <w:top w:val="dotted" w:sz="4" w:space="0" w:color="000000"/>
              <w:bottom w:val="dotted" w:sz="4" w:space="0" w:color="000000"/>
            </w:tcBorders>
            <w:shd w:val="clear" w:color="auto" w:fill="auto"/>
            <w:vAlign w:val="center"/>
          </w:tcPr>
          <w:p w14:paraId="357E6922"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Ciljevi:</w:t>
            </w:r>
          </w:p>
        </w:tc>
        <w:tc>
          <w:tcPr>
            <w:tcW w:w="6411" w:type="dxa"/>
            <w:tcBorders>
              <w:top w:val="dotted" w:sz="4" w:space="0" w:color="000000"/>
              <w:bottom w:val="dotted" w:sz="4" w:space="0" w:color="000000"/>
            </w:tcBorders>
            <w:shd w:val="clear" w:color="auto" w:fill="auto"/>
            <w:vAlign w:val="center"/>
          </w:tcPr>
          <w:p w14:paraId="4D941E02" w14:textId="77777777" w:rsidR="00C04266" w:rsidRDefault="00C04266" w:rsidP="00F9462D">
            <w:pPr>
              <w:rPr>
                <w:rFonts w:ascii="Times New Roman" w:hAnsi="Times New Roman" w:cs="Times New Roman"/>
              </w:rPr>
            </w:pPr>
            <w:r>
              <w:rPr>
                <w:rFonts w:ascii="Times New Roman" w:hAnsi="Times New Roman" w:cs="Times New Roman"/>
                <w:sz w:val="24"/>
                <w:szCs w:val="24"/>
              </w:rPr>
              <w:t>1. Akademski ciljevi:</w:t>
            </w:r>
          </w:p>
          <w:p w14:paraId="465018B4" w14:textId="77777777" w:rsidR="00C04266" w:rsidRDefault="00C04266" w:rsidP="00F9462D">
            <w:pPr>
              <w:rPr>
                <w:rFonts w:ascii="Times New Roman" w:hAnsi="Times New Roman" w:cs="Times New Roman"/>
              </w:rPr>
            </w:pPr>
            <w:r>
              <w:rPr>
                <w:rFonts w:ascii="Times New Roman" w:hAnsi="Times New Roman" w:cs="Times New Roman"/>
                <w:sz w:val="24"/>
                <w:szCs w:val="24"/>
              </w:rPr>
              <w:t>Pomoći učenicima u savladavanju gradiva koje im predstavlja poteškoće.</w:t>
            </w:r>
          </w:p>
          <w:p w14:paraId="09D09367" w14:textId="77777777" w:rsidR="00C04266" w:rsidRDefault="00C04266" w:rsidP="00F9462D">
            <w:pPr>
              <w:rPr>
                <w:rFonts w:ascii="Times New Roman" w:hAnsi="Times New Roman" w:cs="Times New Roman"/>
              </w:rPr>
            </w:pPr>
            <w:r>
              <w:rPr>
                <w:rFonts w:ascii="Times New Roman" w:hAnsi="Times New Roman" w:cs="Times New Roman"/>
                <w:sz w:val="24"/>
                <w:szCs w:val="24"/>
              </w:rPr>
              <w:t>Povećati razumijevanje i primjenu nastavnih sadržaja iz pojedinih predmeta.</w:t>
            </w:r>
          </w:p>
          <w:p w14:paraId="21B37A03" w14:textId="77777777" w:rsidR="00C04266" w:rsidRDefault="00C04266" w:rsidP="00F9462D">
            <w:pPr>
              <w:rPr>
                <w:rFonts w:ascii="Times New Roman" w:hAnsi="Times New Roman" w:cs="Times New Roman"/>
              </w:rPr>
            </w:pPr>
            <w:r>
              <w:rPr>
                <w:rFonts w:ascii="Times New Roman" w:hAnsi="Times New Roman" w:cs="Times New Roman"/>
                <w:sz w:val="24"/>
                <w:szCs w:val="24"/>
              </w:rPr>
              <w:t>Pripremiti učenike za kontrolne zadatke, ispite i završne ocjene.</w:t>
            </w:r>
          </w:p>
          <w:p w14:paraId="7D5C8347" w14:textId="77777777" w:rsidR="00C04266" w:rsidRDefault="00C04266" w:rsidP="00F9462D">
            <w:pPr>
              <w:rPr>
                <w:rFonts w:ascii="Times New Roman" w:hAnsi="Times New Roman" w:cs="Times New Roman"/>
              </w:rPr>
            </w:pPr>
            <w:r>
              <w:rPr>
                <w:rFonts w:ascii="Times New Roman" w:hAnsi="Times New Roman" w:cs="Times New Roman"/>
                <w:sz w:val="24"/>
                <w:szCs w:val="24"/>
              </w:rPr>
              <w:t>Razvijati dodatne vještine i strategije učenja (npr. rješavanje zadataka, kritičko razmišljanje).</w:t>
            </w:r>
          </w:p>
          <w:p w14:paraId="612531DA" w14:textId="77777777" w:rsidR="00C04266" w:rsidRDefault="00C04266" w:rsidP="00F9462D">
            <w:pPr>
              <w:rPr>
                <w:rFonts w:ascii="Times New Roman" w:hAnsi="Times New Roman" w:cs="Times New Roman"/>
              </w:rPr>
            </w:pPr>
          </w:p>
          <w:p w14:paraId="6AF66A29" w14:textId="77777777" w:rsidR="00C04266" w:rsidRDefault="00C04266" w:rsidP="00F9462D">
            <w:pPr>
              <w:rPr>
                <w:rFonts w:ascii="Times New Roman" w:hAnsi="Times New Roman" w:cs="Times New Roman"/>
              </w:rPr>
            </w:pPr>
            <w:r>
              <w:rPr>
                <w:rFonts w:ascii="Times New Roman" w:hAnsi="Times New Roman" w:cs="Times New Roman"/>
                <w:sz w:val="24"/>
                <w:szCs w:val="24"/>
              </w:rPr>
              <w:t>2. Individualni ciljevi:</w:t>
            </w:r>
          </w:p>
          <w:p w14:paraId="0A538B4D" w14:textId="77777777" w:rsidR="00C04266" w:rsidRDefault="00C04266" w:rsidP="00F9462D">
            <w:pPr>
              <w:rPr>
                <w:rFonts w:ascii="Times New Roman" w:hAnsi="Times New Roman" w:cs="Times New Roman"/>
              </w:rPr>
            </w:pPr>
            <w:r>
              <w:rPr>
                <w:rFonts w:ascii="Times New Roman" w:hAnsi="Times New Roman" w:cs="Times New Roman"/>
                <w:sz w:val="24"/>
                <w:szCs w:val="24"/>
              </w:rPr>
              <w:t>Pružiti priliku učenicima da napreduju vlastitim tempom.</w:t>
            </w:r>
          </w:p>
          <w:p w14:paraId="4213CBBC" w14:textId="77777777" w:rsidR="00C04266" w:rsidRDefault="00C04266" w:rsidP="00F9462D">
            <w:pPr>
              <w:rPr>
                <w:rFonts w:ascii="Times New Roman" w:hAnsi="Times New Roman" w:cs="Times New Roman"/>
              </w:rPr>
            </w:pPr>
            <w:r>
              <w:rPr>
                <w:rFonts w:ascii="Times New Roman" w:hAnsi="Times New Roman" w:cs="Times New Roman"/>
                <w:sz w:val="24"/>
                <w:szCs w:val="24"/>
              </w:rPr>
              <w:t>Prepoznati i podržati učenike s posebnim obrazovnim potrebama ili slabijim postignućima.</w:t>
            </w:r>
          </w:p>
          <w:p w14:paraId="0C7BBF12" w14:textId="77777777" w:rsidR="00C04266" w:rsidRDefault="00C04266" w:rsidP="00F9462D">
            <w:pPr>
              <w:rPr>
                <w:rFonts w:ascii="Times New Roman" w:hAnsi="Times New Roman" w:cs="Times New Roman"/>
              </w:rPr>
            </w:pPr>
            <w:r>
              <w:rPr>
                <w:rFonts w:ascii="Times New Roman" w:hAnsi="Times New Roman" w:cs="Times New Roman"/>
                <w:sz w:val="24"/>
                <w:szCs w:val="24"/>
              </w:rPr>
              <w:t>Poticati samostalnost u učenju i odgovornost za vlastiti napredak.</w:t>
            </w:r>
          </w:p>
          <w:p w14:paraId="025DCBDE" w14:textId="77777777" w:rsidR="00C04266" w:rsidRDefault="00C04266" w:rsidP="00F9462D">
            <w:pPr>
              <w:rPr>
                <w:rFonts w:ascii="Times New Roman" w:hAnsi="Times New Roman" w:cs="Times New Roman"/>
              </w:rPr>
            </w:pPr>
          </w:p>
          <w:p w14:paraId="6362AB35" w14:textId="77777777" w:rsidR="00C04266" w:rsidRDefault="00C04266" w:rsidP="00F9462D">
            <w:pPr>
              <w:rPr>
                <w:rFonts w:ascii="Times New Roman" w:hAnsi="Times New Roman" w:cs="Times New Roman"/>
              </w:rPr>
            </w:pPr>
            <w:r>
              <w:rPr>
                <w:rFonts w:ascii="Times New Roman" w:hAnsi="Times New Roman" w:cs="Times New Roman"/>
                <w:sz w:val="24"/>
                <w:szCs w:val="24"/>
              </w:rPr>
              <w:t>3. Motivacijski i odgojni ciljevi:</w:t>
            </w:r>
          </w:p>
          <w:p w14:paraId="5B4F0CDC" w14:textId="77777777" w:rsidR="00C04266" w:rsidRDefault="00C04266" w:rsidP="00F9462D">
            <w:pPr>
              <w:rPr>
                <w:rFonts w:ascii="Times New Roman" w:hAnsi="Times New Roman" w:cs="Times New Roman"/>
              </w:rPr>
            </w:pPr>
            <w:r>
              <w:rPr>
                <w:rFonts w:ascii="Times New Roman" w:hAnsi="Times New Roman" w:cs="Times New Roman"/>
                <w:sz w:val="24"/>
                <w:szCs w:val="24"/>
              </w:rPr>
              <w:t>Povećati motivaciju učenika za učenje i aktivno sudjelovanje u nastavi.</w:t>
            </w:r>
          </w:p>
          <w:p w14:paraId="02AD4764" w14:textId="77777777" w:rsidR="00C04266" w:rsidRDefault="00C04266" w:rsidP="00F9462D">
            <w:pPr>
              <w:rPr>
                <w:rFonts w:ascii="Times New Roman" w:hAnsi="Times New Roman" w:cs="Times New Roman"/>
              </w:rPr>
            </w:pPr>
            <w:r>
              <w:rPr>
                <w:rFonts w:ascii="Times New Roman" w:hAnsi="Times New Roman" w:cs="Times New Roman"/>
                <w:sz w:val="24"/>
                <w:szCs w:val="24"/>
              </w:rPr>
              <w:t>Razvijati osjećaj samopouzdanja kroz postizanje uspjeha u dodatnoj nastavi.</w:t>
            </w:r>
          </w:p>
          <w:p w14:paraId="4C987748" w14:textId="77777777" w:rsidR="00C04266" w:rsidRDefault="00C04266" w:rsidP="00F9462D">
            <w:pPr>
              <w:rPr>
                <w:rFonts w:ascii="Times New Roman" w:hAnsi="Times New Roman" w:cs="Times New Roman"/>
              </w:rPr>
            </w:pPr>
            <w:r>
              <w:rPr>
                <w:rFonts w:ascii="Times New Roman" w:hAnsi="Times New Roman" w:cs="Times New Roman"/>
                <w:sz w:val="24"/>
                <w:szCs w:val="24"/>
              </w:rPr>
              <w:t>Poticati pozitivni stav prema školskom radu i cjeloživotnom učenju.</w:t>
            </w:r>
          </w:p>
          <w:p w14:paraId="1024E897" w14:textId="77777777" w:rsidR="00C04266" w:rsidRDefault="00C04266" w:rsidP="00F9462D">
            <w:pPr>
              <w:rPr>
                <w:rFonts w:ascii="Times New Roman" w:hAnsi="Times New Roman" w:cs="Times New Roman"/>
              </w:rPr>
            </w:pPr>
            <w:r>
              <w:rPr>
                <w:rFonts w:ascii="Times New Roman" w:hAnsi="Times New Roman" w:cs="Times New Roman"/>
                <w:sz w:val="24"/>
                <w:szCs w:val="24"/>
              </w:rPr>
              <w:lastRenderedPageBreak/>
              <w:t>4. Socijalni ciljevi:</w:t>
            </w:r>
          </w:p>
          <w:p w14:paraId="72FBB4C1" w14:textId="77777777" w:rsidR="00C04266" w:rsidRDefault="00C04266" w:rsidP="00F9462D">
            <w:pPr>
              <w:rPr>
                <w:rFonts w:ascii="Times New Roman" w:hAnsi="Times New Roman" w:cs="Times New Roman"/>
              </w:rPr>
            </w:pPr>
            <w:r>
              <w:rPr>
                <w:rFonts w:ascii="Times New Roman" w:hAnsi="Times New Roman" w:cs="Times New Roman"/>
                <w:sz w:val="24"/>
                <w:szCs w:val="24"/>
              </w:rPr>
              <w:t>Omogućiti rad u manjim grupama i potaknuti suradnju među učenicima.</w:t>
            </w:r>
          </w:p>
          <w:p w14:paraId="3D525064" w14:textId="77777777" w:rsidR="00C04266" w:rsidRDefault="00C04266" w:rsidP="00F9462D">
            <w:pPr>
              <w:rPr>
                <w:rFonts w:ascii="Times New Roman" w:hAnsi="Times New Roman" w:cs="Times New Roman"/>
              </w:rPr>
            </w:pPr>
            <w:r>
              <w:rPr>
                <w:rFonts w:ascii="Times New Roman" w:hAnsi="Times New Roman" w:cs="Times New Roman"/>
                <w:sz w:val="24"/>
                <w:szCs w:val="24"/>
              </w:rPr>
              <w:t>Razvijati vještine komunikacije i timskog rada kroz zajedničko rješavanje zadataka.</w:t>
            </w:r>
          </w:p>
        </w:tc>
      </w:tr>
      <w:tr w:rsidR="00C04266" w14:paraId="63EE7810" w14:textId="77777777" w:rsidTr="00F9462D">
        <w:trPr>
          <w:trHeight w:val="1418"/>
        </w:trPr>
        <w:tc>
          <w:tcPr>
            <w:tcW w:w="2830" w:type="dxa"/>
            <w:tcBorders>
              <w:top w:val="dotted" w:sz="4" w:space="0" w:color="000000"/>
              <w:bottom w:val="dotted" w:sz="4" w:space="0" w:color="000000"/>
            </w:tcBorders>
            <w:shd w:val="clear" w:color="auto" w:fill="CCFF99"/>
            <w:vAlign w:val="center"/>
          </w:tcPr>
          <w:p w14:paraId="3076D35D"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lastRenderedPageBreak/>
              <w:t xml:space="preserve">Namjena aktivnosti: </w:t>
            </w:r>
          </w:p>
        </w:tc>
        <w:tc>
          <w:tcPr>
            <w:tcW w:w="6411" w:type="dxa"/>
            <w:tcBorders>
              <w:top w:val="dotted" w:sz="4" w:space="0" w:color="000000"/>
              <w:bottom w:val="dotted" w:sz="4" w:space="0" w:color="000000"/>
            </w:tcBorders>
            <w:shd w:val="clear" w:color="auto" w:fill="CCFF99"/>
            <w:vAlign w:val="center"/>
          </w:tcPr>
          <w:p w14:paraId="59976562" w14:textId="77777777" w:rsidR="00C04266" w:rsidRDefault="00C04266" w:rsidP="00F9462D">
            <w:pPr>
              <w:rPr>
                <w:rFonts w:ascii="Times New Roman" w:hAnsi="Times New Roman" w:cs="Times New Roman"/>
              </w:rPr>
            </w:pPr>
          </w:p>
          <w:p w14:paraId="20194F33" w14:textId="77777777" w:rsidR="00C04266" w:rsidRDefault="00C04266" w:rsidP="00F9462D">
            <w:pPr>
              <w:rPr>
                <w:rFonts w:ascii="Times New Roman" w:hAnsi="Times New Roman" w:cs="Times New Roman"/>
              </w:rPr>
            </w:pPr>
            <w:r>
              <w:rPr>
                <w:rFonts w:ascii="Times New Roman" w:hAnsi="Times New Roman" w:cs="Times New Roman"/>
                <w:sz w:val="24"/>
                <w:szCs w:val="24"/>
              </w:rPr>
              <w:t>Podrška učenicima u učenju – omogućiti učenicima da nadoknade zaostatke, bolje razumiju gradivo i unaprijede svoje znanje iz pojedinih predmeta.</w:t>
            </w:r>
          </w:p>
          <w:p w14:paraId="06000EE7" w14:textId="77777777" w:rsidR="00C04266" w:rsidRDefault="00C04266" w:rsidP="00F9462D">
            <w:pPr>
              <w:rPr>
                <w:rFonts w:ascii="Times New Roman" w:hAnsi="Times New Roman" w:cs="Times New Roman"/>
              </w:rPr>
            </w:pPr>
            <w:r>
              <w:rPr>
                <w:rFonts w:ascii="Times New Roman" w:hAnsi="Times New Roman" w:cs="Times New Roman"/>
                <w:sz w:val="24"/>
                <w:szCs w:val="24"/>
              </w:rPr>
              <w:t>Razvijanje samopouzdanja i motivacije – pružiti priliku učenicima da osjete napredak i uspjeh, što povećava njihovu motivaciju za daljnje učenje.</w:t>
            </w:r>
          </w:p>
          <w:p w14:paraId="4B48704F" w14:textId="77777777" w:rsidR="00C04266" w:rsidRDefault="00C04266" w:rsidP="00F9462D">
            <w:pPr>
              <w:rPr>
                <w:rFonts w:ascii="Times New Roman" w:hAnsi="Times New Roman" w:cs="Times New Roman"/>
              </w:rPr>
            </w:pPr>
            <w:r>
              <w:rPr>
                <w:rFonts w:ascii="Times New Roman" w:hAnsi="Times New Roman" w:cs="Times New Roman"/>
                <w:sz w:val="24"/>
                <w:szCs w:val="24"/>
              </w:rPr>
              <w:t>Individualizacija i diferencijacija nastave – prilagoditi sadržaj i tempo rada sposobnostima i potrebama svakog učenika.</w:t>
            </w:r>
          </w:p>
          <w:p w14:paraId="35096FF9" w14:textId="77777777" w:rsidR="00C04266" w:rsidRDefault="00C04266" w:rsidP="00F9462D">
            <w:pPr>
              <w:rPr>
                <w:rFonts w:ascii="Times New Roman" w:hAnsi="Times New Roman" w:cs="Times New Roman"/>
              </w:rPr>
            </w:pPr>
            <w:r>
              <w:rPr>
                <w:rFonts w:ascii="Times New Roman" w:hAnsi="Times New Roman" w:cs="Times New Roman"/>
                <w:sz w:val="24"/>
                <w:szCs w:val="24"/>
              </w:rPr>
              <w:t>Unapređenje nastavnog procesa – dopunska nastava nadopunjuje redovnu nastavu i pomaže učenicima da bolje povežu teoriju i praksu.</w:t>
            </w:r>
          </w:p>
          <w:p w14:paraId="4619852A" w14:textId="77777777" w:rsidR="00C04266" w:rsidRDefault="00C04266" w:rsidP="00F9462D">
            <w:pPr>
              <w:rPr>
                <w:rFonts w:ascii="Times New Roman" w:hAnsi="Times New Roman" w:cs="Times New Roman"/>
              </w:rPr>
            </w:pPr>
            <w:r>
              <w:rPr>
                <w:rFonts w:ascii="Times New Roman" w:hAnsi="Times New Roman" w:cs="Times New Roman"/>
                <w:sz w:val="24"/>
                <w:szCs w:val="24"/>
              </w:rPr>
              <w:t>Poticanje pozitivnih stavova prema učenju – učenici razvijaju naviku kontinuiranog učenja i osjećaj odgovornosti za vlastito obrazovanje.</w:t>
            </w:r>
          </w:p>
          <w:p w14:paraId="5C1670B3" w14:textId="77777777" w:rsidR="00C04266" w:rsidRDefault="00C04266" w:rsidP="00F9462D">
            <w:pPr>
              <w:rPr>
                <w:rFonts w:ascii="Times New Roman" w:hAnsi="Times New Roman" w:cs="Times New Roman"/>
              </w:rPr>
            </w:pPr>
            <w:r>
              <w:rPr>
                <w:rFonts w:ascii="Times New Roman" w:hAnsi="Times New Roman" w:cs="Times New Roman"/>
                <w:sz w:val="24"/>
                <w:szCs w:val="24"/>
              </w:rPr>
              <w:t>Ukratko: namjena dopunske nastave je ojačati razumijevanje gradiva, podržati individualni napredak učenika i razviti motivaciju za učenje.</w:t>
            </w:r>
          </w:p>
        </w:tc>
      </w:tr>
      <w:tr w:rsidR="00C04266" w14:paraId="2292358B" w14:textId="77777777" w:rsidTr="00F9462D">
        <w:trPr>
          <w:trHeight w:val="1050"/>
        </w:trPr>
        <w:tc>
          <w:tcPr>
            <w:tcW w:w="2830" w:type="dxa"/>
            <w:tcBorders>
              <w:top w:val="dotted" w:sz="4" w:space="0" w:color="000000"/>
              <w:bottom w:val="dotted" w:sz="4" w:space="0" w:color="000000"/>
            </w:tcBorders>
            <w:shd w:val="clear" w:color="auto" w:fill="auto"/>
            <w:vAlign w:val="center"/>
          </w:tcPr>
          <w:p w14:paraId="4E80F360"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Nositelji aktivnosti:</w:t>
            </w:r>
          </w:p>
        </w:tc>
        <w:tc>
          <w:tcPr>
            <w:tcW w:w="6411" w:type="dxa"/>
            <w:tcBorders>
              <w:top w:val="dotted" w:sz="4" w:space="0" w:color="000000"/>
              <w:bottom w:val="dotted" w:sz="4" w:space="0" w:color="000000"/>
            </w:tcBorders>
            <w:shd w:val="clear" w:color="auto" w:fill="auto"/>
            <w:vAlign w:val="center"/>
          </w:tcPr>
          <w:p w14:paraId="4405837D"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 xml:space="preserve">Tamara Treskavica Bašić, Martina Lovrić, Lidija </w:t>
            </w:r>
            <w:proofErr w:type="spellStart"/>
            <w:r>
              <w:rPr>
                <w:rFonts w:ascii="Times New Roman" w:eastAsia="Arial" w:hAnsi="Times New Roman" w:cs="Times New Roman"/>
                <w:sz w:val="24"/>
                <w:szCs w:val="24"/>
              </w:rPr>
              <w:t>Đerek</w:t>
            </w:r>
            <w:proofErr w:type="spellEnd"/>
          </w:p>
        </w:tc>
      </w:tr>
      <w:tr w:rsidR="00C04266" w14:paraId="566A2934" w14:textId="77777777" w:rsidTr="00F9462D">
        <w:trPr>
          <w:trHeight w:val="979"/>
        </w:trPr>
        <w:tc>
          <w:tcPr>
            <w:tcW w:w="2830" w:type="dxa"/>
            <w:tcBorders>
              <w:top w:val="dotted" w:sz="4" w:space="0" w:color="000000"/>
              <w:bottom w:val="dotted" w:sz="4" w:space="0" w:color="000000"/>
            </w:tcBorders>
            <w:shd w:val="clear" w:color="auto" w:fill="CCFF99"/>
            <w:vAlign w:val="center"/>
          </w:tcPr>
          <w:p w14:paraId="5E1CD4E2"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Način realizacije:</w:t>
            </w:r>
          </w:p>
        </w:tc>
        <w:tc>
          <w:tcPr>
            <w:tcW w:w="6411" w:type="dxa"/>
            <w:tcBorders>
              <w:top w:val="dotted" w:sz="4" w:space="0" w:color="000000"/>
              <w:bottom w:val="dotted" w:sz="4" w:space="0" w:color="000000"/>
            </w:tcBorders>
            <w:shd w:val="clear" w:color="auto" w:fill="CCFF99"/>
            <w:vAlign w:val="center"/>
          </w:tcPr>
          <w:p w14:paraId="131FD592" w14:textId="77777777" w:rsidR="00C04266" w:rsidRDefault="00C04266" w:rsidP="00F9462D">
            <w:pPr>
              <w:rPr>
                <w:rFonts w:ascii="Times New Roman" w:hAnsi="Times New Roman" w:cs="Times New Roman"/>
              </w:rPr>
            </w:pPr>
            <w:r>
              <w:rPr>
                <w:rFonts w:ascii="Times New Roman" w:hAnsi="Times New Roman" w:cs="Times New Roman"/>
                <w:sz w:val="24"/>
                <w:szCs w:val="24"/>
              </w:rPr>
              <w:t>1. Rad s učenicima koji imaju poteškoće u gradivu</w:t>
            </w:r>
          </w:p>
          <w:p w14:paraId="4750F1FE" w14:textId="77777777" w:rsidR="00C04266" w:rsidRDefault="00C04266" w:rsidP="00F9462D">
            <w:pPr>
              <w:rPr>
                <w:rFonts w:ascii="Times New Roman" w:hAnsi="Times New Roman" w:cs="Times New Roman"/>
              </w:rPr>
            </w:pPr>
            <w:r>
              <w:rPr>
                <w:rFonts w:ascii="Times New Roman" w:hAnsi="Times New Roman" w:cs="Times New Roman"/>
                <w:sz w:val="24"/>
                <w:szCs w:val="24"/>
              </w:rPr>
              <w:t>Objašnjavanje i ponavljanje nastavnog sadržaja koji učenici nisu potpuno savladali.</w:t>
            </w:r>
          </w:p>
          <w:p w14:paraId="076080B5" w14:textId="77777777" w:rsidR="00C04266" w:rsidRDefault="00C04266" w:rsidP="00F9462D">
            <w:pPr>
              <w:rPr>
                <w:rFonts w:ascii="Times New Roman" w:hAnsi="Times New Roman" w:cs="Times New Roman"/>
              </w:rPr>
            </w:pPr>
            <w:r>
              <w:rPr>
                <w:rFonts w:ascii="Times New Roman" w:hAnsi="Times New Roman" w:cs="Times New Roman"/>
                <w:sz w:val="24"/>
                <w:szCs w:val="24"/>
              </w:rPr>
              <w:t>Rješavanje dodatnih zadataka i primjera iz nastavnog područja.</w:t>
            </w:r>
          </w:p>
          <w:p w14:paraId="1C3654A8" w14:textId="77777777" w:rsidR="00C04266" w:rsidRDefault="00C04266" w:rsidP="00F9462D">
            <w:pPr>
              <w:rPr>
                <w:rFonts w:ascii="Times New Roman" w:hAnsi="Times New Roman" w:cs="Times New Roman"/>
              </w:rPr>
            </w:pPr>
            <w:r>
              <w:rPr>
                <w:rFonts w:ascii="Times New Roman" w:hAnsi="Times New Roman" w:cs="Times New Roman"/>
                <w:sz w:val="24"/>
                <w:szCs w:val="24"/>
              </w:rPr>
              <w:t>Individualni ili grupni rad prema potrebama učenika.</w:t>
            </w:r>
          </w:p>
          <w:p w14:paraId="6B5A6DA5" w14:textId="77777777" w:rsidR="00C04266" w:rsidRDefault="00C04266" w:rsidP="00F9462D">
            <w:pPr>
              <w:rPr>
                <w:rFonts w:ascii="Times New Roman" w:hAnsi="Times New Roman" w:cs="Times New Roman"/>
              </w:rPr>
            </w:pPr>
            <w:r>
              <w:rPr>
                <w:rFonts w:ascii="Times New Roman" w:hAnsi="Times New Roman" w:cs="Times New Roman"/>
                <w:sz w:val="24"/>
                <w:szCs w:val="24"/>
              </w:rPr>
              <w:t>2. Priprema za provjere i ispite</w:t>
            </w:r>
          </w:p>
          <w:p w14:paraId="072D5120" w14:textId="77777777" w:rsidR="00C04266" w:rsidRDefault="00C04266" w:rsidP="00F9462D">
            <w:pPr>
              <w:rPr>
                <w:rFonts w:ascii="Times New Roman" w:hAnsi="Times New Roman" w:cs="Times New Roman"/>
              </w:rPr>
            </w:pPr>
            <w:r>
              <w:rPr>
                <w:rFonts w:ascii="Times New Roman" w:hAnsi="Times New Roman" w:cs="Times New Roman"/>
                <w:sz w:val="24"/>
                <w:szCs w:val="24"/>
              </w:rPr>
              <w:t>Rad na kontrolnim zadacima, ispitnim pitanjima ili projektima.</w:t>
            </w:r>
          </w:p>
          <w:p w14:paraId="708DE79A" w14:textId="77777777" w:rsidR="00C04266" w:rsidRDefault="00C04266" w:rsidP="00F9462D">
            <w:pPr>
              <w:rPr>
                <w:rFonts w:ascii="Times New Roman" w:hAnsi="Times New Roman" w:cs="Times New Roman"/>
              </w:rPr>
            </w:pPr>
            <w:r>
              <w:rPr>
                <w:rFonts w:ascii="Times New Roman" w:hAnsi="Times New Roman" w:cs="Times New Roman"/>
                <w:sz w:val="24"/>
                <w:szCs w:val="24"/>
              </w:rPr>
              <w:lastRenderedPageBreak/>
              <w:t>Vježbanje primjene naučenog gradiva kroz zadatke i primjere iz stvarnog života.</w:t>
            </w:r>
          </w:p>
          <w:p w14:paraId="0EFAFAE1" w14:textId="77777777" w:rsidR="00C04266" w:rsidRDefault="00C04266" w:rsidP="00F9462D">
            <w:pPr>
              <w:rPr>
                <w:rFonts w:ascii="Times New Roman" w:hAnsi="Times New Roman" w:cs="Times New Roman"/>
              </w:rPr>
            </w:pPr>
            <w:r>
              <w:rPr>
                <w:rFonts w:ascii="Times New Roman" w:hAnsi="Times New Roman" w:cs="Times New Roman"/>
                <w:sz w:val="24"/>
                <w:szCs w:val="24"/>
              </w:rPr>
              <w:t>3. Nadogradnja i produbljivanje znanja</w:t>
            </w:r>
          </w:p>
          <w:p w14:paraId="4D774DFF" w14:textId="77777777" w:rsidR="00C04266" w:rsidRDefault="00C04266" w:rsidP="00F9462D">
            <w:pPr>
              <w:rPr>
                <w:rFonts w:ascii="Times New Roman" w:hAnsi="Times New Roman" w:cs="Times New Roman"/>
              </w:rPr>
            </w:pPr>
            <w:r>
              <w:rPr>
                <w:rFonts w:ascii="Times New Roman" w:hAnsi="Times New Roman" w:cs="Times New Roman"/>
                <w:sz w:val="24"/>
                <w:szCs w:val="24"/>
              </w:rPr>
              <w:t>Uvođenje proširenih tema koje nadopunjuju redovnu nastavu.</w:t>
            </w:r>
          </w:p>
          <w:p w14:paraId="74F81BAE" w14:textId="77777777" w:rsidR="00C04266" w:rsidRDefault="00C04266" w:rsidP="00F9462D">
            <w:pPr>
              <w:rPr>
                <w:rFonts w:ascii="Times New Roman" w:hAnsi="Times New Roman" w:cs="Times New Roman"/>
              </w:rPr>
            </w:pPr>
            <w:r>
              <w:rPr>
                <w:rFonts w:ascii="Times New Roman" w:hAnsi="Times New Roman" w:cs="Times New Roman"/>
                <w:sz w:val="24"/>
                <w:szCs w:val="24"/>
              </w:rPr>
              <w:t>Poticaj na kritičko razmišljanje i istraživanje dodatnih izvora informacija.</w:t>
            </w:r>
          </w:p>
          <w:p w14:paraId="6D4ADF90" w14:textId="77777777" w:rsidR="00C04266" w:rsidRDefault="00C04266" w:rsidP="00F9462D">
            <w:pPr>
              <w:rPr>
                <w:rFonts w:ascii="Times New Roman" w:hAnsi="Times New Roman" w:cs="Times New Roman"/>
              </w:rPr>
            </w:pPr>
            <w:r>
              <w:rPr>
                <w:rFonts w:ascii="Times New Roman" w:hAnsi="Times New Roman" w:cs="Times New Roman"/>
                <w:sz w:val="24"/>
                <w:szCs w:val="24"/>
              </w:rPr>
              <w:t>4. Individualizacija i diferencijacija</w:t>
            </w:r>
          </w:p>
          <w:p w14:paraId="6C6F932B" w14:textId="77777777" w:rsidR="00C04266" w:rsidRDefault="00C04266" w:rsidP="00F9462D">
            <w:pPr>
              <w:rPr>
                <w:rFonts w:ascii="Times New Roman" w:hAnsi="Times New Roman" w:cs="Times New Roman"/>
              </w:rPr>
            </w:pPr>
            <w:r>
              <w:rPr>
                <w:rFonts w:ascii="Times New Roman" w:hAnsi="Times New Roman" w:cs="Times New Roman"/>
                <w:sz w:val="24"/>
                <w:szCs w:val="24"/>
              </w:rPr>
              <w:t>Prilagodba tempo rada, načina objašnjavanja i zadataka sposobnostima učenika.</w:t>
            </w:r>
          </w:p>
          <w:p w14:paraId="0F6DBC34" w14:textId="77777777" w:rsidR="00C04266" w:rsidRDefault="00C04266" w:rsidP="00F9462D">
            <w:pPr>
              <w:rPr>
                <w:rFonts w:ascii="Times New Roman" w:hAnsi="Times New Roman" w:cs="Times New Roman"/>
              </w:rPr>
            </w:pPr>
            <w:r>
              <w:rPr>
                <w:rFonts w:ascii="Times New Roman" w:hAnsi="Times New Roman" w:cs="Times New Roman"/>
                <w:sz w:val="24"/>
                <w:szCs w:val="24"/>
              </w:rPr>
              <w:t>Pružanje dodatne pomoći učenicima s posebnim obrazovnim potrebama.</w:t>
            </w:r>
          </w:p>
          <w:p w14:paraId="7FD9D9CC" w14:textId="77777777" w:rsidR="00C04266" w:rsidRDefault="00C04266" w:rsidP="00C04266">
            <w:pPr>
              <w:numPr>
                <w:ilvl w:val="0"/>
                <w:numId w:val="16"/>
              </w:numPr>
              <w:spacing w:after="0" w:line="240" w:lineRule="auto"/>
              <w:rPr>
                <w:rFonts w:ascii="Times New Roman" w:hAnsi="Times New Roman" w:cs="Times New Roman"/>
              </w:rPr>
            </w:pPr>
            <w:r>
              <w:rPr>
                <w:rFonts w:ascii="Times New Roman" w:hAnsi="Times New Roman" w:cs="Times New Roman"/>
                <w:sz w:val="24"/>
                <w:szCs w:val="24"/>
              </w:rPr>
              <w:t>Aktivnosti za jačanje samostalnog učenja</w:t>
            </w:r>
          </w:p>
          <w:p w14:paraId="63856F2D" w14:textId="77777777" w:rsidR="00C04266" w:rsidRDefault="00C04266" w:rsidP="00F9462D">
            <w:pPr>
              <w:rPr>
                <w:rFonts w:ascii="Times New Roman" w:hAnsi="Times New Roman" w:cs="Times New Roman"/>
              </w:rPr>
            </w:pPr>
            <w:r>
              <w:rPr>
                <w:rFonts w:ascii="Times New Roman" w:hAnsi="Times New Roman" w:cs="Times New Roman"/>
                <w:sz w:val="24"/>
                <w:szCs w:val="24"/>
              </w:rPr>
              <w:t>Učenje strategija rješavanja zadataka i organizacije učenja.</w:t>
            </w:r>
          </w:p>
          <w:p w14:paraId="11070C29" w14:textId="77777777" w:rsidR="00C04266" w:rsidRDefault="00C04266" w:rsidP="00F9462D">
            <w:pPr>
              <w:rPr>
                <w:rFonts w:ascii="Times New Roman" w:hAnsi="Times New Roman" w:cs="Times New Roman"/>
              </w:rPr>
            </w:pPr>
            <w:r>
              <w:rPr>
                <w:rFonts w:ascii="Times New Roman" w:hAnsi="Times New Roman" w:cs="Times New Roman"/>
                <w:sz w:val="24"/>
                <w:szCs w:val="24"/>
              </w:rPr>
              <w:t xml:space="preserve">Razvijanje navika samoprocjene i </w:t>
            </w:r>
            <w:proofErr w:type="spellStart"/>
            <w:r>
              <w:rPr>
                <w:rFonts w:ascii="Times New Roman" w:hAnsi="Times New Roman" w:cs="Times New Roman"/>
                <w:sz w:val="24"/>
                <w:szCs w:val="24"/>
              </w:rPr>
              <w:t>samovrednovanja</w:t>
            </w:r>
            <w:proofErr w:type="spellEnd"/>
            <w:r>
              <w:rPr>
                <w:rFonts w:ascii="Times New Roman" w:hAnsi="Times New Roman" w:cs="Times New Roman"/>
                <w:sz w:val="24"/>
                <w:szCs w:val="24"/>
              </w:rPr>
              <w:t xml:space="preserve"> napretka.</w:t>
            </w:r>
          </w:p>
        </w:tc>
      </w:tr>
      <w:tr w:rsidR="00C04266" w14:paraId="320CCB3F" w14:textId="77777777" w:rsidTr="00C04266">
        <w:trPr>
          <w:trHeight w:val="636"/>
        </w:trPr>
        <w:tc>
          <w:tcPr>
            <w:tcW w:w="2830" w:type="dxa"/>
            <w:tcBorders>
              <w:top w:val="dotted" w:sz="4" w:space="0" w:color="000000"/>
              <w:bottom w:val="dotted" w:sz="4" w:space="0" w:color="000000"/>
            </w:tcBorders>
            <w:shd w:val="clear" w:color="auto" w:fill="auto"/>
            <w:vAlign w:val="center"/>
          </w:tcPr>
          <w:p w14:paraId="41BBA574" w14:textId="77777777" w:rsidR="00C04266" w:rsidRDefault="00C04266" w:rsidP="00F9462D">
            <w:pPr>
              <w:rPr>
                <w:rFonts w:ascii="Times New Roman" w:hAnsi="Times New Roman" w:cs="Times New Roman"/>
              </w:rPr>
            </w:pPr>
            <w:proofErr w:type="spellStart"/>
            <w:r>
              <w:rPr>
                <w:rFonts w:ascii="Times New Roman" w:eastAsia="Arial" w:hAnsi="Times New Roman" w:cs="Times New Roman"/>
                <w:b/>
                <w:sz w:val="24"/>
                <w:szCs w:val="24"/>
              </w:rPr>
              <w:lastRenderedPageBreak/>
              <w:t>Vremenik</w:t>
            </w:r>
            <w:proofErr w:type="spellEnd"/>
            <w:r>
              <w:rPr>
                <w:rFonts w:ascii="Times New Roman" w:eastAsia="Arial" w:hAnsi="Times New Roman" w:cs="Times New Roman"/>
                <w:b/>
                <w:sz w:val="24"/>
                <w:szCs w:val="24"/>
              </w:rPr>
              <w:t xml:space="preserve"> aktivnosti:</w:t>
            </w:r>
          </w:p>
        </w:tc>
        <w:tc>
          <w:tcPr>
            <w:tcW w:w="6411" w:type="dxa"/>
            <w:tcBorders>
              <w:top w:val="dotted" w:sz="4" w:space="0" w:color="000000"/>
              <w:bottom w:val="dotted" w:sz="4" w:space="0" w:color="000000"/>
            </w:tcBorders>
            <w:shd w:val="clear" w:color="auto" w:fill="auto"/>
            <w:vAlign w:val="center"/>
          </w:tcPr>
          <w:p w14:paraId="56C72CC1"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Tijekom školske  godine 2025. /2026.</w:t>
            </w:r>
          </w:p>
        </w:tc>
      </w:tr>
      <w:tr w:rsidR="00C04266" w14:paraId="2D067E83" w14:textId="77777777" w:rsidTr="00F9462D">
        <w:trPr>
          <w:trHeight w:val="995"/>
        </w:trPr>
        <w:tc>
          <w:tcPr>
            <w:tcW w:w="2830" w:type="dxa"/>
            <w:tcBorders>
              <w:top w:val="dotted" w:sz="4" w:space="0" w:color="000000"/>
              <w:bottom w:val="dotted" w:sz="4" w:space="0" w:color="000000"/>
            </w:tcBorders>
            <w:shd w:val="clear" w:color="auto" w:fill="CCFF99"/>
            <w:vAlign w:val="center"/>
          </w:tcPr>
          <w:p w14:paraId="2FDDEF47"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Detaljan  troškovnik:</w:t>
            </w:r>
          </w:p>
        </w:tc>
        <w:tc>
          <w:tcPr>
            <w:tcW w:w="6411" w:type="dxa"/>
            <w:tcBorders>
              <w:top w:val="dotted" w:sz="4" w:space="0" w:color="000000"/>
              <w:bottom w:val="dotted" w:sz="4" w:space="0" w:color="000000"/>
            </w:tcBorders>
            <w:shd w:val="clear" w:color="auto" w:fill="CCFF99"/>
            <w:vAlign w:val="center"/>
          </w:tcPr>
          <w:p w14:paraId="703143E4"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Troškovi kopiranja materijala.</w:t>
            </w:r>
          </w:p>
        </w:tc>
      </w:tr>
      <w:tr w:rsidR="00C04266" w14:paraId="7642DF25" w14:textId="77777777" w:rsidTr="00F9462D">
        <w:trPr>
          <w:trHeight w:val="1267"/>
        </w:trPr>
        <w:tc>
          <w:tcPr>
            <w:tcW w:w="2830" w:type="dxa"/>
            <w:tcBorders>
              <w:top w:val="dotted" w:sz="4" w:space="0" w:color="000000"/>
              <w:bottom w:val="dotted" w:sz="4" w:space="0" w:color="000000"/>
            </w:tcBorders>
            <w:shd w:val="clear" w:color="auto" w:fill="auto"/>
            <w:vAlign w:val="center"/>
          </w:tcPr>
          <w:p w14:paraId="6D3024A7"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Način vrednovanja:</w:t>
            </w:r>
          </w:p>
        </w:tc>
        <w:tc>
          <w:tcPr>
            <w:tcW w:w="6411" w:type="dxa"/>
            <w:tcBorders>
              <w:top w:val="dotted" w:sz="4" w:space="0" w:color="000000"/>
              <w:bottom w:val="dotted" w:sz="4" w:space="0" w:color="000000"/>
            </w:tcBorders>
            <w:shd w:val="clear" w:color="auto" w:fill="auto"/>
            <w:vAlign w:val="center"/>
          </w:tcPr>
          <w:p w14:paraId="6AFB1C4B" w14:textId="77777777" w:rsidR="00C04266" w:rsidRDefault="00C04266" w:rsidP="00F9462D">
            <w:pPr>
              <w:rPr>
                <w:rFonts w:ascii="Times New Roman" w:hAnsi="Times New Roman" w:cs="Times New Roman"/>
              </w:rPr>
            </w:pPr>
            <w:r>
              <w:rPr>
                <w:rFonts w:ascii="Times New Roman" w:hAnsi="Times New Roman" w:cs="Times New Roman"/>
                <w:sz w:val="24"/>
                <w:szCs w:val="24"/>
              </w:rPr>
              <w:t>1. Usmeno vrednovanje</w:t>
            </w:r>
          </w:p>
          <w:p w14:paraId="3E794C60" w14:textId="77777777" w:rsidR="00C04266" w:rsidRDefault="00C04266" w:rsidP="00F9462D">
            <w:pPr>
              <w:rPr>
                <w:rFonts w:ascii="Times New Roman" w:hAnsi="Times New Roman" w:cs="Times New Roman"/>
              </w:rPr>
            </w:pPr>
            <w:r>
              <w:rPr>
                <w:rFonts w:ascii="Times New Roman" w:hAnsi="Times New Roman" w:cs="Times New Roman"/>
                <w:sz w:val="24"/>
                <w:szCs w:val="24"/>
              </w:rPr>
              <w:t>Provjera razumijevanja gradiva kroz pitanja i razgovor s učenicima.</w:t>
            </w:r>
          </w:p>
          <w:p w14:paraId="4E73E4B4" w14:textId="77777777" w:rsidR="00C04266" w:rsidRDefault="00C04266" w:rsidP="00F9462D">
            <w:pPr>
              <w:rPr>
                <w:rFonts w:ascii="Times New Roman" w:hAnsi="Times New Roman" w:cs="Times New Roman"/>
              </w:rPr>
            </w:pPr>
            <w:r>
              <w:rPr>
                <w:rFonts w:ascii="Times New Roman" w:hAnsi="Times New Roman" w:cs="Times New Roman"/>
                <w:sz w:val="24"/>
                <w:szCs w:val="24"/>
              </w:rPr>
              <w:t>Rasprava o rješenjima zadataka i problemima na koje učenici nailaze.</w:t>
            </w:r>
          </w:p>
          <w:p w14:paraId="4F19A176" w14:textId="77777777" w:rsidR="00C04266" w:rsidRDefault="00C04266" w:rsidP="00F9462D">
            <w:pPr>
              <w:rPr>
                <w:rFonts w:ascii="Times New Roman" w:hAnsi="Times New Roman" w:cs="Times New Roman"/>
              </w:rPr>
            </w:pPr>
            <w:r>
              <w:rPr>
                <w:rFonts w:ascii="Times New Roman" w:hAnsi="Times New Roman" w:cs="Times New Roman"/>
                <w:sz w:val="24"/>
                <w:szCs w:val="24"/>
              </w:rPr>
              <w:t>2. Pisano vrednovanje</w:t>
            </w:r>
          </w:p>
          <w:p w14:paraId="2553FE11" w14:textId="77777777" w:rsidR="00C04266" w:rsidRDefault="00C04266" w:rsidP="00F9462D">
            <w:pPr>
              <w:rPr>
                <w:rFonts w:ascii="Times New Roman" w:hAnsi="Times New Roman" w:cs="Times New Roman"/>
              </w:rPr>
            </w:pPr>
            <w:r>
              <w:rPr>
                <w:rFonts w:ascii="Times New Roman" w:hAnsi="Times New Roman" w:cs="Times New Roman"/>
                <w:sz w:val="24"/>
                <w:szCs w:val="24"/>
              </w:rPr>
              <w:t>Provjera zadataka, kratkih testova ili kontrolnih radova vezanih uz obrađeno gradivo.</w:t>
            </w:r>
          </w:p>
          <w:p w14:paraId="22468F9E" w14:textId="77777777" w:rsidR="00C04266" w:rsidRDefault="00C04266" w:rsidP="00F9462D">
            <w:pPr>
              <w:rPr>
                <w:rFonts w:ascii="Times New Roman" w:hAnsi="Times New Roman" w:cs="Times New Roman"/>
              </w:rPr>
            </w:pPr>
            <w:r>
              <w:rPr>
                <w:rFonts w:ascii="Times New Roman" w:hAnsi="Times New Roman" w:cs="Times New Roman"/>
                <w:sz w:val="24"/>
                <w:szCs w:val="24"/>
              </w:rPr>
              <w:t>Praćenje napretka kroz radne bilježnice i domaće zadatke.</w:t>
            </w:r>
          </w:p>
          <w:p w14:paraId="08007825" w14:textId="77777777" w:rsidR="00C04266" w:rsidRDefault="00C04266" w:rsidP="00F9462D">
            <w:pPr>
              <w:rPr>
                <w:rFonts w:ascii="Times New Roman" w:hAnsi="Times New Roman" w:cs="Times New Roman"/>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Samovrednovanje</w:t>
            </w:r>
            <w:proofErr w:type="spellEnd"/>
          </w:p>
          <w:p w14:paraId="150DCB75" w14:textId="77777777" w:rsidR="00C04266" w:rsidRDefault="00C04266" w:rsidP="00F9462D">
            <w:pPr>
              <w:rPr>
                <w:rFonts w:ascii="Times New Roman" w:hAnsi="Times New Roman" w:cs="Times New Roman"/>
              </w:rPr>
            </w:pPr>
            <w:r>
              <w:rPr>
                <w:rFonts w:ascii="Times New Roman" w:hAnsi="Times New Roman" w:cs="Times New Roman"/>
                <w:sz w:val="24"/>
                <w:szCs w:val="24"/>
              </w:rPr>
              <w:t>Učenici ocjenjuju vlastiti napredak i prepoznaju područja u kojima trebaju dodatnu pomoć.</w:t>
            </w:r>
          </w:p>
          <w:p w14:paraId="4D42FAD4" w14:textId="77777777" w:rsidR="00C04266" w:rsidRDefault="00C04266" w:rsidP="00F9462D">
            <w:pPr>
              <w:rPr>
                <w:rFonts w:ascii="Times New Roman" w:hAnsi="Times New Roman" w:cs="Times New Roman"/>
              </w:rPr>
            </w:pPr>
            <w:r>
              <w:rPr>
                <w:rFonts w:ascii="Times New Roman" w:hAnsi="Times New Roman" w:cs="Times New Roman"/>
                <w:sz w:val="24"/>
                <w:szCs w:val="24"/>
              </w:rPr>
              <w:t>Refleksija: „Što sam danas naučio/la?“ ili „Koji dio gradiva mi još nije jasan?“</w:t>
            </w:r>
          </w:p>
          <w:p w14:paraId="1D9D811E" w14:textId="77777777" w:rsidR="00C04266" w:rsidRDefault="00C04266" w:rsidP="00F9462D">
            <w:pPr>
              <w:rPr>
                <w:rFonts w:ascii="Times New Roman" w:hAnsi="Times New Roman" w:cs="Times New Roman"/>
              </w:rPr>
            </w:pPr>
            <w:r>
              <w:rPr>
                <w:rFonts w:ascii="Times New Roman" w:hAnsi="Times New Roman" w:cs="Times New Roman"/>
                <w:sz w:val="24"/>
                <w:szCs w:val="24"/>
              </w:rPr>
              <w:lastRenderedPageBreak/>
              <w:t>4. Grupno vrednovanje (ako je rad u manjim grupama)</w:t>
            </w:r>
          </w:p>
          <w:p w14:paraId="3E6F172B" w14:textId="77777777" w:rsidR="00C04266" w:rsidRDefault="00C04266" w:rsidP="00F9462D">
            <w:pPr>
              <w:rPr>
                <w:rFonts w:ascii="Times New Roman" w:hAnsi="Times New Roman" w:cs="Times New Roman"/>
              </w:rPr>
            </w:pPr>
            <w:r>
              <w:rPr>
                <w:rFonts w:ascii="Times New Roman" w:hAnsi="Times New Roman" w:cs="Times New Roman"/>
                <w:sz w:val="24"/>
                <w:szCs w:val="24"/>
              </w:rPr>
              <w:t>Analiza zajedničkog rješavanja zadataka i suradnje među učenicima.</w:t>
            </w:r>
          </w:p>
          <w:p w14:paraId="46D89A19" w14:textId="77777777" w:rsidR="00C04266" w:rsidRDefault="00C04266" w:rsidP="00F9462D">
            <w:pPr>
              <w:rPr>
                <w:rFonts w:ascii="Times New Roman" w:hAnsi="Times New Roman" w:cs="Times New Roman"/>
              </w:rPr>
            </w:pPr>
            <w:r>
              <w:rPr>
                <w:rFonts w:ascii="Times New Roman" w:hAnsi="Times New Roman" w:cs="Times New Roman"/>
                <w:sz w:val="24"/>
                <w:szCs w:val="24"/>
              </w:rPr>
              <w:t>Uočavanje kako učenici pomažu jedni drugima i primjenjuju naučeno u grupnim aktivnostima.</w:t>
            </w:r>
          </w:p>
          <w:p w14:paraId="7E9C83E0" w14:textId="77777777" w:rsidR="00C04266" w:rsidRDefault="00C04266" w:rsidP="00F9462D">
            <w:pPr>
              <w:rPr>
                <w:rFonts w:ascii="Times New Roman" w:hAnsi="Times New Roman" w:cs="Times New Roman"/>
              </w:rPr>
            </w:pPr>
            <w:r>
              <w:rPr>
                <w:rFonts w:ascii="Times New Roman" w:hAnsi="Times New Roman" w:cs="Times New Roman"/>
                <w:sz w:val="24"/>
                <w:szCs w:val="24"/>
              </w:rPr>
              <w:t>5. Kontinuirano praćenje napretka</w:t>
            </w:r>
          </w:p>
          <w:p w14:paraId="557C1D90" w14:textId="77777777" w:rsidR="00C04266" w:rsidRDefault="00C04266" w:rsidP="00F9462D">
            <w:pPr>
              <w:rPr>
                <w:rFonts w:ascii="Times New Roman" w:hAnsi="Times New Roman" w:cs="Times New Roman"/>
              </w:rPr>
            </w:pPr>
            <w:r>
              <w:rPr>
                <w:rFonts w:ascii="Times New Roman" w:hAnsi="Times New Roman" w:cs="Times New Roman"/>
                <w:sz w:val="24"/>
                <w:szCs w:val="24"/>
              </w:rPr>
              <w:t>Praćenje individualnog napretka kroz vremenski period (tjedni ili mjesečni pregledi).</w:t>
            </w:r>
          </w:p>
          <w:p w14:paraId="1586FA74" w14:textId="77777777" w:rsidR="00C04266" w:rsidRDefault="00C04266" w:rsidP="00F9462D">
            <w:pPr>
              <w:rPr>
                <w:rFonts w:ascii="Times New Roman" w:hAnsi="Times New Roman" w:cs="Times New Roman"/>
              </w:rPr>
            </w:pPr>
            <w:r>
              <w:rPr>
                <w:rFonts w:ascii="Times New Roman" w:hAnsi="Times New Roman" w:cs="Times New Roman"/>
                <w:sz w:val="24"/>
                <w:szCs w:val="24"/>
              </w:rPr>
              <w:t>Evidencija napretka koja omogućava prilagodbu daljnjih aktivnosti i tempo rada.</w:t>
            </w:r>
          </w:p>
        </w:tc>
      </w:tr>
    </w:tbl>
    <w:p w14:paraId="7E7798AE" w14:textId="77777777" w:rsidR="00C04266" w:rsidRDefault="00C04266" w:rsidP="00C04266">
      <w:pPr>
        <w:rPr>
          <w:rFonts w:ascii="Times New Roman" w:hAnsi="Times New Roman" w:cs="Times New Roman"/>
        </w:rPr>
      </w:pPr>
      <w:r>
        <w:lastRenderedPageBreak/>
        <w:br w:type="page"/>
      </w:r>
    </w:p>
    <w:tbl>
      <w:tblPr>
        <w:tblW w:w="9242" w:type="dxa"/>
        <w:tblLook w:val="04A0" w:firstRow="1" w:lastRow="0" w:firstColumn="1" w:lastColumn="0" w:noHBand="0" w:noVBand="1"/>
      </w:tblPr>
      <w:tblGrid>
        <w:gridCol w:w="2830"/>
        <w:gridCol w:w="6412"/>
      </w:tblGrid>
      <w:tr w:rsidR="00C04266" w14:paraId="44FCAAB8" w14:textId="77777777" w:rsidTr="00C04266">
        <w:trPr>
          <w:trHeight w:val="567"/>
        </w:trPr>
        <w:tc>
          <w:tcPr>
            <w:tcW w:w="9241" w:type="dxa"/>
            <w:gridSpan w:val="2"/>
            <w:shd w:val="clear" w:color="auto" w:fill="C6D9F1"/>
            <w:vAlign w:val="center"/>
          </w:tcPr>
          <w:p w14:paraId="4D29505C" w14:textId="77777777" w:rsidR="00C04266" w:rsidRDefault="00C04266" w:rsidP="00F9462D">
            <w:pPr>
              <w:pageBreakBefore/>
              <w:jc w:val="center"/>
              <w:rPr>
                <w:rFonts w:ascii="Times New Roman" w:hAnsi="Times New Roman" w:cs="Times New Roman"/>
              </w:rPr>
            </w:pPr>
            <w:r>
              <w:rPr>
                <w:rFonts w:ascii="Times New Roman" w:eastAsia="Arial" w:hAnsi="Times New Roman" w:cs="Times New Roman"/>
                <w:b/>
                <w:sz w:val="24"/>
                <w:szCs w:val="24"/>
              </w:rPr>
              <w:lastRenderedPageBreak/>
              <w:t>HRVATSKI JEZIK - DODATNA NASTAVA</w:t>
            </w:r>
          </w:p>
        </w:tc>
      </w:tr>
      <w:tr w:rsidR="00C04266" w14:paraId="07665CCC" w14:textId="77777777" w:rsidTr="00C04266">
        <w:trPr>
          <w:trHeight w:val="561"/>
        </w:trPr>
        <w:tc>
          <w:tcPr>
            <w:tcW w:w="2830" w:type="dxa"/>
            <w:tcBorders>
              <w:bottom w:val="dotted" w:sz="4" w:space="0" w:color="000000"/>
            </w:tcBorders>
            <w:shd w:val="clear" w:color="auto" w:fill="auto"/>
            <w:vAlign w:val="center"/>
          </w:tcPr>
          <w:p w14:paraId="2C2E31C2"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 xml:space="preserve">Voditelj: </w:t>
            </w:r>
          </w:p>
        </w:tc>
        <w:tc>
          <w:tcPr>
            <w:tcW w:w="6411" w:type="dxa"/>
            <w:tcBorders>
              <w:bottom w:val="dotted" w:sz="4" w:space="0" w:color="000000"/>
            </w:tcBorders>
            <w:shd w:val="clear" w:color="auto" w:fill="auto"/>
            <w:vAlign w:val="center"/>
          </w:tcPr>
          <w:p w14:paraId="03379BF3"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 xml:space="preserve"> Martina Lovrić i Lidija </w:t>
            </w:r>
            <w:proofErr w:type="spellStart"/>
            <w:r>
              <w:rPr>
                <w:rFonts w:ascii="Times New Roman" w:eastAsia="Arial" w:hAnsi="Times New Roman" w:cs="Times New Roman"/>
                <w:sz w:val="24"/>
                <w:szCs w:val="24"/>
              </w:rPr>
              <w:t>Đerek</w:t>
            </w:r>
            <w:proofErr w:type="spellEnd"/>
          </w:p>
        </w:tc>
      </w:tr>
      <w:tr w:rsidR="00C04266" w14:paraId="742A848A" w14:textId="77777777" w:rsidTr="00C04266">
        <w:trPr>
          <w:trHeight w:val="573"/>
        </w:trPr>
        <w:tc>
          <w:tcPr>
            <w:tcW w:w="2830" w:type="dxa"/>
            <w:tcBorders>
              <w:top w:val="dotted" w:sz="4" w:space="0" w:color="000000"/>
              <w:bottom w:val="dotted" w:sz="4" w:space="0" w:color="000000"/>
            </w:tcBorders>
            <w:shd w:val="clear" w:color="auto" w:fill="CCFF99"/>
            <w:vAlign w:val="center"/>
          </w:tcPr>
          <w:p w14:paraId="7D02B555"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Razred:</w:t>
            </w:r>
          </w:p>
        </w:tc>
        <w:tc>
          <w:tcPr>
            <w:tcW w:w="6411" w:type="dxa"/>
            <w:tcBorders>
              <w:top w:val="dotted" w:sz="4" w:space="0" w:color="000000"/>
              <w:bottom w:val="dotted" w:sz="4" w:space="0" w:color="000000"/>
            </w:tcBorders>
            <w:shd w:val="clear" w:color="auto" w:fill="CCFF99"/>
            <w:vAlign w:val="center"/>
          </w:tcPr>
          <w:p w14:paraId="6BF369B0"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7. a/b/c, 8. a/b</w:t>
            </w:r>
          </w:p>
        </w:tc>
      </w:tr>
      <w:tr w:rsidR="00C04266" w14:paraId="1398BD72" w14:textId="77777777" w:rsidTr="00C04266">
        <w:trPr>
          <w:trHeight w:val="553"/>
        </w:trPr>
        <w:tc>
          <w:tcPr>
            <w:tcW w:w="2830" w:type="dxa"/>
            <w:tcBorders>
              <w:top w:val="dotted" w:sz="4" w:space="0" w:color="000000"/>
              <w:bottom w:val="dotted" w:sz="4" w:space="0" w:color="000000"/>
            </w:tcBorders>
            <w:shd w:val="clear" w:color="auto" w:fill="auto"/>
            <w:vAlign w:val="center"/>
          </w:tcPr>
          <w:p w14:paraId="1E2B88DD"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Planiran broj učenika:</w:t>
            </w:r>
          </w:p>
        </w:tc>
        <w:tc>
          <w:tcPr>
            <w:tcW w:w="6411" w:type="dxa"/>
            <w:tcBorders>
              <w:top w:val="dotted" w:sz="4" w:space="0" w:color="000000"/>
              <w:bottom w:val="dotted" w:sz="4" w:space="0" w:color="000000"/>
            </w:tcBorders>
            <w:shd w:val="clear" w:color="auto" w:fill="auto"/>
            <w:vAlign w:val="center"/>
          </w:tcPr>
          <w:p w14:paraId="072E3AF7"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10</w:t>
            </w:r>
          </w:p>
        </w:tc>
      </w:tr>
      <w:tr w:rsidR="00C04266" w14:paraId="623C61CD" w14:textId="77777777" w:rsidTr="00C04266">
        <w:trPr>
          <w:trHeight w:val="405"/>
        </w:trPr>
        <w:tc>
          <w:tcPr>
            <w:tcW w:w="2830" w:type="dxa"/>
            <w:tcBorders>
              <w:top w:val="dotted" w:sz="4" w:space="0" w:color="000000"/>
              <w:bottom w:val="dotted" w:sz="4" w:space="0" w:color="000000"/>
            </w:tcBorders>
            <w:shd w:val="clear" w:color="auto" w:fill="CCFF99"/>
            <w:vAlign w:val="center"/>
          </w:tcPr>
          <w:p w14:paraId="65A87C3A"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Planiran broj sati:</w:t>
            </w:r>
          </w:p>
        </w:tc>
        <w:tc>
          <w:tcPr>
            <w:tcW w:w="6411" w:type="dxa"/>
            <w:tcBorders>
              <w:top w:val="dotted" w:sz="4" w:space="0" w:color="000000"/>
              <w:bottom w:val="dotted" w:sz="4" w:space="0" w:color="000000"/>
            </w:tcBorders>
            <w:shd w:val="clear" w:color="auto" w:fill="CCFF99"/>
            <w:vAlign w:val="center"/>
          </w:tcPr>
          <w:p w14:paraId="0BB2B7A8"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35</w:t>
            </w:r>
          </w:p>
        </w:tc>
      </w:tr>
      <w:tr w:rsidR="00C04266" w14:paraId="342D0A17" w14:textId="77777777" w:rsidTr="00F9462D">
        <w:trPr>
          <w:trHeight w:val="1418"/>
        </w:trPr>
        <w:tc>
          <w:tcPr>
            <w:tcW w:w="2830" w:type="dxa"/>
            <w:tcBorders>
              <w:top w:val="dotted" w:sz="4" w:space="0" w:color="000000"/>
              <w:bottom w:val="dotted" w:sz="4" w:space="0" w:color="000000"/>
            </w:tcBorders>
            <w:shd w:val="clear" w:color="auto" w:fill="auto"/>
            <w:vAlign w:val="center"/>
          </w:tcPr>
          <w:p w14:paraId="4180D109"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Ciljevi:</w:t>
            </w:r>
          </w:p>
        </w:tc>
        <w:tc>
          <w:tcPr>
            <w:tcW w:w="6411" w:type="dxa"/>
            <w:tcBorders>
              <w:top w:val="dotted" w:sz="4" w:space="0" w:color="000000"/>
              <w:bottom w:val="dotted" w:sz="4" w:space="0" w:color="000000"/>
            </w:tcBorders>
            <w:shd w:val="clear" w:color="auto" w:fill="auto"/>
            <w:vAlign w:val="center"/>
          </w:tcPr>
          <w:p w14:paraId="05E01EC4" w14:textId="77777777" w:rsidR="00C04266" w:rsidRDefault="00C04266" w:rsidP="00F9462D">
            <w:pPr>
              <w:rPr>
                <w:rFonts w:ascii="Times New Roman" w:hAnsi="Times New Roman" w:cs="Times New Roman"/>
              </w:rPr>
            </w:pPr>
            <w:r>
              <w:rPr>
                <w:rFonts w:ascii="Times New Roman" w:hAnsi="Times New Roman" w:cs="Times New Roman"/>
                <w:sz w:val="24"/>
                <w:szCs w:val="24"/>
              </w:rPr>
              <w:t>Akademski ciljevi:</w:t>
            </w:r>
          </w:p>
          <w:p w14:paraId="0208E62D" w14:textId="77777777" w:rsidR="00C04266" w:rsidRDefault="00C04266" w:rsidP="00F9462D">
            <w:pPr>
              <w:rPr>
                <w:rFonts w:ascii="Times New Roman" w:hAnsi="Times New Roman" w:cs="Times New Roman"/>
              </w:rPr>
            </w:pPr>
            <w:r>
              <w:rPr>
                <w:rFonts w:ascii="Times New Roman" w:hAnsi="Times New Roman" w:cs="Times New Roman"/>
                <w:sz w:val="24"/>
                <w:szCs w:val="24"/>
              </w:rPr>
              <w:t>Produbiti znanje i razumijevanje hrvatskog jezika i književnosti.</w:t>
            </w:r>
          </w:p>
          <w:p w14:paraId="2A72FCD4" w14:textId="77777777" w:rsidR="00C04266" w:rsidRDefault="00C04266" w:rsidP="00F9462D">
            <w:pPr>
              <w:rPr>
                <w:rFonts w:ascii="Times New Roman" w:hAnsi="Times New Roman" w:cs="Times New Roman"/>
              </w:rPr>
            </w:pPr>
            <w:r>
              <w:rPr>
                <w:rFonts w:ascii="Times New Roman" w:hAnsi="Times New Roman" w:cs="Times New Roman"/>
                <w:sz w:val="24"/>
                <w:szCs w:val="24"/>
              </w:rPr>
              <w:t>Razvijati napredne jezične vještine (čitanje s razumijevanjem, analiziranje, sažimanje i interpretacija tekstova).</w:t>
            </w:r>
          </w:p>
          <w:p w14:paraId="185A1881" w14:textId="77777777" w:rsidR="00C04266" w:rsidRDefault="00C04266" w:rsidP="00F9462D">
            <w:pPr>
              <w:rPr>
                <w:rFonts w:ascii="Times New Roman" w:hAnsi="Times New Roman" w:cs="Times New Roman"/>
              </w:rPr>
            </w:pPr>
            <w:r>
              <w:rPr>
                <w:rFonts w:ascii="Times New Roman" w:hAnsi="Times New Roman" w:cs="Times New Roman"/>
                <w:sz w:val="24"/>
                <w:szCs w:val="24"/>
              </w:rPr>
              <w:t>Poticati kreativno i kritičko mišljenje kroz analizu književnih i jezičnih sadržaja.</w:t>
            </w:r>
          </w:p>
          <w:p w14:paraId="536ABBEB" w14:textId="77777777" w:rsidR="00C04266" w:rsidRDefault="00C04266" w:rsidP="00F9462D">
            <w:pPr>
              <w:rPr>
                <w:rFonts w:ascii="Times New Roman" w:hAnsi="Times New Roman" w:cs="Times New Roman"/>
              </w:rPr>
            </w:pPr>
            <w:r>
              <w:rPr>
                <w:rFonts w:ascii="Times New Roman" w:hAnsi="Times New Roman" w:cs="Times New Roman"/>
                <w:sz w:val="24"/>
                <w:szCs w:val="24"/>
              </w:rPr>
              <w:t>Pripremiti učenike za natjecanja, istraživačke zadatke ili projekte iz hrvatskog jezika.</w:t>
            </w:r>
          </w:p>
          <w:p w14:paraId="40B802E8" w14:textId="77777777" w:rsidR="00C04266" w:rsidRDefault="00C04266" w:rsidP="00F9462D">
            <w:pPr>
              <w:rPr>
                <w:rFonts w:ascii="Times New Roman" w:hAnsi="Times New Roman" w:cs="Times New Roman"/>
              </w:rPr>
            </w:pPr>
            <w:r>
              <w:rPr>
                <w:rFonts w:ascii="Times New Roman" w:hAnsi="Times New Roman" w:cs="Times New Roman"/>
                <w:sz w:val="24"/>
                <w:szCs w:val="24"/>
              </w:rPr>
              <w:t>Individualni ciljevi:</w:t>
            </w:r>
          </w:p>
          <w:p w14:paraId="6E5464A1" w14:textId="77777777" w:rsidR="00C04266" w:rsidRDefault="00C04266" w:rsidP="00F9462D">
            <w:pPr>
              <w:rPr>
                <w:rFonts w:ascii="Times New Roman" w:hAnsi="Times New Roman" w:cs="Times New Roman"/>
              </w:rPr>
            </w:pPr>
            <w:r>
              <w:rPr>
                <w:rFonts w:ascii="Times New Roman" w:hAnsi="Times New Roman" w:cs="Times New Roman"/>
                <w:sz w:val="24"/>
                <w:szCs w:val="24"/>
              </w:rPr>
              <w:t>Razvijati samostalnost u učenju i istraživanju književnih i jezičnih tema.</w:t>
            </w:r>
          </w:p>
          <w:p w14:paraId="36A57956" w14:textId="77777777" w:rsidR="00C04266" w:rsidRDefault="00C04266" w:rsidP="00F9462D">
            <w:pPr>
              <w:rPr>
                <w:rFonts w:ascii="Times New Roman" w:hAnsi="Times New Roman" w:cs="Times New Roman"/>
              </w:rPr>
            </w:pPr>
            <w:r>
              <w:rPr>
                <w:rFonts w:ascii="Times New Roman" w:hAnsi="Times New Roman" w:cs="Times New Roman"/>
                <w:sz w:val="24"/>
                <w:szCs w:val="24"/>
              </w:rPr>
              <w:t>Poticati izražavanje vlastitih stavova i mišljenja kroz pisanje i govorenje.</w:t>
            </w:r>
          </w:p>
          <w:p w14:paraId="052CB409" w14:textId="77777777" w:rsidR="00C04266" w:rsidRDefault="00C04266" w:rsidP="00F9462D">
            <w:pPr>
              <w:rPr>
                <w:rFonts w:ascii="Times New Roman" w:hAnsi="Times New Roman" w:cs="Times New Roman"/>
              </w:rPr>
            </w:pPr>
            <w:r>
              <w:rPr>
                <w:rFonts w:ascii="Times New Roman" w:hAnsi="Times New Roman" w:cs="Times New Roman"/>
                <w:sz w:val="24"/>
                <w:szCs w:val="24"/>
              </w:rPr>
              <w:t>Uočavati i razvijati vlastite talente u jeziku, književnosti i komunikaciji.</w:t>
            </w:r>
          </w:p>
          <w:p w14:paraId="1F035DF1" w14:textId="77777777" w:rsidR="00C04266" w:rsidRDefault="00C04266" w:rsidP="00F9462D">
            <w:pPr>
              <w:rPr>
                <w:rFonts w:ascii="Times New Roman" w:hAnsi="Times New Roman" w:cs="Times New Roman"/>
              </w:rPr>
            </w:pPr>
            <w:r>
              <w:rPr>
                <w:rFonts w:ascii="Times New Roman" w:hAnsi="Times New Roman" w:cs="Times New Roman"/>
                <w:sz w:val="24"/>
                <w:szCs w:val="24"/>
              </w:rPr>
              <w:t>Socijalni i odgojni ciljevi:</w:t>
            </w:r>
          </w:p>
          <w:p w14:paraId="5F37A185" w14:textId="77777777" w:rsidR="00C04266" w:rsidRDefault="00C04266" w:rsidP="00F9462D">
            <w:pPr>
              <w:rPr>
                <w:rFonts w:ascii="Times New Roman" w:hAnsi="Times New Roman" w:cs="Times New Roman"/>
              </w:rPr>
            </w:pPr>
            <w:r>
              <w:rPr>
                <w:rFonts w:ascii="Times New Roman" w:hAnsi="Times New Roman" w:cs="Times New Roman"/>
                <w:sz w:val="24"/>
                <w:szCs w:val="24"/>
              </w:rPr>
              <w:t>Razvijati sposobnost rasprave, argumentacije i slušanja tuđih stavova.</w:t>
            </w:r>
          </w:p>
          <w:p w14:paraId="743C4348" w14:textId="77777777" w:rsidR="00C04266" w:rsidRDefault="00C04266" w:rsidP="00F9462D">
            <w:pPr>
              <w:rPr>
                <w:rFonts w:ascii="Times New Roman" w:hAnsi="Times New Roman" w:cs="Times New Roman"/>
              </w:rPr>
            </w:pPr>
            <w:r>
              <w:rPr>
                <w:rFonts w:ascii="Times New Roman" w:hAnsi="Times New Roman" w:cs="Times New Roman"/>
                <w:sz w:val="24"/>
                <w:szCs w:val="24"/>
              </w:rPr>
              <w:t>Poticati suradnju u radu na projektima, debatama i grupnim zadacima.</w:t>
            </w:r>
          </w:p>
          <w:p w14:paraId="46EE0470" w14:textId="77777777" w:rsidR="00C04266" w:rsidRDefault="00C04266" w:rsidP="00F9462D">
            <w:pPr>
              <w:rPr>
                <w:rFonts w:ascii="Times New Roman" w:hAnsi="Times New Roman" w:cs="Times New Roman"/>
              </w:rPr>
            </w:pPr>
            <w:r>
              <w:rPr>
                <w:rFonts w:ascii="Times New Roman" w:hAnsi="Times New Roman" w:cs="Times New Roman"/>
                <w:sz w:val="24"/>
                <w:szCs w:val="24"/>
              </w:rPr>
              <w:t>Jačati samopouzdanje kroz javna izlaganja i prezentacije.</w:t>
            </w:r>
          </w:p>
        </w:tc>
      </w:tr>
      <w:tr w:rsidR="00C04266" w14:paraId="41EC8E52" w14:textId="77777777" w:rsidTr="00F9462D">
        <w:trPr>
          <w:trHeight w:val="1418"/>
        </w:trPr>
        <w:tc>
          <w:tcPr>
            <w:tcW w:w="2830" w:type="dxa"/>
            <w:tcBorders>
              <w:top w:val="dotted" w:sz="4" w:space="0" w:color="000000"/>
              <w:bottom w:val="dotted" w:sz="4" w:space="0" w:color="000000"/>
            </w:tcBorders>
            <w:shd w:val="clear" w:color="auto" w:fill="CCFF99"/>
            <w:vAlign w:val="center"/>
          </w:tcPr>
          <w:p w14:paraId="3EE8E02F"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Namjena aktivnosti:</w:t>
            </w:r>
          </w:p>
        </w:tc>
        <w:tc>
          <w:tcPr>
            <w:tcW w:w="6411" w:type="dxa"/>
            <w:tcBorders>
              <w:top w:val="dotted" w:sz="4" w:space="0" w:color="000000"/>
              <w:bottom w:val="dotted" w:sz="4" w:space="0" w:color="000000"/>
            </w:tcBorders>
            <w:shd w:val="clear" w:color="auto" w:fill="CCFF99"/>
            <w:vAlign w:val="center"/>
          </w:tcPr>
          <w:p w14:paraId="06ED3E06" w14:textId="77777777" w:rsidR="00C04266" w:rsidRDefault="00C04266" w:rsidP="00F9462D">
            <w:pPr>
              <w:pStyle w:val="StandardWeb"/>
              <w:spacing w:after="280"/>
            </w:pPr>
            <w:r>
              <w:rPr>
                <w:rFonts w:eastAsia="Symbol"/>
              </w:rPr>
              <w:t>·</w:t>
            </w:r>
            <w:r>
              <w:rPr>
                <w:rFonts w:eastAsia="SimSun"/>
              </w:rPr>
              <w:t xml:space="preserve">  </w:t>
            </w:r>
            <w:r>
              <w:rPr>
                <w:rStyle w:val="Naglaeno"/>
              </w:rPr>
              <w:t>Produbljivanje jezičnih i književnih znanja</w:t>
            </w:r>
            <w:r>
              <w:t xml:space="preserve"> – omogućiti učenicima dodatni prostor za istraživanje i analizu.</w:t>
            </w:r>
          </w:p>
          <w:p w14:paraId="56712294" w14:textId="77777777" w:rsidR="00C04266" w:rsidRDefault="00C04266" w:rsidP="00F9462D">
            <w:pPr>
              <w:pStyle w:val="StandardWeb"/>
              <w:spacing w:before="280" w:after="280"/>
            </w:pPr>
            <w:r>
              <w:rPr>
                <w:rFonts w:eastAsia="Symbol"/>
              </w:rPr>
              <w:t>·</w:t>
            </w:r>
            <w:r>
              <w:rPr>
                <w:rFonts w:eastAsia="SimSun"/>
              </w:rPr>
              <w:t xml:space="preserve">   </w:t>
            </w:r>
            <w:r>
              <w:rPr>
                <w:rStyle w:val="Naglaeno"/>
              </w:rPr>
              <w:t>Razvijanje kritičkog i kreativnog mišljenja</w:t>
            </w:r>
            <w:r>
              <w:t xml:space="preserve"> – poticati interpretaciju, samostalno promišljanje i kreativno izražavanje.</w:t>
            </w:r>
          </w:p>
          <w:p w14:paraId="4D485CA9" w14:textId="77777777" w:rsidR="00C04266" w:rsidRDefault="00C04266" w:rsidP="00F9462D">
            <w:pPr>
              <w:pStyle w:val="StandardWeb"/>
              <w:spacing w:before="280" w:after="280"/>
            </w:pPr>
            <w:r>
              <w:rPr>
                <w:rFonts w:eastAsia="Symbol"/>
              </w:rPr>
              <w:lastRenderedPageBreak/>
              <w:t>·</w:t>
            </w:r>
            <w:r>
              <w:rPr>
                <w:rFonts w:eastAsia="SimSun"/>
              </w:rPr>
              <w:t xml:space="preserve">   </w:t>
            </w:r>
            <w:r>
              <w:rPr>
                <w:rStyle w:val="Naglaeno"/>
              </w:rPr>
              <w:t>Priprema za natjecanja i projekte</w:t>
            </w:r>
            <w:r>
              <w:t xml:space="preserve"> – osposobiti učenike za literarne, jezične i istraživačke aktivnosti.</w:t>
            </w:r>
          </w:p>
          <w:p w14:paraId="6C179183" w14:textId="77777777" w:rsidR="00C04266" w:rsidRDefault="00C04266" w:rsidP="00F9462D">
            <w:pPr>
              <w:pStyle w:val="StandardWeb"/>
              <w:spacing w:before="280" w:after="280"/>
            </w:pPr>
            <w:r>
              <w:rPr>
                <w:rFonts w:eastAsia="Symbol"/>
              </w:rPr>
              <w:t>·</w:t>
            </w:r>
            <w:r>
              <w:rPr>
                <w:rFonts w:eastAsia="SimSun"/>
              </w:rPr>
              <w:t xml:space="preserve">   </w:t>
            </w:r>
            <w:r>
              <w:rPr>
                <w:rStyle w:val="Naglaeno"/>
              </w:rPr>
              <w:t>Razvijanje komunikacijskih i prezentacijskih vještina</w:t>
            </w:r>
            <w:r>
              <w:t xml:space="preserve"> – kroz pisanje, javno izlaganje i rasprave.</w:t>
            </w:r>
          </w:p>
          <w:p w14:paraId="5F3651CA" w14:textId="77777777" w:rsidR="00C04266" w:rsidRDefault="00C04266" w:rsidP="00C04266">
            <w:pPr>
              <w:pStyle w:val="StandardWeb"/>
              <w:spacing w:before="280" w:after="280"/>
            </w:pPr>
            <w:r>
              <w:rPr>
                <w:rFonts w:eastAsia="Symbol"/>
              </w:rPr>
              <w:t>·</w:t>
            </w:r>
            <w:r>
              <w:rPr>
                <w:rFonts w:eastAsia="SimSun"/>
              </w:rPr>
              <w:t xml:space="preserve">   </w:t>
            </w:r>
            <w:r>
              <w:rPr>
                <w:rStyle w:val="Naglaeno"/>
              </w:rPr>
              <w:t>Individualizacija i motivacija</w:t>
            </w:r>
            <w:r>
              <w:t xml:space="preserve"> – pružiti učenicima priliku da rade prema vlastitim interesima i sposobnostima.</w:t>
            </w:r>
          </w:p>
        </w:tc>
      </w:tr>
      <w:tr w:rsidR="00C04266" w14:paraId="08AC4665" w14:textId="77777777" w:rsidTr="00F9462D">
        <w:trPr>
          <w:trHeight w:val="1050"/>
        </w:trPr>
        <w:tc>
          <w:tcPr>
            <w:tcW w:w="2830" w:type="dxa"/>
            <w:tcBorders>
              <w:top w:val="dotted" w:sz="4" w:space="0" w:color="000000"/>
              <w:bottom w:val="dotted" w:sz="4" w:space="0" w:color="000000"/>
            </w:tcBorders>
            <w:shd w:val="clear" w:color="auto" w:fill="auto"/>
            <w:vAlign w:val="center"/>
          </w:tcPr>
          <w:p w14:paraId="2B1CB4C2"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lastRenderedPageBreak/>
              <w:t>Nositelji aktivnosti:</w:t>
            </w:r>
          </w:p>
        </w:tc>
        <w:tc>
          <w:tcPr>
            <w:tcW w:w="6411" w:type="dxa"/>
            <w:tcBorders>
              <w:top w:val="dotted" w:sz="4" w:space="0" w:color="000000"/>
              <w:bottom w:val="dotted" w:sz="4" w:space="0" w:color="000000"/>
            </w:tcBorders>
            <w:shd w:val="clear" w:color="auto" w:fill="auto"/>
            <w:vAlign w:val="center"/>
          </w:tcPr>
          <w:p w14:paraId="074F4F92"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 xml:space="preserve">  Lidija </w:t>
            </w:r>
            <w:proofErr w:type="spellStart"/>
            <w:r>
              <w:rPr>
                <w:rFonts w:ascii="Times New Roman" w:eastAsia="Arial" w:hAnsi="Times New Roman" w:cs="Times New Roman"/>
                <w:sz w:val="24"/>
                <w:szCs w:val="24"/>
              </w:rPr>
              <w:t>Đerek</w:t>
            </w:r>
            <w:proofErr w:type="spellEnd"/>
            <w:r>
              <w:rPr>
                <w:rFonts w:ascii="Times New Roman" w:eastAsia="Arial" w:hAnsi="Times New Roman" w:cs="Times New Roman"/>
                <w:sz w:val="24"/>
                <w:szCs w:val="24"/>
              </w:rPr>
              <w:t>, Martina Lovrić</w:t>
            </w:r>
          </w:p>
        </w:tc>
      </w:tr>
      <w:tr w:rsidR="00C04266" w14:paraId="372F78E4" w14:textId="77777777" w:rsidTr="00F9462D">
        <w:trPr>
          <w:trHeight w:val="979"/>
        </w:trPr>
        <w:tc>
          <w:tcPr>
            <w:tcW w:w="2830" w:type="dxa"/>
            <w:tcBorders>
              <w:top w:val="dotted" w:sz="4" w:space="0" w:color="000000"/>
              <w:bottom w:val="dotted" w:sz="4" w:space="0" w:color="000000"/>
            </w:tcBorders>
            <w:shd w:val="clear" w:color="auto" w:fill="CCFF99"/>
            <w:vAlign w:val="center"/>
          </w:tcPr>
          <w:p w14:paraId="54154690"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Način realizacije:</w:t>
            </w:r>
          </w:p>
        </w:tc>
        <w:tc>
          <w:tcPr>
            <w:tcW w:w="6411" w:type="dxa"/>
            <w:tcBorders>
              <w:top w:val="dotted" w:sz="4" w:space="0" w:color="000000"/>
              <w:bottom w:val="dotted" w:sz="4" w:space="0" w:color="000000"/>
            </w:tcBorders>
            <w:shd w:val="clear" w:color="auto" w:fill="CCFF99"/>
            <w:vAlign w:val="center"/>
          </w:tcPr>
          <w:p w14:paraId="4F40F327" w14:textId="77777777" w:rsidR="00C04266" w:rsidRDefault="00C04266" w:rsidP="00F9462D">
            <w:pPr>
              <w:rPr>
                <w:rFonts w:ascii="Times New Roman" w:hAnsi="Times New Roman" w:cs="Times New Roman"/>
              </w:rPr>
            </w:pPr>
          </w:p>
          <w:p w14:paraId="09BD0E24" w14:textId="77777777" w:rsidR="00C04266" w:rsidRDefault="00C04266" w:rsidP="00F9462D">
            <w:pPr>
              <w:rPr>
                <w:rFonts w:ascii="Times New Roman" w:hAnsi="Times New Roman" w:cs="Times New Roman"/>
              </w:rPr>
            </w:pPr>
            <w:r>
              <w:rPr>
                <w:rFonts w:ascii="Times New Roman" w:hAnsi="Times New Roman" w:cs="Times New Roman"/>
                <w:sz w:val="24"/>
                <w:szCs w:val="24"/>
              </w:rPr>
              <w:t>·  Rad na književnim tekstovima i jezičnim zadacima</w:t>
            </w:r>
          </w:p>
          <w:p w14:paraId="34D42EEE" w14:textId="77777777" w:rsidR="00C04266" w:rsidRDefault="00C04266" w:rsidP="00F9462D">
            <w:pPr>
              <w:rPr>
                <w:rFonts w:ascii="Times New Roman" w:hAnsi="Times New Roman" w:cs="Times New Roman"/>
              </w:rPr>
            </w:pPr>
            <w:r>
              <w:rPr>
                <w:rFonts w:ascii="Times New Roman" w:hAnsi="Times New Roman" w:cs="Times New Roman"/>
                <w:sz w:val="24"/>
                <w:szCs w:val="24"/>
              </w:rPr>
              <w:t>Analiza i interpretacija književnih djela (poezija, proza, drama).</w:t>
            </w:r>
          </w:p>
          <w:p w14:paraId="4B192E9C" w14:textId="77777777" w:rsidR="00C04266" w:rsidRDefault="00C04266" w:rsidP="00F9462D">
            <w:pPr>
              <w:rPr>
                <w:rFonts w:ascii="Times New Roman" w:hAnsi="Times New Roman" w:cs="Times New Roman"/>
              </w:rPr>
            </w:pPr>
            <w:r>
              <w:rPr>
                <w:rFonts w:ascii="Times New Roman" w:hAnsi="Times New Roman" w:cs="Times New Roman"/>
                <w:sz w:val="24"/>
                <w:szCs w:val="24"/>
              </w:rPr>
              <w:t>Rad na jezičnim strukturama, stilskim figurama i jezičnim pravilima.</w:t>
            </w:r>
          </w:p>
          <w:p w14:paraId="201E01D2" w14:textId="77777777" w:rsidR="00C04266" w:rsidRDefault="00C04266" w:rsidP="00F9462D">
            <w:pPr>
              <w:rPr>
                <w:rFonts w:ascii="Times New Roman" w:hAnsi="Times New Roman" w:cs="Times New Roman"/>
              </w:rPr>
            </w:pPr>
            <w:r>
              <w:rPr>
                <w:rFonts w:ascii="Times New Roman" w:hAnsi="Times New Roman" w:cs="Times New Roman"/>
                <w:sz w:val="24"/>
                <w:szCs w:val="24"/>
              </w:rPr>
              <w:t>·  Kreativne i istraživačke aktivnosti</w:t>
            </w:r>
          </w:p>
          <w:p w14:paraId="3A38A563" w14:textId="77777777" w:rsidR="00C04266" w:rsidRDefault="00C04266" w:rsidP="00F9462D">
            <w:pPr>
              <w:rPr>
                <w:rFonts w:ascii="Times New Roman" w:hAnsi="Times New Roman" w:cs="Times New Roman"/>
              </w:rPr>
            </w:pPr>
            <w:r>
              <w:rPr>
                <w:rFonts w:ascii="Times New Roman" w:hAnsi="Times New Roman" w:cs="Times New Roman"/>
                <w:sz w:val="24"/>
                <w:szCs w:val="24"/>
              </w:rPr>
              <w:t>Pisanje sastava, eseja, recenzija ili vlastitih književnih tekstova.</w:t>
            </w:r>
          </w:p>
          <w:p w14:paraId="2A2DA779" w14:textId="77777777" w:rsidR="00C04266" w:rsidRDefault="00C04266" w:rsidP="00F9462D">
            <w:pPr>
              <w:rPr>
                <w:rFonts w:ascii="Times New Roman" w:hAnsi="Times New Roman" w:cs="Times New Roman"/>
              </w:rPr>
            </w:pPr>
            <w:r>
              <w:rPr>
                <w:rFonts w:ascii="Times New Roman" w:hAnsi="Times New Roman" w:cs="Times New Roman"/>
                <w:sz w:val="24"/>
                <w:szCs w:val="24"/>
              </w:rPr>
              <w:t>Izrada projekata, prezentacija ili istraživanja o književnim temama.</w:t>
            </w:r>
          </w:p>
          <w:p w14:paraId="347EA500" w14:textId="77777777" w:rsidR="00C04266" w:rsidRDefault="00C04266" w:rsidP="00F9462D">
            <w:pPr>
              <w:rPr>
                <w:rFonts w:ascii="Times New Roman" w:hAnsi="Times New Roman" w:cs="Times New Roman"/>
              </w:rPr>
            </w:pPr>
            <w:r>
              <w:rPr>
                <w:rFonts w:ascii="Times New Roman" w:hAnsi="Times New Roman" w:cs="Times New Roman"/>
                <w:sz w:val="24"/>
                <w:szCs w:val="24"/>
              </w:rPr>
              <w:t xml:space="preserve">·  Debate i diskusije  </w:t>
            </w:r>
          </w:p>
          <w:p w14:paraId="798CB4E2" w14:textId="77777777" w:rsidR="00C04266" w:rsidRDefault="00C04266" w:rsidP="00F9462D">
            <w:pPr>
              <w:rPr>
                <w:rFonts w:ascii="Times New Roman" w:hAnsi="Times New Roman" w:cs="Times New Roman"/>
              </w:rPr>
            </w:pPr>
            <w:r>
              <w:rPr>
                <w:rFonts w:ascii="Times New Roman" w:hAnsi="Times New Roman" w:cs="Times New Roman"/>
                <w:sz w:val="24"/>
                <w:szCs w:val="24"/>
              </w:rPr>
              <w:t>Rasprave o temama iz književnosti, jezika i kulture.</w:t>
            </w:r>
          </w:p>
          <w:p w14:paraId="260431AC" w14:textId="77777777" w:rsidR="00C04266" w:rsidRDefault="00C04266" w:rsidP="00F9462D">
            <w:pPr>
              <w:rPr>
                <w:rFonts w:ascii="Times New Roman" w:hAnsi="Times New Roman" w:cs="Times New Roman"/>
              </w:rPr>
            </w:pPr>
            <w:r>
              <w:rPr>
                <w:rFonts w:ascii="Times New Roman" w:hAnsi="Times New Roman" w:cs="Times New Roman"/>
                <w:sz w:val="24"/>
                <w:szCs w:val="24"/>
              </w:rPr>
              <w:t>Analiza i argumentiranje vlastitih stavova u malim grupama ili pred razredom.</w:t>
            </w:r>
          </w:p>
          <w:p w14:paraId="09F258CC" w14:textId="77777777" w:rsidR="00C04266" w:rsidRDefault="00C04266" w:rsidP="00F9462D">
            <w:pPr>
              <w:rPr>
                <w:rFonts w:ascii="Times New Roman" w:hAnsi="Times New Roman" w:cs="Times New Roman"/>
              </w:rPr>
            </w:pPr>
            <w:r>
              <w:rPr>
                <w:rFonts w:ascii="Times New Roman" w:hAnsi="Times New Roman" w:cs="Times New Roman"/>
                <w:sz w:val="24"/>
                <w:szCs w:val="24"/>
              </w:rPr>
              <w:t>·  Natjecateljske i proširene aktivnosti</w:t>
            </w:r>
          </w:p>
          <w:p w14:paraId="31453E43" w14:textId="77777777" w:rsidR="00C04266" w:rsidRDefault="00C04266" w:rsidP="00F9462D">
            <w:pPr>
              <w:rPr>
                <w:rFonts w:ascii="Times New Roman" w:hAnsi="Times New Roman" w:cs="Times New Roman"/>
              </w:rPr>
            </w:pPr>
            <w:r>
              <w:rPr>
                <w:rFonts w:ascii="Times New Roman" w:hAnsi="Times New Roman" w:cs="Times New Roman"/>
                <w:sz w:val="24"/>
                <w:szCs w:val="24"/>
              </w:rPr>
              <w:t>Priprema za školska i županijska natjecanja iz hrvatskog jezika.</w:t>
            </w:r>
          </w:p>
          <w:p w14:paraId="48725400" w14:textId="77777777" w:rsidR="00C04266" w:rsidRDefault="00C04266" w:rsidP="00F9462D">
            <w:pPr>
              <w:rPr>
                <w:rFonts w:ascii="Times New Roman" w:hAnsi="Times New Roman" w:cs="Times New Roman"/>
              </w:rPr>
            </w:pPr>
            <w:r>
              <w:rPr>
                <w:rFonts w:ascii="Times New Roman" w:hAnsi="Times New Roman" w:cs="Times New Roman"/>
                <w:sz w:val="24"/>
                <w:szCs w:val="24"/>
              </w:rPr>
              <w:t>Posjeti književnim događanjima, radionicama i knjižnicama.</w:t>
            </w:r>
          </w:p>
          <w:p w14:paraId="650D5EA9" w14:textId="77777777" w:rsidR="00C04266" w:rsidRDefault="00C04266" w:rsidP="00F9462D">
            <w:pPr>
              <w:rPr>
                <w:rFonts w:ascii="Times New Roman" w:hAnsi="Times New Roman" w:cs="Times New Roman"/>
              </w:rPr>
            </w:pPr>
            <w:r>
              <w:rPr>
                <w:rFonts w:ascii="Times New Roman" w:hAnsi="Times New Roman" w:cs="Times New Roman"/>
                <w:sz w:val="24"/>
                <w:szCs w:val="24"/>
              </w:rPr>
              <w:t>·  Individualizacija rada</w:t>
            </w:r>
          </w:p>
          <w:p w14:paraId="4CF5715B" w14:textId="77777777" w:rsidR="00C04266" w:rsidRDefault="00C04266" w:rsidP="00F9462D">
            <w:pPr>
              <w:rPr>
                <w:rFonts w:ascii="Times New Roman" w:hAnsi="Times New Roman" w:cs="Times New Roman"/>
              </w:rPr>
            </w:pPr>
            <w:r>
              <w:rPr>
                <w:rFonts w:ascii="Times New Roman" w:hAnsi="Times New Roman" w:cs="Times New Roman"/>
                <w:sz w:val="24"/>
                <w:szCs w:val="24"/>
              </w:rPr>
              <w:t>Prilagođavanje zadataka sposobnostima i interesima učenika.</w:t>
            </w:r>
          </w:p>
          <w:p w14:paraId="7F0A827A" w14:textId="77777777" w:rsidR="00C04266" w:rsidRDefault="00C04266" w:rsidP="00F9462D">
            <w:pPr>
              <w:rPr>
                <w:rFonts w:ascii="Times New Roman" w:hAnsi="Times New Roman" w:cs="Times New Roman"/>
              </w:rPr>
            </w:pPr>
            <w:r>
              <w:rPr>
                <w:rFonts w:ascii="Times New Roman" w:hAnsi="Times New Roman" w:cs="Times New Roman"/>
                <w:sz w:val="24"/>
                <w:szCs w:val="24"/>
              </w:rPr>
              <w:t>Samostalni rad na dodatnim zadacima i istraživačkim projektima.</w:t>
            </w:r>
          </w:p>
          <w:p w14:paraId="513C7B07" w14:textId="77777777" w:rsidR="00C04266" w:rsidRDefault="00C04266" w:rsidP="00F9462D">
            <w:pPr>
              <w:rPr>
                <w:rFonts w:ascii="Times New Roman" w:hAnsi="Times New Roman" w:cs="Times New Roman"/>
              </w:rPr>
            </w:pPr>
          </w:p>
          <w:p w14:paraId="1848AD5D" w14:textId="77777777" w:rsidR="00C04266" w:rsidRDefault="00C04266" w:rsidP="00F9462D"/>
        </w:tc>
      </w:tr>
      <w:tr w:rsidR="00C04266" w14:paraId="7DFDE7C8" w14:textId="77777777" w:rsidTr="00C04266">
        <w:trPr>
          <w:trHeight w:val="699"/>
        </w:trPr>
        <w:tc>
          <w:tcPr>
            <w:tcW w:w="2830" w:type="dxa"/>
            <w:tcBorders>
              <w:top w:val="dotted" w:sz="4" w:space="0" w:color="000000"/>
              <w:bottom w:val="dotted" w:sz="4" w:space="0" w:color="000000"/>
            </w:tcBorders>
            <w:shd w:val="clear" w:color="auto" w:fill="auto"/>
            <w:vAlign w:val="center"/>
          </w:tcPr>
          <w:p w14:paraId="333D8DD5" w14:textId="77777777" w:rsidR="00C04266" w:rsidRDefault="00C04266" w:rsidP="00F9462D">
            <w:pPr>
              <w:rPr>
                <w:rFonts w:ascii="Times New Roman" w:hAnsi="Times New Roman" w:cs="Times New Roman"/>
              </w:rPr>
            </w:pPr>
            <w:proofErr w:type="spellStart"/>
            <w:r>
              <w:rPr>
                <w:rFonts w:ascii="Times New Roman" w:eastAsia="Arial" w:hAnsi="Times New Roman" w:cs="Times New Roman"/>
                <w:b/>
                <w:sz w:val="24"/>
                <w:szCs w:val="24"/>
              </w:rPr>
              <w:lastRenderedPageBreak/>
              <w:t>Vremenik</w:t>
            </w:r>
            <w:proofErr w:type="spellEnd"/>
            <w:r>
              <w:rPr>
                <w:rFonts w:ascii="Times New Roman" w:eastAsia="Arial" w:hAnsi="Times New Roman" w:cs="Times New Roman"/>
                <w:b/>
                <w:sz w:val="24"/>
                <w:szCs w:val="24"/>
              </w:rPr>
              <w:t xml:space="preserve"> aktivnosti:</w:t>
            </w:r>
          </w:p>
        </w:tc>
        <w:tc>
          <w:tcPr>
            <w:tcW w:w="6411" w:type="dxa"/>
            <w:tcBorders>
              <w:top w:val="dotted" w:sz="4" w:space="0" w:color="000000"/>
              <w:bottom w:val="dotted" w:sz="4" w:space="0" w:color="000000"/>
            </w:tcBorders>
            <w:shd w:val="clear" w:color="auto" w:fill="auto"/>
            <w:vAlign w:val="center"/>
          </w:tcPr>
          <w:p w14:paraId="5B76F766"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Tijekom školske godine 2025./2026.</w:t>
            </w:r>
          </w:p>
        </w:tc>
      </w:tr>
      <w:tr w:rsidR="00C04266" w14:paraId="0F797A26" w14:textId="77777777" w:rsidTr="00F9462D">
        <w:trPr>
          <w:trHeight w:val="995"/>
        </w:trPr>
        <w:tc>
          <w:tcPr>
            <w:tcW w:w="2830" w:type="dxa"/>
            <w:tcBorders>
              <w:top w:val="dotted" w:sz="4" w:space="0" w:color="000000"/>
              <w:bottom w:val="dotted" w:sz="4" w:space="0" w:color="000000"/>
            </w:tcBorders>
            <w:shd w:val="clear" w:color="auto" w:fill="CCFF99"/>
            <w:vAlign w:val="center"/>
          </w:tcPr>
          <w:p w14:paraId="10B1DACC"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Detaljan  troškovnik:</w:t>
            </w:r>
          </w:p>
        </w:tc>
        <w:tc>
          <w:tcPr>
            <w:tcW w:w="6411" w:type="dxa"/>
            <w:tcBorders>
              <w:top w:val="dotted" w:sz="4" w:space="0" w:color="000000"/>
              <w:bottom w:val="dotted" w:sz="4" w:space="0" w:color="000000"/>
            </w:tcBorders>
            <w:shd w:val="clear" w:color="auto" w:fill="CCFF99"/>
            <w:vAlign w:val="center"/>
          </w:tcPr>
          <w:p w14:paraId="12237065"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Troškovi odlaska na natjecanja, troškovi kopiranja,</w:t>
            </w:r>
          </w:p>
          <w:p w14:paraId="749B9394"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materijala za vježbanje, usustavljivanje.</w:t>
            </w:r>
          </w:p>
        </w:tc>
      </w:tr>
      <w:tr w:rsidR="00C04266" w14:paraId="074BC582" w14:textId="77777777" w:rsidTr="00F9462D">
        <w:trPr>
          <w:trHeight w:val="1267"/>
        </w:trPr>
        <w:tc>
          <w:tcPr>
            <w:tcW w:w="2830" w:type="dxa"/>
            <w:tcBorders>
              <w:top w:val="dotted" w:sz="4" w:space="0" w:color="000000"/>
              <w:bottom w:val="dotted" w:sz="4" w:space="0" w:color="000000"/>
            </w:tcBorders>
            <w:shd w:val="clear" w:color="auto" w:fill="auto"/>
            <w:vAlign w:val="center"/>
          </w:tcPr>
          <w:p w14:paraId="424FAE24"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Način vrednovanja:</w:t>
            </w:r>
          </w:p>
        </w:tc>
        <w:tc>
          <w:tcPr>
            <w:tcW w:w="6411" w:type="dxa"/>
            <w:tcBorders>
              <w:top w:val="dotted" w:sz="4" w:space="0" w:color="000000"/>
              <w:bottom w:val="dotted" w:sz="4" w:space="0" w:color="000000"/>
            </w:tcBorders>
            <w:shd w:val="clear" w:color="auto" w:fill="auto"/>
            <w:vAlign w:val="center"/>
          </w:tcPr>
          <w:p w14:paraId="05D8669C" w14:textId="77777777" w:rsidR="00C04266" w:rsidRDefault="00C04266" w:rsidP="00F9462D">
            <w:pPr>
              <w:rPr>
                <w:rFonts w:ascii="Times New Roman" w:hAnsi="Times New Roman" w:cs="Times New Roman"/>
              </w:rPr>
            </w:pPr>
            <w:r>
              <w:rPr>
                <w:rFonts w:ascii="Times New Roman" w:hAnsi="Times New Roman" w:cs="Times New Roman"/>
                <w:sz w:val="24"/>
                <w:szCs w:val="24"/>
              </w:rPr>
              <w:t>·  Usmeno vrednovanje</w:t>
            </w:r>
          </w:p>
          <w:p w14:paraId="59E525BE" w14:textId="77777777" w:rsidR="00C04266" w:rsidRDefault="00C04266" w:rsidP="00F9462D">
            <w:pPr>
              <w:rPr>
                <w:rFonts w:ascii="Times New Roman" w:hAnsi="Times New Roman" w:cs="Times New Roman"/>
              </w:rPr>
            </w:pPr>
            <w:r>
              <w:rPr>
                <w:rFonts w:ascii="Times New Roman" w:hAnsi="Times New Roman" w:cs="Times New Roman"/>
                <w:sz w:val="24"/>
                <w:szCs w:val="24"/>
              </w:rPr>
              <w:t>Aktivno sudjelovanje u raspravama i debatama.</w:t>
            </w:r>
          </w:p>
          <w:p w14:paraId="46E5D745" w14:textId="77777777" w:rsidR="00C04266" w:rsidRDefault="00C04266" w:rsidP="00F9462D">
            <w:pPr>
              <w:rPr>
                <w:rFonts w:ascii="Times New Roman" w:hAnsi="Times New Roman" w:cs="Times New Roman"/>
              </w:rPr>
            </w:pPr>
            <w:r>
              <w:rPr>
                <w:rFonts w:ascii="Times New Roman" w:hAnsi="Times New Roman" w:cs="Times New Roman"/>
                <w:sz w:val="24"/>
                <w:szCs w:val="24"/>
              </w:rPr>
              <w:t>Razgovor o analiziranim tekstovima i vlastitim stavovima.</w:t>
            </w:r>
          </w:p>
          <w:p w14:paraId="7A804575" w14:textId="77777777" w:rsidR="00C04266" w:rsidRDefault="00C04266" w:rsidP="00F9462D">
            <w:pPr>
              <w:rPr>
                <w:rFonts w:ascii="Times New Roman" w:hAnsi="Times New Roman" w:cs="Times New Roman"/>
              </w:rPr>
            </w:pPr>
            <w:r>
              <w:rPr>
                <w:rFonts w:ascii="Times New Roman" w:hAnsi="Times New Roman" w:cs="Times New Roman"/>
                <w:sz w:val="24"/>
                <w:szCs w:val="24"/>
              </w:rPr>
              <w:t>·  Pisano vrednovanje</w:t>
            </w:r>
          </w:p>
          <w:p w14:paraId="25F5A014" w14:textId="77777777" w:rsidR="00C04266" w:rsidRDefault="00C04266" w:rsidP="00F9462D">
            <w:pPr>
              <w:rPr>
                <w:rFonts w:ascii="Times New Roman" w:hAnsi="Times New Roman" w:cs="Times New Roman"/>
              </w:rPr>
            </w:pPr>
            <w:r>
              <w:rPr>
                <w:rFonts w:ascii="Times New Roman" w:hAnsi="Times New Roman" w:cs="Times New Roman"/>
                <w:sz w:val="24"/>
                <w:szCs w:val="24"/>
              </w:rPr>
              <w:t>Sastavi, eseji, recenzije i literarni radovi.</w:t>
            </w:r>
          </w:p>
          <w:p w14:paraId="5B0ADB6F" w14:textId="77777777" w:rsidR="00C04266" w:rsidRDefault="00C04266" w:rsidP="00F9462D">
            <w:pPr>
              <w:rPr>
                <w:rFonts w:ascii="Times New Roman" w:hAnsi="Times New Roman" w:cs="Times New Roman"/>
              </w:rPr>
            </w:pPr>
            <w:r>
              <w:rPr>
                <w:rFonts w:ascii="Times New Roman" w:hAnsi="Times New Roman" w:cs="Times New Roman"/>
                <w:sz w:val="24"/>
                <w:szCs w:val="24"/>
              </w:rPr>
              <w:t>Pisani zadaci vezani uz analizu teksta, jezične zadatke ili projekte.</w:t>
            </w:r>
          </w:p>
          <w:p w14:paraId="4A9105B1" w14:textId="77777777" w:rsidR="00C04266" w:rsidRDefault="00C04266" w:rsidP="00F9462D">
            <w:pPr>
              <w:rPr>
                <w:rFonts w:ascii="Times New Roman" w:hAnsi="Times New Roman" w:cs="Times New Roman"/>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Samovrednovanje</w:t>
            </w:r>
            <w:proofErr w:type="spellEnd"/>
            <w:r>
              <w:rPr>
                <w:rFonts w:ascii="Times New Roman" w:hAnsi="Times New Roman" w:cs="Times New Roman"/>
                <w:sz w:val="24"/>
                <w:szCs w:val="24"/>
              </w:rPr>
              <w:t xml:space="preserve"> </w:t>
            </w:r>
          </w:p>
          <w:p w14:paraId="3894455F" w14:textId="77777777" w:rsidR="00C04266" w:rsidRDefault="00C04266" w:rsidP="00F9462D">
            <w:pPr>
              <w:rPr>
                <w:rFonts w:ascii="Times New Roman" w:hAnsi="Times New Roman" w:cs="Times New Roman"/>
              </w:rPr>
            </w:pPr>
            <w:r>
              <w:rPr>
                <w:rFonts w:ascii="Times New Roman" w:hAnsi="Times New Roman" w:cs="Times New Roman"/>
                <w:sz w:val="24"/>
                <w:szCs w:val="24"/>
              </w:rPr>
              <w:t>Učenici procjenjuju vlastiti napredak, napredak u pisanju i izražavanju.</w:t>
            </w:r>
          </w:p>
          <w:p w14:paraId="2B3620D5" w14:textId="77777777" w:rsidR="00C04266" w:rsidRDefault="00C04266" w:rsidP="00F9462D">
            <w:pPr>
              <w:rPr>
                <w:rFonts w:ascii="Times New Roman" w:hAnsi="Times New Roman" w:cs="Times New Roman"/>
              </w:rPr>
            </w:pPr>
            <w:r>
              <w:rPr>
                <w:rFonts w:ascii="Times New Roman" w:hAnsi="Times New Roman" w:cs="Times New Roman"/>
                <w:sz w:val="24"/>
                <w:szCs w:val="24"/>
              </w:rPr>
              <w:t>Refleksija o temama i vlastitom doprinosu aktivnostima.</w:t>
            </w:r>
          </w:p>
          <w:p w14:paraId="5696649E" w14:textId="77777777" w:rsidR="00C04266" w:rsidRDefault="00C04266" w:rsidP="00F9462D">
            <w:pPr>
              <w:rPr>
                <w:rFonts w:ascii="Times New Roman" w:hAnsi="Times New Roman" w:cs="Times New Roman"/>
              </w:rPr>
            </w:pPr>
            <w:r>
              <w:rPr>
                <w:rFonts w:ascii="Times New Roman" w:hAnsi="Times New Roman" w:cs="Times New Roman"/>
                <w:sz w:val="24"/>
                <w:szCs w:val="24"/>
              </w:rPr>
              <w:t xml:space="preserve">·  Grupno vrednovanje </w:t>
            </w:r>
          </w:p>
          <w:p w14:paraId="629EE80C" w14:textId="77777777" w:rsidR="00C04266" w:rsidRDefault="00C04266" w:rsidP="00F9462D">
            <w:pPr>
              <w:rPr>
                <w:rFonts w:ascii="Times New Roman" w:hAnsi="Times New Roman" w:cs="Times New Roman"/>
              </w:rPr>
            </w:pPr>
            <w:r>
              <w:rPr>
                <w:rFonts w:ascii="Times New Roman" w:hAnsi="Times New Roman" w:cs="Times New Roman"/>
                <w:sz w:val="24"/>
                <w:szCs w:val="24"/>
              </w:rPr>
              <w:t>Procjena suradnje u projektima, prezentacijama i grupnim zadacima.</w:t>
            </w:r>
          </w:p>
          <w:p w14:paraId="05390EB9" w14:textId="77777777" w:rsidR="00C04266" w:rsidRDefault="00C04266" w:rsidP="00F9462D">
            <w:pPr>
              <w:rPr>
                <w:rFonts w:ascii="Times New Roman" w:hAnsi="Times New Roman" w:cs="Times New Roman"/>
              </w:rPr>
            </w:pPr>
            <w:r>
              <w:rPr>
                <w:rFonts w:ascii="Times New Roman" w:hAnsi="Times New Roman" w:cs="Times New Roman"/>
                <w:sz w:val="24"/>
                <w:szCs w:val="24"/>
              </w:rPr>
              <w:t>Evaluacija zajedničkih istraživačkih i kreativnih aktivnosti.</w:t>
            </w:r>
          </w:p>
          <w:p w14:paraId="78F67412" w14:textId="77777777" w:rsidR="00C04266" w:rsidRDefault="00C04266" w:rsidP="00F9462D">
            <w:pPr>
              <w:rPr>
                <w:rFonts w:ascii="Times New Roman" w:hAnsi="Times New Roman" w:cs="Times New Roman"/>
              </w:rPr>
            </w:pPr>
            <w:r>
              <w:rPr>
                <w:rFonts w:ascii="Times New Roman" w:hAnsi="Times New Roman" w:cs="Times New Roman"/>
                <w:sz w:val="24"/>
                <w:szCs w:val="24"/>
              </w:rPr>
              <w:t xml:space="preserve">·  Kontinuirano praćenje napretka </w:t>
            </w:r>
          </w:p>
          <w:p w14:paraId="21CFBE77" w14:textId="77777777" w:rsidR="00C04266" w:rsidRDefault="00C04266" w:rsidP="00F9462D">
            <w:pPr>
              <w:rPr>
                <w:rFonts w:ascii="Times New Roman" w:hAnsi="Times New Roman" w:cs="Times New Roman"/>
              </w:rPr>
            </w:pPr>
            <w:r>
              <w:rPr>
                <w:rFonts w:ascii="Times New Roman" w:hAnsi="Times New Roman" w:cs="Times New Roman"/>
                <w:sz w:val="24"/>
                <w:szCs w:val="24"/>
              </w:rPr>
              <w:t>Praćenje individualnog napretka kroz vremenski period.</w:t>
            </w:r>
          </w:p>
          <w:p w14:paraId="39CAB2AC" w14:textId="77777777" w:rsidR="00C04266" w:rsidRDefault="00C04266" w:rsidP="00F9462D">
            <w:pPr>
              <w:rPr>
                <w:rFonts w:ascii="Times New Roman" w:hAnsi="Times New Roman" w:cs="Times New Roman"/>
              </w:rPr>
            </w:pPr>
            <w:r>
              <w:rPr>
                <w:rFonts w:ascii="Times New Roman" w:hAnsi="Times New Roman" w:cs="Times New Roman"/>
                <w:sz w:val="24"/>
                <w:szCs w:val="24"/>
              </w:rPr>
              <w:t>Evidencija radova, postignuća i sudjelovanja u aktivnostima.</w:t>
            </w:r>
          </w:p>
          <w:p w14:paraId="3035495A" w14:textId="77777777" w:rsidR="00C04266" w:rsidRDefault="00C04266" w:rsidP="00F9462D">
            <w:pPr>
              <w:rPr>
                <w:rFonts w:ascii="Times New Roman" w:hAnsi="Times New Roman" w:cs="Times New Roman"/>
              </w:rPr>
            </w:pPr>
          </w:p>
        </w:tc>
      </w:tr>
    </w:tbl>
    <w:p w14:paraId="00E4CE78" w14:textId="77777777" w:rsidR="003545F0" w:rsidRDefault="003545F0" w:rsidP="00C04266"/>
    <w:p w14:paraId="64D17495" w14:textId="77777777" w:rsidR="003545F0" w:rsidRPr="003545F0" w:rsidRDefault="003545F0" w:rsidP="003545F0">
      <w:r>
        <w:br w:type="page"/>
      </w:r>
    </w:p>
    <w:tbl>
      <w:tblPr>
        <w:tblW w:w="9242" w:type="dxa"/>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3545F0" w14:paraId="0B7F5D87" w14:textId="77777777" w:rsidTr="00E06FB2">
        <w:trPr>
          <w:trHeight w:val="567"/>
        </w:trPr>
        <w:tc>
          <w:tcPr>
            <w:tcW w:w="9242" w:type="dxa"/>
            <w:gridSpan w:val="2"/>
            <w:tcBorders>
              <w:top w:val="nil"/>
              <w:bottom w:val="nil"/>
            </w:tcBorders>
            <w:shd w:val="clear" w:color="auto" w:fill="C6D9F1"/>
            <w:vAlign w:val="center"/>
          </w:tcPr>
          <w:p w14:paraId="527271AA" w14:textId="77777777" w:rsidR="003545F0" w:rsidRPr="007B4763" w:rsidRDefault="003545F0" w:rsidP="003545F0">
            <w:pPr>
              <w:jc w:val="center"/>
              <w:rPr>
                <w:rFonts w:ascii="Arial" w:hAnsi="Arial" w:cs="Arial"/>
                <w:b/>
                <w:sz w:val="24"/>
                <w:szCs w:val="24"/>
              </w:rPr>
            </w:pPr>
            <w:r w:rsidRPr="007B4763">
              <w:rPr>
                <w:rFonts w:ascii="Arial" w:hAnsi="Arial" w:cs="Arial"/>
                <w:b/>
                <w:sz w:val="24"/>
                <w:szCs w:val="24"/>
              </w:rPr>
              <w:lastRenderedPageBreak/>
              <w:t>Dodatna nastava - engleski jezik</w:t>
            </w:r>
          </w:p>
        </w:tc>
      </w:tr>
      <w:tr w:rsidR="003545F0" w14:paraId="5603CE46" w14:textId="77777777" w:rsidTr="003545F0">
        <w:trPr>
          <w:trHeight w:val="577"/>
        </w:trPr>
        <w:tc>
          <w:tcPr>
            <w:tcW w:w="2835" w:type="dxa"/>
            <w:tcBorders>
              <w:top w:val="nil"/>
              <w:bottom w:val="dotted" w:sz="4" w:space="0" w:color="auto"/>
            </w:tcBorders>
            <w:vAlign w:val="center"/>
          </w:tcPr>
          <w:p w14:paraId="3033C48F" w14:textId="77777777" w:rsidR="003545F0" w:rsidRDefault="003545F0" w:rsidP="009D6D18">
            <w:pPr>
              <w:rPr>
                <w:rFonts w:ascii="Arial" w:hAnsi="Arial" w:cs="Arial"/>
                <w:b/>
              </w:rPr>
            </w:pPr>
            <w:r>
              <w:rPr>
                <w:rFonts w:ascii="Arial" w:hAnsi="Arial" w:cs="Arial"/>
                <w:b/>
              </w:rPr>
              <w:t>Voditelj:</w:t>
            </w:r>
          </w:p>
        </w:tc>
        <w:tc>
          <w:tcPr>
            <w:tcW w:w="6407" w:type="dxa"/>
            <w:tcBorders>
              <w:top w:val="nil"/>
              <w:bottom w:val="dotted" w:sz="4" w:space="0" w:color="auto"/>
            </w:tcBorders>
            <w:vAlign w:val="center"/>
          </w:tcPr>
          <w:p w14:paraId="4D08647C" w14:textId="77777777" w:rsidR="003545F0" w:rsidRDefault="003545F0" w:rsidP="009D6D18">
            <w:pPr>
              <w:rPr>
                <w:rFonts w:ascii="Arial" w:hAnsi="Arial" w:cs="Arial"/>
              </w:rPr>
            </w:pPr>
            <w:r>
              <w:rPr>
                <w:rFonts w:ascii="Arial" w:hAnsi="Arial" w:cs="Arial"/>
              </w:rPr>
              <w:t>Ivana Jukić Štrbac</w:t>
            </w:r>
          </w:p>
        </w:tc>
      </w:tr>
      <w:tr w:rsidR="003545F0" w14:paraId="2EEA00EE" w14:textId="77777777" w:rsidTr="009D6D18">
        <w:trPr>
          <w:trHeight w:val="680"/>
        </w:trPr>
        <w:tc>
          <w:tcPr>
            <w:tcW w:w="2835" w:type="dxa"/>
            <w:tcBorders>
              <w:top w:val="dotted" w:sz="4" w:space="0" w:color="auto"/>
              <w:bottom w:val="dotted" w:sz="4" w:space="0" w:color="auto"/>
            </w:tcBorders>
            <w:shd w:val="clear" w:color="auto" w:fill="CCFF99"/>
            <w:vAlign w:val="center"/>
          </w:tcPr>
          <w:p w14:paraId="6B0D3C7A" w14:textId="77777777" w:rsidR="003545F0" w:rsidRDefault="003545F0" w:rsidP="009D6D18">
            <w:pPr>
              <w:rPr>
                <w:rFonts w:ascii="Arial" w:hAnsi="Arial" w:cs="Arial"/>
                <w:b/>
              </w:rPr>
            </w:pPr>
            <w:r>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75D6077B" w14:textId="77777777" w:rsidR="003545F0" w:rsidRDefault="003545F0" w:rsidP="009D6D18">
            <w:pPr>
              <w:rPr>
                <w:rFonts w:ascii="Arial" w:hAnsi="Arial" w:cs="Arial"/>
              </w:rPr>
            </w:pPr>
            <w:r>
              <w:rPr>
                <w:rFonts w:ascii="Arial" w:hAnsi="Arial" w:cs="Arial"/>
              </w:rPr>
              <w:t>7 a, 7c</w:t>
            </w:r>
          </w:p>
        </w:tc>
      </w:tr>
      <w:tr w:rsidR="003545F0" w14:paraId="4A5D51FC" w14:textId="77777777" w:rsidTr="003545F0">
        <w:trPr>
          <w:trHeight w:val="556"/>
        </w:trPr>
        <w:tc>
          <w:tcPr>
            <w:tcW w:w="2835" w:type="dxa"/>
            <w:tcBorders>
              <w:top w:val="dotted" w:sz="4" w:space="0" w:color="auto"/>
              <w:bottom w:val="dotted" w:sz="4" w:space="0" w:color="auto"/>
            </w:tcBorders>
            <w:vAlign w:val="center"/>
          </w:tcPr>
          <w:p w14:paraId="62327F0E" w14:textId="77777777" w:rsidR="003545F0" w:rsidRDefault="003545F0" w:rsidP="009D6D18">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464118B2" w14:textId="77777777" w:rsidR="003545F0" w:rsidRDefault="003545F0" w:rsidP="009D6D18">
            <w:pPr>
              <w:rPr>
                <w:rFonts w:ascii="Arial" w:hAnsi="Arial" w:cs="Arial"/>
              </w:rPr>
            </w:pPr>
            <w:r>
              <w:rPr>
                <w:rFonts w:ascii="Arial" w:hAnsi="Arial" w:cs="Arial"/>
              </w:rPr>
              <w:t>4 do 5 učenika po odjeljenju (prema procjeni učiteljice)</w:t>
            </w:r>
          </w:p>
        </w:tc>
      </w:tr>
      <w:tr w:rsidR="003545F0" w14:paraId="0CA8B0EB" w14:textId="77777777" w:rsidTr="009D6D18">
        <w:trPr>
          <w:trHeight w:val="680"/>
        </w:trPr>
        <w:tc>
          <w:tcPr>
            <w:tcW w:w="2835" w:type="dxa"/>
            <w:tcBorders>
              <w:top w:val="dotted" w:sz="4" w:space="0" w:color="auto"/>
              <w:bottom w:val="dotted" w:sz="4" w:space="0" w:color="auto"/>
            </w:tcBorders>
            <w:shd w:val="clear" w:color="auto" w:fill="CCFF99"/>
            <w:vAlign w:val="center"/>
          </w:tcPr>
          <w:p w14:paraId="791F0AE8" w14:textId="77777777" w:rsidR="003545F0" w:rsidRDefault="003545F0" w:rsidP="009D6D18">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36F268BB" w14:textId="77777777" w:rsidR="003545F0" w:rsidRDefault="003545F0" w:rsidP="009D6D18">
            <w:pPr>
              <w:rPr>
                <w:rFonts w:ascii="Arial" w:hAnsi="Arial" w:cs="Arial"/>
              </w:rPr>
            </w:pPr>
            <w:r>
              <w:rPr>
                <w:rFonts w:ascii="Arial" w:hAnsi="Arial" w:cs="Arial"/>
              </w:rPr>
              <w:t>35</w:t>
            </w:r>
          </w:p>
        </w:tc>
      </w:tr>
      <w:tr w:rsidR="003545F0" w14:paraId="65EC945D" w14:textId="77777777" w:rsidTr="003545F0">
        <w:trPr>
          <w:trHeight w:val="1723"/>
        </w:trPr>
        <w:tc>
          <w:tcPr>
            <w:tcW w:w="2835" w:type="dxa"/>
            <w:tcBorders>
              <w:top w:val="dotted" w:sz="4" w:space="0" w:color="auto"/>
              <w:bottom w:val="dotted" w:sz="4" w:space="0" w:color="auto"/>
            </w:tcBorders>
            <w:vAlign w:val="center"/>
          </w:tcPr>
          <w:p w14:paraId="3E97D8D3" w14:textId="77777777" w:rsidR="003545F0" w:rsidRDefault="003545F0" w:rsidP="009D6D18">
            <w:pPr>
              <w:rPr>
                <w:rFonts w:ascii="Arial" w:hAnsi="Arial" w:cs="Arial"/>
                <w:b/>
              </w:rPr>
            </w:pPr>
            <w:r>
              <w:rPr>
                <w:rFonts w:ascii="Arial" w:hAnsi="Arial" w:cs="Arial"/>
                <w:b/>
              </w:rPr>
              <w:t>Ciljevi:</w:t>
            </w:r>
          </w:p>
        </w:tc>
        <w:tc>
          <w:tcPr>
            <w:tcW w:w="6407" w:type="dxa"/>
            <w:tcBorders>
              <w:top w:val="dotted" w:sz="4" w:space="0" w:color="auto"/>
              <w:bottom w:val="dotted" w:sz="4" w:space="0" w:color="auto"/>
            </w:tcBorders>
            <w:vAlign w:val="center"/>
          </w:tcPr>
          <w:p w14:paraId="6265EBFE" w14:textId="77777777" w:rsidR="003545F0" w:rsidRDefault="003545F0" w:rsidP="009D6D18">
            <w:pPr>
              <w:rPr>
                <w:rFonts w:ascii="Arial" w:hAnsi="Arial" w:cs="Arial"/>
              </w:rPr>
            </w:pPr>
            <w:r>
              <w:rPr>
                <w:rFonts w:ascii="Arial" w:hAnsi="Arial" w:cs="Arial"/>
              </w:rPr>
              <w:t>Osposobiti učenike za što bolje učenje, razumijevanje i govorenje jezika, razvijati vještine i sposobnosti razumijevanja, govorenja, pisanja i čitanja</w:t>
            </w:r>
          </w:p>
          <w:p w14:paraId="7B1B6B34" w14:textId="77777777" w:rsidR="003545F0" w:rsidRDefault="003545F0" w:rsidP="009D6D18">
            <w:pPr>
              <w:rPr>
                <w:rFonts w:ascii="Arial" w:hAnsi="Arial" w:cs="Arial"/>
              </w:rPr>
            </w:pPr>
            <w:r>
              <w:rPr>
                <w:rFonts w:ascii="Arial" w:hAnsi="Arial" w:cs="Arial"/>
              </w:rPr>
              <w:t>gramatičkih sadržaja, jezika te motivirati učenike na učenje i slobodno izražavanje.</w:t>
            </w:r>
          </w:p>
        </w:tc>
      </w:tr>
      <w:tr w:rsidR="003545F0" w14:paraId="3C4ADD28" w14:textId="77777777" w:rsidTr="009D6D18">
        <w:trPr>
          <w:trHeight w:val="1418"/>
        </w:trPr>
        <w:tc>
          <w:tcPr>
            <w:tcW w:w="2835" w:type="dxa"/>
            <w:tcBorders>
              <w:top w:val="dotted" w:sz="4" w:space="0" w:color="auto"/>
              <w:bottom w:val="dotted" w:sz="4" w:space="0" w:color="auto"/>
            </w:tcBorders>
            <w:shd w:val="clear" w:color="auto" w:fill="CCFF99"/>
            <w:vAlign w:val="center"/>
          </w:tcPr>
          <w:p w14:paraId="400491F8" w14:textId="77777777" w:rsidR="003545F0" w:rsidRDefault="003545F0" w:rsidP="009D6D18">
            <w:pPr>
              <w:rPr>
                <w:rFonts w:ascii="Arial" w:hAnsi="Arial" w:cs="Arial"/>
                <w:b/>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0A60BD4D" w14:textId="77777777" w:rsidR="003545F0" w:rsidRDefault="003545F0" w:rsidP="009D6D18">
            <w:pPr>
              <w:rPr>
                <w:rFonts w:ascii="Arial" w:hAnsi="Arial" w:cs="Arial"/>
              </w:rPr>
            </w:pPr>
            <w:r>
              <w:rPr>
                <w:rFonts w:ascii="Arial" w:hAnsi="Arial" w:cs="Arial"/>
              </w:rPr>
              <w:t>Rad sa darovitim učenicima koji pokazuju interes za engleski jezik. Razvijanje komunikacije na stranom jeziku i osposobljavanje učenika za što bolje rezultate na natjecanju.</w:t>
            </w:r>
          </w:p>
        </w:tc>
      </w:tr>
      <w:tr w:rsidR="003545F0" w14:paraId="437FBAB4" w14:textId="77777777" w:rsidTr="003545F0">
        <w:trPr>
          <w:trHeight w:val="690"/>
        </w:trPr>
        <w:tc>
          <w:tcPr>
            <w:tcW w:w="2835" w:type="dxa"/>
            <w:tcBorders>
              <w:top w:val="dotted" w:sz="4" w:space="0" w:color="auto"/>
              <w:bottom w:val="dotted" w:sz="4" w:space="0" w:color="auto"/>
            </w:tcBorders>
            <w:vAlign w:val="center"/>
          </w:tcPr>
          <w:p w14:paraId="1F132B7D" w14:textId="77777777" w:rsidR="003545F0" w:rsidRDefault="003545F0" w:rsidP="009D6D18">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3D7819BA" w14:textId="77777777" w:rsidR="003545F0" w:rsidRDefault="003545F0" w:rsidP="009D6D18">
            <w:pPr>
              <w:rPr>
                <w:rFonts w:ascii="Arial" w:hAnsi="Arial" w:cs="Arial"/>
              </w:rPr>
            </w:pPr>
            <w:r>
              <w:rPr>
                <w:rFonts w:ascii="Arial" w:hAnsi="Arial" w:cs="Arial"/>
              </w:rPr>
              <w:t>Učiteljica i učenici</w:t>
            </w:r>
          </w:p>
        </w:tc>
      </w:tr>
      <w:tr w:rsidR="003545F0" w14:paraId="321ACF73" w14:textId="77777777" w:rsidTr="003545F0">
        <w:trPr>
          <w:trHeight w:val="1115"/>
        </w:trPr>
        <w:tc>
          <w:tcPr>
            <w:tcW w:w="2835" w:type="dxa"/>
            <w:tcBorders>
              <w:top w:val="dotted" w:sz="4" w:space="0" w:color="auto"/>
              <w:bottom w:val="dotted" w:sz="4" w:space="0" w:color="auto"/>
            </w:tcBorders>
            <w:shd w:val="clear" w:color="auto" w:fill="CCFF99"/>
            <w:vAlign w:val="center"/>
          </w:tcPr>
          <w:p w14:paraId="162A65D5" w14:textId="77777777" w:rsidR="003545F0" w:rsidRDefault="003545F0" w:rsidP="009D6D18">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73915911" w14:textId="77777777" w:rsidR="003545F0" w:rsidRDefault="003545F0" w:rsidP="009D6D18">
            <w:pPr>
              <w:rPr>
                <w:rFonts w:ascii="Arial" w:hAnsi="Arial" w:cs="Arial"/>
              </w:rPr>
            </w:pPr>
            <w:r>
              <w:rPr>
                <w:rFonts w:ascii="Arial" w:hAnsi="Arial" w:cs="Arial"/>
              </w:rPr>
              <w:t>Individualizirani pristup, suradničko učenje, timski rad,</w:t>
            </w:r>
          </w:p>
          <w:p w14:paraId="2A12E653" w14:textId="77777777" w:rsidR="003545F0" w:rsidRDefault="003545F0" w:rsidP="009D6D18">
            <w:pPr>
              <w:rPr>
                <w:rFonts w:ascii="Arial" w:hAnsi="Arial" w:cs="Arial"/>
              </w:rPr>
            </w:pPr>
            <w:r>
              <w:rPr>
                <w:rFonts w:ascii="Arial" w:hAnsi="Arial" w:cs="Arial"/>
              </w:rPr>
              <w:t>igra, sudjelovanje u natjecanjima,</w:t>
            </w:r>
          </w:p>
        </w:tc>
      </w:tr>
      <w:tr w:rsidR="003545F0" w14:paraId="3045EF27" w14:textId="77777777" w:rsidTr="003545F0">
        <w:trPr>
          <w:trHeight w:val="834"/>
        </w:trPr>
        <w:tc>
          <w:tcPr>
            <w:tcW w:w="2835" w:type="dxa"/>
            <w:tcBorders>
              <w:top w:val="dotted" w:sz="4" w:space="0" w:color="auto"/>
              <w:bottom w:val="dotted" w:sz="4" w:space="0" w:color="auto"/>
            </w:tcBorders>
            <w:vAlign w:val="center"/>
          </w:tcPr>
          <w:p w14:paraId="49954BB0" w14:textId="77777777" w:rsidR="003545F0" w:rsidRDefault="003545F0" w:rsidP="009D6D18">
            <w:pPr>
              <w:rPr>
                <w:rFonts w:ascii="Arial" w:hAnsi="Arial" w:cs="Arial"/>
                <w:b/>
              </w:rPr>
            </w:pPr>
            <w:r>
              <w:rPr>
                <w:rFonts w:ascii="Arial" w:hAnsi="Arial" w:cs="Arial"/>
                <w:b/>
              </w:rPr>
              <w:t>.</w:t>
            </w:r>
          </w:p>
          <w:p w14:paraId="7F8581C4" w14:textId="77777777" w:rsidR="003545F0" w:rsidRDefault="003545F0" w:rsidP="009D6D18">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3FD02C72" w14:textId="77777777" w:rsidR="003545F0" w:rsidRDefault="003545F0" w:rsidP="009D6D18">
            <w:pPr>
              <w:rPr>
                <w:rFonts w:ascii="Arial" w:hAnsi="Arial" w:cs="Arial"/>
              </w:rPr>
            </w:pPr>
            <w:r>
              <w:rPr>
                <w:rFonts w:ascii="Arial" w:hAnsi="Arial" w:cs="Arial"/>
              </w:rPr>
              <w:t>Tijekom školske godine 2025./2026.</w:t>
            </w:r>
          </w:p>
        </w:tc>
      </w:tr>
      <w:tr w:rsidR="003545F0" w14:paraId="0568E66B" w14:textId="77777777" w:rsidTr="003545F0">
        <w:trPr>
          <w:trHeight w:val="676"/>
        </w:trPr>
        <w:tc>
          <w:tcPr>
            <w:tcW w:w="2835" w:type="dxa"/>
            <w:tcBorders>
              <w:top w:val="dotted" w:sz="4" w:space="0" w:color="auto"/>
              <w:bottom w:val="dotted" w:sz="4" w:space="0" w:color="auto"/>
            </w:tcBorders>
            <w:shd w:val="clear" w:color="auto" w:fill="CCFF99"/>
            <w:vAlign w:val="center"/>
          </w:tcPr>
          <w:p w14:paraId="05F46790" w14:textId="77777777" w:rsidR="003545F0" w:rsidRDefault="003545F0" w:rsidP="009D6D18">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0C35C23A" w14:textId="77777777" w:rsidR="003545F0" w:rsidRDefault="003545F0" w:rsidP="009D6D18">
            <w:pPr>
              <w:rPr>
                <w:rFonts w:ascii="Arial" w:hAnsi="Arial" w:cs="Arial"/>
              </w:rPr>
            </w:pPr>
            <w:r>
              <w:rPr>
                <w:rFonts w:ascii="Arial" w:hAnsi="Arial" w:cs="Arial"/>
              </w:rPr>
              <w:t>Kopiranje dodatnog materijala za rad</w:t>
            </w:r>
          </w:p>
        </w:tc>
      </w:tr>
      <w:tr w:rsidR="003545F0" w14:paraId="2BF4A8BE" w14:textId="77777777" w:rsidTr="003545F0">
        <w:trPr>
          <w:trHeight w:val="836"/>
        </w:trPr>
        <w:tc>
          <w:tcPr>
            <w:tcW w:w="2835" w:type="dxa"/>
            <w:tcBorders>
              <w:top w:val="dotted" w:sz="4" w:space="0" w:color="auto"/>
              <w:bottom w:val="dotted" w:sz="4" w:space="0" w:color="auto"/>
            </w:tcBorders>
            <w:vAlign w:val="center"/>
          </w:tcPr>
          <w:p w14:paraId="245C44F4" w14:textId="77777777" w:rsidR="003545F0" w:rsidRDefault="003545F0" w:rsidP="009D6D18">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02CE1352" w14:textId="77777777" w:rsidR="003545F0" w:rsidRDefault="003545F0" w:rsidP="009D6D18">
            <w:pPr>
              <w:rPr>
                <w:rFonts w:ascii="Arial" w:hAnsi="Arial" w:cs="Arial"/>
              </w:rPr>
            </w:pPr>
            <w:r>
              <w:rPr>
                <w:rFonts w:ascii="Arial" w:hAnsi="Arial" w:cs="Arial"/>
              </w:rPr>
              <w:t>Individualno praćenje uspješnosti savladavanja sadržaja.</w:t>
            </w:r>
          </w:p>
          <w:p w14:paraId="36C7D9A0" w14:textId="77777777" w:rsidR="003545F0" w:rsidRDefault="003545F0" w:rsidP="009D6D18">
            <w:pPr>
              <w:rPr>
                <w:rFonts w:ascii="Arial" w:hAnsi="Arial" w:cs="Arial"/>
              </w:rPr>
            </w:pPr>
            <w:r>
              <w:rPr>
                <w:rFonts w:ascii="Arial" w:hAnsi="Arial" w:cs="Arial"/>
              </w:rPr>
              <w:t>Vrednovanje rezultata na natjecanjima.</w:t>
            </w:r>
          </w:p>
        </w:tc>
      </w:tr>
    </w:tbl>
    <w:p w14:paraId="63FA54CB" w14:textId="77777777" w:rsidR="003545F0" w:rsidRDefault="003545F0" w:rsidP="003545F0">
      <w:pPr>
        <w:rPr>
          <w:b/>
        </w:rPr>
      </w:pPr>
    </w:p>
    <w:p w14:paraId="1593CC6F" w14:textId="77777777" w:rsidR="00C04266" w:rsidRDefault="00C04266" w:rsidP="00C04266">
      <w:pPr>
        <w:rPr>
          <w:rFonts w:ascii="Times New Roman" w:hAnsi="Times New Roman" w:cs="Times New Roman"/>
        </w:rPr>
      </w:pPr>
      <w:r>
        <w:br w:type="page"/>
      </w:r>
    </w:p>
    <w:tbl>
      <w:tblPr>
        <w:tblW w:w="9242" w:type="dxa"/>
        <w:tblLook w:val="04A0" w:firstRow="1" w:lastRow="0" w:firstColumn="1" w:lastColumn="0" w:noHBand="0" w:noVBand="1"/>
      </w:tblPr>
      <w:tblGrid>
        <w:gridCol w:w="2830"/>
        <w:gridCol w:w="6412"/>
      </w:tblGrid>
      <w:tr w:rsidR="00C04266" w14:paraId="160F497F" w14:textId="77777777" w:rsidTr="00C04266">
        <w:trPr>
          <w:trHeight w:val="426"/>
        </w:trPr>
        <w:tc>
          <w:tcPr>
            <w:tcW w:w="9241" w:type="dxa"/>
            <w:gridSpan w:val="2"/>
            <w:shd w:val="clear" w:color="auto" w:fill="C6D9F1"/>
            <w:vAlign w:val="center"/>
          </w:tcPr>
          <w:p w14:paraId="62168C3F" w14:textId="77777777" w:rsidR="00C04266" w:rsidRDefault="00C04266" w:rsidP="00F9462D">
            <w:pPr>
              <w:pageBreakBefore/>
              <w:jc w:val="center"/>
              <w:rPr>
                <w:rFonts w:ascii="Times New Roman" w:hAnsi="Times New Roman" w:cs="Times New Roman"/>
              </w:rPr>
            </w:pPr>
            <w:r>
              <w:rPr>
                <w:rFonts w:ascii="Times New Roman" w:eastAsia="Arial" w:hAnsi="Times New Roman" w:cs="Times New Roman"/>
                <w:b/>
                <w:sz w:val="24"/>
                <w:szCs w:val="24"/>
              </w:rPr>
              <w:lastRenderedPageBreak/>
              <w:t>HRVATSKI JEZIK - DRAMSKA SKUPINA PERUNSI</w:t>
            </w:r>
          </w:p>
        </w:tc>
      </w:tr>
      <w:tr w:rsidR="00C04266" w14:paraId="3859AB51" w14:textId="77777777" w:rsidTr="00C04266">
        <w:trPr>
          <w:trHeight w:val="532"/>
        </w:trPr>
        <w:tc>
          <w:tcPr>
            <w:tcW w:w="2830" w:type="dxa"/>
            <w:tcBorders>
              <w:bottom w:val="dotted" w:sz="4" w:space="0" w:color="000000"/>
            </w:tcBorders>
            <w:shd w:val="clear" w:color="auto" w:fill="auto"/>
            <w:vAlign w:val="center"/>
          </w:tcPr>
          <w:p w14:paraId="6383433C"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 xml:space="preserve">Voditelj: </w:t>
            </w:r>
          </w:p>
        </w:tc>
        <w:tc>
          <w:tcPr>
            <w:tcW w:w="6411" w:type="dxa"/>
            <w:tcBorders>
              <w:bottom w:val="dotted" w:sz="4" w:space="0" w:color="000000"/>
            </w:tcBorders>
            <w:shd w:val="clear" w:color="auto" w:fill="auto"/>
            <w:vAlign w:val="center"/>
          </w:tcPr>
          <w:p w14:paraId="3DB7342E"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Martina Lovrić</w:t>
            </w:r>
          </w:p>
        </w:tc>
      </w:tr>
      <w:tr w:rsidR="00C04266" w14:paraId="0F033815" w14:textId="77777777" w:rsidTr="00C04266">
        <w:trPr>
          <w:trHeight w:val="558"/>
        </w:trPr>
        <w:tc>
          <w:tcPr>
            <w:tcW w:w="2830" w:type="dxa"/>
            <w:tcBorders>
              <w:top w:val="dotted" w:sz="4" w:space="0" w:color="000000"/>
              <w:bottom w:val="dotted" w:sz="4" w:space="0" w:color="000000"/>
            </w:tcBorders>
            <w:shd w:val="clear" w:color="auto" w:fill="CCFF99"/>
            <w:vAlign w:val="center"/>
          </w:tcPr>
          <w:p w14:paraId="630E1DC3"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Razred:</w:t>
            </w:r>
          </w:p>
        </w:tc>
        <w:tc>
          <w:tcPr>
            <w:tcW w:w="6411" w:type="dxa"/>
            <w:tcBorders>
              <w:top w:val="dotted" w:sz="4" w:space="0" w:color="000000"/>
              <w:bottom w:val="dotted" w:sz="4" w:space="0" w:color="000000"/>
            </w:tcBorders>
            <w:shd w:val="clear" w:color="auto" w:fill="CCFF99"/>
            <w:vAlign w:val="center"/>
          </w:tcPr>
          <w:p w14:paraId="2F98ABCA"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5.- 8.</w:t>
            </w:r>
          </w:p>
        </w:tc>
      </w:tr>
      <w:tr w:rsidR="00C04266" w14:paraId="10634A17" w14:textId="77777777" w:rsidTr="00C04266">
        <w:trPr>
          <w:trHeight w:val="551"/>
        </w:trPr>
        <w:tc>
          <w:tcPr>
            <w:tcW w:w="2830" w:type="dxa"/>
            <w:tcBorders>
              <w:top w:val="dotted" w:sz="4" w:space="0" w:color="000000"/>
              <w:bottom w:val="dotted" w:sz="4" w:space="0" w:color="000000"/>
            </w:tcBorders>
            <w:shd w:val="clear" w:color="auto" w:fill="auto"/>
            <w:vAlign w:val="center"/>
          </w:tcPr>
          <w:p w14:paraId="098B2CFD"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Planiran broj učenika:</w:t>
            </w:r>
          </w:p>
        </w:tc>
        <w:tc>
          <w:tcPr>
            <w:tcW w:w="6411" w:type="dxa"/>
            <w:tcBorders>
              <w:top w:val="dotted" w:sz="4" w:space="0" w:color="000000"/>
              <w:bottom w:val="dotted" w:sz="4" w:space="0" w:color="000000"/>
            </w:tcBorders>
            <w:shd w:val="clear" w:color="auto" w:fill="auto"/>
            <w:vAlign w:val="center"/>
          </w:tcPr>
          <w:p w14:paraId="3B499198"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25</w:t>
            </w:r>
          </w:p>
        </w:tc>
      </w:tr>
      <w:tr w:rsidR="00C04266" w14:paraId="18A9DF26" w14:textId="77777777" w:rsidTr="00F9462D">
        <w:trPr>
          <w:trHeight w:val="680"/>
        </w:trPr>
        <w:tc>
          <w:tcPr>
            <w:tcW w:w="2830" w:type="dxa"/>
            <w:tcBorders>
              <w:top w:val="dotted" w:sz="4" w:space="0" w:color="000000"/>
              <w:bottom w:val="dotted" w:sz="4" w:space="0" w:color="000000"/>
            </w:tcBorders>
            <w:shd w:val="clear" w:color="auto" w:fill="CCFF99"/>
            <w:vAlign w:val="center"/>
          </w:tcPr>
          <w:p w14:paraId="4C1E0DFA"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Planiran broj sati:</w:t>
            </w:r>
          </w:p>
        </w:tc>
        <w:tc>
          <w:tcPr>
            <w:tcW w:w="6411" w:type="dxa"/>
            <w:tcBorders>
              <w:top w:val="dotted" w:sz="4" w:space="0" w:color="000000"/>
              <w:bottom w:val="dotted" w:sz="4" w:space="0" w:color="000000"/>
            </w:tcBorders>
            <w:shd w:val="clear" w:color="auto" w:fill="CCFF99"/>
            <w:vAlign w:val="center"/>
          </w:tcPr>
          <w:p w14:paraId="380AFD72"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70</w:t>
            </w:r>
          </w:p>
        </w:tc>
      </w:tr>
      <w:tr w:rsidR="00C04266" w14:paraId="57AB5BCC" w14:textId="77777777" w:rsidTr="00F9462D">
        <w:trPr>
          <w:trHeight w:val="1418"/>
        </w:trPr>
        <w:tc>
          <w:tcPr>
            <w:tcW w:w="2830" w:type="dxa"/>
            <w:tcBorders>
              <w:top w:val="dotted" w:sz="4" w:space="0" w:color="000000"/>
              <w:bottom w:val="dotted" w:sz="4" w:space="0" w:color="000000"/>
            </w:tcBorders>
            <w:shd w:val="clear" w:color="auto" w:fill="auto"/>
            <w:vAlign w:val="center"/>
          </w:tcPr>
          <w:p w14:paraId="47E27B63"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Ciljevi:</w:t>
            </w:r>
          </w:p>
        </w:tc>
        <w:tc>
          <w:tcPr>
            <w:tcW w:w="6411" w:type="dxa"/>
            <w:tcBorders>
              <w:top w:val="dotted" w:sz="4" w:space="0" w:color="000000"/>
              <w:bottom w:val="dotted" w:sz="4" w:space="0" w:color="000000"/>
            </w:tcBorders>
            <w:shd w:val="clear" w:color="auto" w:fill="auto"/>
            <w:vAlign w:val="center"/>
          </w:tcPr>
          <w:p w14:paraId="56A462D9" w14:textId="77777777" w:rsidR="00C04266" w:rsidRPr="00C04266" w:rsidRDefault="00C04266" w:rsidP="00F9462D">
            <w:pPr>
              <w:rPr>
                <w:rFonts w:ascii="Times New Roman" w:hAnsi="Times New Roman" w:cs="Times New Roman"/>
                <w:b/>
              </w:rPr>
            </w:pPr>
            <w:r w:rsidRPr="00C04266">
              <w:rPr>
                <w:rFonts w:ascii="Times New Roman" w:hAnsi="Times New Roman" w:cs="Times New Roman"/>
                <w:b/>
                <w:sz w:val="24"/>
                <w:szCs w:val="24"/>
              </w:rPr>
              <w:t>Odgojno-obrazovni ciljevi:</w:t>
            </w:r>
          </w:p>
          <w:p w14:paraId="7B710F85" w14:textId="77777777" w:rsidR="00C04266" w:rsidRDefault="00C04266" w:rsidP="00F9462D">
            <w:pPr>
              <w:rPr>
                <w:rFonts w:ascii="Times New Roman" w:hAnsi="Times New Roman" w:cs="Times New Roman"/>
              </w:rPr>
            </w:pPr>
            <w:r>
              <w:rPr>
                <w:rFonts w:ascii="Times New Roman" w:hAnsi="Times New Roman" w:cs="Times New Roman"/>
                <w:sz w:val="24"/>
                <w:szCs w:val="24"/>
              </w:rPr>
              <w:t>Razvijati interes i ljubav prema kazališnoj umjetnosti i scenskom izražavanju.</w:t>
            </w:r>
          </w:p>
          <w:p w14:paraId="3B6D68B6" w14:textId="77777777" w:rsidR="00C04266" w:rsidRDefault="00C04266" w:rsidP="00F9462D">
            <w:pPr>
              <w:rPr>
                <w:rFonts w:ascii="Times New Roman" w:hAnsi="Times New Roman" w:cs="Times New Roman"/>
              </w:rPr>
            </w:pPr>
            <w:r>
              <w:rPr>
                <w:rFonts w:ascii="Times New Roman" w:hAnsi="Times New Roman" w:cs="Times New Roman"/>
                <w:sz w:val="24"/>
                <w:szCs w:val="24"/>
              </w:rPr>
              <w:t>Usvajati osnovne glumačke vještine (izgovor, dikcija, pokret, mimika, improvizacija).</w:t>
            </w:r>
          </w:p>
          <w:p w14:paraId="6F56F0A5" w14:textId="77777777" w:rsidR="00C04266" w:rsidRDefault="00C04266" w:rsidP="00F9462D">
            <w:pPr>
              <w:rPr>
                <w:rFonts w:ascii="Times New Roman" w:hAnsi="Times New Roman" w:cs="Times New Roman"/>
              </w:rPr>
            </w:pPr>
            <w:r>
              <w:rPr>
                <w:rFonts w:ascii="Times New Roman" w:hAnsi="Times New Roman" w:cs="Times New Roman"/>
                <w:sz w:val="24"/>
                <w:szCs w:val="24"/>
              </w:rPr>
              <w:t xml:space="preserve">Učiti razlikovati i koristiti različite scenske izraze (dramski tekst, pantomima, improvizacija, </w:t>
            </w:r>
            <w:proofErr w:type="spellStart"/>
            <w:r>
              <w:rPr>
                <w:rFonts w:ascii="Times New Roman" w:hAnsi="Times New Roman" w:cs="Times New Roman"/>
                <w:sz w:val="24"/>
                <w:szCs w:val="24"/>
              </w:rPr>
              <w:t>lutkarstvo</w:t>
            </w:r>
            <w:proofErr w:type="spellEnd"/>
            <w:r>
              <w:rPr>
                <w:rFonts w:ascii="Times New Roman" w:hAnsi="Times New Roman" w:cs="Times New Roman"/>
                <w:sz w:val="24"/>
                <w:szCs w:val="24"/>
              </w:rPr>
              <w:t>).</w:t>
            </w:r>
          </w:p>
          <w:p w14:paraId="755AE4AC" w14:textId="77777777" w:rsidR="00C04266" w:rsidRDefault="00C04266" w:rsidP="00F9462D">
            <w:pPr>
              <w:rPr>
                <w:rFonts w:ascii="Times New Roman" w:hAnsi="Times New Roman" w:cs="Times New Roman"/>
              </w:rPr>
            </w:pPr>
            <w:r>
              <w:rPr>
                <w:rFonts w:ascii="Times New Roman" w:hAnsi="Times New Roman" w:cs="Times New Roman"/>
                <w:sz w:val="24"/>
                <w:szCs w:val="24"/>
              </w:rPr>
              <w:t>Razvijati maštu, kreativnost i izražavanje vlastitih misli i osjećaja.</w:t>
            </w:r>
          </w:p>
          <w:p w14:paraId="3B0388B4" w14:textId="77777777" w:rsidR="00C04266" w:rsidRDefault="00C04266" w:rsidP="00F9462D">
            <w:pPr>
              <w:rPr>
                <w:rFonts w:ascii="Times New Roman" w:hAnsi="Times New Roman" w:cs="Times New Roman"/>
              </w:rPr>
            </w:pPr>
            <w:r>
              <w:rPr>
                <w:rFonts w:ascii="Times New Roman" w:hAnsi="Times New Roman" w:cs="Times New Roman"/>
                <w:sz w:val="24"/>
                <w:szCs w:val="24"/>
              </w:rPr>
              <w:t>Povezivati dramske sadržaje s drugim umjetnostima (glazba, likovna umjetnost, književnost).</w:t>
            </w:r>
          </w:p>
          <w:p w14:paraId="11A042BA" w14:textId="77777777" w:rsidR="00C04266" w:rsidRPr="00C04266" w:rsidRDefault="00C04266" w:rsidP="00F9462D">
            <w:pPr>
              <w:rPr>
                <w:rFonts w:ascii="Times New Roman" w:hAnsi="Times New Roman" w:cs="Times New Roman"/>
                <w:b/>
              </w:rPr>
            </w:pPr>
            <w:r w:rsidRPr="00C04266">
              <w:rPr>
                <w:rFonts w:ascii="Times New Roman" w:hAnsi="Times New Roman" w:cs="Times New Roman"/>
                <w:b/>
                <w:sz w:val="24"/>
                <w:szCs w:val="24"/>
              </w:rPr>
              <w:t>Socijalni ciljevi:</w:t>
            </w:r>
          </w:p>
          <w:p w14:paraId="4C2C8B2C" w14:textId="77777777" w:rsidR="00C04266" w:rsidRDefault="00C04266" w:rsidP="00F9462D">
            <w:pPr>
              <w:rPr>
                <w:rFonts w:ascii="Times New Roman" w:hAnsi="Times New Roman" w:cs="Times New Roman"/>
              </w:rPr>
            </w:pPr>
            <w:r>
              <w:rPr>
                <w:rFonts w:ascii="Times New Roman" w:hAnsi="Times New Roman" w:cs="Times New Roman"/>
                <w:sz w:val="24"/>
                <w:szCs w:val="24"/>
              </w:rPr>
              <w:t>Jačati timski rad, suradnju i međusobno uvažavanje među učenicima.</w:t>
            </w:r>
          </w:p>
          <w:p w14:paraId="63E3FA43" w14:textId="77777777" w:rsidR="00C04266" w:rsidRDefault="00C04266" w:rsidP="00F9462D">
            <w:pPr>
              <w:rPr>
                <w:rFonts w:ascii="Times New Roman" w:hAnsi="Times New Roman" w:cs="Times New Roman"/>
              </w:rPr>
            </w:pPr>
            <w:r>
              <w:rPr>
                <w:rFonts w:ascii="Times New Roman" w:hAnsi="Times New Roman" w:cs="Times New Roman"/>
                <w:sz w:val="24"/>
                <w:szCs w:val="24"/>
              </w:rPr>
              <w:t>Razvijati osjećaj odgovornosti, discipline i ustrajnosti u radu na zajedničkoj predstavi.</w:t>
            </w:r>
          </w:p>
          <w:p w14:paraId="3C04D008" w14:textId="77777777" w:rsidR="00C04266" w:rsidRDefault="00C04266" w:rsidP="00F9462D">
            <w:pPr>
              <w:rPr>
                <w:rFonts w:ascii="Times New Roman" w:hAnsi="Times New Roman" w:cs="Times New Roman"/>
              </w:rPr>
            </w:pPr>
            <w:r>
              <w:rPr>
                <w:rFonts w:ascii="Times New Roman" w:hAnsi="Times New Roman" w:cs="Times New Roman"/>
                <w:sz w:val="24"/>
                <w:szCs w:val="24"/>
              </w:rPr>
              <w:t>Potaknuti samopouzdanje i sigurnost u javnom nastupu.</w:t>
            </w:r>
          </w:p>
          <w:p w14:paraId="1FAD87C5" w14:textId="77777777" w:rsidR="00C04266" w:rsidRDefault="00C04266" w:rsidP="00F9462D">
            <w:pPr>
              <w:rPr>
                <w:rFonts w:ascii="Times New Roman" w:hAnsi="Times New Roman" w:cs="Times New Roman"/>
              </w:rPr>
            </w:pPr>
            <w:r>
              <w:rPr>
                <w:rFonts w:ascii="Times New Roman" w:hAnsi="Times New Roman" w:cs="Times New Roman"/>
                <w:sz w:val="24"/>
                <w:szCs w:val="24"/>
              </w:rPr>
              <w:t>Poticati empatiju kroz uživljavanje u različite uloge i situacije.</w:t>
            </w:r>
          </w:p>
          <w:p w14:paraId="5F3E4145" w14:textId="77777777" w:rsidR="00C04266" w:rsidRPr="00C04266" w:rsidRDefault="00C04266" w:rsidP="00F9462D">
            <w:pPr>
              <w:rPr>
                <w:rFonts w:ascii="Times New Roman" w:hAnsi="Times New Roman" w:cs="Times New Roman"/>
                <w:b/>
              </w:rPr>
            </w:pPr>
            <w:r w:rsidRPr="00C04266">
              <w:rPr>
                <w:rFonts w:ascii="Times New Roman" w:hAnsi="Times New Roman" w:cs="Times New Roman"/>
                <w:b/>
                <w:sz w:val="24"/>
                <w:szCs w:val="24"/>
              </w:rPr>
              <w:t>Osobni ciljevi:</w:t>
            </w:r>
          </w:p>
          <w:p w14:paraId="725AD073" w14:textId="77777777" w:rsidR="00C04266" w:rsidRDefault="00C04266" w:rsidP="00F9462D">
            <w:pPr>
              <w:rPr>
                <w:rFonts w:ascii="Times New Roman" w:hAnsi="Times New Roman" w:cs="Times New Roman"/>
              </w:rPr>
            </w:pPr>
            <w:r>
              <w:rPr>
                <w:rFonts w:ascii="Times New Roman" w:hAnsi="Times New Roman" w:cs="Times New Roman"/>
                <w:sz w:val="24"/>
                <w:szCs w:val="24"/>
              </w:rPr>
              <w:t>Oslobađati učenike treme i straha od javnog govora.</w:t>
            </w:r>
          </w:p>
          <w:p w14:paraId="20FBCA8F" w14:textId="77777777" w:rsidR="00C04266" w:rsidRDefault="00C04266" w:rsidP="00F9462D">
            <w:pPr>
              <w:rPr>
                <w:rFonts w:ascii="Times New Roman" w:hAnsi="Times New Roman" w:cs="Times New Roman"/>
              </w:rPr>
            </w:pPr>
            <w:r>
              <w:rPr>
                <w:rFonts w:ascii="Times New Roman" w:hAnsi="Times New Roman" w:cs="Times New Roman"/>
                <w:sz w:val="24"/>
                <w:szCs w:val="24"/>
              </w:rPr>
              <w:t xml:space="preserve">Pružiti priliku za </w:t>
            </w:r>
            <w:proofErr w:type="spellStart"/>
            <w:r>
              <w:rPr>
                <w:rFonts w:ascii="Times New Roman" w:hAnsi="Times New Roman" w:cs="Times New Roman"/>
                <w:sz w:val="24"/>
                <w:szCs w:val="24"/>
              </w:rPr>
              <w:t>samoizražavanje</w:t>
            </w:r>
            <w:proofErr w:type="spellEnd"/>
            <w:r>
              <w:rPr>
                <w:rFonts w:ascii="Times New Roman" w:hAnsi="Times New Roman" w:cs="Times New Roman"/>
                <w:sz w:val="24"/>
                <w:szCs w:val="24"/>
              </w:rPr>
              <w:t xml:space="preserve"> i otkrivanje vlastitih talenata.</w:t>
            </w:r>
          </w:p>
          <w:p w14:paraId="7696904F" w14:textId="77777777" w:rsidR="00C04266" w:rsidRDefault="00C04266" w:rsidP="00F9462D">
            <w:pPr>
              <w:rPr>
                <w:rFonts w:ascii="Times New Roman" w:hAnsi="Times New Roman" w:cs="Times New Roman"/>
              </w:rPr>
            </w:pPr>
            <w:r>
              <w:rPr>
                <w:rFonts w:ascii="Times New Roman" w:hAnsi="Times New Roman" w:cs="Times New Roman"/>
                <w:sz w:val="24"/>
                <w:szCs w:val="24"/>
              </w:rPr>
              <w:t>Razvijati kulturu slušanja i gledanja te poštivanja tuđeg rada.</w:t>
            </w:r>
          </w:p>
          <w:p w14:paraId="092B2807" w14:textId="77777777" w:rsidR="00C04266" w:rsidRDefault="00C04266" w:rsidP="00F9462D">
            <w:pPr>
              <w:rPr>
                <w:rFonts w:ascii="Times New Roman" w:hAnsi="Times New Roman" w:cs="Times New Roman"/>
              </w:rPr>
            </w:pPr>
            <w:r>
              <w:rPr>
                <w:rFonts w:ascii="Times New Roman" w:hAnsi="Times New Roman" w:cs="Times New Roman"/>
                <w:sz w:val="24"/>
                <w:szCs w:val="24"/>
              </w:rPr>
              <w:t>Omogućiti učenicima estetski i emocionalni doživljaj kazališne umjetnosti.</w:t>
            </w:r>
          </w:p>
        </w:tc>
      </w:tr>
      <w:tr w:rsidR="00C04266" w14:paraId="69BDF507" w14:textId="77777777" w:rsidTr="00F9462D">
        <w:trPr>
          <w:trHeight w:val="1418"/>
        </w:trPr>
        <w:tc>
          <w:tcPr>
            <w:tcW w:w="2830" w:type="dxa"/>
            <w:tcBorders>
              <w:top w:val="dotted" w:sz="4" w:space="0" w:color="000000"/>
              <w:bottom w:val="dotted" w:sz="4" w:space="0" w:color="000000"/>
            </w:tcBorders>
            <w:shd w:val="clear" w:color="auto" w:fill="CCFF99"/>
            <w:vAlign w:val="center"/>
          </w:tcPr>
          <w:p w14:paraId="63ED9758"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lastRenderedPageBreak/>
              <w:t>Namjena aktivnosti:</w:t>
            </w:r>
          </w:p>
        </w:tc>
        <w:tc>
          <w:tcPr>
            <w:tcW w:w="6411" w:type="dxa"/>
            <w:tcBorders>
              <w:top w:val="dotted" w:sz="4" w:space="0" w:color="000000"/>
              <w:bottom w:val="dotted" w:sz="4" w:space="0" w:color="000000"/>
            </w:tcBorders>
            <w:shd w:val="clear" w:color="auto" w:fill="CCFF99"/>
            <w:vAlign w:val="center"/>
          </w:tcPr>
          <w:p w14:paraId="2CD3FCF0" w14:textId="77777777" w:rsidR="00C04266" w:rsidRDefault="00C04266" w:rsidP="00F9462D">
            <w:pPr>
              <w:rPr>
                <w:rFonts w:ascii="Times New Roman" w:hAnsi="Times New Roman" w:cs="Times New Roman"/>
              </w:rPr>
            </w:pPr>
            <w:r>
              <w:rPr>
                <w:rFonts w:ascii="Times New Roman" w:hAnsi="Times New Roman" w:cs="Times New Roman"/>
                <w:sz w:val="24"/>
                <w:szCs w:val="24"/>
              </w:rPr>
              <w:t>·  Razvoj osobnosti učenika – pružiti djeci priliku da kroz igru i glumu izraze svoje emocije, misli i stavove te izgrade samopouzdanje.</w:t>
            </w:r>
          </w:p>
          <w:p w14:paraId="5B9B413A" w14:textId="77777777" w:rsidR="00C04266" w:rsidRDefault="00C04266" w:rsidP="00F9462D">
            <w:pPr>
              <w:rPr>
                <w:rFonts w:ascii="Times New Roman" w:hAnsi="Times New Roman" w:cs="Times New Roman"/>
              </w:rPr>
            </w:pPr>
            <w:r>
              <w:rPr>
                <w:rFonts w:ascii="Times New Roman" w:hAnsi="Times New Roman" w:cs="Times New Roman"/>
                <w:sz w:val="24"/>
                <w:szCs w:val="24"/>
              </w:rPr>
              <w:t>·  Poticanje kreativnosti i mašte – omogućiti stvaralački izraz kroz scenske improvizacije, dramatizacije i vlastite tekstove.</w:t>
            </w:r>
          </w:p>
          <w:p w14:paraId="6E223731" w14:textId="77777777" w:rsidR="00C04266" w:rsidRDefault="00C04266" w:rsidP="00F9462D">
            <w:pPr>
              <w:rPr>
                <w:rFonts w:ascii="Times New Roman" w:hAnsi="Times New Roman" w:cs="Times New Roman"/>
              </w:rPr>
            </w:pPr>
            <w:r>
              <w:rPr>
                <w:rFonts w:ascii="Times New Roman" w:hAnsi="Times New Roman" w:cs="Times New Roman"/>
                <w:sz w:val="24"/>
                <w:szCs w:val="24"/>
              </w:rPr>
              <w:t>·  Učenje kroz umjetnost – povezati književna, glazbena i likovna znanja s kazališnim izričajem.</w:t>
            </w:r>
          </w:p>
          <w:p w14:paraId="31AC4CEF" w14:textId="77777777" w:rsidR="00C04266" w:rsidRDefault="00C04266" w:rsidP="00F9462D">
            <w:pPr>
              <w:rPr>
                <w:rFonts w:ascii="Times New Roman" w:hAnsi="Times New Roman" w:cs="Times New Roman"/>
              </w:rPr>
            </w:pPr>
            <w:r>
              <w:rPr>
                <w:rFonts w:ascii="Times New Roman" w:hAnsi="Times New Roman" w:cs="Times New Roman"/>
                <w:sz w:val="24"/>
                <w:szCs w:val="24"/>
              </w:rPr>
              <w:t>·  Razvoj komunikacijskih vještina – njegovanje jasnog i izražajnog govora, slušanja i nenasilne komunikacije.</w:t>
            </w:r>
          </w:p>
          <w:p w14:paraId="3A1049A9" w14:textId="77777777" w:rsidR="00C04266" w:rsidRDefault="00C04266" w:rsidP="00F9462D">
            <w:pPr>
              <w:rPr>
                <w:rFonts w:ascii="Times New Roman" w:hAnsi="Times New Roman" w:cs="Times New Roman"/>
              </w:rPr>
            </w:pPr>
            <w:r>
              <w:rPr>
                <w:rFonts w:ascii="Times New Roman" w:hAnsi="Times New Roman" w:cs="Times New Roman"/>
                <w:sz w:val="24"/>
                <w:szCs w:val="24"/>
              </w:rPr>
              <w:t>·  Socijalizacija i suradnja – jačanje timskog duha, međusobnog povjerenja i uvažavanja.</w:t>
            </w:r>
          </w:p>
          <w:p w14:paraId="1DE6B442" w14:textId="77777777" w:rsidR="00C04266" w:rsidRDefault="00C04266" w:rsidP="00F9462D">
            <w:pPr>
              <w:rPr>
                <w:rFonts w:ascii="Times New Roman" w:hAnsi="Times New Roman" w:cs="Times New Roman"/>
              </w:rPr>
            </w:pPr>
            <w:r>
              <w:rPr>
                <w:rFonts w:ascii="Times New Roman" w:hAnsi="Times New Roman" w:cs="Times New Roman"/>
                <w:sz w:val="24"/>
                <w:szCs w:val="24"/>
              </w:rPr>
              <w:t>·  Kulturno oplemenjivanje – približavanje kazališne umjetnosti učenicima i razvijanje navike aktivnog sudjelovanja u kulturnom životu škole i zajednice.</w:t>
            </w:r>
          </w:p>
          <w:p w14:paraId="369E15FA" w14:textId="77777777" w:rsidR="00C04266" w:rsidRDefault="00C04266" w:rsidP="00F9462D">
            <w:pPr>
              <w:rPr>
                <w:rFonts w:ascii="Times New Roman" w:hAnsi="Times New Roman" w:cs="Times New Roman"/>
              </w:rPr>
            </w:pPr>
            <w:r>
              <w:rPr>
                <w:rFonts w:ascii="Times New Roman" w:hAnsi="Times New Roman" w:cs="Times New Roman"/>
                <w:sz w:val="24"/>
                <w:szCs w:val="24"/>
              </w:rPr>
              <w:t>·  Javno predstavljanje škole – priprema i izvođenje predstava, scenskih prikaza i priredbi za školske i lokalne manifestacije</w:t>
            </w:r>
          </w:p>
        </w:tc>
      </w:tr>
      <w:tr w:rsidR="00C04266" w14:paraId="7A641506" w14:textId="77777777" w:rsidTr="00F9462D">
        <w:trPr>
          <w:trHeight w:val="1050"/>
        </w:trPr>
        <w:tc>
          <w:tcPr>
            <w:tcW w:w="2830" w:type="dxa"/>
            <w:tcBorders>
              <w:top w:val="dotted" w:sz="4" w:space="0" w:color="000000"/>
              <w:bottom w:val="dotted" w:sz="4" w:space="0" w:color="000000"/>
            </w:tcBorders>
            <w:shd w:val="clear" w:color="auto" w:fill="auto"/>
            <w:vAlign w:val="center"/>
          </w:tcPr>
          <w:p w14:paraId="376E0C3F"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Nositelji aktivnosti:</w:t>
            </w:r>
          </w:p>
        </w:tc>
        <w:tc>
          <w:tcPr>
            <w:tcW w:w="6411" w:type="dxa"/>
            <w:tcBorders>
              <w:top w:val="dotted" w:sz="4" w:space="0" w:color="000000"/>
              <w:bottom w:val="dotted" w:sz="4" w:space="0" w:color="000000"/>
            </w:tcBorders>
            <w:shd w:val="clear" w:color="auto" w:fill="auto"/>
            <w:vAlign w:val="center"/>
          </w:tcPr>
          <w:p w14:paraId="13D8ACA6"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 xml:space="preserve"> Martina Lovrić</w:t>
            </w:r>
          </w:p>
        </w:tc>
      </w:tr>
      <w:tr w:rsidR="00C04266" w14:paraId="6C7312CF" w14:textId="77777777" w:rsidTr="00F9462D">
        <w:trPr>
          <w:trHeight w:val="979"/>
        </w:trPr>
        <w:tc>
          <w:tcPr>
            <w:tcW w:w="2830" w:type="dxa"/>
            <w:tcBorders>
              <w:top w:val="dotted" w:sz="4" w:space="0" w:color="000000"/>
              <w:bottom w:val="dotted" w:sz="4" w:space="0" w:color="000000"/>
            </w:tcBorders>
            <w:shd w:val="clear" w:color="auto" w:fill="CCFF99"/>
            <w:vAlign w:val="center"/>
          </w:tcPr>
          <w:p w14:paraId="6C877446"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Način realizacije:</w:t>
            </w:r>
          </w:p>
        </w:tc>
        <w:tc>
          <w:tcPr>
            <w:tcW w:w="6411" w:type="dxa"/>
            <w:tcBorders>
              <w:top w:val="dotted" w:sz="4" w:space="0" w:color="000000"/>
              <w:bottom w:val="dotted" w:sz="4" w:space="0" w:color="000000"/>
            </w:tcBorders>
            <w:shd w:val="clear" w:color="auto" w:fill="CCFF99"/>
            <w:vAlign w:val="center"/>
          </w:tcPr>
          <w:p w14:paraId="23848D41" w14:textId="77777777" w:rsidR="00C04266" w:rsidRDefault="00C04266" w:rsidP="00F9462D">
            <w:pPr>
              <w:rPr>
                <w:rFonts w:ascii="Times New Roman" w:hAnsi="Times New Roman" w:cs="Times New Roman"/>
              </w:rPr>
            </w:pPr>
            <w:r>
              <w:rPr>
                <w:rFonts w:ascii="Times New Roman" w:hAnsi="Times New Roman" w:cs="Times New Roman"/>
                <w:sz w:val="24"/>
                <w:szCs w:val="24"/>
              </w:rPr>
              <w:t>·  Pripremne aktivnosti i zagrijavanje</w:t>
            </w:r>
          </w:p>
          <w:p w14:paraId="2F2BB8C7" w14:textId="77777777" w:rsidR="00C04266" w:rsidRDefault="00C04266" w:rsidP="00F9462D">
            <w:pPr>
              <w:rPr>
                <w:rFonts w:ascii="Times New Roman" w:hAnsi="Times New Roman" w:cs="Times New Roman"/>
              </w:rPr>
            </w:pPr>
            <w:r>
              <w:rPr>
                <w:rFonts w:ascii="Times New Roman" w:hAnsi="Times New Roman" w:cs="Times New Roman"/>
                <w:sz w:val="24"/>
                <w:szCs w:val="24"/>
              </w:rPr>
              <w:t>Glumačke vježbe za izražavanje tijela, lica i glasa.</w:t>
            </w:r>
          </w:p>
          <w:p w14:paraId="3B5C6CAE" w14:textId="77777777" w:rsidR="00C04266" w:rsidRDefault="00C04266" w:rsidP="00F9462D">
            <w:pPr>
              <w:rPr>
                <w:rFonts w:ascii="Times New Roman" w:hAnsi="Times New Roman" w:cs="Times New Roman"/>
              </w:rPr>
            </w:pPr>
            <w:r>
              <w:rPr>
                <w:rFonts w:ascii="Times New Roman" w:hAnsi="Times New Roman" w:cs="Times New Roman"/>
                <w:sz w:val="24"/>
                <w:szCs w:val="24"/>
              </w:rPr>
              <w:t>Vježbe koncentracije, suradnje i kreativnosti (igra uloga, improvizacija).</w:t>
            </w:r>
          </w:p>
          <w:p w14:paraId="63C22680" w14:textId="77777777" w:rsidR="00C04266" w:rsidRDefault="00C04266" w:rsidP="00F9462D">
            <w:pPr>
              <w:rPr>
                <w:rFonts w:ascii="Times New Roman" w:hAnsi="Times New Roman" w:cs="Times New Roman"/>
              </w:rPr>
            </w:pPr>
            <w:r>
              <w:rPr>
                <w:rFonts w:ascii="Times New Roman" w:hAnsi="Times New Roman" w:cs="Times New Roman"/>
                <w:sz w:val="24"/>
                <w:szCs w:val="24"/>
              </w:rPr>
              <w:t>Čitanje i analiza dramskih tekstova ili književnih predložaka.</w:t>
            </w:r>
          </w:p>
          <w:p w14:paraId="2A4BEDCB" w14:textId="77777777" w:rsidR="00C04266" w:rsidRDefault="00C04266" w:rsidP="00F9462D">
            <w:pPr>
              <w:rPr>
                <w:rFonts w:ascii="Times New Roman" w:hAnsi="Times New Roman" w:cs="Times New Roman"/>
              </w:rPr>
            </w:pPr>
            <w:r>
              <w:rPr>
                <w:rFonts w:ascii="Times New Roman" w:hAnsi="Times New Roman" w:cs="Times New Roman"/>
                <w:sz w:val="24"/>
                <w:szCs w:val="24"/>
              </w:rPr>
              <w:t>·  Rad na scenskim elementima</w:t>
            </w:r>
          </w:p>
          <w:p w14:paraId="3DEE50CC" w14:textId="77777777" w:rsidR="00C04266" w:rsidRDefault="00C04266" w:rsidP="00F9462D">
            <w:pPr>
              <w:rPr>
                <w:rFonts w:ascii="Times New Roman" w:hAnsi="Times New Roman" w:cs="Times New Roman"/>
              </w:rPr>
            </w:pPr>
            <w:r>
              <w:rPr>
                <w:rFonts w:ascii="Times New Roman" w:hAnsi="Times New Roman" w:cs="Times New Roman"/>
                <w:sz w:val="24"/>
                <w:szCs w:val="24"/>
              </w:rPr>
              <w:t>Razvijanje likova kroz interpretaciju i improvizaciju.</w:t>
            </w:r>
          </w:p>
          <w:p w14:paraId="7A9E89F5" w14:textId="77777777" w:rsidR="00C04266" w:rsidRDefault="00C04266" w:rsidP="00F9462D">
            <w:pPr>
              <w:rPr>
                <w:rFonts w:ascii="Times New Roman" w:hAnsi="Times New Roman" w:cs="Times New Roman"/>
              </w:rPr>
            </w:pPr>
            <w:r>
              <w:rPr>
                <w:rFonts w:ascii="Times New Roman" w:hAnsi="Times New Roman" w:cs="Times New Roman"/>
                <w:sz w:val="24"/>
                <w:szCs w:val="24"/>
              </w:rPr>
              <w:t>Rad na glumačkim tehnikama: dikcija, intonacija, mimika, gesta.</w:t>
            </w:r>
          </w:p>
          <w:p w14:paraId="2F1F72C4" w14:textId="77777777" w:rsidR="00C04266" w:rsidRDefault="00C04266" w:rsidP="00F9462D">
            <w:pPr>
              <w:rPr>
                <w:rFonts w:ascii="Times New Roman" w:hAnsi="Times New Roman" w:cs="Times New Roman"/>
              </w:rPr>
            </w:pPr>
            <w:r>
              <w:rPr>
                <w:rFonts w:ascii="Times New Roman" w:hAnsi="Times New Roman" w:cs="Times New Roman"/>
                <w:sz w:val="24"/>
                <w:szCs w:val="24"/>
              </w:rPr>
              <w:t>Vježbe scenografije, kostima i rekvizita kako bi se razvila cjelovita predstava.</w:t>
            </w:r>
          </w:p>
          <w:p w14:paraId="64829F4B" w14:textId="77777777" w:rsidR="00C04266" w:rsidRDefault="00C04266" w:rsidP="00F9462D">
            <w:pPr>
              <w:rPr>
                <w:rFonts w:ascii="Times New Roman" w:hAnsi="Times New Roman" w:cs="Times New Roman"/>
              </w:rPr>
            </w:pPr>
            <w:r>
              <w:rPr>
                <w:rFonts w:ascii="Times New Roman" w:hAnsi="Times New Roman" w:cs="Times New Roman"/>
                <w:sz w:val="24"/>
                <w:szCs w:val="24"/>
              </w:rPr>
              <w:t>·  Scensko izvođenje</w:t>
            </w:r>
          </w:p>
          <w:p w14:paraId="0225F523" w14:textId="77777777" w:rsidR="00C04266" w:rsidRDefault="00C04266" w:rsidP="00F9462D">
            <w:pPr>
              <w:rPr>
                <w:rFonts w:ascii="Times New Roman" w:hAnsi="Times New Roman" w:cs="Times New Roman"/>
              </w:rPr>
            </w:pPr>
            <w:r>
              <w:rPr>
                <w:rFonts w:ascii="Times New Roman" w:hAnsi="Times New Roman" w:cs="Times New Roman"/>
                <w:sz w:val="24"/>
                <w:szCs w:val="24"/>
              </w:rPr>
              <w:t>Probe pojedinačnih scena i cjelokupne predstave.</w:t>
            </w:r>
          </w:p>
          <w:p w14:paraId="053A00FB" w14:textId="77777777" w:rsidR="00C04266" w:rsidRDefault="00C04266" w:rsidP="00F9462D">
            <w:pPr>
              <w:rPr>
                <w:rFonts w:ascii="Times New Roman" w:hAnsi="Times New Roman" w:cs="Times New Roman"/>
              </w:rPr>
            </w:pPr>
            <w:r>
              <w:rPr>
                <w:rFonts w:ascii="Times New Roman" w:hAnsi="Times New Roman" w:cs="Times New Roman"/>
                <w:sz w:val="24"/>
                <w:szCs w:val="24"/>
              </w:rPr>
              <w:lastRenderedPageBreak/>
              <w:t>Povezivanje glume s glazbom, likovnim elementima i pokretom.</w:t>
            </w:r>
          </w:p>
          <w:p w14:paraId="1D4458AE" w14:textId="77777777" w:rsidR="00C04266" w:rsidRDefault="00C04266" w:rsidP="00F9462D">
            <w:pPr>
              <w:rPr>
                <w:rFonts w:ascii="Times New Roman" w:hAnsi="Times New Roman" w:cs="Times New Roman"/>
              </w:rPr>
            </w:pPr>
            <w:r>
              <w:rPr>
                <w:rFonts w:ascii="Times New Roman" w:hAnsi="Times New Roman" w:cs="Times New Roman"/>
                <w:sz w:val="24"/>
                <w:szCs w:val="24"/>
              </w:rPr>
              <w:t>Organiziranje internih nastupa za školu ili male priredbe.</w:t>
            </w:r>
          </w:p>
          <w:p w14:paraId="620ADE38" w14:textId="77777777" w:rsidR="00C04266" w:rsidRDefault="00C04266" w:rsidP="00F9462D">
            <w:pPr>
              <w:rPr>
                <w:rFonts w:ascii="Times New Roman" w:hAnsi="Times New Roman" w:cs="Times New Roman"/>
              </w:rPr>
            </w:pPr>
            <w:r>
              <w:rPr>
                <w:rFonts w:ascii="Times New Roman" w:hAnsi="Times New Roman" w:cs="Times New Roman"/>
                <w:sz w:val="24"/>
                <w:szCs w:val="24"/>
              </w:rPr>
              <w:t>·  Javna predstava i evaluacija</w:t>
            </w:r>
          </w:p>
          <w:p w14:paraId="55FC0530" w14:textId="77777777" w:rsidR="00C04266" w:rsidRDefault="00C04266" w:rsidP="00F9462D">
            <w:pPr>
              <w:rPr>
                <w:rFonts w:ascii="Times New Roman" w:hAnsi="Times New Roman" w:cs="Times New Roman"/>
              </w:rPr>
            </w:pPr>
            <w:r>
              <w:rPr>
                <w:rFonts w:ascii="Times New Roman" w:hAnsi="Times New Roman" w:cs="Times New Roman"/>
                <w:sz w:val="24"/>
                <w:szCs w:val="24"/>
              </w:rPr>
              <w:t>Izvođenje predstava pred publikom (u školi ili lokalnoj zajednici).</w:t>
            </w:r>
          </w:p>
          <w:p w14:paraId="405FE7BE" w14:textId="77777777" w:rsidR="00C04266" w:rsidRDefault="00C04266" w:rsidP="00F9462D">
            <w:pPr>
              <w:rPr>
                <w:rFonts w:ascii="Times New Roman" w:hAnsi="Times New Roman" w:cs="Times New Roman"/>
              </w:rPr>
            </w:pPr>
            <w:r>
              <w:rPr>
                <w:rFonts w:ascii="Times New Roman" w:hAnsi="Times New Roman" w:cs="Times New Roman"/>
                <w:sz w:val="24"/>
                <w:szCs w:val="24"/>
              </w:rPr>
              <w:t>Analiza izvedbe: što je dobro funkcioniralo, što se može poboljšati.</w:t>
            </w:r>
          </w:p>
          <w:p w14:paraId="3A4A2DAE" w14:textId="77777777" w:rsidR="00C04266" w:rsidRDefault="00C04266" w:rsidP="00F9462D">
            <w:pPr>
              <w:rPr>
                <w:rFonts w:ascii="Times New Roman" w:hAnsi="Times New Roman" w:cs="Times New Roman"/>
              </w:rPr>
            </w:pPr>
            <w:r>
              <w:rPr>
                <w:rFonts w:ascii="Times New Roman" w:hAnsi="Times New Roman" w:cs="Times New Roman"/>
                <w:sz w:val="24"/>
                <w:szCs w:val="24"/>
              </w:rPr>
              <w:t>Samoprocjena i refleksija učenika o ulozi i iskustvu.</w:t>
            </w:r>
          </w:p>
          <w:p w14:paraId="4AC734E4" w14:textId="77777777" w:rsidR="00C04266" w:rsidRDefault="00C04266" w:rsidP="00F9462D">
            <w:pPr>
              <w:rPr>
                <w:rFonts w:ascii="Times New Roman" w:hAnsi="Times New Roman" w:cs="Times New Roman"/>
              </w:rPr>
            </w:pPr>
            <w:r>
              <w:rPr>
                <w:rFonts w:ascii="Times New Roman" w:hAnsi="Times New Roman" w:cs="Times New Roman"/>
                <w:sz w:val="24"/>
                <w:szCs w:val="24"/>
              </w:rPr>
              <w:t>·  Proširene aktivnosti</w:t>
            </w:r>
          </w:p>
          <w:p w14:paraId="5744F002" w14:textId="77777777" w:rsidR="00C04266" w:rsidRDefault="00C04266" w:rsidP="00F9462D">
            <w:pPr>
              <w:rPr>
                <w:rFonts w:ascii="Times New Roman" w:hAnsi="Times New Roman" w:cs="Times New Roman"/>
              </w:rPr>
            </w:pPr>
            <w:r>
              <w:rPr>
                <w:rFonts w:ascii="Times New Roman" w:hAnsi="Times New Roman" w:cs="Times New Roman"/>
                <w:sz w:val="24"/>
                <w:szCs w:val="24"/>
              </w:rPr>
              <w:t>Radionice s glumcima, redateljima ili dramskim pedagogom.</w:t>
            </w:r>
          </w:p>
          <w:p w14:paraId="0AB86D1F" w14:textId="77777777" w:rsidR="00C04266" w:rsidRDefault="00C04266" w:rsidP="00F9462D">
            <w:pPr>
              <w:rPr>
                <w:rFonts w:ascii="Times New Roman" w:hAnsi="Times New Roman" w:cs="Times New Roman"/>
              </w:rPr>
            </w:pPr>
            <w:r>
              <w:rPr>
                <w:rFonts w:ascii="Times New Roman" w:hAnsi="Times New Roman" w:cs="Times New Roman"/>
                <w:sz w:val="24"/>
                <w:szCs w:val="24"/>
              </w:rPr>
              <w:t>Posjeti kazalištima, sudjelovanje na festivalima ili natjecanjima.</w:t>
            </w:r>
          </w:p>
          <w:p w14:paraId="603F036B" w14:textId="77777777" w:rsidR="00C04266" w:rsidRDefault="00C04266" w:rsidP="00F9462D">
            <w:pPr>
              <w:rPr>
                <w:rFonts w:ascii="Times New Roman" w:hAnsi="Times New Roman" w:cs="Times New Roman"/>
              </w:rPr>
            </w:pPr>
            <w:r>
              <w:rPr>
                <w:rFonts w:ascii="Times New Roman" w:hAnsi="Times New Roman" w:cs="Times New Roman"/>
                <w:sz w:val="24"/>
                <w:szCs w:val="24"/>
              </w:rPr>
              <w:t>Kreiranje vlastitih dramskih tekstova i scenarija za izvedbu.</w:t>
            </w:r>
          </w:p>
        </w:tc>
      </w:tr>
      <w:tr w:rsidR="00C04266" w14:paraId="71641FF3" w14:textId="77777777" w:rsidTr="00F9462D">
        <w:trPr>
          <w:trHeight w:val="979"/>
        </w:trPr>
        <w:tc>
          <w:tcPr>
            <w:tcW w:w="2830" w:type="dxa"/>
            <w:tcBorders>
              <w:top w:val="dotted" w:sz="4" w:space="0" w:color="000000"/>
              <w:bottom w:val="dotted" w:sz="4" w:space="0" w:color="000000"/>
            </w:tcBorders>
            <w:shd w:val="clear" w:color="auto" w:fill="auto"/>
            <w:vAlign w:val="center"/>
          </w:tcPr>
          <w:p w14:paraId="15A58178" w14:textId="77777777" w:rsidR="00C04266" w:rsidRDefault="00C04266" w:rsidP="00F9462D">
            <w:pPr>
              <w:rPr>
                <w:rFonts w:ascii="Times New Roman" w:hAnsi="Times New Roman" w:cs="Times New Roman"/>
              </w:rPr>
            </w:pPr>
            <w:proofErr w:type="spellStart"/>
            <w:r>
              <w:rPr>
                <w:rFonts w:ascii="Times New Roman" w:eastAsia="Arial" w:hAnsi="Times New Roman" w:cs="Times New Roman"/>
                <w:b/>
                <w:sz w:val="24"/>
                <w:szCs w:val="24"/>
              </w:rPr>
              <w:lastRenderedPageBreak/>
              <w:t>Vremenik</w:t>
            </w:r>
            <w:proofErr w:type="spellEnd"/>
            <w:r>
              <w:rPr>
                <w:rFonts w:ascii="Times New Roman" w:eastAsia="Arial" w:hAnsi="Times New Roman" w:cs="Times New Roman"/>
                <w:b/>
                <w:sz w:val="24"/>
                <w:szCs w:val="24"/>
              </w:rPr>
              <w:t xml:space="preserve"> aktivnosti:</w:t>
            </w:r>
          </w:p>
        </w:tc>
        <w:tc>
          <w:tcPr>
            <w:tcW w:w="6411" w:type="dxa"/>
            <w:tcBorders>
              <w:top w:val="dotted" w:sz="4" w:space="0" w:color="000000"/>
              <w:bottom w:val="dotted" w:sz="4" w:space="0" w:color="000000"/>
            </w:tcBorders>
            <w:shd w:val="clear" w:color="auto" w:fill="auto"/>
            <w:vAlign w:val="center"/>
          </w:tcPr>
          <w:p w14:paraId="09648C39"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Tijekom školske godine 2025./2026.</w:t>
            </w:r>
          </w:p>
        </w:tc>
      </w:tr>
      <w:tr w:rsidR="00C04266" w14:paraId="084A7601" w14:textId="77777777" w:rsidTr="00F9462D">
        <w:trPr>
          <w:trHeight w:val="995"/>
        </w:trPr>
        <w:tc>
          <w:tcPr>
            <w:tcW w:w="2830" w:type="dxa"/>
            <w:tcBorders>
              <w:top w:val="dotted" w:sz="4" w:space="0" w:color="000000"/>
              <w:bottom w:val="dotted" w:sz="4" w:space="0" w:color="000000"/>
            </w:tcBorders>
            <w:shd w:val="clear" w:color="auto" w:fill="CCFF99"/>
            <w:vAlign w:val="center"/>
          </w:tcPr>
          <w:p w14:paraId="292AA4CA"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t>Detaljan  troškovnik:</w:t>
            </w:r>
          </w:p>
        </w:tc>
        <w:tc>
          <w:tcPr>
            <w:tcW w:w="6411" w:type="dxa"/>
            <w:tcBorders>
              <w:top w:val="dotted" w:sz="4" w:space="0" w:color="000000"/>
              <w:bottom w:val="dotted" w:sz="4" w:space="0" w:color="000000"/>
            </w:tcBorders>
            <w:shd w:val="clear" w:color="auto" w:fill="CCFF99"/>
            <w:vAlign w:val="center"/>
          </w:tcPr>
          <w:p w14:paraId="6400A86E" w14:textId="77777777" w:rsidR="00C04266" w:rsidRDefault="00C04266" w:rsidP="00F9462D">
            <w:pPr>
              <w:rPr>
                <w:rFonts w:ascii="Times New Roman" w:hAnsi="Times New Roman" w:cs="Times New Roman"/>
              </w:rPr>
            </w:pPr>
            <w:r>
              <w:rPr>
                <w:rFonts w:ascii="Times New Roman" w:eastAsia="Arial" w:hAnsi="Times New Roman" w:cs="Times New Roman"/>
                <w:sz w:val="24"/>
                <w:szCs w:val="24"/>
              </w:rPr>
              <w:t>Troškovi izrade kostima i scenografije 50€</w:t>
            </w:r>
          </w:p>
        </w:tc>
      </w:tr>
      <w:tr w:rsidR="00C04266" w14:paraId="7D7E002A" w14:textId="77777777" w:rsidTr="00E06FB2">
        <w:trPr>
          <w:trHeight w:val="11472"/>
        </w:trPr>
        <w:tc>
          <w:tcPr>
            <w:tcW w:w="2830" w:type="dxa"/>
            <w:tcBorders>
              <w:top w:val="dotted" w:sz="4" w:space="0" w:color="000000"/>
              <w:bottom w:val="dotted" w:sz="4" w:space="0" w:color="000000"/>
            </w:tcBorders>
            <w:shd w:val="clear" w:color="auto" w:fill="auto"/>
            <w:vAlign w:val="center"/>
          </w:tcPr>
          <w:p w14:paraId="2B9DC960" w14:textId="77777777" w:rsidR="00C04266" w:rsidRDefault="00C04266" w:rsidP="00F9462D">
            <w:pPr>
              <w:rPr>
                <w:rFonts w:ascii="Times New Roman" w:hAnsi="Times New Roman" w:cs="Times New Roman"/>
              </w:rPr>
            </w:pPr>
            <w:r>
              <w:rPr>
                <w:rFonts w:ascii="Times New Roman" w:eastAsia="Arial" w:hAnsi="Times New Roman" w:cs="Times New Roman"/>
                <w:b/>
                <w:sz w:val="24"/>
                <w:szCs w:val="24"/>
              </w:rPr>
              <w:lastRenderedPageBreak/>
              <w:t>Način vrednovanja:</w:t>
            </w:r>
          </w:p>
        </w:tc>
        <w:tc>
          <w:tcPr>
            <w:tcW w:w="6411" w:type="dxa"/>
            <w:tcBorders>
              <w:top w:val="dotted" w:sz="4" w:space="0" w:color="000000"/>
              <w:bottom w:val="dotted" w:sz="4" w:space="0" w:color="000000"/>
            </w:tcBorders>
            <w:shd w:val="clear" w:color="auto" w:fill="auto"/>
            <w:vAlign w:val="center"/>
          </w:tcPr>
          <w:p w14:paraId="5F432683" w14:textId="77777777" w:rsidR="00C04266" w:rsidRDefault="00C04266" w:rsidP="00F9462D">
            <w:pPr>
              <w:rPr>
                <w:rFonts w:ascii="Times New Roman" w:hAnsi="Times New Roman" w:cs="Times New Roman"/>
              </w:rPr>
            </w:pPr>
            <w:r>
              <w:rPr>
                <w:rFonts w:ascii="Times New Roman" w:hAnsi="Times New Roman" w:cs="Times New Roman"/>
                <w:sz w:val="24"/>
                <w:szCs w:val="24"/>
              </w:rPr>
              <w:t>1. Usmeno vrednovanje</w:t>
            </w:r>
          </w:p>
          <w:p w14:paraId="2E296A19" w14:textId="77777777" w:rsidR="00C04266" w:rsidRDefault="00C04266" w:rsidP="00F9462D">
            <w:pPr>
              <w:rPr>
                <w:rFonts w:ascii="Times New Roman" w:hAnsi="Times New Roman" w:cs="Times New Roman"/>
              </w:rPr>
            </w:pPr>
            <w:r>
              <w:rPr>
                <w:rFonts w:ascii="Times New Roman" w:hAnsi="Times New Roman" w:cs="Times New Roman"/>
                <w:sz w:val="24"/>
                <w:szCs w:val="24"/>
              </w:rPr>
              <w:t>Razgovor s učenicima nakon probe ili izvedbe o dojmovima i iskustvu.</w:t>
            </w:r>
          </w:p>
          <w:p w14:paraId="05D81A40" w14:textId="77777777" w:rsidR="00C04266" w:rsidRDefault="00C04266" w:rsidP="00F9462D">
            <w:pPr>
              <w:rPr>
                <w:rFonts w:ascii="Times New Roman" w:hAnsi="Times New Roman" w:cs="Times New Roman"/>
              </w:rPr>
            </w:pPr>
            <w:r>
              <w:rPr>
                <w:rFonts w:ascii="Times New Roman" w:hAnsi="Times New Roman" w:cs="Times New Roman"/>
                <w:sz w:val="24"/>
                <w:szCs w:val="24"/>
              </w:rPr>
              <w:t>Rasprava o ulozi, interpretaciji i suradnji u grupi.</w:t>
            </w:r>
          </w:p>
          <w:p w14:paraId="4E73C292" w14:textId="77777777" w:rsidR="00C04266" w:rsidRDefault="00C04266" w:rsidP="00F9462D">
            <w:pPr>
              <w:rPr>
                <w:rFonts w:ascii="Times New Roman" w:hAnsi="Times New Roman" w:cs="Times New Roman"/>
              </w:rPr>
            </w:pPr>
            <w:r>
              <w:rPr>
                <w:rFonts w:ascii="Times New Roman" w:hAnsi="Times New Roman" w:cs="Times New Roman"/>
                <w:sz w:val="24"/>
                <w:szCs w:val="24"/>
              </w:rPr>
              <w:t>Aktivno sudjelovanje u evaluaciji tuđih izvedbi (kritičko promišljanje, pohvala i konstruktivne sugestije).</w:t>
            </w:r>
          </w:p>
          <w:p w14:paraId="49FC3328" w14:textId="77777777" w:rsidR="00C04266" w:rsidRDefault="00C04266" w:rsidP="00F9462D">
            <w:pPr>
              <w:rPr>
                <w:rFonts w:ascii="Times New Roman" w:hAnsi="Times New Roman" w:cs="Times New Roman"/>
              </w:rPr>
            </w:pPr>
            <w:r>
              <w:rPr>
                <w:rFonts w:ascii="Times New Roman" w:hAnsi="Times New Roman" w:cs="Times New Roman"/>
                <w:sz w:val="24"/>
                <w:szCs w:val="24"/>
              </w:rPr>
              <w:t>2. Pisani oblici</w:t>
            </w:r>
          </w:p>
          <w:p w14:paraId="6B435062" w14:textId="77777777" w:rsidR="00C04266" w:rsidRDefault="00C04266" w:rsidP="00F9462D">
            <w:pPr>
              <w:rPr>
                <w:rFonts w:ascii="Times New Roman" w:hAnsi="Times New Roman" w:cs="Times New Roman"/>
              </w:rPr>
            </w:pPr>
            <w:r>
              <w:rPr>
                <w:rFonts w:ascii="Times New Roman" w:hAnsi="Times New Roman" w:cs="Times New Roman"/>
                <w:sz w:val="24"/>
                <w:szCs w:val="24"/>
              </w:rPr>
              <w:t>Kratki refleksivni zapisi o vlastitom nastupu („Što sam naučio/la“, „Što bih sljedeći put poboljšao/la“).</w:t>
            </w:r>
          </w:p>
          <w:p w14:paraId="106FAB0D" w14:textId="77777777" w:rsidR="00C04266" w:rsidRDefault="00C04266" w:rsidP="00F9462D">
            <w:pPr>
              <w:rPr>
                <w:rFonts w:ascii="Times New Roman" w:hAnsi="Times New Roman" w:cs="Times New Roman"/>
              </w:rPr>
            </w:pPr>
            <w:r>
              <w:rPr>
                <w:rFonts w:ascii="Times New Roman" w:hAnsi="Times New Roman" w:cs="Times New Roman"/>
                <w:sz w:val="24"/>
                <w:szCs w:val="24"/>
              </w:rPr>
              <w:t>Izrada scenarija, kratkih dramskih tekstova ili planova izvedbe kao dokumentacija rada.</w:t>
            </w:r>
          </w:p>
          <w:p w14:paraId="2701D77C" w14:textId="77777777" w:rsidR="00C04266" w:rsidRDefault="00C04266" w:rsidP="00F9462D">
            <w:pPr>
              <w:rPr>
                <w:rFonts w:ascii="Times New Roman" w:hAnsi="Times New Roman" w:cs="Times New Roman"/>
              </w:rPr>
            </w:pPr>
            <w:r>
              <w:rPr>
                <w:rFonts w:ascii="Times New Roman" w:hAnsi="Times New Roman" w:cs="Times New Roman"/>
                <w:sz w:val="24"/>
                <w:szCs w:val="24"/>
              </w:rPr>
              <w:t>Pisani osvrti na izvedene predstave ili dramske radionice.</w:t>
            </w:r>
          </w:p>
          <w:p w14:paraId="0CB467A6" w14:textId="77777777" w:rsidR="00C04266" w:rsidRDefault="00C04266" w:rsidP="00F9462D">
            <w:pPr>
              <w:rPr>
                <w:rFonts w:ascii="Times New Roman" w:hAnsi="Times New Roman" w:cs="Times New Roman"/>
              </w:rPr>
            </w:pPr>
          </w:p>
          <w:p w14:paraId="7FF8F63C" w14:textId="77777777" w:rsidR="00C04266" w:rsidRDefault="00C04266" w:rsidP="00F9462D">
            <w:pPr>
              <w:rPr>
                <w:rFonts w:ascii="Times New Roman" w:hAnsi="Times New Roman" w:cs="Times New Roman"/>
              </w:rPr>
            </w:pPr>
            <w:r>
              <w:rPr>
                <w:rFonts w:ascii="Times New Roman" w:hAnsi="Times New Roman" w:cs="Times New Roman"/>
                <w:sz w:val="24"/>
                <w:szCs w:val="24"/>
              </w:rPr>
              <w:t>3. Kreativno vrednovanje</w:t>
            </w:r>
          </w:p>
          <w:p w14:paraId="0D0B5F13" w14:textId="77777777" w:rsidR="00C04266" w:rsidRDefault="00C04266" w:rsidP="00F9462D">
            <w:pPr>
              <w:rPr>
                <w:rFonts w:ascii="Times New Roman" w:hAnsi="Times New Roman" w:cs="Times New Roman"/>
              </w:rPr>
            </w:pPr>
            <w:r>
              <w:rPr>
                <w:rFonts w:ascii="Times New Roman" w:hAnsi="Times New Roman" w:cs="Times New Roman"/>
                <w:sz w:val="24"/>
                <w:szCs w:val="24"/>
              </w:rPr>
              <w:t>Likovni ili multimedijski prikazi izvedenih scena (plakat, strip, foto-dokumentacija).</w:t>
            </w:r>
          </w:p>
          <w:p w14:paraId="084B1860" w14:textId="77777777" w:rsidR="00C04266" w:rsidRDefault="00C04266" w:rsidP="00F9462D">
            <w:pPr>
              <w:rPr>
                <w:rFonts w:ascii="Times New Roman" w:hAnsi="Times New Roman" w:cs="Times New Roman"/>
              </w:rPr>
            </w:pPr>
            <w:r>
              <w:rPr>
                <w:rFonts w:ascii="Times New Roman" w:hAnsi="Times New Roman" w:cs="Times New Roman"/>
                <w:sz w:val="24"/>
                <w:szCs w:val="24"/>
              </w:rPr>
              <w:t>Snimke izvedbi za samoprocjenu i daljnji razvoj glumačkih vještina.</w:t>
            </w:r>
          </w:p>
          <w:p w14:paraId="43F2BE64" w14:textId="77777777" w:rsidR="00C04266" w:rsidRDefault="00C04266" w:rsidP="00F9462D">
            <w:pPr>
              <w:rPr>
                <w:rFonts w:ascii="Times New Roman" w:hAnsi="Times New Roman" w:cs="Times New Roman"/>
              </w:rPr>
            </w:pPr>
            <w:r>
              <w:rPr>
                <w:rFonts w:ascii="Times New Roman" w:hAnsi="Times New Roman" w:cs="Times New Roman"/>
                <w:sz w:val="24"/>
                <w:szCs w:val="24"/>
              </w:rPr>
              <w:t>Improvizacije i stvaranje vlastitih scena kao dokaz razumijevanja i primjene naučenih tehnika.</w:t>
            </w:r>
          </w:p>
          <w:p w14:paraId="527EDFEA" w14:textId="77777777" w:rsidR="00C04266" w:rsidRDefault="00C04266" w:rsidP="00F9462D">
            <w:pPr>
              <w:rPr>
                <w:rFonts w:ascii="Times New Roman" w:hAnsi="Times New Roman" w:cs="Times New Roman"/>
              </w:rPr>
            </w:pPr>
            <w:r>
              <w:rPr>
                <w:rFonts w:ascii="Times New Roman" w:hAnsi="Times New Roman" w:cs="Times New Roman"/>
                <w:sz w:val="24"/>
                <w:szCs w:val="24"/>
              </w:rPr>
              <w:t>4. Grupno vrednovanje</w:t>
            </w:r>
          </w:p>
          <w:p w14:paraId="6860E8D3" w14:textId="77777777" w:rsidR="00C04266" w:rsidRDefault="00C04266" w:rsidP="00F9462D">
            <w:pPr>
              <w:rPr>
                <w:rFonts w:ascii="Times New Roman" w:hAnsi="Times New Roman" w:cs="Times New Roman"/>
              </w:rPr>
            </w:pPr>
            <w:r>
              <w:rPr>
                <w:rFonts w:ascii="Times New Roman" w:hAnsi="Times New Roman" w:cs="Times New Roman"/>
                <w:sz w:val="24"/>
                <w:szCs w:val="24"/>
              </w:rPr>
              <w:t>Procjena zajedničkog rada i timske suradnje (kako su učenici pomagali jedni drugima, rješavali probleme).</w:t>
            </w:r>
          </w:p>
          <w:p w14:paraId="68D0D82B" w14:textId="77777777" w:rsidR="00C04266" w:rsidRDefault="00C04266" w:rsidP="00F9462D">
            <w:pPr>
              <w:rPr>
                <w:rFonts w:ascii="Times New Roman" w:hAnsi="Times New Roman" w:cs="Times New Roman"/>
              </w:rPr>
            </w:pPr>
            <w:r>
              <w:rPr>
                <w:rFonts w:ascii="Times New Roman" w:hAnsi="Times New Roman" w:cs="Times New Roman"/>
                <w:sz w:val="24"/>
                <w:szCs w:val="24"/>
              </w:rPr>
              <w:t>Evaluacija cjelokupne predstave ili projekta, uključujući scenografiju, kostime i izvođenje.</w:t>
            </w:r>
          </w:p>
          <w:p w14:paraId="2F01CA94" w14:textId="77777777" w:rsidR="00C04266" w:rsidRDefault="00C04266" w:rsidP="00F9462D">
            <w:pPr>
              <w:rPr>
                <w:rFonts w:ascii="Times New Roman" w:hAnsi="Times New Roman" w:cs="Times New Roman"/>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Samovrednovanje</w:t>
            </w:r>
            <w:proofErr w:type="spellEnd"/>
          </w:p>
          <w:p w14:paraId="72C56B40" w14:textId="77777777" w:rsidR="00C04266" w:rsidRDefault="00C04266" w:rsidP="00F9462D">
            <w:pPr>
              <w:rPr>
                <w:rFonts w:ascii="Times New Roman" w:hAnsi="Times New Roman" w:cs="Times New Roman"/>
              </w:rPr>
            </w:pPr>
            <w:r>
              <w:rPr>
                <w:rFonts w:ascii="Times New Roman" w:hAnsi="Times New Roman" w:cs="Times New Roman"/>
                <w:sz w:val="24"/>
                <w:szCs w:val="24"/>
              </w:rPr>
              <w:t>Učenici ocjenjuju vlastitu angažiranost, učenje i doprinos grupi.</w:t>
            </w:r>
          </w:p>
          <w:p w14:paraId="1AB06E23" w14:textId="77777777" w:rsidR="00C04266" w:rsidRDefault="00C04266" w:rsidP="00F9462D">
            <w:pPr>
              <w:rPr>
                <w:rFonts w:ascii="Times New Roman" w:hAnsi="Times New Roman" w:cs="Times New Roman"/>
              </w:rPr>
            </w:pPr>
            <w:r>
              <w:rPr>
                <w:rFonts w:ascii="Times New Roman" w:hAnsi="Times New Roman" w:cs="Times New Roman"/>
                <w:sz w:val="24"/>
                <w:szCs w:val="24"/>
              </w:rPr>
              <w:t>Refleksija o napretku u glumi, izražavanju i timskom radu.</w:t>
            </w:r>
          </w:p>
        </w:tc>
      </w:tr>
    </w:tbl>
    <w:p w14:paraId="65D94816" w14:textId="77777777" w:rsidR="00C04266" w:rsidRPr="00202579" w:rsidRDefault="00C04266" w:rsidP="00C04266">
      <w:pPr>
        <w:rPr>
          <w:rFonts w:ascii="Times New Roman" w:hAnsi="Times New Roman" w:cs="Times New Roman"/>
        </w:rPr>
      </w:pPr>
    </w:p>
    <w:p w14:paraId="5BAF6582" w14:textId="77777777" w:rsidR="00DE104E" w:rsidRPr="00DE104E" w:rsidRDefault="00DE104E" w:rsidP="00DE104E">
      <w:pPr>
        <w:rPr>
          <w:b/>
        </w:rPr>
      </w:pPr>
      <w:r>
        <w:rPr>
          <w:b/>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DE104E" w:rsidRPr="00F97C1D" w14:paraId="18C49F90" w14:textId="77777777" w:rsidTr="00DE104E">
        <w:trPr>
          <w:trHeight w:val="567"/>
        </w:trPr>
        <w:tc>
          <w:tcPr>
            <w:tcW w:w="9242" w:type="dxa"/>
            <w:gridSpan w:val="2"/>
            <w:tcBorders>
              <w:top w:val="nil"/>
              <w:bottom w:val="nil"/>
            </w:tcBorders>
            <w:shd w:val="clear" w:color="auto" w:fill="C6D9F1"/>
            <w:vAlign w:val="center"/>
          </w:tcPr>
          <w:p w14:paraId="72D60D2E" w14:textId="77777777" w:rsidR="00DE104E" w:rsidRPr="007B4763" w:rsidRDefault="00DE104E" w:rsidP="00872E8D">
            <w:pPr>
              <w:jc w:val="center"/>
              <w:rPr>
                <w:rFonts w:ascii="Arial" w:hAnsi="Arial" w:cs="Arial"/>
                <w:b/>
                <w:sz w:val="24"/>
                <w:szCs w:val="24"/>
              </w:rPr>
            </w:pPr>
            <w:r w:rsidRPr="007B4763">
              <w:rPr>
                <w:rFonts w:ascii="Arial" w:hAnsi="Arial" w:cs="Arial"/>
                <w:b/>
                <w:sz w:val="24"/>
                <w:szCs w:val="24"/>
              </w:rPr>
              <w:lastRenderedPageBreak/>
              <w:t>INA -  Dramska skupina</w:t>
            </w:r>
          </w:p>
        </w:tc>
      </w:tr>
      <w:tr w:rsidR="00DE104E" w:rsidRPr="00F97C1D" w14:paraId="44166F86" w14:textId="77777777" w:rsidTr="00872E8D">
        <w:trPr>
          <w:trHeight w:val="680"/>
        </w:trPr>
        <w:tc>
          <w:tcPr>
            <w:tcW w:w="2835" w:type="dxa"/>
            <w:tcBorders>
              <w:top w:val="nil"/>
              <w:bottom w:val="dotted" w:sz="4" w:space="0" w:color="auto"/>
            </w:tcBorders>
            <w:vAlign w:val="center"/>
          </w:tcPr>
          <w:p w14:paraId="4A2A28E9" w14:textId="77777777" w:rsidR="00DE104E" w:rsidRPr="00F97C1D" w:rsidRDefault="00DE104E" w:rsidP="00872E8D">
            <w:pPr>
              <w:rPr>
                <w:rFonts w:ascii="Arial" w:hAnsi="Arial" w:cs="Arial"/>
                <w:b/>
              </w:rPr>
            </w:pPr>
            <w:r w:rsidRPr="00F97C1D">
              <w:rPr>
                <w:rFonts w:ascii="Arial" w:hAnsi="Arial" w:cs="Arial"/>
                <w:b/>
              </w:rPr>
              <w:t>Voditelj</w:t>
            </w:r>
            <w:r>
              <w:rPr>
                <w:rFonts w:ascii="Arial" w:hAnsi="Arial" w:cs="Arial"/>
                <w:b/>
              </w:rPr>
              <w:t>i</w:t>
            </w:r>
            <w:r w:rsidRPr="00F97C1D">
              <w:rPr>
                <w:rFonts w:ascii="Arial" w:hAnsi="Arial" w:cs="Arial"/>
                <w:b/>
              </w:rPr>
              <w:t>:</w:t>
            </w:r>
          </w:p>
        </w:tc>
        <w:tc>
          <w:tcPr>
            <w:tcW w:w="6407" w:type="dxa"/>
            <w:tcBorders>
              <w:top w:val="nil"/>
              <w:bottom w:val="dotted" w:sz="4" w:space="0" w:color="auto"/>
            </w:tcBorders>
            <w:vAlign w:val="center"/>
          </w:tcPr>
          <w:p w14:paraId="4E704511" w14:textId="77777777" w:rsidR="00DE104E" w:rsidRPr="00DE104E" w:rsidRDefault="00DE104E" w:rsidP="00DE104E">
            <w:pPr>
              <w:suppressAutoHyphens/>
              <w:rPr>
                <w:lang w:eastAsia="zh-CN"/>
              </w:rPr>
            </w:pPr>
            <w:r w:rsidRPr="00E344AF">
              <w:rPr>
                <w:rFonts w:ascii="Arial" w:hAnsi="Arial" w:cs="Arial"/>
                <w:lang w:eastAsia="zh-CN"/>
              </w:rPr>
              <w:t xml:space="preserve">Zorana Goreta i Mira </w:t>
            </w:r>
            <w:proofErr w:type="spellStart"/>
            <w:r w:rsidRPr="00E344AF">
              <w:rPr>
                <w:rFonts w:ascii="Arial" w:hAnsi="Arial" w:cs="Arial"/>
                <w:lang w:eastAsia="zh-CN"/>
              </w:rPr>
              <w:t>Šetka</w:t>
            </w:r>
            <w:proofErr w:type="spellEnd"/>
            <w:r w:rsidRPr="00E344AF">
              <w:rPr>
                <w:rFonts w:ascii="Arial" w:hAnsi="Arial" w:cs="Arial"/>
                <w:lang w:eastAsia="zh-CN"/>
              </w:rPr>
              <w:t xml:space="preserve"> - učiteljice razredne nastave</w:t>
            </w:r>
          </w:p>
        </w:tc>
      </w:tr>
      <w:tr w:rsidR="00DE104E" w:rsidRPr="00F97C1D" w14:paraId="36155A67" w14:textId="77777777" w:rsidTr="00872E8D">
        <w:trPr>
          <w:trHeight w:val="680"/>
        </w:trPr>
        <w:tc>
          <w:tcPr>
            <w:tcW w:w="2835" w:type="dxa"/>
            <w:tcBorders>
              <w:top w:val="dotted" w:sz="4" w:space="0" w:color="auto"/>
              <w:bottom w:val="dotted" w:sz="4" w:space="0" w:color="auto"/>
            </w:tcBorders>
            <w:shd w:val="clear" w:color="auto" w:fill="CCFF99"/>
            <w:vAlign w:val="center"/>
          </w:tcPr>
          <w:p w14:paraId="2BC1330F" w14:textId="77777777" w:rsidR="00DE104E" w:rsidRPr="00F97C1D" w:rsidRDefault="00DE104E" w:rsidP="00872E8D">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2DD095F3" w14:textId="77777777" w:rsidR="00DE104E" w:rsidRPr="00F97C1D" w:rsidRDefault="00DE104E" w:rsidP="00DE104E">
            <w:pPr>
              <w:rPr>
                <w:rFonts w:ascii="Arial" w:hAnsi="Arial" w:cs="Arial"/>
              </w:rPr>
            </w:pPr>
            <w:r>
              <w:rPr>
                <w:rFonts w:ascii="Arial" w:hAnsi="Arial" w:cs="Arial"/>
              </w:rPr>
              <w:t>3.a i 4.b</w:t>
            </w:r>
          </w:p>
        </w:tc>
      </w:tr>
      <w:tr w:rsidR="00DE104E" w:rsidRPr="00F97C1D" w14:paraId="03B0D858" w14:textId="77777777" w:rsidTr="00DE104E">
        <w:trPr>
          <w:trHeight w:val="601"/>
        </w:trPr>
        <w:tc>
          <w:tcPr>
            <w:tcW w:w="2835" w:type="dxa"/>
            <w:tcBorders>
              <w:top w:val="dotted" w:sz="4" w:space="0" w:color="auto"/>
              <w:bottom w:val="dotted" w:sz="4" w:space="0" w:color="auto"/>
            </w:tcBorders>
            <w:vAlign w:val="center"/>
          </w:tcPr>
          <w:p w14:paraId="6C39F410" w14:textId="77777777" w:rsidR="00DE104E" w:rsidRPr="00F97C1D" w:rsidRDefault="00DE104E" w:rsidP="00872E8D">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0654F111" w14:textId="77777777" w:rsidR="00DE104E" w:rsidRPr="00F97C1D" w:rsidRDefault="00DE104E" w:rsidP="00DE104E">
            <w:pPr>
              <w:rPr>
                <w:rFonts w:ascii="Arial" w:hAnsi="Arial" w:cs="Arial"/>
              </w:rPr>
            </w:pPr>
            <w:r>
              <w:rPr>
                <w:rFonts w:ascii="Arial" w:hAnsi="Arial" w:cs="Arial"/>
              </w:rPr>
              <w:t>25</w:t>
            </w:r>
          </w:p>
        </w:tc>
      </w:tr>
      <w:tr w:rsidR="00DE104E" w:rsidRPr="00F97C1D" w14:paraId="0CA9927F" w14:textId="77777777" w:rsidTr="00872E8D">
        <w:trPr>
          <w:trHeight w:val="680"/>
        </w:trPr>
        <w:tc>
          <w:tcPr>
            <w:tcW w:w="2835" w:type="dxa"/>
            <w:tcBorders>
              <w:top w:val="dotted" w:sz="4" w:space="0" w:color="auto"/>
              <w:bottom w:val="dotted" w:sz="4" w:space="0" w:color="auto"/>
            </w:tcBorders>
            <w:shd w:val="clear" w:color="auto" w:fill="CCFF99"/>
            <w:vAlign w:val="center"/>
          </w:tcPr>
          <w:p w14:paraId="3268602B" w14:textId="77777777" w:rsidR="00DE104E" w:rsidRPr="00F97C1D" w:rsidRDefault="00DE104E" w:rsidP="00872E8D">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93E0DF0" w14:textId="77777777" w:rsidR="00DE104E" w:rsidRPr="00F97C1D" w:rsidRDefault="00DE104E" w:rsidP="00DE104E">
            <w:pPr>
              <w:rPr>
                <w:rFonts w:ascii="Arial" w:hAnsi="Arial" w:cs="Arial"/>
              </w:rPr>
            </w:pPr>
            <w:r>
              <w:rPr>
                <w:rFonts w:ascii="Arial" w:hAnsi="Arial" w:cs="Arial"/>
              </w:rPr>
              <w:t>35</w:t>
            </w:r>
          </w:p>
        </w:tc>
      </w:tr>
      <w:tr w:rsidR="00DE104E" w:rsidRPr="00F97C1D" w14:paraId="249369EA" w14:textId="77777777" w:rsidTr="00DE104E">
        <w:trPr>
          <w:trHeight w:val="3284"/>
        </w:trPr>
        <w:tc>
          <w:tcPr>
            <w:tcW w:w="2835" w:type="dxa"/>
            <w:tcBorders>
              <w:top w:val="dotted" w:sz="4" w:space="0" w:color="auto"/>
              <w:bottom w:val="dotted" w:sz="4" w:space="0" w:color="auto"/>
            </w:tcBorders>
            <w:vAlign w:val="center"/>
          </w:tcPr>
          <w:p w14:paraId="6065D199" w14:textId="77777777" w:rsidR="00DE104E" w:rsidRPr="001131CD" w:rsidRDefault="00DE104E" w:rsidP="00872E8D">
            <w:pPr>
              <w:autoSpaceDE w:val="0"/>
              <w:autoSpaceDN w:val="0"/>
              <w:adjustRightInd w:val="0"/>
              <w:rPr>
                <w:rFonts w:ascii="Arial" w:hAnsi="Arial" w:cs="Arial"/>
              </w:rPr>
            </w:pPr>
            <w:r w:rsidRPr="00F97C1D">
              <w:rPr>
                <w:rFonts w:ascii="Arial" w:hAnsi="Arial" w:cs="Arial"/>
                <w:b/>
              </w:rPr>
              <w:t>Ciljevi:</w:t>
            </w:r>
            <w:r>
              <w:rPr>
                <w:rFonts w:ascii="Arial" w:hAnsi="Arial" w:cs="Arial"/>
              </w:rPr>
              <w:t xml:space="preserve"> </w:t>
            </w:r>
          </w:p>
        </w:tc>
        <w:tc>
          <w:tcPr>
            <w:tcW w:w="6407" w:type="dxa"/>
            <w:tcBorders>
              <w:top w:val="dotted" w:sz="4" w:space="0" w:color="auto"/>
              <w:bottom w:val="dotted" w:sz="4" w:space="0" w:color="auto"/>
            </w:tcBorders>
            <w:vAlign w:val="center"/>
          </w:tcPr>
          <w:p w14:paraId="3D26D504" w14:textId="77777777" w:rsidR="00DE104E" w:rsidRPr="00E344AF" w:rsidRDefault="00DE104E" w:rsidP="00872E8D">
            <w:pPr>
              <w:suppressAutoHyphens/>
              <w:rPr>
                <w:lang w:eastAsia="zh-CN"/>
              </w:rPr>
            </w:pPr>
            <w:r w:rsidRPr="00E344AF">
              <w:rPr>
                <w:rFonts w:ascii="Arial" w:hAnsi="Arial" w:cs="Arial"/>
                <w:lang w:eastAsia="zh-CN"/>
              </w:rPr>
              <w:t>Osvijestiti potrebu za jezičnim znanjem; razvijati ljubav prema materinskom jeziku, posebno prema zavičajnom govoru; razvijati sposobnost verbalne i neverbalne komunikacije, izražajnog čitanja</w:t>
            </w:r>
          </w:p>
          <w:p w14:paraId="15C6CCA7" w14:textId="77777777" w:rsidR="00DE104E" w:rsidRPr="00E344AF" w:rsidRDefault="00DE104E" w:rsidP="00872E8D">
            <w:pPr>
              <w:suppressAutoHyphens/>
              <w:rPr>
                <w:lang w:eastAsia="zh-CN"/>
              </w:rPr>
            </w:pPr>
            <w:r w:rsidRPr="00E344AF">
              <w:rPr>
                <w:rFonts w:ascii="Arial" w:hAnsi="Arial" w:cs="Arial"/>
                <w:lang w:eastAsia="zh-CN"/>
              </w:rPr>
              <w:t>te povezivanja pokreta i riječi; usvojiti osnovne pojmove dramskog stvaralaštva; razvijati osjećaj za poeziju i ljubav prema književnosti.</w:t>
            </w:r>
          </w:p>
          <w:p w14:paraId="06A5E01D" w14:textId="77777777" w:rsidR="00DE104E" w:rsidRPr="00DE104E" w:rsidRDefault="00DE104E" w:rsidP="00DE104E">
            <w:pPr>
              <w:suppressAutoHyphens/>
              <w:rPr>
                <w:lang w:eastAsia="zh-CN"/>
              </w:rPr>
            </w:pPr>
            <w:r w:rsidRPr="00E344AF">
              <w:rPr>
                <w:rFonts w:ascii="Arial" w:hAnsi="Arial" w:cs="Arial"/>
                <w:lang w:eastAsia="zh-CN"/>
              </w:rPr>
              <w:t xml:space="preserve">Promicati dramski odgoj te dramsko stvaralaštvo učenika. Osposobiti učenike za javni nastup, sudjelovati na smotri  </w:t>
            </w:r>
            <w:proofErr w:type="spellStart"/>
            <w:r w:rsidRPr="00E344AF">
              <w:rPr>
                <w:lang w:eastAsia="zh-CN"/>
              </w:rPr>
              <w:t>LiDraNo</w:t>
            </w:r>
            <w:proofErr w:type="spellEnd"/>
            <w:r w:rsidRPr="00E344AF">
              <w:rPr>
                <w:lang w:eastAsia="zh-CN"/>
              </w:rPr>
              <w:t xml:space="preserve"> </w:t>
            </w:r>
            <w:r w:rsidRPr="00E344AF">
              <w:rPr>
                <w:rFonts w:ascii="Arial" w:hAnsi="Arial" w:cs="Arial"/>
                <w:lang w:eastAsia="zh-CN"/>
              </w:rPr>
              <w:t xml:space="preserve"> i Danu škole te raznim priredbama.</w:t>
            </w:r>
          </w:p>
        </w:tc>
      </w:tr>
      <w:tr w:rsidR="00DE104E" w:rsidRPr="00F97C1D" w14:paraId="11C617FA" w14:textId="77777777" w:rsidTr="00872E8D">
        <w:trPr>
          <w:trHeight w:val="1309"/>
        </w:trPr>
        <w:tc>
          <w:tcPr>
            <w:tcW w:w="2835" w:type="dxa"/>
            <w:tcBorders>
              <w:top w:val="dotted" w:sz="4" w:space="0" w:color="auto"/>
              <w:bottom w:val="dotted" w:sz="4" w:space="0" w:color="auto"/>
            </w:tcBorders>
            <w:shd w:val="clear" w:color="auto" w:fill="CCFF99"/>
            <w:vAlign w:val="center"/>
          </w:tcPr>
          <w:p w14:paraId="46530462" w14:textId="77777777" w:rsidR="00DE104E" w:rsidRPr="00F97C1D" w:rsidRDefault="00DE104E" w:rsidP="00872E8D">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79DBFD4A" w14:textId="77777777" w:rsidR="00DE104E" w:rsidRPr="00E344AF" w:rsidRDefault="00DE104E" w:rsidP="00872E8D">
            <w:pPr>
              <w:suppressAutoHyphens/>
              <w:rPr>
                <w:lang w:eastAsia="zh-CN"/>
              </w:rPr>
            </w:pPr>
            <w:r w:rsidRPr="00E344AF">
              <w:rPr>
                <w:rFonts w:ascii="Arial" w:hAnsi="Arial" w:cs="Arial"/>
                <w:lang w:eastAsia="zh-CN"/>
              </w:rPr>
              <w:t>Priprema učenika za sudjelovanje na školskim i razrednim priredbama, te priredbama u mjestu i gradu Splitu. Razvijanje ljubavi prema književnom stvaralaštvu, učenje umijeća</w:t>
            </w:r>
          </w:p>
          <w:p w14:paraId="0790E9FC" w14:textId="77777777" w:rsidR="00DE104E" w:rsidRPr="00E344AF" w:rsidRDefault="00DE104E" w:rsidP="00872E8D">
            <w:pPr>
              <w:suppressAutoHyphens/>
              <w:rPr>
                <w:lang w:eastAsia="zh-CN"/>
              </w:rPr>
            </w:pPr>
            <w:proofErr w:type="spellStart"/>
            <w:r w:rsidRPr="00E344AF">
              <w:rPr>
                <w:rFonts w:ascii="Arial" w:hAnsi="Arial" w:cs="Arial"/>
                <w:lang w:eastAsia="zh-CN"/>
              </w:rPr>
              <w:t>krasnoslova</w:t>
            </w:r>
            <w:proofErr w:type="spellEnd"/>
            <w:r w:rsidRPr="00E344AF">
              <w:rPr>
                <w:rFonts w:ascii="Arial" w:hAnsi="Arial" w:cs="Arial"/>
                <w:lang w:eastAsia="zh-CN"/>
              </w:rPr>
              <w:t xml:space="preserve"> i glume.</w:t>
            </w:r>
            <w:r w:rsidRPr="00E344AF">
              <w:rPr>
                <w:lang w:eastAsia="zh-CN"/>
              </w:rPr>
              <w:t xml:space="preserve"> </w:t>
            </w:r>
            <w:r w:rsidRPr="00E344AF">
              <w:rPr>
                <w:rFonts w:ascii="Arial" w:hAnsi="Arial" w:cs="Arial"/>
                <w:lang w:eastAsia="zh-CN"/>
              </w:rPr>
              <w:t>Slušanje i interpretativno čitanje lirskih, epskih i dramskih tekstova; vježbanje izražavanja gestom i mimikom; uvježbavanje izražavanja emocija prikladnim interpretativnim čitanjem; glasno čitanje uz poštivanje rečeničnog naglaska, intonacije i ostalih vrednota govorenog jezika.</w:t>
            </w:r>
          </w:p>
          <w:p w14:paraId="5D6D23D0" w14:textId="77777777" w:rsidR="00DE104E" w:rsidRPr="00E344AF" w:rsidRDefault="00DE104E" w:rsidP="00872E8D">
            <w:pPr>
              <w:suppressAutoHyphens/>
              <w:rPr>
                <w:lang w:eastAsia="zh-CN"/>
              </w:rPr>
            </w:pPr>
            <w:r w:rsidRPr="00E344AF">
              <w:rPr>
                <w:rFonts w:ascii="Arial" w:hAnsi="Arial" w:cs="Arial"/>
                <w:lang w:eastAsia="zh-CN"/>
              </w:rPr>
              <w:t>Očekivani ishodi:</w:t>
            </w:r>
          </w:p>
          <w:p w14:paraId="3F03D667" w14:textId="77777777" w:rsidR="00DE104E" w:rsidRPr="00E344AF" w:rsidRDefault="00DE104E" w:rsidP="00872E8D">
            <w:pPr>
              <w:suppressAutoHyphens/>
              <w:rPr>
                <w:lang w:eastAsia="zh-CN"/>
              </w:rPr>
            </w:pPr>
            <w:r w:rsidRPr="00E344AF">
              <w:rPr>
                <w:rFonts w:ascii="Arial" w:hAnsi="Arial" w:cs="Arial"/>
                <w:lang w:eastAsia="zh-CN"/>
              </w:rPr>
              <w:t>Učenik će moći :</w:t>
            </w:r>
          </w:p>
          <w:p w14:paraId="11450038" w14:textId="77777777" w:rsidR="00DE104E" w:rsidRPr="00E344AF" w:rsidRDefault="00DE104E" w:rsidP="00872E8D">
            <w:pPr>
              <w:suppressAutoHyphens/>
              <w:rPr>
                <w:lang w:eastAsia="zh-CN"/>
              </w:rPr>
            </w:pPr>
            <w:r w:rsidRPr="00E344AF">
              <w:rPr>
                <w:rFonts w:ascii="Arial" w:hAnsi="Arial" w:cs="Arial"/>
                <w:lang w:eastAsia="zh-CN"/>
              </w:rPr>
              <w:t>- slobodnije se kretati na sceni</w:t>
            </w:r>
          </w:p>
          <w:p w14:paraId="1F260CCF" w14:textId="77777777" w:rsidR="00DE104E" w:rsidRPr="00DE104E" w:rsidRDefault="00DE104E" w:rsidP="00DE104E">
            <w:pPr>
              <w:suppressAutoHyphens/>
              <w:rPr>
                <w:lang w:eastAsia="zh-CN"/>
              </w:rPr>
            </w:pPr>
            <w:r w:rsidRPr="00E344AF">
              <w:rPr>
                <w:rFonts w:ascii="Arial" w:hAnsi="Arial" w:cs="Arial"/>
                <w:lang w:eastAsia="zh-CN"/>
              </w:rPr>
              <w:t>- shvatiti ulogu scenografije na sceni</w:t>
            </w:r>
          </w:p>
        </w:tc>
      </w:tr>
      <w:tr w:rsidR="00DE104E" w:rsidRPr="00F97C1D" w14:paraId="26E793FA" w14:textId="77777777" w:rsidTr="00872E8D">
        <w:trPr>
          <w:trHeight w:val="1210"/>
        </w:trPr>
        <w:tc>
          <w:tcPr>
            <w:tcW w:w="2835" w:type="dxa"/>
            <w:tcBorders>
              <w:top w:val="dotted" w:sz="4" w:space="0" w:color="auto"/>
              <w:bottom w:val="dotted" w:sz="4" w:space="0" w:color="auto"/>
            </w:tcBorders>
            <w:vAlign w:val="center"/>
          </w:tcPr>
          <w:p w14:paraId="77927CD3" w14:textId="77777777" w:rsidR="00DE104E" w:rsidRPr="00F97C1D" w:rsidRDefault="00DE104E" w:rsidP="00872E8D">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49CBB4E5" w14:textId="77777777" w:rsidR="00DE104E" w:rsidRPr="00DA0AD8" w:rsidRDefault="00DE104E" w:rsidP="00872E8D">
            <w:pPr>
              <w:autoSpaceDE w:val="0"/>
              <w:autoSpaceDN w:val="0"/>
              <w:adjustRightInd w:val="0"/>
              <w:rPr>
                <w:rFonts w:ascii="Arial" w:hAnsi="Arial" w:cs="Arial"/>
              </w:rPr>
            </w:pPr>
            <w:r w:rsidRPr="00DA0AD8">
              <w:rPr>
                <w:rFonts w:ascii="Arial" w:hAnsi="Arial" w:cs="Arial"/>
              </w:rPr>
              <w:t>Učitelji</w:t>
            </w:r>
            <w:r>
              <w:rPr>
                <w:rFonts w:ascii="Arial" w:hAnsi="Arial" w:cs="Arial"/>
              </w:rPr>
              <w:t xml:space="preserve">ce Z. Goreta i M. </w:t>
            </w:r>
            <w:proofErr w:type="spellStart"/>
            <w:r>
              <w:rPr>
                <w:rFonts w:ascii="Arial" w:hAnsi="Arial" w:cs="Arial"/>
              </w:rPr>
              <w:t>Šetka</w:t>
            </w:r>
            <w:proofErr w:type="spellEnd"/>
            <w:r>
              <w:rPr>
                <w:rFonts w:ascii="Arial" w:hAnsi="Arial" w:cs="Arial"/>
              </w:rPr>
              <w:t>, učenici</w:t>
            </w:r>
          </w:p>
        </w:tc>
      </w:tr>
      <w:tr w:rsidR="00DE104E" w:rsidRPr="00F97C1D" w14:paraId="1DB5F424" w14:textId="77777777" w:rsidTr="00DE104E">
        <w:trPr>
          <w:trHeight w:val="699"/>
        </w:trPr>
        <w:tc>
          <w:tcPr>
            <w:tcW w:w="2835" w:type="dxa"/>
            <w:tcBorders>
              <w:top w:val="dotted" w:sz="4" w:space="0" w:color="auto"/>
              <w:bottom w:val="dotted" w:sz="4" w:space="0" w:color="auto"/>
            </w:tcBorders>
            <w:shd w:val="clear" w:color="auto" w:fill="CCFF99"/>
            <w:vAlign w:val="center"/>
          </w:tcPr>
          <w:p w14:paraId="1D24AF0C" w14:textId="77777777" w:rsidR="00DE104E" w:rsidRPr="00F97C1D" w:rsidRDefault="00DE104E" w:rsidP="00872E8D">
            <w:pPr>
              <w:rPr>
                <w:rFonts w:ascii="Arial" w:hAnsi="Arial" w:cs="Arial"/>
                <w:b/>
              </w:rPr>
            </w:pPr>
            <w:r w:rsidRPr="00F97C1D">
              <w:rPr>
                <w:rFonts w:ascii="Arial" w:hAnsi="Arial" w:cs="Arial"/>
                <w:b/>
              </w:rPr>
              <w:lastRenderedPageBreak/>
              <w:t>Način realizacije:</w:t>
            </w:r>
          </w:p>
        </w:tc>
        <w:tc>
          <w:tcPr>
            <w:tcW w:w="6407" w:type="dxa"/>
            <w:tcBorders>
              <w:top w:val="dotted" w:sz="4" w:space="0" w:color="auto"/>
              <w:bottom w:val="dotted" w:sz="4" w:space="0" w:color="auto"/>
            </w:tcBorders>
            <w:shd w:val="clear" w:color="auto" w:fill="CCFF99"/>
            <w:vAlign w:val="center"/>
          </w:tcPr>
          <w:p w14:paraId="235C0EF1" w14:textId="77777777" w:rsidR="00DE104E" w:rsidRPr="00DE104E" w:rsidRDefault="00DE104E" w:rsidP="00DE104E">
            <w:pPr>
              <w:suppressAutoHyphens/>
              <w:rPr>
                <w:lang w:eastAsia="zh-CN"/>
              </w:rPr>
            </w:pPr>
            <w:r w:rsidRPr="00E344AF">
              <w:rPr>
                <w:rFonts w:ascii="Arial" w:hAnsi="Arial" w:cs="Arial"/>
                <w:lang w:eastAsia="zh-CN"/>
              </w:rPr>
              <w:t>Obilježavanje prigodnih blagdana</w:t>
            </w:r>
            <w:r>
              <w:rPr>
                <w:rFonts w:ascii="Arial" w:hAnsi="Arial" w:cs="Arial"/>
                <w:lang w:eastAsia="zh-CN"/>
              </w:rPr>
              <w:t>, nastupi</w:t>
            </w:r>
            <w:r w:rsidRPr="00E344AF">
              <w:rPr>
                <w:rFonts w:ascii="Arial" w:hAnsi="Arial" w:cs="Arial"/>
                <w:lang w:eastAsia="zh-CN"/>
              </w:rPr>
              <w:t>, rad u skupini</w:t>
            </w:r>
          </w:p>
        </w:tc>
      </w:tr>
      <w:tr w:rsidR="00DE104E" w:rsidRPr="00F97C1D" w14:paraId="261CF5FD" w14:textId="77777777" w:rsidTr="00DE104E">
        <w:trPr>
          <w:trHeight w:val="838"/>
        </w:trPr>
        <w:tc>
          <w:tcPr>
            <w:tcW w:w="2835" w:type="dxa"/>
            <w:tcBorders>
              <w:top w:val="dotted" w:sz="4" w:space="0" w:color="auto"/>
              <w:bottom w:val="dotted" w:sz="4" w:space="0" w:color="auto"/>
            </w:tcBorders>
            <w:vAlign w:val="center"/>
          </w:tcPr>
          <w:p w14:paraId="6863D295" w14:textId="77777777" w:rsidR="00DE104E" w:rsidRPr="00F97C1D" w:rsidRDefault="00DE104E" w:rsidP="00872E8D">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58927F3C" w14:textId="77777777" w:rsidR="00DE104E" w:rsidRPr="00E344AF" w:rsidRDefault="00DE104E" w:rsidP="00872E8D">
            <w:pPr>
              <w:rPr>
                <w:lang w:eastAsia="zh-CN"/>
              </w:rPr>
            </w:pPr>
            <w:r w:rsidRPr="00E344AF">
              <w:rPr>
                <w:rFonts w:ascii="Arial" w:hAnsi="Arial" w:cs="Arial"/>
                <w:lang w:eastAsia="zh-CN"/>
              </w:rPr>
              <w:t>Školska godina 2025./2026., svaki tjedan 1 sat</w:t>
            </w:r>
          </w:p>
          <w:p w14:paraId="07280A3A" w14:textId="77777777" w:rsidR="00DE104E" w:rsidRPr="00DE104E" w:rsidRDefault="00DE104E" w:rsidP="00DE104E">
            <w:pPr>
              <w:suppressAutoHyphens/>
              <w:rPr>
                <w:lang w:eastAsia="zh-CN"/>
              </w:rPr>
            </w:pPr>
            <w:r w:rsidRPr="00E344AF">
              <w:rPr>
                <w:rFonts w:ascii="Arial" w:hAnsi="Arial" w:cs="Arial"/>
                <w:lang w:eastAsia="zh-CN"/>
              </w:rPr>
              <w:t>(prema potrebi i češće)</w:t>
            </w:r>
            <w:r>
              <w:rPr>
                <w:rFonts w:ascii="Arial" w:hAnsi="Arial" w:cs="Arial"/>
              </w:rPr>
              <w:t xml:space="preserve">                     </w:t>
            </w:r>
          </w:p>
        </w:tc>
      </w:tr>
      <w:tr w:rsidR="00DE104E" w:rsidRPr="00F97C1D" w14:paraId="5E5E7F86" w14:textId="77777777" w:rsidTr="00DE104E">
        <w:trPr>
          <w:trHeight w:val="964"/>
        </w:trPr>
        <w:tc>
          <w:tcPr>
            <w:tcW w:w="2835" w:type="dxa"/>
            <w:tcBorders>
              <w:top w:val="dotted" w:sz="4" w:space="0" w:color="auto"/>
              <w:bottom w:val="dotted" w:sz="4" w:space="0" w:color="auto"/>
            </w:tcBorders>
            <w:shd w:val="clear" w:color="auto" w:fill="CCFF99"/>
            <w:vAlign w:val="center"/>
          </w:tcPr>
          <w:p w14:paraId="4015B71D" w14:textId="77777777" w:rsidR="00DE104E" w:rsidRPr="00F97C1D" w:rsidRDefault="00DE104E" w:rsidP="00872E8D">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C1EA2F6" w14:textId="77777777" w:rsidR="00DE104E" w:rsidRPr="00C12080" w:rsidRDefault="00DE104E" w:rsidP="00872E8D">
            <w:pPr>
              <w:rPr>
                <w:rFonts w:ascii="Arial" w:hAnsi="Arial" w:cs="Arial"/>
              </w:rPr>
            </w:pPr>
            <w:r>
              <w:rPr>
                <w:rFonts w:ascii="Arial" w:hAnsi="Arial" w:cs="Arial"/>
              </w:rPr>
              <w:t>Troškovi materijala za kostime i scenografiju</w:t>
            </w:r>
          </w:p>
        </w:tc>
      </w:tr>
      <w:tr w:rsidR="00DE104E" w:rsidRPr="00DA0AD8" w14:paraId="164BA127" w14:textId="77777777" w:rsidTr="00872E8D">
        <w:trPr>
          <w:trHeight w:val="1418"/>
        </w:trPr>
        <w:tc>
          <w:tcPr>
            <w:tcW w:w="2835" w:type="dxa"/>
            <w:tcBorders>
              <w:top w:val="dotted" w:sz="4" w:space="0" w:color="auto"/>
              <w:bottom w:val="dotted" w:sz="4" w:space="0" w:color="auto"/>
            </w:tcBorders>
            <w:vAlign w:val="center"/>
          </w:tcPr>
          <w:p w14:paraId="6A4F0E72" w14:textId="77777777" w:rsidR="00DE104E" w:rsidRPr="00DA0AD8" w:rsidRDefault="00DE104E" w:rsidP="00872E8D">
            <w:pPr>
              <w:rPr>
                <w:rFonts w:ascii="Arial" w:hAnsi="Arial" w:cs="Arial"/>
                <w:b/>
              </w:rPr>
            </w:pPr>
            <w:r w:rsidRPr="00DA0AD8">
              <w:rPr>
                <w:rFonts w:ascii="Arial" w:hAnsi="Arial" w:cs="Arial"/>
                <w:b/>
              </w:rPr>
              <w:t>Način vrednovanja:</w:t>
            </w:r>
          </w:p>
        </w:tc>
        <w:tc>
          <w:tcPr>
            <w:tcW w:w="6407" w:type="dxa"/>
            <w:tcBorders>
              <w:top w:val="dotted" w:sz="4" w:space="0" w:color="auto"/>
              <w:bottom w:val="dotted" w:sz="4" w:space="0" w:color="auto"/>
            </w:tcBorders>
            <w:vAlign w:val="center"/>
          </w:tcPr>
          <w:p w14:paraId="75EA124A" w14:textId="77777777" w:rsidR="00DE104E" w:rsidRPr="00E344AF" w:rsidRDefault="00DE104E" w:rsidP="00872E8D">
            <w:pPr>
              <w:rPr>
                <w:lang w:eastAsia="zh-CN"/>
              </w:rPr>
            </w:pPr>
            <w:r w:rsidRPr="00DA0AD8">
              <w:rPr>
                <w:rFonts w:ascii="Arial" w:hAnsi="Arial" w:cs="Arial"/>
              </w:rPr>
              <w:t xml:space="preserve"> </w:t>
            </w:r>
            <w:r w:rsidRPr="00E344AF">
              <w:rPr>
                <w:rFonts w:ascii="Arial" w:hAnsi="Arial" w:cs="Arial"/>
                <w:lang w:eastAsia="zh-CN"/>
              </w:rPr>
              <w:t>- razgovori i diskusije tijekom rada skupine</w:t>
            </w:r>
          </w:p>
          <w:p w14:paraId="2FCC89C9" w14:textId="77777777" w:rsidR="00DE104E" w:rsidRPr="00E344AF" w:rsidRDefault="00DE104E" w:rsidP="00872E8D">
            <w:pPr>
              <w:suppressAutoHyphens/>
              <w:rPr>
                <w:lang w:eastAsia="zh-CN"/>
              </w:rPr>
            </w:pPr>
            <w:r w:rsidRPr="00E344AF">
              <w:rPr>
                <w:rFonts w:ascii="Arial" w:hAnsi="Arial" w:cs="Arial"/>
                <w:lang w:eastAsia="zh-CN"/>
              </w:rPr>
              <w:t>- izražavanje mišljenja nakon  predstava</w:t>
            </w:r>
          </w:p>
          <w:p w14:paraId="54CEA2E2" w14:textId="77777777" w:rsidR="00DE104E" w:rsidRPr="00DA0AD8" w:rsidRDefault="00DE104E" w:rsidP="00872E8D">
            <w:pPr>
              <w:rPr>
                <w:rFonts w:ascii="Arial" w:hAnsi="Arial" w:cs="Arial"/>
              </w:rPr>
            </w:pPr>
            <w:r w:rsidRPr="00E344AF">
              <w:rPr>
                <w:rFonts w:ascii="Arial" w:hAnsi="Arial" w:cs="Arial"/>
                <w:lang w:eastAsia="zh-CN"/>
              </w:rPr>
              <w:t>- javni nastupi u školi i izvan škole.</w:t>
            </w:r>
          </w:p>
        </w:tc>
      </w:tr>
    </w:tbl>
    <w:p w14:paraId="6E7221F8" w14:textId="77777777" w:rsidR="00DE104E" w:rsidRPr="00DA0AD8" w:rsidRDefault="00DE104E" w:rsidP="00DE104E">
      <w:pPr>
        <w:ind w:right="-109"/>
        <w:rPr>
          <w:rFonts w:ascii="Arial" w:hAnsi="Arial" w:cs="Arial"/>
          <w:b/>
        </w:rPr>
      </w:pPr>
    </w:p>
    <w:p w14:paraId="2B8E07E7" w14:textId="77777777" w:rsidR="008B3E4D" w:rsidRPr="007F7B12" w:rsidRDefault="007F7B12" w:rsidP="003620B1">
      <w:pPr>
        <w:rPr>
          <w:b/>
        </w:rPr>
      </w:pPr>
      <w:r>
        <w:rPr>
          <w:b/>
        </w:rPr>
        <w:br w:type="page"/>
      </w:r>
    </w:p>
    <w:p w14:paraId="02D1F679" w14:textId="77777777" w:rsidR="008B3E4D" w:rsidRPr="00DC714A" w:rsidRDefault="008B3E4D" w:rsidP="008B3E4D">
      <w:pPr>
        <w:shd w:val="clear" w:color="auto" w:fill="99CC00"/>
        <w:spacing w:after="0" w:line="240" w:lineRule="auto"/>
        <w:jc w:val="center"/>
        <w:rPr>
          <w:rFonts w:ascii="Arial" w:eastAsia="Times New Roman" w:hAnsi="Arial" w:cs="Arial"/>
          <w:b/>
          <w:sz w:val="32"/>
          <w:szCs w:val="32"/>
          <w:lang w:eastAsia="hr-HR"/>
        </w:rPr>
      </w:pPr>
      <w:r w:rsidRPr="00DC714A">
        <w:rPr>
          <w:rFonts w:ascii="Arial" w:eastAsia="Times New Roman" w:hAnsi="Arial" w:cs="Arial"/>
          <w:b/>
          <w:sz w:val="32"/>
          <w:szCs w:val="32"/>
          <w:lang w:eastAsia="hr-HR"/>
        </w:rPr>
        <w:lastRenderedPageBreak/>
        <w:t>MATEMATIČKO PODRUČJE</w:t>
      </w:r>
    </w:p>
    <w:p w14:paraId="4BE9335C" w14:textId="77777777" w:rsidR="008B3E4D" w:rsidRPr="00DC714A" w:rsidRDefault="008B3E4D" w:rsidP="008B3E4D">
      <w:pPr>
        <w:spacing w:after="0" w:line="240" w:lineRule="auto"/>
        <w:rPr>
          <w:rFonts w:ascii="Arial" w:eastAsia="Times New Roman" w:hAnsi="Arial" w:cs="Arial"/>
          <w:sz w:val="24"/>
          <w:szCs w:val="24"/>
          <w:lang w:eastAsia="hr-HR"/>
        </w:rPr>
      </w:pPr>
    </w:p>
    <w:p w14:paraId="4C641B21" w14:textId="77777777" w:rsidR="008B3E4D" w:rsidRPr="00DC714A" w:rsidRDefault="008B3E4D" w:rsidP="008B3E4D">
      <w:pPr>
        <w:spacing w:after="0" w:line="240" w:lineRule="auto"/>
        <w:rPr>
          <w:rFonts w:ascii="Arial" w:eastAsia="Times New Roman" w:hAnsi="Arial" w:cs="Arial"/>
          <w:sz w:val="24"/>
          <w:szCs w:val="24"/>
          <w:lang w:eastAsia="hr-HR"/>
        </w:rPr>
      </w:pPr>
    </w:p>
    <w:p w14:paraId="37718F24" w14:textId="77777777" w:rsidR="008B3E4D" w:rsidRPr="00DC714A" w:rsidRDefault="008B3E4D" w:rsidP="008B3E4D">
      <w:pPr>
        <w:spacing w:after="0" w:line="240" w:lineRule="auto"/>
        <w:rPr>
          <w:rFonts w:ascii="Arial" w:eastAsia="Times New Roman" w:hAnsi="Arial" w:cs="Arial"/>
          <w:sz w:val="24"/>
          <w:szCs w:val="24"/>
          <w:lang w:eastAsia="hr-HR"/>
        </w:rPr>
      </w:pPr>
    </w:p>
    <w:p w14:paraId="1A8D1CDD" w14:textId="77777777" w:rsidR="008B3E4D" w:rsidRPr="00DC714A" w:rsidRDefault="008B3E4D" w:rsidP="008B3E4D">
      <w:pPr>
        <w:spacing w:after="0" w:line="240" w:lineRule="auto"/>
        <w:rPr>
          <w:rFonts w:ascii="Arial" w:eastAsia="Times New Roman" w:hAnsi="Arial" w:cs="Arial"/>
          <w:sz w:val="24"/>
          <w:szCs w:val="24"/>
          <w:lang w:eastAsia="hr-HR"/>
        </w:rPr>
      </w:pPr>
    </w:p>
    <w:p w14:paraId="32991A62" w14:textId="77777777" w:rsidR="008B3E4D" w:rsidRPr="00DC714A" w:rsidRDefault="008B3E4D" w:rsidP="008B3E4D">
      <w:pPr>
        <w:spacing w:after="0" w:line="240" w:lineRule="auto"/>
        <w:jc w:val="center"/>
        <w:rPr>
          <w:rFonts w:ascii="Arial" w:eastAsia="Times New Roman" w:hAnsi="Arial" w:cs="Arial"/>
          <w:sz w:val="24"/>
          <w:szCs w:val="24"/>
          <w:lang w:eastAsia="hr-HR"/>
        </w:rPr>
      </w:pPr>
      <w:r w:rsidRPr="00DC714A">
        <w:rPr>
          <w:rFonts w:ascii="Arial" w:eastAsia="Times New Roman" w:hAnsi="Arial" w:cs="Arial"/>
          <w:noProof/>
          <w:sz w:val="24"/>
          <w:szCs w:val="24"/>
          <w:lang w:eastAsia="hr-HR"/>
        </w:rPr>
        <w:drawing>
          <wp:inline distT="0" distB="0" distL="0" distR="0" wp14:anchorId="177A06EA" wp14:editId="3F680E82">
            <wp:extent cx="3190875" cy="3228975"/>
            <wp:effectExtent l="0" t="0" r="9525" b="9525"/>
            <wp:docPr id="4" name="Slika 4" desc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m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0875" cy="3228975"/>
                    </a:xfrm>
                    <a:prstGeom prst="rect">
                      <a:avLst/>
                    </a:prstGeom>
                    <a:noFill/>
                    <a:ln>
                      <a:noFill/>
                    </a:ln>
                  </pic:spPr>
                </pic:pic>
              </a:graphicData>
            </a:graphic>
          </wp:inline>
        </w:drawing>
      </w:r>
    </w:p>
    <w:p w14:paraId="3696021C"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33DBC437" w14:textId="77777777" w:rsidR="008B3E4D" w:rsidRPr="00A444BB" w:rsidRDefault="008B3E4D" w:rsidP="008B3E4D">
      <w:pPr>
        <w:spacing w:after="0" w:line="240" w:lineRule="auto"/>
        <w:ind w:firstLine="360"/>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t>DODATNA NASTAVA IZ MATEMATIKE – razredna nastava</w:t>
      </w:r>
    </w:p>
    <w:p w14:paraId="110335DE" w14:textId="77777777" w:rsidR="008B3E4D" w:rsidRPr="00A444BB" w:rsidRDefault="008B3E4D" w:rsidP="008B3E4D">
      <w:pPr>
        <w:spacing w:after="0" w:line="240" w:lineRule="auto"/>
        <w:jc w:val="center"/>
        <w:rPr>
          <w:rFonts w:ascii="Arial" w:eastAsia="Times New Roman" w:hAnsi="Arial" w:cs="Arial"/>
          <w:i/>
          <w:sz w:val="24"/>
          <w:szCs w:val="24"/>
          <w:lang w:eastAsia="hr-HR"/>
        </w:rPr>
      </w:pPr>
    </w:p>
    <w:p w14:paraId="43364EDA" w14:textId="77777777" w:rsidR="008B3E4D" w:rsidRPr="00A444BB" w:rsidRDefault="008B3E4D" w:rsidP="008B3E4D">
      <w:pPr>
        <w:spacing w:after="0" w:line="240" w:lineRule="auto"/>
        <w:ind w:firstLine="360"/>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t>DOPUNSKA NASTAVA IZ MATEMATIKE – razredna nastava</w:t>
      </w:r>
    </w:p>
    <w:p w14:paraId="157BECCC" w14:textId="77777777" w:rsidR="008B3E4D" w:rsidRPr="00A444BB" w:rsidRDefault="008B3E4D" w:rsidP="008B3E4D">
      <w:pPr>
        <w:spacing w:after="0" w:line="240" w:lineRule="auto"/>
        <w:jc w:val="center"/>
        <w:rPr>
          <w:rFonts w:ascii="Arial" w:eastAsia="Times New Roman" w:hAnsi="Arial" w:cs="Arial"/>
          <w:sz w:val="24"/>
          <w:szCs w:val="24"/>
          <w:lang w:eastAsia="hr-HR"/>
        </w:rPr>
      </w:pPr>
    </w:p>
    <w:p w14:paraId="4E37FB4A" w14:textId="77777777" w:rsidR="008B3E4D" w:rsidRPr="00A444BB" w:rsidRDefault="008B3E4D" w:rsidP="008B3E4D">
      <w:pPr>
        <w:spacing w:after="0" w:line="240" w:lineRule="auto"/>
        <w:ind w:firstLine="360"/>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t>DODATNA NASTAVA IZ MATEMATIKE – predmetna nastava</w:t>
      </w:r>
    </w:p>
    <w:p w14:paraId="54B03407" w14:textId="77777777" w:rsidR="008B3E4D" w:rsidRPr="00A444BB" w:rsidRDefault="008B3E4D" w:rsidP="008B3E4D">
      <w:pPr>
        <w:spacing w:after="0" w:line="240" w:lineRule="auto"/>
        <w:ind w:firstLine="360"/>
        <w:jc w:val="center"/>
        <w:rPr>
          <w:rFonts w:ascii="Arial" w:eastAsia="Times New Roman" w:hAnsi="Arial" w:cs="Arial"/>
          <w:sz w:val="24"/>
          <w:szCs w:val="24"/>
          <w:lang w:eastAsia="hr-HR"/>
        </w:rPr>
      </w:pPr>
    </w:p>
    <w:p w14:paraId="06C8CAD6" w14:textId="77777777" w:rsidR="008B3E4D" w:rsidRPr="00A444BB" w:rsidRDefault="008B3E4D" w:rsidP="008B3E4D">
      <w:pPr>
        <w:spacing w:after="0" w:line="240" w:lineRule="auto"/>
        <w:ind w:firstLine="360"/>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t>DOPUNSKA NASTAVA IZ MATEMATIKE – predmetna nastava</w:t>
      </w:r>
    </w:p>
    <w:p w14:paraId="601A227F" w14:textId="77777777" w:rsidR="008B3E4D" w:rsidRPr="00A444BB" w:rsidRDefault="008B3E4D" w:rsidP="008B3E4D">
      <w:pPr>
        <w:spacing w:after="0" w:line="240" w:lineRule="auto"/>
        <w:ind w:firstLine="360"/>
        <w:jc w:val="center"/>
        <w:rPr>
          <w:rFonts w:ascii="Arial" w:eastAsia="Times New Roman" w:hAnsi="Arial" w:cs="Arial"/>
          <w:sz w:val="24"/>
          <w:szCs w:val="24"/>
          <w:lang w:eastAsia="hr-HR"/>
        </w:rPr>
      </w:pPr>
    </w:p>
    <w:p w14:paraId="65AA4929" w14:textId="77777777" w:rsidR="008B3E4D" w:rsidRPr="00A444BB" w:rsidRDefault="008B3E4D" w:rsidP="008B3E4D">
      <w:pPr>
        <w:spacing w:after="0" w:line="240" w:lineRule="auto"/>
        <w:ind w:firstLine="360"/>
        <w:jc w:val="center"/>
        <w:rPr>
          <w:rFonts w:ascii="Arial" w:eastAsia="Arial" w:hAnsi="Arial" w:cs="Arial"/>
          <w:szCs w:val="24"/>
        </w:rPr>
      </w:pPr>
      <w:r w:rsidRPr="00A444BB">
        <w:rPr>
          <w:rFonts w:ascii="Arial" w:eastAsia="Arial" w:hAnsi="Arial" w:cs="Arial"/>
          <w:szCs w:val="24"/>
        </w:rPr>
        <w:t>MAT LIGA</w:t>
      </w:r>
    </w:p>
    <w:p w14:paraId="50C5A0BB" w14:textId="77777777" w:rsidR="008B3E4D" w:rsidRPr="00A444BB" w:rsidRDefault="008B3E4D" w:rsidP="008B3E4D">
      <w:pPr>
        <w:spacing w:after="0" w:line="240" w:lineRule="auto"/>
        <w:ind w:firstLine="360"/>
        <w:jc w:val="center"/>
        <w:rPr>
          <w:rFonts w:ascii="Arial" w:eastAsia="Times New Roman" w:hAnsi="Arial" w:cs="Arial"/>
          <w:sz w:val="24"/>
          <w:szCs w:val="24"/>
          <w:lang w:eastAsia="hr-HR"/>
        </w:rPr>
      </w:pPr>
    </w:p>
    <w:p w14:paraId="48B402EB" w14:textId="77777777" w:rsidR="008B3E4D" w:rsidRPr="00A444BB" w:rsidRDefault="008B3E4D" w:rsidP="008B3E4D">
      <w:pPr>
        <w:spacing w:after="0" w:line="240" w:lineRule="auto"/>
        <w:ind w:firstLine="360"/>
        <w:jc w:val="center"/>
        <w:rPr>
          <w:rFonts w:ascii="Arial" w:eastAsia="Arial" w:hAnsi="Arial" w:cs="Arial"/>
          <w:sz w:val="24"/>
          <w:szCs w:val="24"/>
        </w:rPr>
      </w:pPr>
      <w:r w:rsidRPr="00A444BB">
        <w:rPr>
          <w:rFonts w:ascii="Arial" w:eastAsia="Arial" w:hAnsi="Arial" w:cs="Arial"/>
          <w:sz w:val="24"/>
          <w:szCs w:val="24"/>
        </w:rPr>
        <w:t>SUDOKU NATJECANJE</w:t>
      </w:r>
    </w:p>
    <w:p w14:paraId="3CE0DB2C" w14:textId="77777777" w:rsidR="008B3E4D" w:rsidRPr="00A444BB" w:rsidRDefault="008B3E4D" w:rsidP="008B3E4D">
      <w:pPr>
        <w:spacing w:after="0" w:line="240" w:lineRule="auto"/>
        <w:ind w:firstLine="360"/>
        <w:jc w:val="center"/>
        <w:rPr>
          <w:rFonts w:ascii="Arial" w:eastAsia="Times New Roman" w:hAnsi="Arial" w:cs="Arial"/>
          <w:sz w:val="24"/>
          <w:szCs w:val="24"/>
          <w:lang w:eastAsia="hr-HR"/>
        </w:rPr>
      </w:pPr>
    </w:p>
    <w:p w14:paraId="1944ECBF" w14:textId="77777777" w:rsidR="008B3E4D" w:rsidRPr="00A444BB" w:rsidRDefault="008B3E4D" w:rsidP="008B3E4D">
      <w:pPr>
        <w:spacing w:after="0" w:line="240" w:lineRule="auto"/>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t>VEČER MATEMATIKE</w:t>
      </w:r>
    </w:p>
    <w:p w14:paraId="043B12FD" w14:textId="77777777" w:rsidR="008B3E4D" w:rsidRPr="00A444BB" w:rsidRDefault="008B3E4D" w:rsidP="008B3E4D">
      <w:pPr>
        <w:spacing w:after="0" w:line="240" w:lineRule="auto"/>
        <w:jc w:val="center"/>
        <w:rPr>
          <w:rFonts w:ascii="Arial" w:eastAsia="Times New Roman" w:hAnsi="Arial" w:cs="Arial"/>
          <w:sz w:val="24"/>
          <w:szCs w:val="24"/>
          <w:lang w:eastAsia="hr-HR"/>
        </w:rPr>
      </w:pPr>
    </w:p>
    <w:p w14:paraId="69541ED8" w14:textId="77777777" w:rsidR="008B3E4D" w:rsidRPr="00A444BB" w:rsidRDefault="008B3E4D" w:rsidP="008B3E4D">
      <w:pPr>
        <w:spacing w:after="0" w:line="240" w:lineRule="auto"/>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t>KLOKAN BEZ GRANICA</w:t>
      </w:r>
    </w:p>
    <w:p w14:paraId="5B302161" w14:textId="77777777" w:rsidR="008B3E4D" w:rsidRPr="00A444BB" w:rsidRDefault="008B3E4D" w:rsidP="008B3E4D">
      <w:pPr>
        <w:spacing w:after="0" w:line="240" w:lineRule="auto"/>
        <w:jc w:val="center"/>
        <w:rPr>
          <w:rFonts w:ascii="Arial" w:eastAsia="Times New Roman" w:hAnsi="Arial" w:cs="Arial"/>
          <w:sz w:val="24"/>
          <w:szCs w:val="24"/>
          <w:lang w:eastAsia="hr-HR"/>
        </w:rPr>
      </w:pPr>
    </w:p>
    <w:p w14:paraId="607D6911" w14:textId="77777777" w:rsidR="008B3E4D" w:rsidRPr="00A444BB" w:rsidRDefault="008B3E4D" w:rsidP="008B3E4D">
      <w:pPr>
        <w:spacing w:after="0" w:line="240" w:lineRule="auto"/>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t>FESTIVAL MATEMATIKE</w:t>
      </w:r>
    </w:p>
    <w:p w14:paraId="4634A16B" w14:textId="77777777" w:rsidR="008B3E4D" w:rsidRPr="00A444BB" w:rsidRDefault="008B3E4D" w:rsidP="008B3E4D">
      <w:pPr>
        <w:spacing w:after="0" w:line="240" w:lineRule="auto"/>
        <w:jc w:val="center"/>
        <w:rPr>
          <w:rFonts w:ascii="Arial" w:eastAsia="Times New Roman" w:hAnsi="Arial" w:cs="Arial"/>
          <w:sz w:val="24"/>
          <w:szCs w:val="24"/>
          <w:lang w:eastAsia="hr-HR"/>
        </w:rPr>
      </w:pPr>
    </w:p>
    <w:p w14:paraId="6C216374" w14:textId="77777777" w:rsidR="008B3E4D" w:rsidRPr="00A444BB" w:rsidRDefault="008B3E4D" w:rsidP="008B3E4D">
      <w:pPr>
        <w:spacing w:after="0" w:line="240" w:lineRule="auto"/>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t>CENTAR IZVRSNOSTI</w:t>
      </w:r>
    </w:p>
    <w:p w14:paraId="57F15452" w14:textId="77777777" w:rsidR="0060548C" w:rsidRPr="0060548C" w:rsidRDefault="0060548C" w:rsidP="0060548C">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60548C" w:rsidRPr="00F97C1D" w14:paraId="1583F44C" w14:textId="77777777" w:rsidTr="0060548C">
        <w:trPr>
          <w:trHeight w:val="688"/>
        </w:trPr>
        <w:tc>
          <w:tcPr>
            <w:tcW w:w="9242" w:type="dxa"/>
            <w:gridSpan w:val="2"/>
            <w:tcBorders>
              <w:top w:val="nil"/>
              <w:bottom w:val="nil"/>
            </w:tcBorders>
            <w:shd w:val="clear" w:color="auto" w:fill="C6D9F1"/>
            <w:vAlign w:val="center"/>
          </w:tcPr>
          <w:p w14:paraId="603CBF4E" w14:textId="77777777" w:rsidR="0060548C" w:rsidRPr="007B4763" w:rsidRDefault="0060548C" w:rsidP="00D968AC">
            <w:pPr>
              <w:jc w:val="center"/>
              <w:rPr>
                <w:rFonts w:ascii="Arial" w:hAnsi="Arial" w:cs="Arial"/>
                <w:b/>
                <w:sz w:val="24"/>
                <w:szCs w:val="24"/>
              </w:rPr>
            </w:pPr>
            <w:r w:rsidRPr="007B4763">
              <w:rPr>
                <w:rFonts w:ascii="Arial" w:hAnsi="Arial" w:cs="Arial"/>
                <w:b/>
                <w:sz w:val="24"/>
                <w:szCs w:val="24"/>
              </w:rPr>
              <w:lastRenderedPageBreak/>
              <w:t>Dodatna nastava - Matematika</w:t>
            </w:r>
          </w:p>
        </w:tc>
      </w:tr>
      <w:tr w:rsidR="0060548C" w:rsidRPr="00F97C1D" w14:paraId="2474C8BF" w14:textId="77777777" w:rsidTr="00D968AC">
        <w:trPr>
          <w:trHeight w:val="680"/>
        </w:trPr>
        <w:tc>
          <w:tcPr>
            <w:tcW w:w="2835" w:type="dxa"/>
            <w:tcBorders>
              <w:top w:val="nil"/>
              <w:bottom w:val="dotted" w:sz="4" w:space="0" w:color="auto"/>
            </w:tcBorders>
            <w:vAlign w:val="center"/>
          </w:tcPr>
          <w:p w14:paraId="023FBCBD" w14:textId="77777777" w:rsidR="0060548C" w:rsidRPr="00F97C1D" w:rsidRDefault="0060548C" w:rsidP="00D968AC">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623849D1" w14:textId="77777777" w:rsidR="0060548C" w:rsidRPr="00F97C1D" w:rsidRDefault="0060548C" w:rsidP="00382FA4">
            <w:pPr>
              <w:rPr>
                <w:rFonts w:ascii="Arial" w:hAnsi="Arial" w:cs="Arial"/>
              </w:rPr>
            </w:pPr>
            <w:r>
              <w:rPr>
                <w:rFonts w:ascii="Arial" w:hAnsi="Arial" w:cs="Arial"/>
              </w:rPr>
              <w:t>Učiteljice razredne nastave</w:t>
            </w:r>
          </w:p>
        </w:tc>
      </w:tr>
      <w:tr w:rsidR="0060548C" w:rsidRPr="00F97C1D" w14:paraId="75EF0CBE" w14:textId="77777777" w:rsidTr="00D968AC">
        <w:trPr>
          <w:trHeight w:val="680"/>
        </w:trPr>
        <w:tc>
          <w:tcPr>
            <w:tcW w:w="2835" w:type="dxa"/>
            <w:tcBorders>
              <w:top w:val="dotted" w:sz="4" w:space="0" w:color="auto"/>
              <w:bottom w:val="dotted" w:sz="4" w:space="0" w:color="auto"/>
            </w:tcBorders>
            <w:shd w:val="clear" w:color="auto" w:fill="CCFF99"/>
            <w:vAlign w:val="center"/>
          </w:tcPr>
          <w:p w14:paraId="2F460E7F" w14:textId="77777777" w:rsidR="0060548C" w:rsidRPr="00F97C1D" w:rsidRDefault="0060548C" w:rsidP="00D968AC">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2DA6E013" w14:textId="77777777" w:rsidR="0060548C" w:rsidRPr="00F97C1D" w:rsidRDefault="0060548C" w:rsidP="00D968AC">
            <w:pPr>
              <w:rPr>
                <w:rFonts w:ascii="Arial" w:hAnsi="Arial" w:cs="Arial"/>
              </w:rPr>
            </w:pPr>
            <w:r>
              <w:rPr>
                <w:rFonts w:ascii="Arial" w:hAnsi="Arial" w:cs="Arial"/>
              </w:rPr>
              <w:t>1.a, 1.b, 2.a, 2.b, 3.a, 3.b, 4.a, 4.b i PŠ Donje Sitno</w:t>
            </w:r>
          </w:p>
        </w:tc>
      </w:tr>
      <w:tr w:rsidR="0060548C" w:rsidRPr="00F97C1D" w14:paraId="3D43B8E8" w14:textId="77777777" w:rsidTr="0060548C">
        <w:trPr>
          <w:trHeight w:val="487"/>
        </w:trPr>
        <w:tc>
          <w:tcPr>
            <w:tcW w:w="2835" w:type="dxa"/>
            <w:tcBorders>
              <w:top w:val="dotted" w:sz="4" w:space="0" w:color="auto"/>
              <w:bottom w:val="dotted" w:sz="4" w:space="0" w:color="auto"/>
            </w:tcBorders>
            <w:vAlign w:val="center"/>
          </w:tcPr>
          <w:p w14:paraId="6EC8DF0A" w14:textId="77777777" w:rsidR="0060548C" w:rsidRPr="00F97C1D" w:rsidRDefault="0060548C" w:rsidP="00D968AC">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2B2172F4" w14:textId="77777777" w:rsidR="0060548C" w:rsidRPr="00F97C1D" w:rsidRDefault="0060548C" w:rsidP="00D968AC">
            <w:pPr>
              <w:rPr>
                <w:rFonts w:ascii="Arial" w:hAnsi="Arial" w:cs="Arial"/>
              </w:rPr>
            </w:pPr>
            <w:r>
              <w:rPr>
                <w:rFonts w:ascii="Arial" w:hAnsi="Arial" w:cs="Arial"/>
              </w:rPr>
              <w:t>7 do 8 učenika po odjeljenju (prema procjeni učiteljice)</w:t>
            </w:r>
          </w:p>
        </w:tc>
      </w:tr>
      <w:tr w:rsidR="0060548C" w:rsidRPr="00F97C1D" w14:paraId="2E2E2F63" w14:textId="77777777" w:rsidTr="0060548C">
        <w:trPr>
          <w:trHeight w:val="511"/>
        </w:trPr>
        <w:tc>
          <w:tcPr>
            <w:tcW w:w="2835" w:type="dxa"/>
            <w:tcBorders>
              <w:top w:val="dotted" w:sz="4" w:space="0" w:color="auto"/>
              <w:bottom w:val="dotted" w:sz="4" w:space="0" w:color="auto"/>
            </w:tcBorders>
            <w:shd w:val="clear" w:color="auto" w:fill="CCFF99"/>
            <w:vAlign w:val="center"/>
          </w:tcPr>
          <w:p w14:paraId="6A1973F2" w14:textId="77777777" w:rsidR="0060548C" w:rsidRPr="00F97C1D" w:rsidRDefault="0060548C" w:rsidP="00D968AC">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D81F8AE" w14:textId="77777777" w:rsidR="0060548C" w:rsidRPr="00F97C1D" w:rsidRDefault="0060548C" w:rsidP="00D968AC">
            <w:pPr>
              <w:jc w:val="center"/>
              <w:rPr>
                <w:rFonts w:ascii="Arial" w:hAnsi="Arial" w:cs="Arial"/>
              </w:rPr>
            </w:pPr>
            <w:r>
              <w:rPr>
                <w:rFonts w:ascii="Arial" w:hAnsi="Arial" w:cs="Arial"/>
              </w:rPr>
              <w:t>35</w:t>
            </w:r>
          </w:p>
        </w:tc>
      </w:tr>
      <w:tr w:rsidR="0060548C" w:rsidRPr="00F97C1D" w14:paraId="3E297F6B" w14:textId="77777777" w:rsidTr="00D968AC">
        <w:trPr>
          <w:trHeight w:val="1418"/>
        </w:trPr>
        <w:tc>
          <w:tcPr>
            <w:tcW w:w="2835" w:type="dxa"/>
            <w:tcBorders>
              <w:top w:val="dotted" w:sz="4" w:space="0" w:color="auto"/>
              <w:bottom w:val="dotted" w:sz="4" w:space="0" w:color="auto"/>
            </w:tcBorders>
            <w:vAlign w:val="center"/>
          </w:tcPr>
          <w:p w14:paraId="3CDCAC53" w14:textId="77777777" w:rsidR="0060548C" w:rsidRPr="00F97C1D" w:rsidRDefault="0060548C" w:rsidP="00D968AC">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78CBD14D" w14:textId="77777777" w:rsidR="0060548C" w:rsidRPr="001F712A" w:rsidRDefault="0060548C" w:rsidP="00D968AC">
            <w:pPr>
              <w:pStyle w:val="TableParagraph"/>
              <w:tabs>
                <w:tab w:val="left" w:pos="178"/>
              </w:tabs>
              <w:spacing w:before="1" w:line="334" w:lineRule="exact"/>
              <w:jc w:val="both"/>
              <w:rPr>
                <w:rFonts w:ascii="Arial" w:hAnsi="Arial" w:cs="Arial"/>
                <w:sz w:val="24"/>
              </w:rPr>
            </w:pPr>
            <w:r>
              <w:rPr>
                <w:rFonts w:ascii="Arial" w:hAnsi="Arial" w:cs="Arial"/>
                <w:sz w:val="24"/>
              </w:rPr>
              <w:t>P</w:t>
            </w:r>
            <w:r w:rsidRPr="001F712A">
              <w:rPr>
                <w:rFonts w:ascii="Arial" w:hAnsi="Arial" w:cs="Arial"/>
                <w:sz w:val="24"/>
              </w:rPr>
              <w:t>roširiv</w:t>
            </w:r>
            <w:r>
              <w:rPr>
                <w:rFonts w:ascii="Arial" w:hAnsi="Arial" w:cs="Arial"/>
                <w:sz w:val="24"/>
              </w:rPr>
              <w:t>ati i produbljivati znanje učenika koji s lakoćom svladavaju matematičke sadržaje. S</w:t>
            </w:r>
            <w:r w:rsidRPr="001F712A">
              <w:rPr>
                <w:rFonts w:ascii="Arial" w:hAnsi="Arial" w:cs="Arial"/>
                <w:sz w:val="24"/>
              </w:rPr>
              <w:t>udjelovati</w:t>
            </w:r>
            <w:r w:rsidRPr="001F712A">
              <w:rPr>
                <w:rFonts w:ascii="Arial" w:hAnsi="Arial" w:cs="Arial"/>
                <w:spacing w:val="-4"/>
                <w:sz w:val="24"/>
              </w:rPr>
              <w:t xml:space="preserve"> </w:t>
            </w:r>
            <w:r w:rsidRPr="001F712A">
              <w:rPr>
                <w:rFonts w:ascii="Arial" w:hAnsi="Arial" w:cs="Arial"/>
                <w:sz w:val="24"/>
              </w:rPr>
              <w:t>u</w:t>
            </w:r>
            <w:r w:rsidRPr="001F712A">
              <w:rPr>
                <w:rFonts w:ascii="Arial" w:hAnsi="Arial" w:cs="Arial"/>
                <w:spacing w:val="-3"/>
                <w:sz w:val="24"/>
              </w:rPr>
              <w:t xml:space="preserve"> </w:t>
            </w:r>
            <w:r w:rsidRPr="001F712A">
              <w:rPr>
                <w:rFonts w:ascii="Arial" w:hAnsi="Arial" w:cs="Arial"/>
                <w:sz w:val="24"/>
              </w:rPr>
              <w:t>Večeri</w:t>
            </w:r>
            <w:r w:rsidRPr="001F712A">
              <w:rPr>
                <w:rFonts w:ascii="Arial" w:hAnsi="Arial" w:cs="Arial"/>
                <w:spacing w:val="-5"/>
                <w:sz w:val="24"/>
              </w:rPr>
              <w:t xml:space="preserve"> </w:t>
            </w:r>
            <w:r w:rsidRPr="001F712A">
              <w:rPr>
                <w:rFonts w:ascii="Arial" w:hAnsi="Arial" w:cs="Arial"/>
                <w:sz w:val="24"/>
              </w:rPr>
              <w:t>matematike</w:t>
            </w:r>
            <w:r w:rsidRPr="001F712A">
              <w:rPr>
                <w:rFonts w:ascii="Arial" w:hAnsi="Arial" w:cs="Arial"/>
                <w:spacing w:val="-3"/>
                <w:sz w:val="24"/>
              </w:rPr>
              <w:t xml:space="preserve"> </w:t>
            </w:r>
            <w:r>
              <w:rPr>
                <w:rFonts w:ascii="Arial" w:hAnsi="Arial" w:cs="Arial"/>
                <w:sz w:val="24"/>
              </w:rPr>
              <w:t xml:space="preserve">2025., Matematička liga, </w:t>
            </w:r>
            <w:r w:rsidRPr="001F712A">
              <w:rPr>
                <w:rFonts w:ascii="Arial" w:hAnsi="Arial" w:cs="Arial"/>
                <w:sz w:val="24"/>
              </w:rPr>
              <w:t>matematičkom</w:t>
            </w:r>
            <w:r w:rsidRPr="001F712A">
              <w:rPr>
                <w:rFonts w:ascii="Arial" w:hAnsi="Arial" w:cs="Arial"/>
                <w:spacing w:val="-3"/>
                <w:sz w:val="24"/>
              </w:rPr>
              <w:t xml:space="preserve"> </w:t>
            </w:r>
            <w:r w:rsidRPr="001F712A">
              <w:rPr>
                <w:rFonts w:ascii="Arial" w:hAnsi="Arial" w:cs="Arial"/>
                <w:sz w:val="24"/>
              </w:rPr>
              <w:t>natjecanju</w:t>
            </w:r>
            <w:r w:rsidRPr="001F712A">
              <w:rPr>
                <w:rFonts w:ascii="Arial" w:hAnsi="Arial" w:cs="Arial"/>
                <w:spacing w:val="-5"/>
                <w:sz w:val="24"/>
              </w:rPr>
              <w:t xml:space="preserve"> </w:t>
            </w:r>
            <w:r w:rsidRPr="001F712A">
              <w:rPr>
                <w:rFonts w:ascii="Arial" w:hAnsi="Arial" w:cs="Arial"/>
                <w:sz w:val="24"/>
              </w:rPr>
              <w:t>Klokan</w:t>
            </w:r>
            <w:r w:rsidRPr="001F712A">
              <w:rPr>
                <w:rFonts w:ascii="Arial" w:hAnsi="Arial" w:cs="Arial"/>
                <w:spacing w:val="-4"/>
                <w:sz w:val="24"/>
              </w:rPr>
              <w:t xml:space="preserve"> </w:t>
            </w:r>
            <w:r w:rsidRPr="001F712A">
              <w:rPr>
                <w:rFonts w:ascii="Arial" w:hAnsi="Arial" w:cs="Arial"/>
                <w:sz w:val="24"/>
              </w:rPr>
              <w:t>bez</w:t>
            </w:r>
            <w:r w:rsidRPr="001F712A">
              <w:rPr>
                <w:rFonts w:ascii="Arial" w:hAnsi="Arial" w:cs="Arial"/>
                <w:spacing w:val="-3"/>
                <w:sz w:val="24"/>
              </w:rPr>
              <w:t xml:space="preserve"> </w:t>
            </w:r>
            <w:r w:rsidRPr="001F712A">
              <w:rPr>
                <w:rFonts w:ascii="Arial" w:hAnsi="Arial" w:cs="Arial"/>
                <w:sz w:val="24"/>
              </w:rPr>
              <w:t>granic</w:t>
            </w:r>
            <w:r>
              <w:rPr>
                <w:rFonts w:ascii="Arial" w:hAnsi="Arial" w:cs="Arial"/>
                <w:sz w:val="24"/>
              </w:rPr>
              <w:t>a</w:t>
            </w:r>
            <w:r w:rsidRPr="001F712A">
              <w:rPr>
                <w:rFonts w:ascii="Arial" w:hAnsi="Arial" w:cs="Arial"/>
                <w:spacing w:val="-4"/>
                <w:sz w:val="24"/>
              </w:rPr>
              <w:t xml:space="preserve"> </w:t>
            </w:r>
            <w:r>
              <w:rPr>
                <w:rFonts w:ascii="Arial" w:hAnsi="Arial" w:cs="Arial"/>
                <w:sz w:val="24"/>
              </w:rPr>
              <w:t>2026. i Festivalu matematike 2026.</w:t>
            </w:r>
          </w:p>
        </w:tc>
      </w:tr>
      <w:tr w:rsidR="0060548C" w:rsidRPr="00F97C1D" w14:paraId="213F97AD" w14:textId="77777777" w:rsidTr="00D968AC">
        <w:trPr>
          <w:trHeight w:val="1418"/>
        </w:trPr>
        <w:tc>
          <w:tcPr>
            <w:tcW w:w="2835" w:type="dxa"/>
            <w:tcBorders>
              <w:top w:val="dotted" w:sz="4" w:space="0" w:color="auto"/>
              <w:bottom w:val="dotted" w:sz="4" w:space="0" w:color="auto"/>
            </w:tcBorders>
            <w:shd w:val="clear" w:color="auto" w:fill="CCFF99"/>
            <w:vAlign w:val="center"/>
          </w:tcPr>
          <w:p w14:paraId="5909FCDE" w14:textId="77777777" w:rsidR="0060548C" w:rsidRPr="00F97C1D" w:rsidRDefault="0060548C" w:rsidP="00D968AC">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6F36B80C" w14:textId="77777777" w:rsidR="0060548C" w:rsidRPr="00E511A8" w:rsidRDefault="0060548C" w:rsidP="00D968AC">
            <w:pPr>
              <w:pStyle w:val="TableParagraph"/>
              <w:ind w:left="4"/>
              <w:jc w:val="both"/>
              <w:rPr>
                <w:rFonts w:ascii="Arial" w:hAnsi="Arial" w:cs="Arial"/>
                <w:sz w:val="24"/>
              </w:rPr>
            </w:pPr>
            <w:r>
              <w:rPr>
                <w:rFonts w:ascii="Arial" w:hAnsi="Arial" w:cs="Arial"/>
                <w:sz w:val="24"/>
              </w:rPr>
              <w:t>Razvijati sposobnost samostalnog logičkog zaključivanja i matematičkog razmišljanja i interesa za matematičku znanost.</w:t>
            </w:r>
          </w:p>
        </w:tc>
      </w:tr>
      <w:tr w:rsidR="0060548C" w:rsidRPr="00F97C1D" w14:paraId="4EAC796D" w14:textId="77777777" w:rsidTr="0060548C">
        <w:trPr>
          <w:trHeight w:val="616"/>
        </w:trPr>
        <w:tc>
          <w:tcPr>
            <w:tcW w:w="2835" w:type="dxa"/>
            <w:tcBorders>
              <w:top w:val="dotted" w:sz="4" w:space="0" w:color="auto"/>
              <w:bottom w:val="dotted" w:sz="4" w:space="0" w:color="auto"/>
            </w:tcBorders>
            <w:vAlign w:val="center"/>
          </w:tcPr>
          <w:p w14:paraId="1FAA904E" w14:textId="77777777" w:rsidR="0060548C" w:rsidRPr="00F97C1D" w:rsidRDefault="0060548C" w:rsidP="00D968AC">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6D6ECC9C" w14:textId="77777777" w:rsidR="0060548C" w:rsidRPr="00F97C1D" w:rsidRDefault="0060548C" w:rsidP="00D968AC">
            <w:pPr>
              <w:rPr>
                <w:rFonts w:ascii="Arial" w:hAnsi="Arial" w:cs="Arial"/>
              </w:rPr>
            </w:pPr>
            <w:r>
              <w:rPr>
                <w:rFonts w:ascii="Arial" w:hAnsi="Arial" w:cs="Arial"/>
              </w:rPr>
              <w:t>Učiteljice i učenici</w:t>
            </w:r>
          </w:p>
        </w:tc>
      </w:tr>
      <w:tr w:rsidR="0060548C" w:rsidRPr="00F97C1D" w14:paraId="644AAC89" w14:textId="77777777" w:rsidTr="00D968AC">
        <w:trPr>
          <w:trHeight w:val="1418"/>
        </w:trPr>
        <w:tc>
          <w:tcPr>
            <w:tcW w:w="2835" w:type="dxa"/>
            <w:tcBorders>
              <w:top w:val="dotted" w:sz="4" w:space="0" w:color="auto"/>
              <w:bottom w:val="dotted" w:sz="4" w:space="0" w:color="auto"/>
            </w:tcBorders>
            <w:shd w:val="clear" w:color="auto" w:fill="CCFF99"/>
            <w:vAlign w:val="center"/>
          </w:tcPr>
          <w:p w14:paraId="49BB3512" w14:textId="77777777" w:rsidR="0060548C" w:rsidRPr="00F97C1D" w:rsidRDefault="0060548C" w:rsidP="00D968AC">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2DEFD1A7" w14:textId="77777777" w:rsidR="0060548C" w:rsidRPr="001F712A" w:rsidRDefault="0060548C" w:rsidP="00D968AC">
            <w:pPr>
              <w:pStyle w:val="TableParagraph"/>
              <w:tabs>
                <w:tab w:val="left" w:pos="178"/>
              </w:tabs>
              <w:spacing w:line="334" w:lineRule="exact"/>
              <w:rPr>
                <w:rFonts w:ascii="Arial" w:hAnsi="Arial" w:cs="Arial"/>
                <w:sz w:val="24"/>
              </w:rPr>
            </w:pPr>
            <w:r>
              <w:rPr>
                <w:rFonts w:ascii="Arial" w:hAnsi="Arial" w:cs="Arial"/>
                <w:sz w:val="24"/>
              </w:rPr>
              <w:t xml:space="preserve">Rješavanje težih, složenijih pomno odabranih zadataka,  zadataka iz zabavne matematike. Rad u paru, skupini i individualni rad. </w:t>
            </w:r>
          </w:p>
        </w:tc>
      </w:tr>
      <w:tr w:rsidR="0060548C" w:rsidRPr="00F97C1D" w14:paraId="56E33979" w14:textId="77777777" w:rsidTr="0060548C">
        <w:trPr>
          <w:trHeight w:val="688"/>
        </w:trPr>
        <w:tc>
          <w:tcPr>
            <w:tcW w:w="2835" w:type="dxa"/>
            <w:tcBorders>
              <w:top w:val="dotted" w:sz="4" w:space="0" w:color="auto"/>
              <w:bottom w:val="dotted" w:sz="4" w:space="0" w:color="auto"/>
            </w:tcBorders>
            <w:vAlign w:val="center"/>
          </w:tcPr>
          <w:p w14:paraId="1FC9FECE" w14:textId="77777777" w:rsidR="0060548C" w:rsidRDefault="0060548C" w:rsidP="00D968AC">
            <w:pPr>
              <w:rPr>
                <w:rFonts w:ascii="Arial" w:hAnsi="Arial" w:cs="Arial"/>
                <w:b/>
              </w:rPr>
            </w:pPr>
            <w:r>
              <w:rPr>
                <w:rFonts w:ascii="Arial" w:hAnsi="Arial" w:cs="Arial"/>
                <w:b/>
              </w:rPr>
              <w:t>.</w:t>
            </w:r>
          </w:p>
          <w:p w14:paraId="2340E20E" w14:textId="77777777" w:rsidR="0060548C" w:rsidRPr="00F97C1D" w:rsidRDefault="0060548C" w:rsidP="00D968AC">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0B2CF5ED" w14:textId="77777777" w:rsidR="0060548C" w:rsidRPr="00F97C1D" w:rsidRDefault="0060548C" w:rsidP="00D968AC">
            <w:pPr>
              <w:rPr>
                <w:rFonts w:ascii="Arial" w:hAnsi="Arial" w:cs="Arial"/>
              </w:rPr>
            </w:pPr>
            <w:r>
              <w:rPr>
                <w:rFonts w:ascii="Arial" w:hAnsi="Arial" w:cs="Arial"/>
              </w:rPr>
              <w:t>Tijekom školske godine 2025./2026.</w:t>
            </w:r>
          </w:p>
        </w:tc>
      </w:tr>
      <w:tr w:rsidR="0060548C" w:rsidRPr="00F97C1D" w14:paraId="398CF0E8" w14:textId="77777777" w:rsidTr="0060548C">
        <w:trPr>
          <w:trHeight w:val="786"/>
        </w:trPr>
        <w:tc>
          <w:tcPr>
            <w:tcW w:w="2835" w:type="dxa"/>
            <w:tcBorders>
              <w:top w:val="dotted" w:sz="4" w:space="0" w:color="auto"/>
              <w:bottom w:val="dotted" w:sz="4" w:space="0" w:color="auto"/>
            </w:tcBorders>
            <w:shd w:val="clear" w:color="auto" w:fill="CCFF99"/>
            <w:vAlign w:val="center"/>
          </w:tcPr>
          <w:p w14:paraId="6620AF85" w14:textId="77777777" w:rsidR="0060548C" w:rsidRPr="00F97C1D" w:rsidRDefault="0060548C" w:rsidP="00D968AC">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0EFA75FC" w14:textId="77777777" w:rsidR="0060548C" w:rsidRPr="001F712A" w:rsidRDefault="0060548C" w:rsidP="00D968AC">
            <w:pPr>
              <w:rPr>
                <w:rFonts w:ascii="Arial" w:hAnsi="Arial" w:cs="Arial"/>
              </w:rPr>
            </w:pPr>
            <w:r w:rsidRPr="001F712A">
              <w:rPr>
                <w:rFonts w:ascii="Arial" w:hAnsi="Arial" w:cs="Arial"/>
              </w:rPr>
              <w:t>troškovi</w:t>
            </w:r>
            <w:r w:rsidRPr="001F712A">
              <w:rPr>
                <w:rFonts w:ascii="Arial" w:hAnsi="Arial" w:cs="Arial"/>
                <w:spacing w:val="-5"/>
              </w:rPr>
              <w:t xml:space="preserve"> </w:t>
            </w:r>
            <w:r w:rsidRPr="001F712A">
              <w:rPr>
                <w:rFonts w:ascii="Arial" w:hAnsi="Arial" w:cs="Arial"/>
              </w:rPr>
              <w:t>papira</w:t>
            </w:r>
            <w:r w:rsidRPr="001F712A">
              <w:rPr>
                <w:rFonts w:ascii="Arial" w:hAnsi="Arial" w:cs="Arial"/>
                <w:spacing w:val="-4"/>
              </w:rPr>
              <w:t xml:space="preserve"> </w:t>
            </w:r>
            <w:r w:rsidRPr="001F712A">
              <w:rPr>
                <w:rFonts w:ascii="Arial" w:hAnsi="Arial" w:cs="Arial"/>
              </w:rPr>
              <w:t>za</w:t>
            </w:r>
            <w:r w:rsidRPr="001F712A">
              <w:rPr>
                <w:rFonts w:ascii="Arial" w:hAnsi="Arial" w:cs="Arial"/>
                <w:spacing w:val="-4"/>
              </w:rPr>
              <w:t xml:space="preserve"> </w:t>
            </w:r>
            <w:r w:rsidRPr="001F712A">
              <w:rPr>
                <w:rFonts w:ascii="Arial" w:hAnsi="Arial" w:cs="Arial"/>
              </w:rPr>
              <w:t>kopiranje</w:t>
            </w:r>
            <w:r w:rsidRPr="001F712A">
              <w:rPr>
                <w:rFonts w:ascii="Arial" w:hAnsi="Arial" w:cs="Arial"/>
                <w:spacing w:val="-4"/>
              </w:rPr>
              <w:t xml:space="preserve"> </w:t>
            </w:r>
          </w:p>
        </w:tc>
      </w:tr>
      <w:tr w:rsidR="0060548C" w:rsidRPr="00F97C1D" w14:paraId="1353009C" w14:textId="77777777" w:rsidTr="00D968AC">
        <w:trPr>
          <w:trHeight w:val="1418"/>
        </w:trPr>
        <w:tc>
          <w:tcPr>
            <w:tcW w:w="2835" w:type="dxa"/>
            <w:tcBorders>
              <w:top w:val="dotted" w:sz="4" w:space="0" w:color="auto"/>
              <w:bottom w:val="dotted" w:sz="4" w:space="0" w:color="auto"/>
            </w:tcBorders>
            <w:vAlign w:val="center"/>
          </w:tcPr>
          <w:p w14:paraId="6F02BC23" w14:textId="77777777" w:rsidR="0060548C" w:rsidRPr="00F97C1D" w:rsidRDefault="0060548C" w:rsidP="00D968AC">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56F86BF9" w14:textId="77777777" w:rsidR="0060548C" w:rsidRPr="001F712A" w:rsidRDefault="0060548C" w:rsidP="00D968AC">
            <w:pPr>
              <w:pStyle w:val="TableParagraph"/>
              <w:spacing w:before="1"/>
              <w:ind w:left="4"/>
              <w:jc w:val="both"/>
              <w:rPr>
                <w:rFonts w:ascii="Arial" w:hAnsi="Arial" w:cs="Arial"/>
                <w:sz w:val="24"/>
              </w:rPr>
            </w:pPr>
            <w:r>
              <w:rPr>
                <w:rFonts w:ascii="Arial" w:hAnsi="Arial" w:cs="Arial"/>
                <w:sz w:val="24"/>
              </w:rPr>
              <w:t xml:space="preserve">Opisno praćenje učenika tijekom sata, </w:t>
            </w:r>
            <w:proofErr w:type="spellStart"/>
            <w:r w:rsidRPr="001F712A">
              <w:rPr>
                <w:rFonts w:ascii="Arial" w:hAnsi="Arial" w:cs="Arial"/>
                <w:sz w:val="24"/>
              </w:rPr>
              <w:t>samovrednovanje</w:t>
            </w:r>
            <w:proofErr w:type="spellEnd"/>
            <w:r>
              <w:rPr>
                <w:rFonts w:ascii="Arial" w:hAnsi="Arial" w:cs="Arial"/>
                <w:sz w:val="24"/>
              </w:rPr>
              <w:t xml:space="preserve"> i vršnjačko vrednovanje.</w:t>
            </w:r>
            <w:r w:rsidRPr="001F712A">
              <w:rPr>
                <w:rFonts w:ascii="Arial" w:hAnsi="Arial" w:cs="Arial"/>
                <w:spacing w:val="-2"/>
                <w:sz w:val="24"/>
              </w:rPr>
              <w:t xml:space="preserve"> </w:t>
            </w:r>
            <w:r>
              <w:rPr>
                <w:rFonts w:ascii="Arial" w:hAnsi="Arial" w:cs="Arial"/>
                <w:sz w:val="24"/>
              </w:rPr>
              <w:t>I</w:t>
            </w:r>
            <w:r w:rsidRPr="001F712A">
              <w:rPr>
                <w:rFonts w:ascii="Arial" w:hAnsi="Arial" w:cs="Arial"/>
                <w:sz w:val="24"/>
              </w:rPr>
              <w:t>zrada</w:t>
            </w:r>
            <w:r w:rsidRPr="001F712A">
              <w:rPr>
                <w:rFonts w:ascii="Arial" w:hAnsi="Arial" w:cs="Arial"/>
                <w:spacing w:val="-5"/>
                <w:sz w:val="24"/>
              </w:rPr>
              <w:t xml:space="preserve"> </w:t>
            </w:r>
            <w:r w:rsidRPr="001F712A">
              <w:rPr>
                <w:rFonts w:ascii="Arial" w:hAnsi="Arial" w:cs="Arial"/>
                <w:sz w:val="24"/>
              </w:rPr>
              <w:t>interaktivnih</w:t>
            </w:r>
            <w:r w:rsidRPr="001F712A">
              <w:rPr>
                <w:rFonts w:ascii="Arial" w:hAnsi="Arial" w:cs="Arial"/>
                <w:spacing w:val="-5"/>
                <w:sz w:val="24"/>
              </w:rPr>
              <w:t xml:space="preserve"> </w:t>
            </w:r>
            <w:r w:rsidRPr="001F712A">
              <w:rPr>
                <w:rFonts w:ascii="Arial" w:hAnsi="Arial" w:cs="Arial"/>
                <w:sz w:val="24"/>
              </w:rPr>
              <w:t>matematičkih</w:t>
            </w:r>
            <w:r w:rsidRPr="001F712A">
              <w:rPr>
                <w:rFonts w:ascii="Arial" w:hAnsi="Arial" w:cs="Arial"/>
                <w:spacing w:val="-4"/>
                <w:sz w:val="24"/>
              </w:rPr>
              <w:t xml:space="preserve"> </w:t>
            </w:r>
            <w:r w:rsidRPr="001F712A">
              <w:rPr>
                <w:rFonts w:ascii="Arial" w:hAnsi="Arial" w:cs="Arial"/>
                <w:sz w:val="24"/>
              </w:rPr>
              <w:t>igara</w:t>
            </w:r>
            <w:r>
              <w:rPr>
                <w:rFonts w:ascii="Arial" w:hAnsi="Arial" w:cs="Arial"/>
                <w:sz w:val="24"/>
              </w:rPr>
              <w:t xml:space="preserve">, </w:t>
            </w:r>
            <w:r w:rsidRPr="001F712A">
              <w:rPr>
                <w:rFonts w:ascii="Arial" w:hAnsi="Arial" w:cs="Arial"/>
                <w:sz w:val="24"/>
              </w:rPr>
              <w:t>sudjelovanje</w:t>
            </w:r>
            <w:r w:rsidRPr="001F712A">
              <w:rPr>
                <w:rFonts w:ascii="Arial" w:hAnsi="Arial" w:cs="Arial"/>
                <w:spacing w:val="-7"/>
                <w:sz w:val="24"/>
              </w:rPr>
              <w:t xml:space="preserve"> </w:t>
            </w:r>
            <w:r w:rsidRPr="001F712A">
              <w:rPr>
                <w:rFonts w:ascii="Arial" w:hAnsi="Arial" w:cs="Arial"/>
                <w:sz w:val="24"/>
              </w:rPr>
              <w:t>u</w:t>
            </w:r>
            <w:r w:rsidRPr="001F712A">
              <w:rPr>
                <w:rFonts w:ascii="Arial" w:hAnsi="Arial" w:cs="Arial"/>
                <w:spacing w:val="-6"/>
                <w:sz w:val="24"/>
              </w:rPr>
              <w:t xml:space="preserve"> </w:t>
            </w:r>
            <w:r w:rsidRPr="001F712A">
              <w:rPr>
                <w:rFonts w:ascii="Arial" w:hAnsi="Arial" w:cs="Arial"/>
                <w:sz w:val="24"/>
              </w:rPr>
              <w:t>planiranim</w:t>
            </w:r>
            <w:r w:rsidRPr="001F712A">
              <w:rPr>
                <w:rFonts w:ascii="Arial" w:hAnsi="Arial" w:cs="Arial"/>
                <w:spacing w:val="-6"/>
                <w:sz w:val="24"/>
              </w:rPr>
              <w:t xml:space="preserve"> </w:t>
            </w:r>
            <w:r w:rsidRPr="001F712A">
              <w:rPr>
                <w:rFonts w:ascii="Arial" w:hAnsi="Arial" w:cs="Arial"/>
                <w:sz w:val="24"/>
              </w:rPr>
              <w:t>natjecanjima</w:t>
            </w:r>
            <w:r>
              <w:rPr>
                <w:rFonts w:ascii="Arial" w:hAnsi="Arial" w:cs="Arial"/>
                <w:sz w:val="24"/>
              </w:rPr>
              <w:t>.</w:t>
            </w:r>
          </w:p>
        </w:tc>
      </w:tr>
    </w:tbl>
    <w:p w14:paraId="724B0948" w14:textId="77777777" w:rsidR="0060548C" w:rsidRPr="005E4B38" w:rsidRDefault="0060548C" w:rsidP="0060548C">
      <w:pPr>
        <w:rPr>
          <w:b/>
        </w:rPr>
      </w:pPr>
    </w:p>
    <w:p w14:paraId="43AFFA3B" w14:textId="77777777" w:rsidR="0060548C" w:rsidRPr="0060548C" w:rsidRDefault="0060548C" w:rsidP="0060548C">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60548C" w:rsidRPr="00F97C1D" w14:paraId="3E7DC2D0" w14:textId="77777777" w:rsidTr="0060548C">
        <w:trPr>
          <w:trHeight w:val="709"/>
        </w:trPr>
        <w:tc>
          <w:tcPr>
            <w:tcW w:w="9242" w:type="dxa"/>
            <w:gridSpan w:val="2"/>
            <w:tcBorders>
              <w:top w:val="nil"/>
              <w:bottom w:val="nil"/>
            </w:tcBorders>
            <w:shd w:val="clear" w:color="auto" w:fill="C6D9F1"/>
            <w:vAlign w:val="center"/>
          </w:tcPr>
          <w:p w14:paraId="511F72A3" w14:textId="77777777" w:rsidR="0060548C" w:rsidRPr="009B36D4" w:rsidRDefault="0060548C" w:rsidP="00D968AC">
            <w:pPr>
              <w:jc w:val="center"/>
              <w:rPr>
                <w:rFonts w:ascii="Arial" w:hAnsi="Arial" w:cs="Arial"/>
                <w:b/>
                <w:sz w:val="28"/>
                <w:szCs w:val="28"/>
              </w:rPr>
            </w:pPr>
            <w:r>
              <w:rPr>
                <w:rFonts w:ascii="Arial" w:hAnsi="Arial" w:cs="Arial"/>
                <w:b/>
                <w:sz w:val="28"/>
                <w:szCs w:val="28"/>
              </w:rPr>
              <w:lastRenderedPageBreak/>
              <w:t>Dopunska nastava – Matematika</w:t>
            </w:r>
          </w:p>
        </w:tc>
      </w:tr>
      <w:tr w:rsidR="0060548C" w:rsidRPr="00F97C1D" w14:paraId="6524E114" w14:textId="77777777" w:rsidTr="00D968AC">
        <w:trPr>
          <w:trHeight w:val="680"/>
        </w:trPr>
        <w:tc>
          <w:tcPr>
            <w:tcW w:w="2835" w:type="dxa"/>
            <w:tcBorders>
              <w:top w:val="nil"/>
              <w:bottom w:val="dotted" w:sz="4" w:space="0" w:color="auto"/>
            </w:tcBorders>
            <w:vAlign w:val="center"/>
          </w:tcPr>
          <w:p w14:paraId="79A7791B" w14:textId="77777777" w:rsidR="0060548C" w:rsidRPr="00F97C1D" w:rsidRDefault="0060548C" w:rsidP="00D968AC">
            <w:pPr>
              <w:rPr>
                <w:rFonts w:ascii="Arial" w:hAnsi="Arial" w:cs="Arial"/>
                <w:b/>
              </w:rPr>
            </w:pPr>
            <w:r w:rsidRPr="00F97C1D">
              <w:rPr>
                <w:rFonts w:ascii="Arial" w:hAnsi="Arial" w:cs="Arial"/>
                <w:b/>
              </w:rPr>
              <w:t>Voditelj:</w:t>
            </w:r>
            <w:r>
              <w:rPr>
                <w:rFonts w:ascii="Arial" w:hAnsi="Arial" w:cs="Arial"/>
                <w:b/>
              </w:rPr>
              <w:t xml:space="preserve"> </w:t>
            </w:r>
          </w:p>
        </w:tc>
        <w:tc>
          <w:tcPr>
            <w:tcW w:w="6407" w:type="dxa"/>
            <w:tcBorders>
              <w:top w:val="nil"/>
              <w:bottom w:val="dotted" w:sz="4" w:space="0" w:color="auto"/>
            </w:tcBorders>
            <w:vAlign w:val="center"/>
          </w:tcPr>
          <w:p w14:paraId="28DDEEF4" w14:textId="77777777" w:rsidR="0060548C" w:rsidRPr="00F97C1D" w:rsidRDefault="0060548C" w:rsidP="00D968AC">
            <w:pPr>
              <w:rPr>
                <w:rFonts w:ascii="Arial" w:hAnsi="Arial" w:cs="Arial"/>
              </w:rPr>
            </w:pPr>
            <w:r>
              <w:rPr>
                <w:rFonts w:ascii="Arial" w:hAnsi="Arial" w:cs="Arial"/>
              </w:rPr>
              <w:t>Učiteljice razredne nastave</w:t>
            </w:r>
          </w:p>
        </w:tc>
      </w:tr>
      <w:tr w:rsidR="0060548C" w:rsidRPr="00F97C1D" w14:paraId="030937A1" w14:textId="77777777" w:rsidTr="00D968AC">
        <w:trPr>
          <w:trHeight w:val="680"/>
        </w:trPr>
        <w:tc>
          <w:tcPr>
            <w:tcW w:w="2835" w:type="dxa"/>
            <w:tcBorders>
              <w:top w:val="dotted" w:sz="4" w:space="0" w:color="auto"/>
              <w:bottom w:val="dotted" w:sz="4" w:space="0" w:color="auto"/>
            </w:tcBorders>
            <w:shd w:val="clear" w:color="auto" w:fill="CCFF99"/>
            <w:vAlign w:val="center"/>
          </w:tcPr>
          <w:p w14:paraId="52DB9F52" w14:textId="77777777" w:rsidR="0060548C" w:rsidRPr="00F97C1D" w:rsidRDefault="0060548C" w:rsidP="00D968AC">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4E7BEB93" w14:textId="77777777" w:rsidR="0060548C" w:rsidRPr="00F97C1D" w:rsidRDefault="0060548C" w:rsidP="00D968AC">
            <w:pPr>
              <w:rPr>
                <w:rFonts w:ascii="Arial" w:hAnsi="Arial" w:cs="Arial"/>
              </w:rPr>
            </w:pPr>
            <w:r>
              <w:rPr>
                <w:rFonts w:ascii="Arial" w:hAnsi="Arial" w:cs="Arial"/>
              </w:rPr>
              <w:t xml:space="preserve">1.a, 1.b, 2.a, 2.b, 3.a, 3.b, 4.a, 4.b i  PŠ Donje Sitno </w:t>
            </w:r>
          </w:p>
        </w:tc>
      </w:tr>
      <w:tr w:rsidR="0060548C" w:rsidRPr="00F97C1D" w14:paraId="7F5DFC7E" w14:textId="77777777" w:rsidTr="0060548C">
        <w:trPr>
          <w:trHeight w:val="601"/>
        </w:trPr>
        <w:tc>
          <w:tcPr>
            <w:tcW w:w="2835" w:type="dxa"/>
            <w:tcBorders>
              <w:top w:val="dotted" w:sz="4" w:space="0" w:color="auto"/>
              <w:bottom w:val="dotted" w:sz="4" w:space="0" w:color="auto"/>
            </w:tcBorders>
            <w:vAlign w:val="center"/>
          </w:tcPr>
          <w:p w14:paraId="13A7CB12" w14:textId="77777777" w:rsidR="0060548C" w:rsidRPr="00F97C1D" w:rsidRDefault="0060548C" w:rsidP="00D968AC">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27263222" w14:textId="77777777" w:rsidR="0060548C" w:rsidRPr="00F97C1D" w:rsidRDefault="0060548C" w:rsidP="00D968AC">
            <w:pPr>
              <w:rPr>
                <w:rFonts w:ascii="Arial" w:hAnsi="Arial" w:cs="Arial"/>
              </w:rPr>
            </w:pPr>
            <w:r>
              <w:rPr>
                <w:rFonts w:ascii="Arial" w:hAnsi="Arial" w:cs="Arial"/>
              </w:rPr>
              <w:t>Prema potrebi razrednog odjela</w:t>
            </w:r>
          </w:p>
        </w:tc>
      </w:tr>
      <w:tr w:rsidR="0060548C" w:rsidRPr="00F97C1D" w14:paraId="6E576AA8" w14:textId="77777777" w:rsidTr="0060548C">
        <w:trPr>
          <w:trHeight w:val="567"/>
        </w:trPr>
        <w:tc>
          <w:tcPr>
            <w:tcW w:w="2835" w:type="dxa"/>
            <w:tcBorders>
              <w:top w:val="dotted" w:sz="4" w:space="0" w:color="auto"/>
              <w:bottom w:val="dotted" w:sz="4" w:space="0" w:color="auto"/>
            </w:tcBorders>
            <w:shd w:val="clear" w:color="auto" w:fill="CCFF99"/>
            <w:vAlign w:val="center"/>
          </w:tcPr>
          <w:p w14:paraId="53AC6C2D" w14:textId="77777777" w:rsidR="0060548C" w:rsidRPr="00F97C1D" w:rsidRDefault="0060548C" w:rsidP="00D968AC">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18BEE4AC" w14:textId="77777777" w:rsidR="0060548C" w:rsidRPr="00F97C1D" w:rsidRDefault="0060548C" w:rsidP="00D968AC">
            <w:pPr>
              <w:jc w:val="center"/>
              <w:rPr>
                <w:rFonts w:ascii="Arial" w:hAnsi="Arial" w:cs="Arial"/>
              </w:rPr>
            </w:pPr>
            <w:r>
              <w:rPr>
                <w:rFonts w:ascii="Arial" w:hAnsi="Arial" w:cs="Arial"/>
              </w:rPr>
              <w:t>18</w:t>
            </w:r>
          </w:p>
        </w:tc>
      </w:tr>
      <w:tr w:rsidR="0060548C" w:rsidRPr="00F97C1D" w14:paraId="6BBACEEF" w14:textId="77777777" w:rsidTr="00D968AC">
        <w:trPr>
          <w:trHeight w:val="1418"/>
        </w:trPr>
        <w:tc>
          <w:tcPr>
            <w:tcW w:w="2835" w:type="dxa"/>
            <w:tcBorders>
              <w:top w:val="dotted" w:sz="4" w:space="0" w:color="auto"/>
              <w:bottom w:val="dotted" w:sz="4" w:space="0" w:color="auto"/>
            </w:tcBorders>
            <w:vAlign w:val="center"/>
          </w:tcPr>
          <w:p w14:paraId="2AA39682" w14:textId="77777777" w:rsidR="0060548C" w:rsidRPr="00F97C1D" w:rsidRDefault="0060548C" w:rsidP="00D968AC">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60D1CD38" w14:textId="77777777" w:rsidR="0060548C" w:rsidRPr="001E1BCE" w:rsidRDefault="0060548C" w:rsidP="00D968AC">
            <w:pPr>
              <w:pStyle w:val="TableParagraph"/>
              <w:ind w:right="492"/>
              <w:jc w:val="both"/>
              <w:rPr>
                <w:rFonts w:ascii="Arial" w:hAnsi="Arial" w:cs="Arial"/>
                <w:sz w:val="24"/>
              </w:rPr>
            </w:pPr>
            <w:r>
              <w:rPr>
                <w:rFonts w:ascii="Arial" w:hAnsi="Arial" w:cs="Arial"/>
                <w:sz w:val="24"/>
              </w:rPr>
              <w:t>P</w:t>
            </w:r>
            <w:r w:rsidRPr="001E1BCE">
              <w:rPr>
                <w:rFonts w:ascii="Arial" w:hAnsi="Arial" w:cs="Arial"/>
                <w:sz w:val="24"/>
              </w:rPr>
              <w:t>ostizanje što veće razine uspjeha u s</w:t>
            </w:r>
            <w:r>
              <w:rPr>
                <w:rFonts w:ascii="Arial" w:hAnsi="Arial" w:cs="Arial"/>
                <w:sz w:val="24"/>
              </w:rPr>
              <w:t>a</w:t>
            </w:r>
            <w:r w:rsidRPr="001E1BCE">
              <w:rPr>
                <w:rFonts w:ascii="Arial" w:hAnsi="Arial" w:cs="Arial"/>
                <w:sz w:val="24"/>
              </w:rPr>
              <w:t>vladavanju</w:t>
            </w:r>
            <w:r>
              <w:rPr>
                <w:rFonts w:ascii="Arial" w:hAnsi="Arial" w:cs="Arial"/>
                <w:sz w:val="24"/>
              </w:rPr>
              <w:t xml:space="preserve"> nastavnih sadržaja</w:t>
            </w:r>
            <w:r w:rsidRPr="001E1BCE">
              <w:rPr>
                <w:rFonts w:ascii="Arial" w:hAnsi="Arial" w:cs="Arial"/>
                <w:spacing w:val="-1"/>
                <w:sz w:val="24"/>
              </w:rPr>
              <w:t xml:space="preserve"> </w:t>
            </w:r>
            <w:r w:rsidRPr="001E1BCE">
              <w:rPr>
                <w:rFonts w:ascii="Arial" w:hAnsi="Arial" w:cs="Arial"/>
                <w:sz w:val="24"/>
              </w:rPr>
              <w:t>te</w:t>
            </w:r>
            <w:r w:rsidRPr="001E1BCE">
              <w:rPr>
                <w:rFonts w:ascii="Arial" w:hAnsi="Arial" w:cs="Arial"/>
                <w:spacing w:val="-2"/>
                <w:sz w:val="24"/>
              </w:rPr>
              <w:t xml:space="preserve"> </w:t>
            </w:r>
            <w:r w:rsidRPr="001E1BCE">
              <w:rPr>
                <w:rFonts w:ascii="Arial" w:hAnsi="Arial" w:cs="Arial"/>
                <w:sz w:val="24"/>
              </w:rPr>
              <w:t>stjecanje</w:t>
            </w:r>
            <w:r w:rsidRPr="001E1BCE">
              <w:rPr>
                <w:rFonts w:ascii="Arial" w:hAnsi="Arial" w:cs="Arial"/>
                <w:spacing w:val="-2"/>
                <w:sz w:val="24"/>
              </w:rPr>
              <w:t xml:space="preserve"> </w:t>
            </w:r>
            <w:r w:rsidRPr="001E1BCE">
              <w:rPr>
                <w:rFonts w:ascii="Arial" w:hAnsi="Arial" w:cs="Arial"/>
                <w:sz w:val="24"/>
              </w:rPr>
              <w:t>sposobnosti</w:t>
            </w:r>
            <w:r w:rsidRPr="001E1BCE">
              <w:rPr>
                <w:rFonts w:ascii="Arial" w:hAnsi="Arial" w:cs="Arial"/>
                <w:spacing w:val="-1"/>
                <w:sz w:val="24"/>
              </w:rPr>
              <w:t xml:space="preserve"> </w:t>
            </w:r>
            <w:r w:rsidRPr="001E1BCE">
              <w:rPr>
                <w:rFonts w:ascii="Arial" w:hAnsi="Arial" w:cs="Arial"/>
                <w:sz w:val="24"/>
              </w:rPr>
              <w:t>i</w:t>
            </w:r>
            <w:r w:rsidRPr="001E1BCE">
              <w:rPr>
                <w:rFonts w:ascii="Arial" w:hAnsi="Arial" w:cs="Arial"/>
                <w:spacing w:val="-3"/>
                <w:sz w:val="24"/>
              </w:rPr>
              <w:t xml:space="preserve"> </w:t>
            </w:r>
            <w:r w:rsidRPr="001E1BCE">
              <w:rPr>
                <w:rFonts w:ascii="Arial" w:hAnsi="Arial" w:cs="Arial"/>
                <w:sz w:val="24"/>
              </w:rPr>
              <w:t>vještin</w:t>
            </w:r>
            <w:r>
              <w:rPr>
                <w:rFonts w:ascii="Arial" w:hAnsi="Arial" w:cs="Arial"/>
                <w:sz w:val="24"/>
              </w:rPr>
              <w:t>a R</w:t>
            </w:r>
            <w:r w:rsidRPr="00184B6A">
              <w:rPr>
                <w:rFonts w:ascii="Arial" w:hAnsi="Arial" w:cs="Arial"/>
                <w:sz w:val="24"/>
              </w:rPr>
              <w:t>azvijati</w:t>
            </w:r>
            <w:r w:rsidRPr="00184B6A">
              <w:rPr>
                <w:rFonts w:ascii="Arial" w:hAnsi="Arial" w:cs="Arial"/>
                <w:spacing w:val="-6"/>
                <w:sz w:val="24"/>
              </w:rPr>
              <w:t xml:space="preserve"> </w:t>
            </w:r>
            <w:r w:rsidRPr="00184B6A">
              <w:rPr>
                <w:rFonts w:ascii="Arial" w:hAnsi="Arial" w:cs="Arial"/>
                <w:sz w:val="24"/>
              </w:rPr>
              <w:t>sposobnost</w:t>
            </w:r>
            <w:r w:rsidRPr="00184B6A">
              <w:rPr>
                <w:rFonts w:ascii="Arial" w:hAnsi="Arial" w:cs="Arial"/>
                <w:spacing w:val="-6"/>
                <w:sz w:val="24"/>
              </w:rPr>
              <w:t xml:space="preserve"> </w:t>
            </w:r>
            <w:r w:rsidRPr="00184B6A">
              <w:rPr>
                <w:rFonts w:ascii="Arial" w:hAnsi="Arial" w:cs="Arial"/>
                <w:sz w:val="24"/>
              </w:rPr>
              <w:t>rješavanja</w:t>
            </w:r>
            <w:r w:rsidRPr="00184B6A">
              <w:rPr>
                <w:rFonts w:ascii="Arial" w:hAnsi="Arial" w:cs="Arial"/>
                <w:spacing w:val="-7"/>
                <w:sz w:val="24"/>
              </w:rPr>
              <w:t xml:space="preserve"> </w:t>
            </w:r>
            <w:r w:rsidRPr="00184B6A">
              <w:rPr>
                <w:rFonts w:ascii="Arial" w:hAnsi="Arial" w:cs="Arial"/>
                <w:sz w:val="24"/>
              </w:rPr>
              <w:t>matematičkih</w:t>
            </w:r>
            <w:r w:rsidRPr="00184B6A">
              <w:rPr>
                <w:rFonts w:ascii="Arial" w:hAnsi="Arial" w:cs="Arial"/>
                <w:spacing w:val="-5"/>
                <w:sz w:val="24"/>
              </w:rPr>
              <w:t xml:space="preserve"> </w:t>
            </w:r>
            <w:r w:rsidRPr="00184B6A">
              <w:rPr>
                <w:rFonts w:ascii="Arial" w:hAnsi="Arial" w:cs="Arial"/>
                <w:sz w:val="24"/>
              </w:rPr>
              <w:t>zadataka,</w:t>
            </w:r>
            <w:r w:rsidRPr="00184B6A">
              <w:rPr>
                <w:rFonts w:ascii="Arial" w:hAnsi="Arial" w:cs="Arial"/>
                <w:spacing w:val="-68"/>
                <w:sz w:val="24"/>
              </w:rPr>
              <w:t xml:space="preserve"> </w:t>
            </w:r>
            <w:r w:rsidRPr="00184B6A">
              <w:rPr>
                <w:rFonts w:ascii="Arial" w:hAnsi="Arial" w:cs="Arial"/>
                <w:sz w:val="24"/>
              </w:rPr>
              <w:t>vještinu</w:t>
            </w:r>
            <w:r w:rsidRPr="00184B6A">
              <w:rPr>
                <w:rFonts w:ascii="Arial" w:hAnsi="Arial" w:cs="Arial"/>
                <w:spacing w:val="-4"/>
                <w:sz w:val="24"/>
              </w:rPr>
              <w:t xml:space="preserve"> </w:t>
            </w:r>
            <w:r w:rsidRPr="00184B6A">
              <w:rPr>
                <w:rFonts w:ascii="Arial" w:hAnsi="Arial" w:cs="Arial"/>
                <w:sz w:val="24"/>
              </w:rPr>
              <w:t>čitanja</w:t>
            </w:r>
            <w:r w:rsidRPr="00184B6A">
              <w:rPr>
                <w:rFonts w:ascii="Arial" w:hAnsi="Arial" w:cs="Arial"/>
                <w:spacing w:val="-5"/>
                <w:sz w:val="24"/>
              </w:rPr>
              <w:t xml:space="preserve"> </w:t>
            </w:r>
            <w:r w:rsidRPr="00184B6A">
              <w:rPr>
                <w:rFonts w:ascii="Arial" w:hAnsi="Arial" w:cs="Arial"/>
                <w:sz w:val="24"/>
              </w:rPr>
              <w:t>i</w:t>
            </w:r>
            <w:r w:rsidRPr="00184B6A">
              <w:rPr>
                <w:rFonts w:ascii="Arial" w:hAnsi="Arial" w:cs="Arial"/>
                <w:spacing w:val="-4"/>
                <w:sz w:val="24"/>
              </w:rPr>
              <w:t xml:space="preserve"> </w:t>
            </w:r>
            <w:r w:rsidRPr="00184B6A">
              <w:rPr>
                <w:rFonts w:ascii="Arial" w:hAnsi="Arial" w:cs="Arial"/>
                <w:sz w:val="24"/>
              </w:rPr>
              <w:t>razumijevanje postavljanih</w:t>
            </w:r>
            <w:r w:rsidRPr="00184B6A">
              <w:rPr>
                <w:rFonts w:ascii="Arial" w:hAnsi="Arial" w:cs="Arial"/>
                <w:spacing w:val="-3"/>
                <w:sz w:val="24"/>
              </w:rPr>
              <w:t xml:space="preserve"> </w:t>
            </w:r>
            <w:r w:rsidRPr="00184B6A">
              <w:rPr>
                <w:rFonts w:ascii="Arial" w:hAnsi="Arial" w:cs="Arial"/>
                <w:sz w:val="24"/>
              </w:rPr>
              <w:t>zadataka</w:t>
            </w:r>
            <w:r>
              <w:rPr>
                <w:rFonts w:ascii="Arial" w:hAnsi="Arial" w:cs="Arial"/>
                <w:sz w:val="24"/>
              </w:rPr>
              <w:t>.</w:t>
            </w:r>
          </w:p>
        </w:tc>
      </w:tr>
      <w:tr w:rsidR="0060548C" w:rsidRPr="00F97C1D" w14:paraId="152EB7BE" w14:textId="77777777" w:rsidTr="00D968AC">
        <w:trPr>
          <w:trHeight w:val="1418"/>
        </w:trPr>
        <w:tc>
          <w:tcPr>
            <w:tcW w:w="2835" w:type="dxa"/>
            <w:tcBorders>
              <w:top w:val="dotted" w:sz="4" w:space="0" w:color="auto"/>
              <w:bottom w:val="dotted" w:sz="4" w:space="0" w:color="auto"/>
            </w:tcBorders>
            <w:shd w:val="clear" w:color="auto" w:fill="CCFF99"/>
            <w:vAlign w:val="center"/>
          </w:tcPr>
          <w:p w14:paraId="78A18EBF" w14:textId="77777777" w:rsidR="0060548C" w:rsidRPr="00F97C1D" w:rsidRDefault="0060548C" w:rsidP="00D968AC">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68EE3330" w14:textId="77777777" w:rsidR="0060548C" w:rsidRPr="001E1BCE" w:rsidRDefault="0060548C" w:rsidP="00D968AC">
            <w:pPr>
              <w:pStyle w:val="TableParagraph"/>
              <w:spacing w:before="1" w:line="334" w:lineRule="exact"/>
              <w:ind w:right="-15"/>
              <w:rPr>
                <w:rFonts w:ascii="Arial" w:hAnsi="Arial" w:cs="Arial"/>
                <w:sz w:val="24"/>
              </w:rPr>
            </w:pPr>
            <w:r w:rsidRPr="001E1BCE">
              <w:rPr>
                <w:rFonts w:ascii="Arial" w:hAnsi="Arial" w:cs="Arial"/>
                <w:sz w:val="24"/>
              </w:rPr>
              <w:t>Pomoć</w:t>
            </w:r>
            <w:r w:rsidRPr="001E1BCE">
              <w:rPr>
                <w:rFonts w:ascii="Arial" w:hAnsi="Arial" w:cs="Arial"/>
                <w:spacing w:val="17"/>
                <w:sz w:val="24"/>
              </w:rPr>
              <w:t xml:space="preserve"> </w:t>
            </w:r>
            <w:r w:rsidRPr="001E1BCE">
              <w:rPr>
                <w:rFonts w:ascii="Arial" w:hAnsi="Arial" w:cs="Arial"/>
                <w:sz w:val="24"/>
              </w:rPr>
              <w:t>učenicima</w:t>
            </w:r>
            <w:r w:rsidRPr="001E1BCE">
              <w:rPr>
                <w:rFonts w:ascii="Arial" w:hAnsi="Arial" w:cs="Arial"/>
                <w:spacing w:val="18"/>
                <w:sz w:val="24"/>
              </w:rPr>
              <w:t xml:space="preserve"> </w:t>
            </w:r>
            <w:r w:rsidRPr="001E1BCE">
              <w:rPr>
                <w:rFonts w:ascii="Arial" w:hAnsi="Arial" w:cs="Arial"/>
                <w:sz w:val="24"/>
              </w:rPr>
              <w:t>u</w:t>
            </w:r>
            <w:r w:rsidRPr="001E1BCE">
              <w:rPr>
                <w:rFonts w:ascii="Arial" w:hAnsi="Arial" w:cs="Arial"/>
                <w:spacing w:val="22"/>
                <w:sz w:val="24"/>
              </w:rPr>
              <w:t xml:space="preserve"> </w:t>
            </w:r>
            <w:r w:rsidRPr="001E1BCE">
              <w:rPr>
                <w:rFonts w:ascii="Arial" w:hAnsi="Arial" w:cs="Arial"/>
                <w:sz w:val="24"/>
              </w:rPr>
              <w:t>svladavanju</w:t>
            </w:r>
            <w:r>
              <w:rPr>
                <w:rFonts w:ascii="Arial" w:hAnsi="Arial" w:cs="Arial"/>
                <w:spacing w:val="18"/>
                <w:sz w:val="24"/>
              </w:rPr>
              <w:t xml:space="preserve"> </w:t>
            </w:r>
            <w:r w:rsidRPr="001E1BCE">
              <w:rPr>
                <w:rFonts w:ascii="Arial" w:hAnsi="Arial" w:cs="Arial"/>
                <w:sz w:val="24"/>
              </w:rPr>
              <w:t>sadržaja</w:t>
            </w:r>
            <w:r w:rsidRPr="001E1BCE">
              <w:rPr>
                <w:rFonts w:ascii="Arial" w:hAnsi="Arial" w:cs="Arial"/>
                <w:spacing w:val="20"/>
                <w:sz w:val="24"/>
              </w:rPr>
              <w:t xml:space="preserve"> </w:t>
            </w:r>
            <w:r w:rsidRPr="001E1BCE">
              <w:rPr>
                <w:rFonts w:ascii="Arial" w:hAnsi="Arial" w:cs="Arial"/>
                <w:sz w:val="24"/>
              </w:rPr>
              <w:t>obrađenih</w:t>
            </w:r>
            <w:r w:rsidRPr="001E1BCE">
              <w:rPr>
                <w:rFonts w:ascii="Arial" w:hAnsi="Arial" w:cs="Arial"/>
                <w:spacing w:val="19"/>
                <w:sz w:val="24"/>
              </w:rPr>
              <w:t xml:space="preserve"> </w:t>
            </w:r>
            <w:r w:rsidRPr="001E1BCE">
              <w:rPr>
                <w:rFonts w:ascii="Arial" w:hAnsi="Arial" w:cs="Arial"/>
                <w:sz w:val="24"/>
              </w:rPr>
              <w:t>na</w:t>
            </w:r>
            <w:r w:rsidRPr="001E1BCE">
              <w:rPr>
                <w:rFonts w:ascii="Arial" w:hAnsi="Arial" w:cs="Arial"/>
                <w:spacing w:val="19"/>
                <w:sz w:val="24"/>
              </w:rPr>
              <w:t xml:space="preserve"> </w:t>
            </w:r>
            <w:r w:rsidRPr="001E1BCE">
              <w:rPr>
                <w:rFonts w:ascii="Arial" w:hAnsi="Arial" w:cs="Arial"/>
                <w:sz w:val="24"/>
              </w:rPr>
              <w:t>redovnoj nastavi</w:t>
            </w:r>
            <w:r w:rsidRPr="001E1BCE">
              <w:rPr>
                <w:rFonts w:ascii="Arial" w:hAnsi="Arial" w:cs="Arial"/>
                <w:spacing w:val="-2"/>
                <w:sz w:val="24"/>
              </w:rPr>
              <w:t xml:space="preserve"> </w:t>
            </w:r>
            <w:r w:rsidRPr="001E1BCE">
              <w:rPr>
                <w:rFonts w:ascii="Arial" w:hAnsi="Arial" w:cs="Arial"/>
                <w:sz w:val="24"/>
              </w:rPr>
              <w:t>radi</w:t>
            </w:r>
            <w:r w:rsidRPr="001E1BCE">
              <w:rPr>
                <w:rFonts w:ascii="Arial" w:hAnsi="Arial" w:cs="Arial"/>
                <w:spacing w:val="-3"/>
                <w:sz w:val="24"/>
              </w:rPr>
              <w:t xml:space="preserve"> </w:t>
            </w:r>
            <w:r w:rsidRPr="001E1BCE">
              <w:rPr>
                <w:rFonts w:ascii="Arial" w:hAnsi="Arial" w:cs="Arial"/>
                <w:sz w:val="24"/>
              </w:rPr>
              <w:t>lakše</w:t>
            </w:r>
            <w:r w:rsidRPr="001E1BCE">
              <w:rPr>
                <w:rFonts w:ascii="Arial" w:hAnsi="Arial" w:cs="Arial"/>
                <w:spacing w:val="-2"/>
                <w:sz w:val="24"/>
              </w:rPr>
              <w:t xml:space="preserve"> </w:t>
            </w:r>
            <w:r w:rsidRPr="001E1BCE">
              <w:rPr>
                <w:rFonts w:ascii="Arial" w:hAnsi="Arial" w:cs="Arial"/>
                <w:sz w:val="24"/>
              </w:rPr>
              <w:t>primjene</w:t>
            </w:r>
            <w:r>
              <w:rPr>
                <w:rFonts w:ascii="Arial" w:hAnsi="Arial" w:cs="Arial"/>
                <w:sz w:val="24"/>
              </w:rPr>
              <w:t xml:space="preserve">, </w:t>
            </w:r>
            <w:r w:rsidRPr="001E1BCE">
              <w:rPr>
                <w:rFonts w:ascii="Arial" w:hAnsi="Arial" w:cs="Arial"/>
                <w:sz w:val="24"/>
              </w:rPr>
              <w:t>razvijati</w:t>
            </w:r>
            <w:r w:rsidRPr="001E1BCE">
              <w:rPr>
                <w:rFonts w:ascii="Arial" w:hAnsi="Arial" w:cs="Arial"/>
                <w:spacing w:val="-4"/>
                <w:sz w:val="24"/>
              </w:rPr>
              <w:t xml:space="preserve"> </w:t>
            </w:r>
            <w:r w:rsidRPr="001E1BCE">
              <w:rPr>
                <w:rFonts w:ascii="Arial" w:hAnsi="Arial" w:cs="Arial"/>
                <w:sz w:val="24"/>
              </w:rPr>
              <w:t>samostalnos</w:t>
            </w:r>
            <w:r>
              <w:rPr>
                <w:rFonts w:ascii="Arial" w:hAnsi="Arial" w:cs="Arial"/>
                <w:sz w:val="24"/>
              </w:rPr>
              <w:t>t učenika.</w:t>
            </w:r>
          </w:p>
        </w:tc>
      </w:tr>
      <w:tr w:rsidR="0060548C" w:rsidRPr="00F97C1D" w14:paraId="77EF345E" w14:textId="77777777" w:rsidTr="0060548C">
        <w:trPr>
          <w:trHeight w:val="814"/>
        </w:trPr>
        <w:tc>
          <w:tcPr>
            <w:tcW w:w="2835" w:type="dxa"/>
            <w:tcBorders>
              <w:top w:val="dotted" w:sz="4" w:space="0" w:color="auto"/>
              <w:bottom w:val="dotted" w:sz="4" w:space="0" w:color="auto"/>
            </w:tcBorders>
            <w:vAlign w:val="center"/>
          </w:tcPr>
          <w:p w14:paraId="3C4BBECD" w14:textId="77777777" w:rsidR="0060548C" w:rsidRPr="00F97C1D" w:rsidRDefault="0060548C" w:rsidP="00D968AC">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40E3A2F4" w14:textId="77777777" w:rsidR="0060548C" w:rsidRPr="00F97C1D" w:rsidRDefault="0060548C" w:rsidP="00D968AC">
            <w:pPr>
              <w:rPr>
                <w:rFonts w:ascii="Arial" w:hAnsi="Arial" w:cs="Arial"/>
              </w:rPr>
            </w:pPr>
            <w:r>
              <w:rPr>
                <w:rFonts w:ascii="Arial" w:hAnsi="Arial" w:cs="Arial"/>
              </w:rPr>
              <w:t>Učiteljice razredne nastave i učenici</w:t>
            </w:r>
          </w:p>
        </w:tc>
      </w:tr>
      <w:tr w:rsidR="0060548C" w:rsidRPr="00F97C1D" w14:paraId="0BA62E48" w14:textId="77777777" w:rsidTr="0060548C">
        <w:trPr>
          <w:trHeight w:val="1265"/>
        </w:trPr>
        <w:tc>
          <w:tcPr>
            <w:tcW w:w="2835" w:type="dxa"/>
            <w:tcBorders>
              <w:top w:val="dotted" w:sz="4" w:space="0" w:color="auto"/>
              <w:bottom w:val="dotted" w:sz="4" w:space="0" w:color="auto"/>
            </w:tcBorders>
            <w:shd w:val="clear" w:color="auto" w:fill="CCFF99"/>
            <w:vAlign w:val="center"/>
          </w:tcPr>
          <w:p w14:paraId="2EB8F029" w14:textId="77777777" w:rsidR="0060548C" w:rsidRPr="00F97C1D" w:rsidRDefault="0060548C" w:rsidP="00D968AC">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07E23209" w14:textId="77777777" w:rsidR="0060548C" w:rsidRPr="00184B6A" w:rsidRDefault="0060548C" w:rsidP="00D968AC">
            <w:pPr>
              <w:pStyle w:val="TableParagraph"/>
              <w:spacing w:before="1" w:line="334" w:lineRule="exact"/>
              <w:jc w:val="both"/>
              <w:rPr>
                <w:rFonts w:ascii="Arial" w:hAnsi="Arial" w:cs="Arial"/>
                <w:sz w:val="24"/>
              </w:rPr>
            </w:pPr>
            <w:r>
              <w:rPr>
                <w:rFonts w:ascii="Arial" w:hAnsi="Arial" w:cs="Arial"/>
                <w:sz w:val="24"/>
              </w:rPr>
              <w:t>Individualni rad</w:t>
            </w:r>
            <w:r w:rsidRPr="00184B6A">
              <w:rPr>
                <w:rFonts w:ascii="Arial" w:hAnsi="Arial" w:cs="Arial"/>
                <w:sz w:val="24"/>
              </w:rPr>
              <w:t>,</w:t>
            </w:r>
            <w:r w:rsidRPr="00184B6A">
              <w:rPr>
                <w:rFonts w:ascii="Arial" w:hAnsi="Arial" w:cs="Arial"/>
                <w:spacing w:val="-4"/>
                <w:sz w:val="24"/>
              </w:rPr>
              <w:t xml:space="preserve"> </w:t>
            </w:r>
            <w:r w:rsidRPr="00184B6A">
              <w:rPr>
                <w:rFonts w:ascii="Arial" w:hAnsi="Arial" w:cs="Arial"/>
                <w:sz w:val="24"/>
              </w:rPr>
              <w:t>učenje</w:t>
            </w:r>
            <w:r w:rsidRPr="00184B6A">
              <w:rPr>
                <w:rFonts w:ascii="Arial" w:hAnsi="Arial" w:cs="Arial"/>
                <w:spacing w:val="-4"/>
                <w:sz w:val="24"/>
              </w:rPr>
              <w:t xml:space="preserve"> </w:t>
            </w:r>
            <w:r w:rsidRPr="00184B6A">
              <w:rPr>
                <w:rFonts w:ascii="Arial" w:hAnsi="Arial" w:cs="Arial"/>
                <w:sz w:val="24"/>
              </w:rPr>
              <w:t>kroz</w:t>
            </w:r>
            <w:r w:rsidRPr="00184B6A">
              <w:rPr>
                <w:rFonts w:ascii="Arial" w:hAnsi="Arial" w:cs="Arial"/>
                <w:spacing w:val="-3"/>
                <w:sz w:val="24"/>
              </w:rPr>
              <w:t xml:space="preserve"> </w:t>
            </w:r>
            <w:r w:rsidRPr="00184B6A">
              <w:rPr>
                <w:rFonts w:ascii="Arial" w:hAnsi="Arial" w:cs="Arial"/>
                <w:sz w:val="24"/>
              </w:rPr>
              <w:t>igru,</w:t>
            </w:r>
            <w:r w:rsidRPr="00184B6A">
              <w:rPr>
                <w:rFonts w:ascii="Arial" w:hAnsi="Arial" w:cs="Arial"/>
                <w:spacing w:val="-5"/>
                <w:sz w:val="24"/>
              </w:rPr>
              <w:t xml:space="preserve"> </w:t>
            </w:r>
            <w:r w:rsidRPr="00184B6A">
              <w:rPr>
                <w:rFonts w:ascii="Arial" w:hAnsi="Arial" w:cs="Arial"/>
                <w:sz w:val="24"/>
              </w:rPr>
              <w:t>rad</w:t>
            </w:r>
            <w:r w:rsidRPr="00184B6A">
              <w:rPr>
                <w:rFonts w:ascii="Arial" w:hAnsi="Arial" w:cs="Arial"/>
                <w:spacing w:val="-3"/>
                <w:sz w:val="24"/>
              </w:rPr>
              <w:t xml:space="preserve"> </w:t>
            </w:r>
            <w:r w:rsidRPr="00184B6A">
              <w:rPr>
                <w:rFonts w:ascii="Arial" w:hAnsi="Arial" w:cs="Arial"/>
                <w:sz w:val="24"/>
              </w:rPr>
              <w:t>u</w:t>
            </w:r>
            <w:r w:rsidRPr="00184B6A">
              <w:rPr>
                <w:rFonts w:ascii="Arial" w:hAnsi="Arial" w:cs="Arial"/>
                <w:spacing w:val="-5"/>
                <w:sz w:val="24"/>
              </w:rPr>
              <w:t xml:space="preserve"> </w:t>
            </w:r>
            <w:r w:rsidRPr="00184B6A">
              <w:rPr>
                <w:rFonts w:ascii="Arial" w:hAnsi="Arial" w:cs="Arial"/>
                <w:sz w:val="24"/>
              </w:rPr>
              <w:t>paru,</w:t>
            </w:r>
            <w:r w:rsidRPr="00184B6A">
              <w:rPr>
                <w:rFonts w:ascii="Arial" w:hAnsi="Arial" w:cs="Arial"/>
                <w:spacing w:val="-5"/>
                <w:sz w:val="24"/>
              </w:rPr>
              <w:t xml:space="preserve"> </w:t>
            </w:r>
            <w:r w:rsidRPr="00184B6A">
              <w:rPr>
                <w:rFonts w:ascii="Arial" w:hAnsi="Arial" w:cs="Arial"/>
                <w:sz w:val="24"/>
              </w:rPr>
              <w:t>primjena</w:t>
            </w:r>
            <w:r w:rsidRPr="00184B6A">
              <w:rPr>
                <w:rFonts w:ascii="Arial" w:hAnsi="Arial" w:cs="Arial"/>
                <w:spacing w:val="-4"/>
                <w:sz w:val="24"/>
              </w:rPr>
              <w:t xml:space="preserve"> </w:t>
            </w:r>
            <w:r w:rsidRPr="00184B6A">
              <w:rPr>
                <w:rFonts w:ascii="Arial" w:hAnsi="Arial" w:cs="Arial"/>
                <w:sz w:val="24"/>
              </w:rPr>
              <w:t>različitih</w:t>
            </w:r>
            <w:r>
              <w:rPr>
                <w:rFonts w:ascii="Arial" w:hAnsi="Arial" w:cs="Arial"/>
                <w:sz w:val="24"/>
              </w:rPr>
              <w:t xml:space="preserve"> </w:t>
            </w:r>
            <w:r w:rsidRPr="00184B6A">
              <w:rPr>
                <w:rFonts w:ascii="Arial" w:hAnsi="Arial" w:cs="Arial"/>
                <w:sz w:val="24"/>
              </w:rPr>
              <w:t>metoda</w:t>
            </w:r>
            <w:r w:rsidRPr="00184B6A">
              <w:rPr>
                <w:rFonts w:ascii="Arial" w:hAnsi="Arial" w:cs="Arial"/>
                <w:spacing w:val="-5"/>
                <w:sz w:val="24"/>
              </w:rPr>
              <w:t xml:space="preserve"> </w:t>
            </w:r>
            <w:r w:rsidRPr="00184B6A">
              <w:rPr>
                <w:rFonts w:ascii="Arial" w:hAnsi="Arial" w:cs="Arial"/>
                <w:sz w:val="24"/>
              </w:rPr>
              <w:t>(razgovor,</w:t>
            </w:r>
            <w:r w:rsidRPr="00184B6A">
              <w:rPr>
                <w:rFonts w:ascii="Arial" w:hAnsi="Arial" w:cs="Arial"/>
                <w:spacing w:val="-5"/>
                <w:sz w:val="24"/>
              </w:rPr>
              <w:t xml:space="preserve"> </w:t>
            </w:r>
            <w:r w:rsidRPr="00184B6A">
              <w:rPr>
                <w:rFonts w:ascii="Arial" w:hAnsi="Arial" w:cs="Arial"/>
                <w:sz w:val="24"/>
              </w:rPr>
              <w:t>demonstracija,</w:t>
            </w:r>
            <w:r w:rsidRPr="00184B6A">
              <w:rPr>
                <w:rFonts w:ascii="Arial" w:hAnsi="Arial" w:cs="Arial"/>
                <w:spacing w:val="-5"/>
                <w:sz w:val="24"/>
              </w:rPr>
              <w:t xml:space="preserve"> </w:t>
            </w:r>
            <w:r w:rsidRPr="00184B6A">
              <w:rPr>
                <w:rFonts w:ascii="Arial" w:hAnsi="Arial" w:cs="Arial"/>
                <w:sz w:val="24"/>
              </w:rPr>
              <w:t>izlaganje,</w:t>
            </w:r>
            <w:r>
              <w:rPr>
                <w:rFonts w:ascii="Arial" w:hAnsi="Arial" w:cs="Arial"/>
                <w:spacing w:val="-5"/>
                <w:sz w:val="24"/>
              </w:rPr>
              <w:t>...)</w:t>
            </w:r>
          </w:p>
        </w:tc>
      </w:tr>
      <w:tr w:rsidR="0060548C" w:rsidRPr="00F97C1D" w14:paraId="09EF1E6C" w14:textId="77777777" w:rsidTr="0060548C">
        <w:trPr>
          <w:trHeight w:val="702"/>
        </w:trPr>
        <w:tc>
          <w:tcPr>
            <w:tcW w:w="2835" w:type="dxa"/>
            <w:tcBorders>
              <w:top w:val="dotted" w:sz="4" w:space="0" w:color="auto"/>
              <w:bottom w:val="dotted" w:sz="4" w:space="0" w:color="auto"/>
            </w:tcBorders>
            <w:vAlign w:val="center"/>
          </w:tcPr>
          <w:p w14:paraId="014A3DAD" w14:textId="77777777" w:rsidR="0060548C" w:rsidRPr="00F97C1D" w:rsidRDefault="0060548C" w:rsidP="00D968AC">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182CCE32" w14:textId="77777777" w:rsidR="0060548C" w:rsidRPr="00F97C1D" w:rsidRDefault="0060548C" w:rsidP="00D968AC">
            <w:pPr>
              <w:rPr>
                <w:rFonts w:ascii="Arial" w:hAnsi="Arial" w:cs="Arial"/>
              </w:rPr>
            </w:pPr>
            <w:r>
              <w:rPr>
                <w:rFonts w:ascii="Arial" w:hAnsi="Arial" w:cs="Arial"/>
              </w:rPr>
              <w:t>Tijekom školske godine 2025./2026.</w:t>
            </w:r>
          </w:p>
        </w:tc>
      </w:tr>
      <w:tr w:rsidR="0060548C" w:rsidRPr="00F97C1D" w14:paraId="4BD43DB3" w14:textId="77777777" w:rsidTr="0060548C">
        <w:trPr>
          <w:trHeight w:val="968"/>
        </w:trPr>
        <w:tc>
          <w:tcPr>
            <w:tcW w:w="2835" w:type="dxa"/>
            <w:tcBorders>
              <w:top w:val="dotted" w:sz="4" w:space="0" w:color="auto"/>
              <w:bottom w:val="dotted" w:sz="4" w:space="0" w:color="auto"/>
            </w:tcBorders>
            <w:shd w:val="clear" w:color="auto" w:fill="CCFF99"/>
            <w:vAlign w:val="center"/>
          </w:tcPr>
          <w:p w14:paraId="356ED470" w14:textId="77777777" w:rsidR="0060548C" w:rsidRPr="00F97C1D" w:rsidRDefault="0060548C" w:rsidP="00D968AC">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77D89B8C" w14:textId="77777777" w:rsidR="0060548C" w:rsidRPr="00F97C1D" w:rsidRDefault="0060548C" w:rsidP="00D968AC">
            <w:pPr>
              <w:rPr>
                <w:rFonts w:ascii="Arial" w:hAnsi="Arial" w:cs="Arial"/>
              </w:rPr>
            </w:pPr>
            <w:r>
              <w:rPr>
                <w:rFonts w:ascii="Arial" w:hAnsi="Arial" w:cs="Arial"/>
              </w:rPr>
              <w:t>Kopiranje i ispis dodatnog materijala za rad.</w:t>
            </w:r>
          </w:p>
        </w:tc>
      </w:tr>
      <w:tr w:rsidR="0060548C" w:rsidRPr="00F97C1D" w14:paraId="32BC503D" w14:textId="77777777" w:rsidTr="0060548C">
        <w:trPr>
          <w:trHeight w:val="1279"/>
        </w:trPr>
        <w:tc>
          <w:tcPr>
            <w:tcW w:w="2835" w:type="dxa"/>
            <w:tcBorders>
              <w:top w:val="dotted" w:sz="4" w:space="0" w:color="auto"/>
              <w:bottom w:val="dotted" w:sz="4" w:space="0" w:color="auto"/>
            </w:tcBorders>
            <w:vAlign w:val="center"/>
          </w:tcPr>
          <w:p w14:paraId="284FCEFA" w14:textId="77777777" w:rsidR="0060548C" w:rsidRPr="00F97C1D" w:rsidRDefault="0060548C" w:rsidP="00D968AC">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18C40339" w14:textId="77777777" w:rsidR="0060548C" w:rsidRPr="001E1BCE" w:rsidRDefault="0060548C" w:rsidP="00D968AC">
            <w:pPr>
              <w:pStyle w:val="TableParagraph"/>
              <w:ind w:left="4"/>
              <w:jc w:val="both"/>
              <w:rPr>
                <w:rFonts w:ascii="Arial" w:hAnsi="Arial" w:cs="Arial"/>
                <w:sz w:val="24"/>
              </w:rPr>
            </w:pPr>
            <w:r>
              <w:rPr>
                <w:rFonts w:ascii="Arial" w:hAnsi="Arial" w:cs="Arial"/>
                <w:sz w:val="24"/>
              </w:rPr>
              <w:t>Redovito pisano praćenje napredovanja učenika u bilješkama za dopunsku nastavu.</w:t>
            </w:r>
          </w:p>
        </w:tc>
      </w:tr>
    </w:tbl>
    <w:p w14:paraId="7D5F0647" w14:textId="77777777" w:rsidR="0060548C" w:rsidRPr="005E4B38" w:rsidRDefault="0060548C" w:rsidP="0060548C">
      <w:pPr>
        <w:rPr>
          <w:b/>
        </w:rPr>
      </w:pPr>
    </w:p>
    <w:p w14:paraId="4180D4FE" w14:textId="77777777" w:rsidR="006174EA" w:rsidRDefault="006174EA">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9242" w:type="dxa"/>
        <w:tblBorders>
          <w:bottom w:val="single" w:sz="4" w:space="0" w:color="000000"/>
          <w:insideH w:val="single" w:sz="4" w:space="0" w:color="000000"/>
        </w:tblBorders>
        <w:tblLayout w:type="fixed"/>
        <w:tblLook w:val="0000" w:firstRow="0" w:lastRow="0" w:firstColumn="0" w:lastColumn="0" w:noHBand="0" w:noVBand="0"/>
      </w:tblPr>
      <w:tblGrid>
        <w:gridCol w:w="2835"/>
        <w:gridCol w:w="6407"/>
      </w:tblGrid>
      <w:tr w:rsidR="009D6D18" w:rsidRPr="007B4763" w14:paraId="42471C96" w14:textId="77777777" w:rsidTr="00BD129A">
        <w:trPr>
          <w:trHeight w:val="567"/>
        </w:trPr>
        <w:tc>
          <w:tcPr>
            <w:tcW w:w="9242" w:type="dxa"/>
            <w:gridSpan w:val="2"/>
            <w:tcBorders>
              <w:top w:val="nil"/>
              <w:bottom w:val="nil"/>
            </w:tcBorders>
            <w:shd w:val="clear" w:color="auto" w:fill="C6D9F1"/>
            <w:vAlign w:val="center"/>
          </w:tcPr>
          <w:p w14:paraId="0677F037" w14:textId="77777777" w:rsidR="009D6D18" w:rsidRPr="007B4763" w:rsidRDefault="009D6D18" w:rsidP="009D6D18">
            <w:pPr>
              <w:jc w:val="center"/>
              <w:rPr>
                <w:rFonts w:ascii="Arial" w:eastAsia="Arial" w:hAnsi="Arial" w:cs="Arial"/>
                <w:b/>
                <w:sz w:val="24"/>
                <w:szCs w:val="24"/>
              </w:rPr>
            </w:pPr>
            <w:r w:rsidRPr="007B4763">
              <w:rPr>
                <w:rFonts w:ascii="Arial" w:eastAsia="Arial" w:hAnsi="Arial" w:cs="Arial"/>
                <w:b/>
                <w:sz w:val="24"/>
                <w:szCs w:val="24"/>
              </w:rPr>
              <w:lastRenderedPageBreak/>
              <w:t>Dodatna matematika</w:t>
            </w:r>
            <w:r w:rsidR="00BD129A" w:rsidRPr="007B4763">
              <w:rPr>
                <w:rFonts w:ascii="Arial" w:eastAsia="Arial" w:hAnsi="Arial" w:cs="Arial"/>
                <w:b/>
                <w:sz w:val="24"/>
                <w:szCs w:val="24"/>
              </w:rPr>
              <w:t>- Predmetna nastava</w:t>
            </w:r>
          </w:p>
        </w:tc>
      </w:tr>
      <w:tr w:rsidR="009D6D18" w14:paraId="0D26033C" w14:textId="77777777" w:rsidTr="009D6D18">
        <w:trPr>
          <w:trHeight w:val="907"/>
        </w:trPr>
        <w:tc>
          <w:tcPr>
            <w:tcW w:w="2835" w:type="dxa"/>
            <w:tcBorders>
              <w:top w:val="nil"/>
              <w:bottom w:val="dotted" w:sz="4" w:space="0" w:color="000000"/>
            </w:tcBorders>
            <w:vAlign w:val="center"/>
          </w:tcPr>
          <w:p w14:paraId="3D207F95" w14:textId="77777777" w:rsidR="009D6D18" w:rsidRPr="00981277" w:rsidRDefault="009D6D18" w:rsidP="009D6D18">
            <w:pPr>
              <w:rPr>
                <w:rFonts w:ascii="Arial" w:eastAsia="Arial" w:hAnsi="Arial" w:cs="Arial"/>
                <w:b/>
              </w:rPr>
            </w:pPr>
            <w:r w:rsidRPr="00981277">
              <w:rPr>
                <w:rFonts w:ascii="Arial" w:eastAsia="Arial" w:hAnsi="Arial" w:cs="Arial"/>
                <w:b/>
              </w:rPr>
              <w:t>Voditelj:</w:t>
            </w:r>
          </w:p>
        </w:tc>
        <w:tc>
          <w:tcPr>
            <w:tcW w:w="6407" w:type="dxa"/>
            <w:tcBorders>
              <w:top w:val="nil"/>
              <w:bottom w:val="dotted" w:sz="4" w:space="0" w:color="000000"/>
            </w:tcBorders>
            <w:vAlign w:val="center"/>
          </w:tcPr>
          <w:p w14:paraId="22CB4FD9" w14:textId="77777777" w:rsidR="00BD129A" w:rsidRDefault="009D6D18" w:rsidP="00BD129A">
            <w:pPr>
              <w:rPr>
                <w:rFonts w:ascii="Arial" w:eastAsia="Arial" w:hAnsi="Arial" w:cs="Arial"/>
              </w:rPr>
            </w:pPr>
            <w:r w:rsidRPr="00981277">
              <w:rPr>
                <w:rFonts w:ascii="Arial" w:eastAsia="Arial" w:hAnsi="Arial" w:cs="Arial"/>
              </w:rPr>
              <w:t xml:space="preserve">Ani Korčulanin </w:t>
            </w:r>
            <w:proofErr w:type="spellStart"/>
            <w:r w:rsidRPr="00981277">
              <w:rPr>
                <w:rFonts w:ascii="Arial" w:eastAsia="Arial" w:hAnsi="Arial" w:cs="Arial"/>
              </w:rPr>
              <w:t>Aljinović</w:t>
            </w:r>
            <w:proofErr w:type="spellEnd"/>
            <w:r>
              <w:rPr>
                <w:rFonts w:ascii="Arial" w:eastAsia="Arial" w:hAnsi="Arial" w:cs="Arial"/>
              </w:rPr>
              <w:t xml:space="preserve"> (Antonia </w:t>
            </w:r>
            <w:proofErr w:type="spellStart"/>
            <w:r>
              <w:rPr>
                <w:rFonts w:ascii="Arial" w:eastAsia="Arial" w:hAnsi="Arial" w:cs="Arial"/>
              </w:rPr>
              <w:t>Pešo</w:t>
            </w:r>
            <w:proofErr w:type="spellEnd"/>
            <w:r>
              <w:rPr>
                <w:rFonts w:ascii="Arial" w:eastAsia="Arial" w:hAnsi="Arial" w:cs="Arial"/>
              </w:rPr>
              <w:t>)</w:t>
            </w:r>
            <w:r w:rsidR="00BD129A">
              <w:rPr>
                <w:rFonts w:ascii="Arial" w:eastAsia="Arial" w:hAnsi="Arial" w:cs="Arial"/>
              </w:rPr>
              <w:t xml:space="preserve">, </w:t>
            </w:r>
            <w:r w:rsidRPr="00981277">
              <w:rPr>
                <w:rFonts w:ascii="Arial" w:eastAsia="Arial" w:hAnsi="Arial" w:cs="Arial"/>
              </w:rPr>
              <w:t xml:space="preserve">Klaudija </w:t>
            </w:r>
            <w:proofErr w:type="spellStart"/>
            <w:r w:rsidRPr="00981277">
              <w:rPr>
                <w:rFonts w:ascii="Arial" w:eastAsia="Arial" w:hAnsi="Arial" w:cs="Arial"/>
              </w:rPr>
              <w:t>Brizić</w:t>
            </w:r>
            <w:proofErr w:type="spellEnd"/>
            <w:r w:rsidR="00BD129A">
              <w:rPr>
                <w:rFonts w:ascii="Arial" w:eastAsia="Arial" w:hAnsi="Arial" w:cs="Arial"/>
              </w:rPr>
              <w:t xml:space="preserve">, </w:t>
            </w:r>
          </w:p>
          <w:p w14:paraId="6CC2EDB4" w14:textId="77777777" w:rsidR="009D6D18" w:rsidRPr="00981277" w:rsidRDefault="009D6D18" w:rsidP="00BD129A">
            <w:pPr>
              <w:rPr>
                <w:rFonts w:ascii="Arial" w:eastAsia="Arial" w:hAnsi="Arial" w:cs="Arial"/>
              </w:rPr>
            </w:pPr>
            <w:r>
              <w:rPr>
                <w:rFonts w:ascii="Arial" w:eastAsia="Arial" w:hAnsi="Arial" w:cs="Arial"/>
              </w:rPr>
              <w:t>Jelena Bralić</w:t>
            </w:r>
          </w:p>
        </w:tc>
      </w:tr>
      <w:tr w:rsidR="009D6D18" w14:paraId="022AF2CA" w14:textId="77777777" w:rsidTr="00BD129A">
        <w:trPr>
          <w:trHeight w:val="529"/>
        </w:trPr>
        <w:tc>
          <w:tcPr>
            <w:tcW w:w="2835" w:type="dxa"/>
            <w:tcBorders>
              <w:top w:val="dotted" w:sz="4" w:space="0" w:color="000000"/>
              <w:bottom w:val="dotted" w:sz="4" w:space="0" w:color="000000"/>
            </w:tcBorders>
            <w:shd w:val="clear" w:color="auto" w:fill="CCFF99"/>
            <w:vAlign w:val="center"/>
          </w:tcPr>
          <w:p w14:paraId="0656DD8E" w14:textId="77777777" w:rsidR="009D6D18" w:rsidRPr="00981277" w:rsidRDefault="009D6D18" w:rsidP="009D6D18">
            <w:pPr>
              <w:rPr>
                <w:rFonts w:ascii="Arial" w:eastAsia="Arial" w:hAnsi="Arial" w:cs="Arial"/>
                <w:b/>
              </w:rPr>
            </w:pPr>
            <w:r w:rsidRPr="00981277">
              <w:rPr>
                <w:rFonts w:ascii="Arial" w:eastAsia="Arial" w:hAnsi="Arial" w:cs="Arial"/>
                <w:b/>
              </w:rPr>
              <w:t>Razred:</w:t>
            </w:r>
          </w:p>
        </w:tc>
        <w:tc>
          <w:tcPr>
            <w:tcW w:w="6407" w:type="dxa"/>
            <w:tcBorders>
              <w:top w:val="dotted" w:sz="4" w:space="0" w:color="000000"/>
              <w:bottom w:val="dotted" w:sz="4" w:space="0" w:color="000000"/>
            </w:tcBorders>
            <w:shd w:val="clear" w:color="auto" w:fill="CCFF99"/>
            <w:vAlign w:val="center"/>
          </w:tcPr>
          <w:p w14:paraId="4D7E525F" w14:textId="77777777" w:rsidR="009D6D18" w:rsidRPr="00981277" w:rsidRDefault="009D6D18" w:rsidP="00BD129A">
            <w:pPr>
              <w:rPr>
                <w:rFonts w:ascii="Arial" w:eastAsia="Arial" w:hAnsi="Arial" w:cs="Arial"/>
              </w:rPr>
            </w:pPr>
            <w:r w:rsidRPr="00981277">
              <w:rPr>
                <w:rFonts w:ascii="Arial" w:eastAsia="Arial" w:hAnsi="Arial" w:cs="Arial"/>
              </w:rPr>
              <w:t>5., 6., 7., 8.</w:t>
            </w:r>
          </w:p>
        </w:tc>
      </w:tr>
      <w:tr w:rsidR="009D6D18" w14:paraId="2DCD163E" w14:textId="77777777" w:rsidTr="00BD129A">
        <w:trPr>
          <w:trHeight w:val="564"/>
        </w:trPr>
        <w:tc>
          <w:tcPr>
            <w:tcW w:w="2835" w:type="dxa"/>
            <w:tcBorders>
              <w:top w:val="dotted" w:sz="4" w:space="0" w:color="000000"/>
              <w:bottom w:val="dotted" w:sz="4" w:space="0" w:color="000000"/>
            </w:tcBorders>
            <w:vAlign w:val="center"/>
          </w:tcPr>
          <w:p w14:paraId="44B0CE8E" w14:textId="77777777" w:rsidR="009D6D18" w:rsidRPr="00981277" w:rsidRDefault="009D6D18" w:rsidP="009D6D18">
            <w:pPr>
              <w:rPr>
                <w:rFonts w:ascii="Arial" w:eastAsia="Arial" w:hAnsi="Arial" w:cs="Arial"/>
                <w:b/>
              </w:rPr>
            </w:pPr>
            <w:r w:rsidRPr="00981277">
              <w:rPr>
                <w:rFonts w:ascii="Arial" w:eastAsia="Arial" w:hAnsi="Arial" w:cs="Arial"/>
                <w:b/>
              </w:rPr>
              <w:t>Planiran broj učenika:</w:t>
            </w:r>
          </w:p>
        </w:tc>
        <w:tc>
          <w:tcPr>
            <w:tcW w:w="6407" w:type="dxa"/>
            <w:tcBorders>
              <w:top w:val="dotted" w:sz="4" w:space="0" w:color="000000"/>
              <w:bottom w:val="dotted" w:sz="4" w:space="0" w:color="000000"/>
            </w:tcBorders>
            <w:vAlign w:val="center"/>
          </w:tcPr>
          <w:p w14:paraId="4DF0E6A5" w14:textId="77777777" w:rsidR="009D6D18" w:rsidRPr="00981277" w:rsidRDefault="009D6D18" w:rsidP="00BD129A">
            <w:pPr>
              <w:rPr>
                <w:rFonts w:ascii="Arial" w:eastAsia="Arial" w:hAnsi="Arial" w:cs="Arial"/>
              </w:rPr>
            </w:pPr>
            <w:r w:rsidRPr="00981277">
              <w:rPr>
                <w:rFonts w:ascii="Arial" w:eastAsia="Arial" w:hAnsi="Arial" w:cs="Arial"/>
              </w:rPr>
              <w:t>Svi zainteresirani učenici</w:t>
            </w:r>
          </w:p>
        </w:tc>
      </w:tr>
      <w:tr w:rsidR="009D6D18" w14:paraId="6DA2CC27" w14:textId="77777777" w:rsidTr="009D6D18">
        <w:trPr>
          <w:trHeight w:val="1020"/>
        </w:trPr>
        <w:tc>
          <w:tcPr>
            <w:tcW w:w="2835" w:type="dxa"/>
            <w:tcBorders>
              <w:top w:val="dotted" w:sz="4" w:space="0" w:color="000000"/>
              <w:bottom w:val="dotted" w:sz="4" w:space="0" w:color="000000"/>
            </w:tcBorders>
            <w:shd w:val="clear" w:color="auto" w:fill="CCFF99"/>
            <w:vAlign w:val="center"/>
          </w:tcPr>
          <w:p w14:paraId="2FDB1B3F" w14:textId="77777777" w:rsidR="009D6D18" w:rsidRPr="00981277" w:rsidRDefault="009D6D18" w:rsidP="009D6D18">
            <w:pPr>
              <w:rPr>
                <w:rFonts w:ascii="Arial" w:eastAsia="Arial" w:hAnsi="Arial" w:cs="Arial"/>
                <w:b/>
              </w:rPr>
            </w:pPr>
            <w:r w:rsidRPr="00981277">
              <w:rPr>
                <w:rFonts w:ascii="Arial" w:eastAsia="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3B107BF" w14:textId="77777777" w:rsidR="009D6D18" w:rsidRDefault="009D6D18" w:rsidP="009D6D18">
            <w:pPr>
              <w:rPr>
                <w:rFonts w:ascii="Arial" w:eastAsia="Arial" w:hAnsi="Arial" w:cs="Arial"/>
              </w:rPr>
            </w:pPr>
            <w:r>
              <w:rPr>
                <w:rFonts w:ascii="Arial" w:eastAsia="Arial" w:hAnsi="Arial" w:cs="Arial"/>
              </w:rPr>
              <w:t xml:space="preserve"> Ani Korčulanin </w:t>
            </w:r>
            <w:proofErr w:type="spellStart"/>
            <w:r>
              <w:rPr>
                <w:rFonts w:ascii="Arial" w:eastAsia="Arial" w:hAnsi="Arial" w:cs="Arial"/>
              </w:rPr>
              <w:t>Aljinović</w:t>
            </w:r>
            <w:proofErr w:type="spellEnd"/>
            <w:r>
              <w:rPr>
                <w:rFonts w:ascii="Arial" w:eastAsia="Arial" w:hAnsi="Arial" w:cs="Arial"/>
              </w:rPr>
              <w:t xml:space="preserve"> (Antonia </w:t>
            </w:r>
            <w:proofErr w:type="spellStart"/>
            <w:r>
              <w:rPr>
                <w:rFonts w:ascii="Arial" w:eastAsia="Arial" w:hAnsi="Arial" w:cs="Arial"/>
              </w:rPr>
              <w:t>Pešo</w:t>
            </w:r>
            <w:proofErr w:type="spellEnd"/>
            <w:r>
              <w:rPr>
                <w:rFonts w:ascii="Arial" w:eastAsia="Arial" w:hAnsi="Arial" w:cs="Arial"/>
              </w:rPr>
              <w:t>) 6</w:t>
            </w:r>
            <w:r w:rsidRPr="00981277">
              <w:rPr>
                <w:rFonts w:ascii="Arial" w:eastAsia="Arial" w:hAnsi="Arial" w:cs="Arial"/>
              </w:rPr>
              <w:t xml:space="preserve">.a, </w:t>
            </w:r>
            <w:r>
              <w:rPr>
                <w:rFonts w:ascii="Arial" w:eastAsia="Arial" w:hAnsi="Arial" w:cs="Arial"/>
              </w:rPr>
              <w:t>7.a, 8.a</w:t>
            </w:r>
            <w:r w:rsidRPr="00981277">
              <w:rPr>
                <w:rFonts w:ascii="Arial" w:eastAsia="Arial" w:hAnsi="Arial" w:cs="Arial"/>
              </w:rPr>
              <w:t xml:space="preserve"> </w:t>
            </w:r>
          </w:p>
          <w:p w14:paraId="3982E548" w14:textId="77777777" w:rsidR="009D6D18" w:rsidRPr="00981277" w:rsidRDefault="009D6D18" w:rsidP="009D6D18">
            <w:pPr>
              <w:rPr>
                <w:rFonts w:ascii="Arial" w:eastAsia="Arial" w:hAnsi="Arial" w:cs="Arial"/>
              </w:rPr>
            </w:pPr>
            <w:r w:rsidRPr="00981277">
              <w:rPr>
                <w:rFonts w:ascii="Arial" w:eastAsia="Arial" w:hAnsi="Arial" w:cs="Arial"/>
              </w:rPr>
              <w:t xml:space="preserve">(2 sata tjedno) </w:t>
            </w:r>
            <w:r>
              <w:rPr>
                <w:rFonts w:ascii="Arial" w:eastAsia="Arial" w:hAnsi="Arial" w:cs="Arial"/>
              </w:rPr>
              <w:br/>
              <w:t xml:space="preserve">Klaudija </w:t>
            </w:r>
            <w:proofErr w:type="spellStart"/>
            <w:r>
              <w:rPr>
                <w:rFonts w:ascii="Arial" w:eastAsia="Arial" w:hAnsi="Arial" w:cs="Arial"/>
              </w:rPr>
              <w:t>Brizić</w:t>
            </w:r>
            <w:proofErr w:type="spellEnd"/>
            <w:r>
              <w:rPr>
                <w:rFonts w:ascii="Arial" w:eastAsia="Arial" w:hAnsi="Arial" w:cs="Arial"/>
              </w:rPr>
              <w:t xml:space="preserve"> 6.b,7.b, 7.c, 8.b</w:t>
            </w:r>
            <w:r w:rsidRPr="00981277">
              <w:rPr>
                <w:rFonts w:ascii="Arial" w:eastAsia="Arial" w:hAnsi="Arial" w:cs="Arial"/>
              </w:rPr>
              <w:t xml:space="preserve"> (</w:t>
            </w:r>
            <w:r>
              <w:rPr>
                <w:rFonts w:ascii="Arial" w:eastAsia="Arial" w:hAnsi="Arial" w:cs="Arial"/>
              </w:rPr>
              <w:t>2</w:t>
            </w:r>
            <w:r w:rsidRPr="00981277">
              <w:rPr>
                <w:rFonts w:ascii="Arial" w:eastAsia="Arial" w:hAnsi="Arial" w:cs="Arial"/>
              </w:rPr>
              <w:t xml:space="preserve"> sat</w:t>
            </w:r>
            <w:r>
              <w:rPr>
                <w:rFonts w:ascii="Arial" w:eastAsia="Arial" w:hAnsi="Arial" w:cs="Arial"/>
              </w:rPr>
              <w:t>a</w:t>
            </w:r>
            <w:r w:rsidRPr="00981277">
              <w:rPr>
                <w:rFonts w:ascii="Arial" w:eastAsia="Arial" w:hAnsi="Arial" w:cs="Arial"/>
              </w:rPr>
              <w:t xml:space="preserve"> tjedno)</w:t>
            </w:r>
            <w:r w:rsidRPr="00981277">
              <w:rPr>
                <w:rFonts w:ascii="Arial" w:eastAsia="Arial" w:hAnsi="Arial" w:cs="Arial"/>
              </w:rPr>
              <w:br/>
            </w:r>
            <w:r>
              <w:rPr>
                <w:rFonts w:ascii="Arial" w:eastAsia="Arial" w:hAnsi="Arial" w:cs="Arial"/>
              </w:rPr>
              <w:t>Jelena Bralić 5.a, 5.b, 5</w:t>
            </w:r>
            <w:r w:rsidRPr="00981277">
              <w:rPr>
                <w:rFonts w:ascii="Arial" w:eastAsia="Arial" w:hAnsi="Arial" w:cs="Arial"/>
              </w:rPr>
              <w:t>.c (1 sat tjedno)</w:t>
            </w:r>
          </w:p>
        </w:tc>
      </w:tr>
      <w:tr w:rsidR="009D6D18" w14:paraId="2DC2A4A8" w14:textId="77777777" w:rsidTr="00BD129A">
        <w:trPr>
          <w:trHeight w:val="991"/>
        </w:trPr>
        <w:tc>
          <w:tcPr>
            <w:tcW w:w="2835" w:type="dxa"/>
            <w:tcBorders>
              <w:top w:val="dotted" w:sz="4" w:space="0" w:color="000000"/>
              <w:bottom w:val="dotted" w:sz="4" w:space="0" w:color="000000"/>
            </w:tcBorders>
            <w:vAlign w:val="center"/>
          </w:tcPr>
          <w:p w14:paraId="197EDB92" w14:textId="77777777" w:rsidR="009D6D18" w:rsidRPr="00981277" w:rsidRDefault="009D6D18" w:rsidP="009D6D18">
            <w:pPr>
              <w:rPr>
                <w:rFonts w:ascii="Arial" w:eastAsia="Arial" w:hAnsi="Arial" w:cs="Arial"/>
                <w:b/>
              </w:rPr>
            </w:pPr>
            <w:r w:rsidRPr="00981277">
              <w:rPr>
                <w:rFonts w:ascii="Arial" w:eastAsia="Arial" w:hAnsi="Arial" w:cs="Arial"/>
                <w:b/>
              </w:rPr>
              <w:t>Ciljevi:</w:t>
            </w:r>
          </w:p>
        </w:tc>
        <w:tc>
          <w:tcPr>
            <w:tcW w:w="6407" w:type="dxa"/>
            <w:tcBorders>
              <w:top w:val="dotted" w:sz="4" w:space="0" w:color="000000"/>
              <w:bottom w:val="dotted" w:sz="4" w:space="0" w:color="000000"/>
            </w:tcBorders>
            <w:vAlign w:val="center"/>
          </w:tcPr>
          <w:p w14:paraId="32BA3CFE" w14:textId="77777777" w:rsidR="009D6D18" w:rsidRPr="00981277" w:rsidRDefault="009D6D18" w:rsidP="009D6D18">
            <w:pPr>
              <w:rPr>
                <w:rFonts w:ascii="Arial" w:eastAsia="Arial" w:hAnsi="Arial" w:cs="Arial"/>
              </w:rPr>
            </w:pPr>
            <w:r w:rsidRPr="00981277">
              <w:rPr>
                <w:rFonts w:ascii="Arial" w:eastAsia="Arial" w:hAnsi="Arial" w:cs="Arial"/>
              </w:rPr>
              <w:t>Razvijati  sposobnost matematičkog mišljenja i logičkog zaključivanja. Poticati istraživački duh i analitički pristup rješavanja zadataka</w:t>
            </w:r>
          </w:p>
        </w:tc>
      </w:tr>
      <w:tr w:rsidR="009D6D18" w14:paraId="4EB372EC" w14:textId="77777777" w:rsidTr="00BD129A">
        <w:trPr>
          <w:trHeight w:val="1123"/>
        </w:trPr>
        <w:tc>
          <w:tcPr>
            <w:tcW w:w="2835" w:type="dxa"/>
            <w:tcBorders>
              <w:top w:val="dotted" w:sz="4" w:space="0" w:color="000000"/>
              <w:bottom w:val="dotted" w:sz="4" w:space="0" w:color="000000"/>
            </w:tcBorders>
            <w:shd w:val="clear" w:color="auto" w:fill="CCFF99"/>
            <w:vAlign w:val="center"/>
          </w:tcPr>
          <w:p w14:paraId="1F338658" w14:textId="77777777" w:rsidR="009D6D18" w:rsidRPr="00981277" w:rsidRDefault="009D6D18" w:rsidP="009D6D18">
            <w:pPr>
              <w:rPr>
                <w:rFonts w:ascii="Arial" w:eastAsia="Arial" w:hAnsi="Arial" w:cs="Arial"/>
                <w:b/>
              </w:rPr>
            </w:pPr>
            <w:r w:rsidRPr="00981277">
              <w:rPr>
                <w:rFonts w:ascii="Arial" w:eastAsia="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6B5921F" w14:textId="77777777" w:rsidR="009D6D18" w:rsidRPr="00981277" w:rsidRDefault="009D6D18" w:rsidP="009D6D18">
            <w:pPr>
              <w:rPr>
                <w:rFonts w:ascii="Arial" w:eastAsia="Arial" w:hAnsi="Arial" w:cs="Arial"/>
              </w:rPr>
            </w:pPr>
            <w:r w:rsidRPr="00981277">
              <w:rPr>
                <w:rFonts w:ascii="Arial" w:eastAsia="Arial" w:hAnsi="Arial" w:cs="Arial"/>
              </w:rPr>
              <w:t>Povezivati nastavne redovne sadržaje s dodatnim sadržajima. Omogućiti stjecanje znanja, sposobnosti, vještine, stavove i vrijednosti kao temelj za cjeloživotno učenje.</w:t>
            </w:r>
          </w:p>
        </w:tc>
      </w:tr>
      <w:tr w:rsidR="009D6D18" w14:paraId="0AFC7D18" w14:textId="77777777" w:rsidTr="00BD129A">
        <w:trPr>
          <w:trHeight w:val="427"/>
        </w:trPr>
        <w:tc>
          <w:tcPr>
            <w:tcW w:w="2835" w:type="dxa"/>
            <w:tcBorders>
              <w:top w:val="dotted" w:sz="4" w:space="0" w:color="000000"/>
              <w:bottom w:val="dotted" w:sz="4" w:space="0" w:color="000000"/>
            </w:tcBorders>
            <w:vAlign w:val="center"/>
          </w:tcPr>
          <w:p w14:paraId="554CA266" w14:textId="77777777" w:rsidR="009D6D18" w:rsidRPr="00981277" w:rsidRDefault="009D6D18" w:rsidP="009D6D18">
            <w:pPr>
              <w:rPr>
                <w:rFonts w:ascii="Arial" w:eastAsia="Arial" w:hAnsi="Arial" w:cs="Arial"/>
                <w:b/>
              </w:rPr>
            </w:pPr>
            <w:r w:rsidRPr="00981277">
              <w:rPr>
                <w:rFonts w:ascii="Arial" w:eastAsia="Arial" w:hAnsi="Arial" w:cs="Arial"/>
                <w:b/>
              </w:rPr>
              <w:t>Nositelji aktivnosti:</w:t>
            </w:r>
          </w:p>
        </w:tc>
        <w:tc>
          <w:tcPr>
            <w:tcW w:w="6407" w:type="dxa"/>
            <w:tcBorders>
              <w:top w:val="dotted" w:sz="4" w:space="0" w:color="000000"/>
              <w:bottom w:val="dotted" w:sz="4" w:space="0" w:color="000000"/>
            </w:tcBorders>
            <w:vAlign w:val="center"/>
          </w:tcPr>
          <w:p w14:paraId="77FEF4A6" w14:textId="77777777" w:rsidR="009D6D18" w:rsidRPr="00981277" w:rsidRDefault="009D6D18" w:rsidP="009D6D18">
            <w:pPr>
              <w:rPr>
                <w:rFonts w:ascii="Arial" w:eastAsia="Arial" w:hAnsi="Arial" w:cs="Arial"/>
              </w:rPr>
            </w:pPr>
            <w:r w:rsidRPr="00981277">
              <w:rPr>
                <w:rFonts w:ascii="Arial" w:eastAsia="Arial" w:hAnsi="Arial" w:cs="Arial"/>
              </w:rPr>
              <w:t>Učitelji i učenici</w:t>
            </w:r>
          </w:p>
        </w:tc>
      </w:tr>
      <w:tr w:rsidR="009D6D18" w14:paraId="5D445E10" w14:textId="77777777" w:rsidTr="00BD129A">
        <w:trPr>
          <w:trHeight w:val="419"/>
        </w:trPr>
        <w:tc>
          <w:tcPr>
            <w:tcW w:w="2835" w:type="dxa"/>
            <w:tcBorders>
              <w:top w:val="dotted" w:sz="4" w:space="0" w:color="000000"/>
              <w:bottom w:val="dotted" w:sz="4" w:space="0" w:color="000000"/>
            </w:tcBorders>
            <w:shd w:val="clear" w:color="auto" w:fill="CCFF99"/>
            <w:vAlign w:val="center"/>
          </w:tcPr>
          <w:p w14:paraId="1357ADB4" w14:textId="77777777" w:rsidR="009D6D18" w:rsidRPr="00981277" w:rsidRDefault="009D6D18" w:rsidP="009D6D18">
            <w:pPr>
              <w:rPr>
                <w:rFonts w:ascii="Arial" w:eastAsia="Arial" w:hAnsi="Arial" w:cs="Arial"/>
                <w:b/>
              </w:rPr>
            </w:pPr>
            <w:r w:rsidRPr="00981277">
              <w:rPr>
                <w:rFonts w:ascii="Arial" w:eastAsia="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25AF9DC5" w14:textId="77777777" w:rsidR="009D6D18" w:rsidRPr="00981277" w:rsidRDefault="009D6D18" w:rsidP="009D6D18">
            <w:pPr>
              <w:rPr>
                <w:rFonts w:ascii="Arial" w:eastAsia="Arial" w:hAnsi="Arial" w:cs="Arial"/>
              </w:rPr>
            </w:pPr>
            <w:r w:rsidRPr="00981277">
              <w:rPr>
                <w:rFonts w:ascii="Arial" w:eastAsia="Arial" w:hAnsi="Arial" w:cs="Arial"/>
              </w:rPr>
              <w:t>Individualni i grupni rad</w:t>
            </w:r>
          </w:p>
        </w:tc>
      </w:tr>
      <w:tr w:rsidR="009D6D18" w14:paraId="40A949A6" w14:textId="77777777" w:rsidTr="00BD129A">
        <w:trPr>
          <w:trHeight w:val="669"/>
        </w:trPr>
        <w:tc>
          <w:tcPr>
            <w:tcW w:w="2835" w:type="dxa"/>
            <w:tcBorders>
              <w:top w:val="dotted" w:sz="4" w:space="0" w:color="000000"/>
              <w:bottom w:val="dotted" w:sz="4" w:space="0" w:color="000000"/>
            </w:tcBorders>
            <w:vAlign w:val="center"/>
          </w:tcPr>
          <w:p w14:paraId="22D9814D" w14:textId="77777777" w:rsidR="009D6D18" w:rsidRPr="00981277" w:rsidRDefault="009D6D18" w:rsidP="009D6D18">
            <w:pPr>
              <w:rPr>
                <w:rFonts w:ascii="Arial" w:eastAsia="Arial" w:hAnsi="Arial" w:cs="Arial"/>
                <w:b/>
              </w:rPr>
            </w:pPr>
            <w:proofErr w:type="spellStart"/>
            <w:r w:rsidRPr="00981277">
              <w:rPr>
                <w:rFonts w:ascii="Arial" w:eastAsia="Arial" w:hAnsi="Arial" w:cs="Arial"/>
                <w:b/>
              </w:rPr>
              <w:t>Vremenik</w:t>
            </w:r>
            <w:proofErr w:type="spellEnd"/>
            <w:r w:rsidRPr="00981277">
              <w:rPr>
                <w:rFonts w:ascii="Arial" w:eastAsia="Arial" w:hAnsi="Arial" w:cs="Arial"/>
                <w:b/>
              </w:rPr>
              <w:t xml:space="preserve"> aktivnosti:</w:t>
            </w:r>
          </w:p>
        </w:tc>
        <w:tc>
          <w:tcPr>
            <w:tcW w:w="6407" w:type="dxa"/>
            <w:tcBorders>
              <w:top w:val="dotted" w:sz="4" w:space="0" w:color="000000"/>
              <w:bottom w:val="dotted" w:sz="4" w:space="0" w:color="000000"/>
            </w:tcBorders>
            <w:vAlign w:val="center"/>
          </w:tcPr>
          <w:p w14:paraId="0D42399F" w14:textId="77777777" w:rsidR="009D6D18" w:rsidRPr="00981277" w:rsidRDefault="009D6D18" w:rsidP="009D6D18">
            <w:pPr>
              <w:rPr>
                <w:rFonts w:ascii="Arial" w:eastAsia="Arial" w:hAnsi="Arial" w:cs="Arial"/>
              </w:rPr>
            </w:pPr>
            <w:r w:rsidRPr="00981277">
              <w:rPr>
                <w:rFonts w:ascii="Arial" w:eastAsia="Arial" w:hAnsi="Arial" w:cs="Arial"/>
              </w:rPr>
              <w:t>Od rujna 202</w:t>
            </w:r>
            <w:r>
              <w:rPr>
                <w:rFonts w:ascii="Arial" w:eastAsia="Arial" w:hAnsi="Arial" w:cs="Arial"/>
              </w:rPr>
              <w:t>5</w:t>
            </w:r>
            <w:r w:rsidRPr="00981277">
              <w:rPr>
                <w:rFonts w:ascii="Arial" w:eastAsia="Arial" w:hAnsi="Arial" w:cs="Arial"/>
              </w:rPr>
              <w:t>. do lipnja 202</w:t>
            </w:r>
            <w:r>
              <w:rPr>
                <w:rFonts w:ascii="Arial" w:eastAsia="Arial" w:hAnsi="Arial" w:cs="Arial"/>
              </w:rPr>
              <w:t>6</w:t>
            </w:r>
            <w:r w:rsidRPr="00981277">
              <w:rPr>
                <w:rFonts w:ascii="Arial" w:eastAsia="Arial" w:hAnsi="Arial" w:cs="Arial"/>
              </w:rPr>
              <w:t>. kroz tjedno zaduženje, a po potrebi i češće</w:t>
            </w:r>
          </w:p>
        </w:tc>
      </w:tr>
      <w:tr w:rsidR="009D6D18" w14:paraId="212E2517" w14:textId="77777777" w:rsidTr="00BD129A">
        <w:trPr>
          <w:trHeight w:val="848"/>
        </w:trPr>
        <w:tc>
          <w:tcPr>
            <w:tcW w:w="2835" w:type="dxa"/>
            <w:tcBorders>
              <w:top w:val="dotted" w:sz="4" w:space="0" w:color="000000"/>
              <w:bottom w:val="dotted" w:sz="4" w:space="0" w:color="000000"/>
            </w:tcBorders>
            <w:shd w:val="clear" w:color="auto" w:fill="CCFF99"/>
            <w:vAlign w:val="center"/>
          </w:tcPr>
          <w:p w14:paraId="397B4AAF" w14:textId="77777777" w:rsidR="009D6D18" w:rsidRPr="00981277" w:rsidRDefault="009D6D18" w:rsidP="009D6D18">
            <w:pPr>
              <w:rPr>
                <w:rFonts w:ascii="Arial" w:eastAsia="Arial" w:hAnsi="Arial" w:cs="Arial"/>
                <w:b/>
              </w:rPr>
            </w:pPr>
            <w:r w:rsidRPr="00981277">
              <w:rPr>
                <w:rFonts w:ascii="Arial" w:eastAsia="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9ECEC32" w14:textId="77777777" w:rsidR="009D6D18" w:rsidRPr="00981277" w:rsidRDefault="009D6D18" w:rsidP="009D6D18">
            <w:pPr>
              <w:rPr>
                <w:rFonts w:ascii="Arial" w:eastAsia="Arial" w:hAnsi="Arial" w:cs="Arial"/>
              </w:rPr>
            </w:pPr>
            <w:r w:rsidRPr="00981277">
              <w:rPr>
                <w:rFonts w:ascii="Arial" w:eastAsia="Arial" w:hAnsi="Arial" w:cs="Arial"/>
              </w:rPr>
              <w:t>Novac potreban za nabavu literature i troškovi fotokopiranja : cca 30€.</w:t>
            </w:r>
          </w:p>
        </w:tc>
      </w:tr>
    </w:tbl>
    <w:p w14:paraId="02519E8E" w14:textId="77777777" w:rsidR="00BD129A" w:rsidRDefault="00BD129A"/>
    <w:tbl>
      <w:tblPr>
        <w:tblW w:w="9242" w:type="dxa"/>
        <w:tblBorders>
          <w:bottom w:val="single" w:sz="4" w:space="0" w:color="000000"/>
          <w:insideH w:val="single" w:sz="4" w:space="0" w:color="000000"/>
        </w:tblBorders>
        <w:tblLayout w:type="fixed"/>
        <w:tblLook w:val="0000" w:firstRow="0" w:lastRow="0" w:firstColumn="0" w:lastColumn="0" w:noHBand="0" w:noVBand="0"/>
      </w:tblPr>
      <w:tblGrid>
        <w:gridCol w:w="2835"/>
        <w:gridCol w:w="6407"/>
      </w:tblGrid>
      <w:tr w:rsidR="009D6D18" w14:paraId="43E9450C" w14:textId="77777777" w:rsidTr="00BD129A">
        <w:trPr>
          <w:trHeight w:val="844"/>
        </w:trPr>
        <w:tc>
          <w:tcPr>
            <w:tcW w:w="2835" w:type="dxa"/>
            <w:tcBorders>
              <w:top w:val="dotted" w:sz="4" w:space="0" w:color="000000"/>
              <w:bottom w:val="dotted" w:sz="4" w:space="0" w:color="000000"/>
            </w:tcBorders>
            <w:vAlign w:val="center"/>
          </w:tcPr>
          <w:p w14:paraId="103C4DBC" w14:textId="77777777" w:rsidR="009D6D18" w:rsidRPr="00981277" w:rsidRDefault="009D6D18" w:rsidP="009D6D18">
            <w:pPr>
              <w:rPr>
                <w:rFonts w:ascii="Arial" w:eastAsia="Arial" w:hAnsi="Arial" w:cs="Arial"/>
                <w:b/>
              </w:rPr>
            </w:pPr>
            <w:r w:rsidRPr="00981277">
              <w:rPr>
                <w:rFonts w:ascii="Arial" w:eastAsia="Arial" w:hAnsi="Arial" w:cs="Arial"/>
                <w:b/>
              </w:rPr>
              <w:t>Način vrednovanja:</w:t>
            </w:r>
          </w:p>
        </w:tc>
        <w:tc>
          <w:tcPr>
            <w:tcW w:w="6407" w:type="dxa"/>
            <w:tcBorders>
              <w:top w:val="dotted" w:sz="4" w:space="0" w:color="000000"/>
              <w:bottom w:val="dotted" w:sz="4" w:space="0" w:color="000000"/>
            </w:tcBorders>
            <w:vAlign w:val="center"/>
          </w:tcPr>
          <w:p w14:paraId="747ED5DA" w14:textId="77777777" w:rsidR="00BD129A" w:rsidRDefault="009D6D18" w:rsidP="009D6D18">
            <w:pPr>
              <w:rPr>
                <w:rFonts w:ascii="Arial" w:eastAsia="Arial" w:hAnsi="Arial" w:cs="Arial"/>
              </w:rPr>
            </w:pPr>
            <w:r w:rsidRPr="00981277">
              <w:rPr>
                <w:rFonts w:ascii="Arial" w:eastAsia="Arial" w:hAnsi="Arial" w:cs="Arial"/>
              </w:rPr>
              <w:t>Permanentno praćenje učenikova rada i napredovanja kroz pismeno rješavanje zadataka.</w:t>
            </w:r>
          </w:p>
          <w:p w14:paraId="40DEF1A6" w14:textId="77777777" w:rsidR="009D6D18" w:rsidRPr="00981277" w:rsidRDefault="009D6D18" w:rsidP="009D6D18">
            <w:pPr>
              <w:rPr>
                <w:rFonts w:ascii="Arial" w:eastAsia="Arial" w:hAnsi="Arial" w:cs="Arial"/>
              </w:rPr>
            </w:pPr>
            <w:r w:rsidRPr="00981277">
              <w:rPr>
                <w:rFonts w:ascii="Arial" w:eastAsia="Arial" w:hAnsi="Arial" w:cs="Arial"/>
              </w:rPr>
              <w:t>Sudjelovanje na natjecanjima.</w:t>
            </w:r>
          </w:p>
        </w:tc>
      </w:tr>
    </w:tbl>
    <w:p w14:paraId="670AABBB" w14:textId="77777777" w:rsidR="00BD129A" w:rsidRDefault="00BD129A">
      <w:r>
        <w:br w:type="page"/>
      </w:r>
    </w:p>
    <w:tbl>
      <w:tblPr>
        <w:tblW w:w="9242" w:type="dxa"/>
        <w:tblBorders>
          <w:bottom w:val="single" w:sz="4" w:space="0" w:color="000000"/>
          <w:insideH w:val="single" w:sz="4" w:space="0" w:color="000000"/>
        </w:tblBorders>
        <w:tblLayout w:type="fixed"/>
        <w:tblLook w:val="0000" w:firstRow="0" w:lastRow="0" w:firstColumn="0" w:lastColumn="0" w:noHBand="0" w:noVBand="0"/>
      </w:tblPr>
      <w:tblGrid>
        <w:gridCol w:w="2835"/>
        <w:gridCol w:w="6407"/>
      </w:tblGrid>
      <w:tr w:rsidR="009D6D18" w14:paraId="6C76C1A5" w14:textId="77777777" w:rsidTr="00BD129A">
        <w:trPr>
          <w:trHeight w:val="709"/>
        </w:trPr>
        <w:tc>
          <w:tcPr>
            <w:tcW w:w="9242" w:type="dxa"/>
            <w:gridSpan w:val="2"/>
            <w:tcBorders>
              <w:top w:val="nil"/>
              <w:bottom w:val="nil"/>
            </w:tcBorders>
            <w:shd w:val="clear" w:color="auto" w:fill="C6D9F1"/>
            <w:vAlign w:val="center"/>
          </w:tcPr>
          <w:p w14:paraId="1F6B24FD" w14:textId="77777777" w:rsidR="009D6D18" w:rsidRPr="007B4763" w:rsidRDefault="009D6D18" w:rsidP="009D6D18">
            <w:pPr>
              <w:jc w:val="center"/>
              <w:rPr>
                <w:rFonts w:ascii="Arial" w:eastAsia="Arial" w:hAnsi="Arial" w:cs="Arial"/>
                <w:b/>
                <w:sz w:val="24"/>
                <w:szCs w:val="24"/>
              </w:rPr>
            </w:pPr>
            <w:r w:rsidRPr="007B4763">
              <w:rPr>
                <w:rFonts w:ascii="Arial" w:eastAsia="Arial" w:hAnsi="Arial" w:cs="Arial"/>
                <w:b/>
                <w:sz w:val="24"/>
                <w:szCs w:val="24"/>
              </w:rPr>
              <w:lastRenderedPageBreak/>
              <w:t>Dopunska matematika</w:t>
            </w:r>
            <w:r w:rsidR="00BD129A" w:rsidRPr="007B4763">
              <w:rPr>
                <w:rFonts w:ascii="Arial" w:eastAsia="Arial" w:hAnsi="Arial" w:cs="Arial"/>
                <w:b/>
                <w:sz w:val="24"/>
                <w:szCs w:val="24"/>
              </w:rPr>
              <w:t>-predmetna nastava</w:t>
            </w:r>
          </w:p>
        </w:tc>
      </w:tr>
      <w:tr w:rsidR="009D6D18" w14:paraId="07C7E890" w14:textId="77777777" w:rsidTr="009D6D18">
        <w:trPr>
          <w:trHeight w:val="907"/>
        </w:trPr>
        <w:tc>
          <w:tcPr>
            <w:tcW w:w="2835" w:type="dxa"/>
            <w:tcBorders>
              <w:top w:val="nil"/>
              <w:bottom w:val="dotted" w:sz="4" w:space="0" w:color="000000"/>
            </w:tcBorders>
            <w:vAlign w:val="center"/>
          </w:tcPr>
          <w:p w14:paraId="22EFB893" w14:textId="77777777" w:rsidR="009D6D18" w:rsidRDefault="009D6D18" w:rsidP="009D6D18">
            <w:pPr>
              <w:rPr>
                <w:rFonts w:ascii="Arial" w:eastAsia="Arial" w:hAnsi="Arial" w:cs="Arial"/>
                <w:b/>
              </w:rPr>
            </w:pPr>
            <w:r>
              <w:rPr>
                <w:rFonts w:ascii="Arial" w:eastAsia="Arial" w:hAnsi="Arial" w:cs="Arial"/>
                <w:b/>
              </w:rPr>
              <w:t>Voditelj:</w:t>
            </w:r>
          </w:p>
        </w:tc>
        <w:tc>
          <w:tcPr>
            <w:tcW w:w="6407" w:type="dxa"/>
            <w:tcBorders>
              <w:top w:val="nil"/>
              <w:bottom w:val="dotted" w:sz="4" w:space="0" w:color="000000"/>
            </w:tcBorders>
            <w:vAlign w:val="center"/>
          </w:tcPr>
          <w:p w14:paraId="6188ACF4" w14:textId="77777777" w:rsidR="009D6D18" w:rsidRDefault="009D6D18" w:rsidP="00BD129A">
            <w:pPr>
              <w:rPr>
                <w:rFonts w:ascii="Arial" w:eastAsia="Arial" w:hAnsi="Arial" w:cs="Arial"/>
              </w:rPr>
            </w:pPr>
            <w:r>
              <w:rPr>
                <w:rFonts w:ascii="Arial" w:eastAsia="Arial" w:hAnsi="Arial" w:cs="Arial"/>
              </w:rPr>
              <w:t xml:space="preserve">Ani Korčulanin </w:t>
            </w:r>
            <w:proofErr w:type="spellStart"/>
            <w:r>
              <w:rPr>
                <w:rFonts w:ascii="Arial" w:eastAsia="Arial" w:hAnsi="Arial" w:cs="Arial"/>
              </w:rPr>
              <w:t>Aljinović</w:t>
            </w:r>
            <w:proofErr w:type="spellEnd"/>
            <w:r>
              <w:rPr>
                <w:rFonts w:ascii="Arial" w:eastAsia="Arial" w:hAnsi="Arial" w:cs="Arial"/>
              </w:rPr>
              <w:t xml:space="preserve"> (Antonia </w:t>
            </w:r>
            <w:proofErr w:type="spellStart"/>
            <w:r>
              <w:rPr>
                <w:rFonts w:ascii="Arial" w:eastAsia="Arial" w:hAnsi="Arial" w:cs="Arial"/>
              </w:rPr>
              <w:t>Pešo</w:t>
            </w:r>
            <w:proofErr w:type="spellEnd"/>
            <w:r>
              <w:rPr>
                <w:rFonts w:ascii="Arial" w:eastAsia="Arial" w:hAnsi="Arial" w:cs="Arial"/>
              </w:rPr>
              <w:t>)</w:t>
            </w:r>
          </w:p>
          <w:p w14:paraId="535FE667" w14:textId="77777777" w:rsidR="009D6D18" w:rsidRDefault="009D6D18" w:rsidP="00BD129A">
            <w:pPr>
              <w:rPr>
                <w:rFonts w:ascii="Arial" w:eastAsia="Arial" w:hAnsi="Arial" w:cs="Arial"/>
              </w:rPr>
            </w:pPr>
            <w:r>
              <w:rPr>
                <w:rFonts w:ascii="Arial" w:eastAsia="Arial" w:hAnsi="Arial" w:cs="Arial"/>
              </w:rPr>
              <w:t xml:space="preserve">Klaudija </w:t>
            </w:r>
            <w:proofErr w:type="spellStart"/>
            <w:r>
              <w:rPr>
                <w:rFonts w:ascii="Arial" w:eastAsia="Arial" w:hAnsi="Arial" w:cs="Arial"/>
              </w:rPr>
              <w:t>Brizić</w:t>
            </w:r>
            <w:proofErr w:type="spellEnd"/>
          </w:p>
          <w:p w14:paraId="2116EE7D" w14:textId="77777777" w:rsidR="009D6D18" w:rsidRDefault="009D6D18" w:rsidP="00BD129A">
            <w:pPr>
              <w:rPr>
                <w:rFonts w:ascii="Arial" w:eastAsia="Arial" w:hAnsi="Arial" w:cs="Arial"/>
              </w:rPr>
            </w:pPr>
            <w:r>
              <w:rPr>
                <w:rFonts w:ascii="Arial" w:eastAsia="Arial" w:hAnsi="Arial" w:cs="Arial"/>
              </w:rPr>
              <w:t>Jelena Bralić</w:t>
            </w:r>
          </w:p>
        </w:tc>
      </w:tr>
      <w:tr w:rsidR="009D6D18" w14:paraId="149A65F9" w14:textId="77777777" w:rsidTr="00BD129A">
        <w:trPr>
          <w:trHeight w:val="671"/>
        </w:trPr>
        <w:tc>
          <w:tcPr>
            <w:tcW w:w="2835" w:type="dxa"/>
            <w:tcBorders>
              <w:top w:val="dotted" w:sz="4" w:space="0" w:color="000000"/>
              <w:bottom w:val="dotted" w:sz="4" w:space="0" w:color="000000"/>
            </w:tcBorders>
            <w:shd w:val="clear" w:color="auto" w:fill="CCFF99"/>
            <w:vAlign w:val="center"/>
          </w:tcPr>
          <w:p w14:paraId="1B3183CD" w14:textId="77777777" w:rsidR="009D6D18" w:rsidRDefault="009D6D18" w:rsidP="009D6D18">
            <w:pPr>
              <w:rPr>
                <w:rFonts w:ascii="Arial" w:eastAsia="Arial" w:hAnsi="Arial" w:cs="Arial"/>
                <w:b/>
              </w:rPr>
            </w:pPr>
            <w:r>
              <w:rPr>
                <w:rFonts w:ascii="Arial" w:eastAsia="Arial" w:hAnsi="Arial" w:cs="Arial"/>
                <w:b/>
              </w:rPr>
              <w:t>Razred:</w:t>
            </w:r>
          </w:p>
        </w:tc>
        <w:tc>
          <w:tcPr>
            <w:tcW w:w="6407" w:type="dxa"/>
            <w:tcBorders>
              <w:top w:val="dotted" w:sz="4" w:space="0" w:color="000000"/>
              <w:bottom w:val="dotted" w:sz="4" w:space="0" w:color="000000"/>
            </w:tcBorders>
            <w:shd w:val="clear" w:color="auto" w:fill="CCFF99"/>
            <w:vAlign w:val="bottom"/>
          </w:tcPr>
          <w:p w14:paraId="559A1EBF" w14:textId="77777777" w:rsidR="009D6D18" w:rsidRDefault="009D6D18" w:rsidP="00BD129A">
            <w:pPr>
              <w:rPr>
                <w:rFonts w:ascii="Arial" w:eastAsia="Arial" w:hAnsi="Arial" w:cs="Arial"/>
              </w:rPr>
            </w:pPr>
            <w:r>
              <w:rPr>
                <w:rFonts w:ascii="Arial" w:eastAsia="Arial" w:hAnsi="Arial" w:cs="Arial"/>
              </w:rPr>
              <w:t>5., 6., 7. i 8.</w:t>
            </w:r>
            <w:r w:rsidR="00BD129A">
              <w:rPr>
                <w:rFonts w:ascii="Arial" w:eastAsia="Arial" w:hAnsi="Arial" w:cs="Arial"/>
              </w:rPr>
              <w:t>razredi</w:t>
            </w:r>
          </w:p>
        </w:tc>
      </w:tr>
      <w:tr w:rsidR="009D6D18" w14:paraId="353899FC" w14:textId="77777777" w:rsidTr="009D6D18">
        <w:trPr>
          <w:trHeight w:val="680"/>
        </w:trPr>
        <w:tc>
          <w:tcPr>
            <w:tcW w:w="2835" w:type="dxa"/>
            <w:tcBorders>
              <w:top w:val="dotted" w:sz="4" w:space="0" w:color="000000"/>
              <w:bottom w:val="dotted" w:sz="4" w:space="0" w:color="000000"/>
            </w:tcBorders>
            <w:vAlign w:val="center"/>
          </w:tcPr>
          <w:p w14:paraId="0246BA1B" w14:textId="77777777" w:rsidR="009D6D18" w:rsidRDefault="009D6D18" w:rsidP="009D6D18">
            <w:pPr>
              <w:rPr>
                <w:rFonts w:ascii="Arial" w:eastAsia="Arial" w:hAnsi="Arial" w:cs="Arial"/>
                <w:b/>
              </w:rPr>
            </w:pPr>
            <w:r>
              <w:rPr>
                <w:rFonts w:ascii="Arial" w:eastAsia="Arial" w:hAnsi="Arial" w:cs="Arial"/>
                <w:b/>
              </w:rPr>
              <w:t>Planiran broj učenika:</w:t>
            </w:r>
          </w:p>
        </w:tc>
        <w:tc>
          <w:tcPr>
            <w:tcW w:w="6407" w:type="dxa"/>
            <w:tcBorders>
              <w:top w:val="dotted" w:sz="4" w:space="0" w:color="000000"/>
              <w:bottom w:val="dotted" w:sz="4" w:space="0" w:color="000000"/>
            </w:tcBorders>
            <w:vAlign w:val="center"/>
          </w:tcPr>
          <w:p w14:paraId="6E5E5D92" w14:textId="77777777" w:rsidR="009D6D18" w:rsidRDefault="009D6D18" w:rsidP="00BD129A">
            <w:pPr>
              <w:rPr>
                <w:rFonts w:ascii="Arial" w:eastAsia="Arial" w:hAnsi="Arial" w:cs="Arial"/>
              </w:rPr>
            </w:pPr>
            <w:r>
              <w:rPr>
                <w:rFonts w:ascii="Arial" w:eastAsia="Arial" w:hAnsi="Arial" w:cs="Arial"/>
              </w:rPr>
              <w:t>Po potrebi</w:t>
            </w:r>
          </w:p>
        </w:tc>
      </w:tr>
      <w:tr w:rsidR="009D6D18" w14:paraId="3F6A6923" w14:textId="77777777" w:rsidTr="009D6D18">
        <w:trPr>
          <w:trHeight w:val="1077"/>
        </w:trPr>
        <w:tc>
          <w:tcPr>
            <w:tcW w:w="2835" w:type="dxa"/>
            <w:tcBorders>
              <w:top w:val="dotted" w:sz="4" w:space="0" w:color="000000"/>
              <w:bottom w:val="dotted" w:sz="4" w:space="0" w:color="000000"/>
            </w:tcBorders>
            <w:shd w:val="clear" w:color="auto" w:fill="CCFF99"/>
            <w:vAlign w:val="center"/>
          </w:tcPr>
          <w:p w14:paraId="57783156" w14:textId="77777777" w:rsidR="009D6D18" w:rsidRPr="00981277" w:rsidRDefault="009D6D18" w:rsidP="009D6D18">
            <w:pPr>
              <w:rPr>
                <w:rFonts w:ascii="Arial" w:eastAsia="Arial" w:hAnsi="Arial" w:cs="Arial"/>
                <w:b/>
              </w:rPr>
            </w:pPr>
            <w:r w:rsidRPr="00981277">
              <w:rPr>
                <w:rFonts w:ascii="Arial" w:eastAsia="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39099373" w14:textId="77777777" w:rsidR="009D6D18" w:rsidRPr="00981277" w:rsidRDefault="009D6D18" w:rsidP="009D6D18">
            <w:pPr>
              <w:jc w:val="center"/>
              <w:rPr>
                <w:rFonts w:ascii="Arial" w:eastAsia="Arial" w:hAnsi="Arial" w:cs="Arial"/>
              </w:rPr>
            </w:pPr>
            <w:r>
              <w:rPr>
                <w:rFonts w:ascii="Arial" w:eastAsia="Arial" w:hAnsi="Arial" w:cs="Arial"/>
              </w:rPr>
              <w:t xml:space="preserve">Ani Korčulanin </w:t>
            </w:r>
            <w:proofErr w:type="spellStart"/>
            <w:r>
              <w:rPr>
                <w:rFonts w:ascii="Arial" w:eastAsia="Arial" w:hAnsi="Arial" w:cs="Arial"/>
              </w:rPr>
              <w:t>Aljinović</w:t>
            </w:r>
            <w:proofErr w:type="spellEnd"/>
            <w:r>
              <w:rPr>
                <w:rFonts w:ascii="Arial" w:eastAsia="Arial" w:hAnsi="Arial" w:cs="Arial"/>
              </w:rPr>
              <w:t xml:space="preserve"> (Antonia </w:t>
            </w:r>
            <w:proofErr w:type="spellStart"/>
            <w:r>
              <w:rPr>
                <w:rFonts w:ascii="Arial" w:eastAsia="Arial" w:hAnsi="Arial" w:cs="Arial"/>
              </w:rPr>
              <w:t>Pešo</w:t>
            </w:r>
            <w:proofErr w:type="spellEnd"/>
            <w:r>
              <w:rPr>
                <w:rFonts w:ascii="Arial" w:eastAsia="Arial" w:hAnsi="Arial" w:cs="Arial"/>
              </w:rPr>
              <w:t xml:space="preserve">) 5.a, </w:t>
            </w:r>
            <w:r w:rsidRPr="00981277">
              <w:rPr>
                <w:rFonts w:ascii="Arial" w:eastAsia="Arial" w:hAnsi="Arial" w:cs="Arial"/>
              </w:rPr>
              <w:t>6.a, 7.a, 8.a (2 sa</w:t>
            </w:r>
            <w:r>
              <w:rPr>
                <w:rFonts w:ascii="Arial" w:eastAsia="Arial" w:hAnsi="Arial" w:cs="Arial"/>
              </w:rPr>
              <w:t xml:space="preserve">ta tjedno) </w:t>
            </w:r>
            <w:r>
              <w:rPr>
                <w:rFonts w:ascii="Arial" w:eastAsia="Arial" w:hAnsi="Arial" w:cs="Arial"/>
              </w:rPr>
              <w:br/>
              <w:t xml:space="preserve">Klaudija </w:t>
            </w:r>
            <w:proofErr w:type="spellStart"/>
            <w:r>
              <w:rPr>
                <w:rFonts w:ascii="Arial" w:eastAsia="Arial" w:hAnsi="Arial" w:cs="Arial"/>
              </w:rPr>
              <w:t>Brizić</w:t>
            </w:r>
            <w:proofErr w:type="spellEnd"/>
            <w:r>
              <w:rPr>
                <w:rFonts w:ascii="Arial" w:eastAsia="Arial" w:hAnsi="Arial" w:cs="Arial"/>
              </w:rPr>
              <w:t xml:space="preserve">  6.b, 7.b, 8.b, 7</w:t>
            </w:r>
            <w:r w:rsidRPr="00981277">
              <w:rPr>
                <w:rFonts w:ascii="Arial" w:eastAsia="Arial" w:hAnsi="Arial" w:cs="Arial"/>
              </w:rPr>
              <w:t xml:space="preserve">.c </w:t>
            </w:r>
            <w:r>
              <w:rPr>
                <w:rFonts w:ascii="Arial" w:eastAsia="Arial" w:hAnsi="Arial" w:cs="Arial"/>
              </w:rPr>
              <w:t>(2 sata tjedno)</w:t>
            </w:r>
            <w:r>
              <w:rPr>
                <w:rFonts w:ascii="Arial" w:eastAsia="Arial" w:hAnsi="Arial" w:cs="Arial"/>
              </w:rPr>
              <w:br/>
              <w:t>Jelena Bralić 5.b,5.c</w:t>
            </w:r>
            <w:r w:rsidRPr="00981277">
              <w:rPr>
                <w:rFonts w:ascii="Arial" w:eastAsia="Arial" w:hAnsi="Arial" w:cs="Arial"/>
              </w:rPr>
              <w:t xml:space="preserve"> (1 sat tjedno)</w:t>
            </w:r>
          </w:p>
        </w:tc>
      </w:tr>
      <w:tr w:rsidR="009D6D18" w14:paraId="0955A60C" w14:textId="77777777" w:rsidTr="00BD129A">
        <w:trPr>
          <w:trHeight w:val="1019"/>
        </w:trPr>
        <w:tc>
          <w:tcPr>
            <w:tcW w:w="2835" w:type="dxa"/>
            <w:tcBorders>
              <w:top w:val="dotted" w:sz="4" w:space="0" w:color="000000"/>
              <w:bottom w:val="dotted" w:sz="4" w:space="0" w:color="000000"/>
            </w:tcBorders>
            <w:vAlign w:val="center"/>
          </w:tcPr>
          <w:p w14:paraId="70502CB1" w14:textId="77777777" w:rsidR="009D6D18" w:rsidRDefault="009D6D18" w:rsidP="009D6D18">
            <w:pPr>
              <w:rPr>
                <w:rFonts w:ascii="Arial" w:eastAsia="Arial" w:hAnsi="Arial" w:cs="Arial"/>
                <w:b/>
              </w:rPr>
            </w:pPr>
            <w:r>
              <w:rPr>
                <w:rFonts w:ascii="Arial" w:eastAsia="Arial" w:hAnsi="Arial" w:cs="Arial"/>
                <w:b/>
              </w:rPr>
              <w:t>Ciljevi:</w:t>
            </w:r>
          </w:p>
        </w:tc>
        <w:tc>
          <w:tcPr>
            <w:tcW w:w="6407" w:type="dxa"/>
            <w:tcBorders>
              <w:top w:val="dotted" w:sz="4" w:space="0" w:color="000000"/>
              <w:bottom w:val="dotted" w:sz="4" w:space="0" w:color="000000"/>
            </w:tcBorders>
            <w:vAlign w:val="center"/>
          </w:tcPr>
          <w:p w14:paraId="4ECF7F5B" w14:textId="77777777" w:rsidR="009D6D18" w:rsidRDefault="009D6D18" w:rsidP="009D6D18">
            <w:pPr>
              <w:rPr>
                <w:rFonts w:ascii="Arial" w:eastAsia="Arial" w:hAnsi="Arial" w:cs="Arial"/>
              </w:rPr>
            </w:pPr>
            <w:r>
              <w:rPr>
                <w:rFonts w:ascii="Arial" w:eastAsia="Arial" w:hAnsi="Arial" w:cs="Arial"/>
              </w:rPr>
              <w:t>Pružiti pomoć i podršku učenicima kako bi usvojili znanje i razvili sposobnosti i vještine u matematičkom području.</w:t>
            </w:r>
          </w:p>
        </w:tc>
      </w:tr>
      <w:tr w:rsidR="009D6D18" w14:paraId="0AC8BBB9" w14:textId="77777777" w:rsidTr="00BD129A">
        <w:trPr>
          <w:trHeight w:val="978"/>
        </w:trPr>
        <w:tc>
          <w:tcPr>
            <w:tcW w:w="2835" w:type="dxa"/>
            <w:tcBorders>
              <w:top w:val="dotted" w:sz="4" w:space="0" w:color="000000"/>
              <w:bottom w:val="dotted" w:sz="4" w:space="0" w:color="000000"/>
            </w:tcBorders>
            <w:shd w:val="clear" w:color="auto" w:fill="CCFF99"/>
            <w:vAlign w:val="center"/>
          </w:tcPr>
          <w:p w14:paraId="35CFC19F" w14:textId="77777777" w:rsidR="009D6D18" w:rsidRDefault="009D6D18" w:rsidP="009D6D18">
            <w:pPr>
              <w:rPr>
                <w:rFonts w:ascii="Arial" w:eastAsia="Arial" w:hAnsi="Arial" w:cs="Arial"/>
                <w:b/>
              </w:rPr>
            </w:pPr>
            <w:r>
              <w:rPr>
                <w:rFonts w:ascii="Arial" w:eastAsia="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7E43D17E" w14:textId="77777777" w:rsidR="009D6D18" w:rsidRDefault="009D6D18" w:rsidP="009D6D18">
            <w:pPr>
              <w:rPr>
                <w:rFonts w:ascii="Arial" w:eastAsia="Arial" w:hAnsi="Arial" w:cs="Arial"/>
              </w:rPr>
            </w:pPr>
            <w:r>
              <w:rPr>
                <w:rFonts w:ascii="Arial" w:eastAsia="Arial" w:hAnsi="Arial" w:cs="Arial"/>
              </w:rPr>
              <w:t xml:space="preserve">Učenicima kojima je potrebna pomoć u svladavanju nastavnog sadržaja. </w:t>
            </w:r>
          </w:p>
        </w:tc>
      </w:tr>
      <w:tr w:rsidR="009D6D18" w14:paraId="4ACAE627" w14:textId="77777777" w:rsidTr="00BD129A">
        <w:trPr>
          <w:trHeight w:val="694"/>
        </w:trPr>
        <w:tc>
          <w:tcPr>
            <w:tcW w:w="2835" w:type="dxa"/>
            <w:tcBorders>
              <w:top w:val="dotted" w:sz="4" w:space="0" w:color="000000"/>
              <w:bottom w:val="dotted" w:sz="4" w:space="0" w:color="000000"/>
            </w:tcBorders>
            <w:vAlign w:val="center"/>
          </w:tcPr>
          <w:p w14:paraId="51D65FE1" w14:textId="77777777" w:rsidR="009D6D18" w:rsidRDefault="009D6D18" w:rsidP="009D6D18">
            <w:pPr>
              <w:rPr>
                <w:rFonts w:ascii="Arial" w:eastAsia="Arial" w:hAnsi="Arial" w:cs="Arial"/>
                <w:b/>
              </w:rPr>
            </w:pPr>
            <w:r>
              <w:rPr>
                <w:rFonts w:ascii="Arial" w:eastAsia="Arial" w:hAnsi="Arial" w:cs="Arial"/>
                <w:b/>
              </w:rPr>
              <w:t>Nositelji aktivnosti:</w:t>
            </w:r>
          </w:p>
        </w:tc>
        <w:tc>
          <w:tcPr>
            <w:tcW w:w="6407" w:type="dxa"/>
            <w:tcBorders>
              <w:top w:val="dotted" w:sz="4" w:space="0" w:color="000000"/>
              <w:bottom w:val="dotted" w:sz="4" w:space="0" w:color="000000"/>
            </w:tcBorders>
            <w:vAlign w:val="center"/>
          </w:tcPr>
          <w:p w14:paraId="28291301" w14:textId="77777777" w:rsidR="009D6D18" w:rsidRDefault="009D6D18" w:rsidP="009D6D18">
            <w:pPr>
              <w:rPr>
                <w:rFonts w:ascii="Arial" w:eastAsia="Arial" w:hAnsi="Arial" w:cs="Arial"/>
              </w:rPr>
            </w:pPr>
            <w:r>
              <w:rPr>
                <w:rFonts w:ascii="Arial" w:eastAsia="Arial" w:hAnsi="Arial" w:cs="Arial"/>
              </w:rPr>
              <w:t>Učitelji i učenici</w:t>
            </w:r>
          </w:p>
        </w:tc>
      </w:tr>
      <w:tr w:rsidR="009D6D18" w14:paraId="2273FCC7" w14:textId="77777777" w:rsidTr="00BD129A">
        <w:trPr>
          <w:trHeight w:val="704"/>
        </w:trPr>
        <w:tc>
          <w:tcPr>
            <w:tcW w:w="2835" w:type="dxa"/>
            <w:tcBorders>
              <w:top w:val="dotted" w:sz="4" w:space="0" w:color="000000"/>
              <w:bottom w:val="dotted" w:sz="4" w:space="0" w:color="000000"/>
            </w:tcBorders>
            <w:shd w:val="clear" w:color="auto" w:fill="CCFF99"/>
            <w:vAlign w:val="center"/>
          </w:tcPr>
          <w:p w14:paraId="64EC495F" w14:textId="77777777" w:rsidR="009D6D18" w:rsidRDefault="009D6D18" w:rsidP="009D6D18">
            <w:pPr>
              <w:rPr>
                <w:rFonts w:ascii="Arial" w:eastAsia="Arial" w:hAnsi="Arial" w:cs="Arial"/>
                <w:b/>
              </w:rPr>
            </w:pPr>
            <w:r>
              <w:rPr>
                <w:rFonts w:ascii="Arial" w:eastAsia="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7C7AE3B" w14:textId="77777777" w:rsidR="009D6D18" w:rsidRDefault="009D6D18" w:rsidP="009D6D18">
            <w:pPr>
              <w:rPr>
                <w:rFonts w:ascii="Arial" w:eastAsia="Arial" w:hAnsi="Arial" w:cs="Arial"/>
              </w:rPr>
            </w:pPr>
            <w:r>
              <w:rPr>
                <w:rFonts w:ascii="Arial" w:eastAsia="Arial" w:hAnsi="Arial" w:cs="Arial"/>
              </w:rPr>
              <w:t>Individualni i grupni rad</w:t>
            </w:r>
          </w:p>
        </w:tc>
      </w:tr>
      <w:tr w:rsidR="009D6D18" w14:paraId="285F5A2A" w14:textId="77777777" w:rsidTr="00BD129A">
        <w:trPr>
          <w:trHeight w:val="714"/>
        </w:trPr>
        <w:tc>
          <w:tcPr>
            <w:tcW w:w="2835" w:type="dxa"/>
            <w:tcBorders>
              <w:top w:val="dotted" w:sz="4" w:space="0" w:color="000000"/>
              <w:bottom w:val="dotted" w:sz="4" w:space="0" w:color="000000"/>
            </w:tcBorders>
            <w:vAlign w:val="center"/>
          </w:tcPr>
          <w:p w14:paraId="56B534FC" w14:textId="77777777" w:rsidR="009D6D18" w:rsidRDefault="009D6D18" w:rsidP="009D6D18">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407" w:type="dxa"/>
            <w:tcBorders>
              <w:top w:val="dotted" w:sz="4" w:space="0" w:color="000000"/>
              <w:bottom w:val="dotted" w:sz="4" w:space="0" w:color="000000"/>
            </w:tcBorders>
            <w:vAlign w:val="center"/>
          </w:tcPr>
          <w:p w14:paraId="00BE8776" w14:textId="77777777" w:rsidR="009D6D18" w:rsidRDefault="009D6D18" w:rsidP="009D6D18">
            <w:pPr>
              <w:rPr>
                <w:rFonts w:ascii="Arial" w:eastAsia="Arial" w:hAnsi="Arial" w:cs="Arial"/>
              </w:rPr>
            </w:pPr>
            <w:r>
              <w:rPr>
                <w:rFonts w:ascii="Arial" w:eastAsia="Arial" w:hAnsi="Arial" w:cs="Arial"/>
              </w:rPr>
              <w:t xml:space="preserve">Od rujna 2025. do lipnja 2026. prema zaduženju </w:t>
            </w:r>
          </w:p>
        </w:tc>
      </w:tr>
      <w:tr w:rsidR="009D6D18" w14:paraId="226826AC" w14:textId="77777777" w:rsidTr="00BD129A">
        <w:trPr>
          <w:trHeight w:val="682"/>
        </w:trPr>
        <w:tc>
          <w:tcPr>
            <w:tcW w:w="2835" w:type="dxa"/>
            <w:tcBorders>
              <w:top w:val="dotted" w:sz="4" w:space="0" w:color="000000"/>
              <w:bottom w:val="dotted" w:sz="4" w:space="0" w:color="000000"/>
            </w:tcBorders>
            <w:shd w:val="clear" w:color="auto" w:fill="CCFF99"/>
            <w:vAlign w:val="center"/>
          </w:tcPr>
          <w:p w14:paraId="6D12BBBF" w14:textId="77777777" w:rsidR="009D6D18" w:rsidRDefault="009D6D18" w:rsidP="009D6D18">
            <w:pPr>
              <w:rPr>
                <w:rFonts w:ascii="Arial" w:eastAsia="Arial" w:hAnsi="Arial" w:cs="Arial"/>
                <w:b/>
              </w:rPr>
            </w:pPr>
            <w:r>
              <w:rPr>
                <w:rFonts w:ascii="Arial" w:eastAsia="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02B98677" w14:textId="77777777" w:rsidR="009D6D18" w:rsidRDefault="009D6D18" w:rsidP="009D6D18">
            <w:pPr>
              <w:rPr>
                <w:rFonts w:ascii="Arial" w:eastAsia="Arial" w:hAnsi="Arial" w:cs="Arial"/>
              </w:rPr>
            </w:pPr>
            <w:r>
              <w:rPr>
                <w:rFonts w:ascii="Arial" w:eastAsia="Arial" w:hAnsi="Arial" w:cs="Arial"/>
              </w:rPr>
              <w:t>Troškovi fotokopiranja radnih materijala</w:t>
            </w:r>
          </w:p>
        </w:tc>
      </w:tr>
      <w:tr w:rsidR="009D6D18" w14:paraId="41CA220A" w14:textId="77777777" w:rsidTr="00BD129A">
        <w:trPr>
          <w:trHeight w:val="848"/>
        </w:trPr>
        <w:tc>
          <w:tcPr>
            <w:tcW w:w="2835" w:type="dxa"/>
            <w:tcBorders>
              <w:top w:val="dotted" w:sz="4" w:space="0" w:color="000000"/>
              <w:bottom w:val="dotted" w:sz="4" w:space="0" w:color="000000"/>
            </w:tcBorders>
            <w:vAlign w:val="center"/>
          </w:tcPr>
          <w:p w14:paraId="10A06B1B" w14:textId="77777777" w:rsidR="009D6D18" w:rsidRDefault="009D6D18" w:rsidP="009D6D18">
            <w:pPr>
              <w:rPr>
                <w:rFonts w:ascii="Arial" w:eastAsia="Arial" w:hAnsi="Arial" w:cs="Arial"/>
                <w:b/>
              </w:rPr>
            </w:pPr>
            <w:r>
              <w:rPr>
                <w:rFonts w:ascii="Arial" w:eastAsia="Arial" w:hAnsi="Arial" w:cs="Arial"/>
                <w:b/>
              </w:rPr>
              <w:t>Način vrednovanja:</w:t>
            </w:r>
          </w:p>
        </w:tc>
        <w:tc>
          <w:tcPr>
            <w:tcW w:w="6407" w:type="dxa"/>
            <w:tcBorders>
              <w:top w:val="dotted" w:sz="4" w:space="0" w:color="000000"/>
              <w:bottom w:val="dotted" w:sz="4" w:space="0" w:color="000000"/>
            </w:tcBorders>
            <w:vAlign w:val="center"/>
          </w:tcPr>
          <w:p w14:paraId="7539B463" w14:textId="77777777" w:rsidR="009D6D18" w:rsidRDefault="009D6D18" w:rsidP="009D6D18">
            <w:pPr>
              <w:rPr>
                <w:rFonts w:ascii="Arial" w:eastAsia="Arial" w:hAnsi="Arial" w:cs="Arial"/>
              </w:rPr>
            </w:pPr>
            <w:r>
              <w:rPr>
                <w:rFonts w:ascii="Arial" w:eastAsia="Arial" w:hAnsi="Arial" w:cs="Arial"/>
              </w:rPr>
              <w:t>Sustavno individualno praćenje usvajanja nastavnih sadržaja.</w:t>
            </w:r>
          </w:p>
        </w:tc>
      </w:tr>
    </w:tbl>
    <w:p w14:paraId="0288BF04" w14:textId="77777777" w:rsidR="009D6D18" w:rsidRDefault="009D6D18" w:rsidP="009D6D18">
      <w:r>
        <w:br w:type="page"/>
      </w:r>
    </w:p>
    <w:tbl>
      <w:tblPr>
        <w:tblW w:w="9212" w:type="dxa"/>
        <w:tblBorders>
          <w:bottom w:val="single" w:sz="4" w:space="0" w:color="000000"/>
          <w:insideH w:val="single" w:sz="4" w:space="0" w:color="000000"/>
        </w:tblBorders>
        <w:tblLayout w:type="fixed"/>
        <w:tblLook w:val="0000" w:firstRow="0" w:lastRow="0" w:firstColumn="0" w:lastColumn="0" w:noHBand="0" w:noVBand="0"/>
      </w:tblPr>
      <w:tblGrid>
        <w:gridCol w:w="2826"/>
        <w:gridCol w:w="6386"/>
      </w:tblGrid>
      <w:tr w:rsidR="009D6D18" w14:paraId="5A4C7F0A" w14:textId="77777777" w:rsidTr="00E06FB2">
        <w:trPr>
          <w:trHeight w:val="567"/>
        </w:trPr>
        <w:tc>
          <w:tcPr>
            <w:tcW w:w="9212" w:type="dxa"/>
            <w:gridSpan w:val="2"/>
            <w:tcBorders>
              <w:top w:val="nil"/>
              <w:bottom w:val="nil"/>
            </w:tcBorders>
            <w:shd w:val="clear" w:color="auto" w:fill="C6D9F1"/>
            <w:vAlign w:val="center"/>
          </w:tcPr>
          <w:p w14:paraId="5314A6B6" w14:textId="77777777" w:rsidR="009D6D18" w:rsidRPr="007B4763" w:rsidRDefault="009D6D18" w:rsidP="009D6D18">
            <w:pPr>
              <w:jc w:val="center"/>
              <w:rPr>
                <w:rFonts w:ascii="Arial" w:eastAsia="Arial" w:hAnsi="Arial" w:cs="Arial"/>
                <w:b/>
                <w:sz w:val="24"/>
                <w:szCs w:val="24"/>
              </w:rPr>
            </w:pPr>
            <w:r w:rsidRPr="007B4763">
              <w:rPr>
                <w:rFonts w:ascii="Arial" w:eastAsia="Arial" w:hAnsi="Arial" w:cs="Arial"/>
                <w:b/>
                <w:sz w:val="24"/>
                <w:szCs w:val="24"/>
              </w:rPr>
              <w:lastRenderedPageBreak/>
              <w:t>MAT liga</w:t>
            </w:r>
          </w:p>
        </w:tc>
      </w:tr>
      <w:tr w:rsidR="009D6D18" w14:paraId="25DBA519" w14:textId="77777777" w:rsidTr="009D6D18">
        <w:trPr>
          <w:trHeight w:val="671"/>
        </w:trPr>
        <w:tc>
          <w:tcPr>
            <w:tcW w:w="2826" w:type="dxa"/>
            <w:tcBorders>
              <w:top w:val="nil"/>
              <w:bottom w:val="dotted" w:sz="4" w:space="0" w:color="000000"/>
            </w:tcBorders>
            <w:vAlign w:val="center"/>
          </w:tcPr>
          <w:p w14:paraId="43B29B31" w14:textId="77777777" w:rsidR="009D6D18" w:rsidRDefault="009D6D18" w:rsidP="009D6D18">
            <w:pPr>
              <w:rPr>
                <w:rFonts w:ascii="Arial" w:eastAsia="Arial" w:hAnsi="Arial" w:cs="Arial"/>
                <w:b/>
              </w:rPr>
            </w:pPr>
            <w:r>
              <w:rPr>
                <w:rFonts w:ascii="Arial" w:eastAsia="Arial" w:hAnsi="Arial" w:cs="Arial"/>
                <w:b/>
              </w:rPr>
              <w:t>Voditelj:</w:t>
            </w:r>
          </w:p>
        </w:tc>
        <w:tc>
          <w:tcPr>
            <w:tcW w:w="6386" w:type="dxa"/>
            <w:tcBorders>
              <w:top w:val="nil"/>
              <w:bottom w:val="dotted" w:sz="4" w:space="0" w:color="000000"/>
            </w:tcBorders>
            <w:vAlign w:val="center"/>
          </w:tcPr>
          <w:p w14:paraId="35F88A9B" w14:textId="77777777" w:rsidR="009D6D18" w:rsidRDefault="009D6D18" w:rsidP="00BD129A">
            <w:pPr>
              <w:rPr>
                <w:rFonts w:ascii="Arial" w:eastAsia="Arial" w:hAnsi="Arial" w:cs="Arial"/>
              </w:rPr>
            </w:pPr>
            <w:r>
              <w:rPr>
                <w:rFonts w:ascii="Arial" w:eastAsia="Arial" w:hAnsi="Arial" w:cs="Arial"/>
              </w:rPr>
              <w:t>Učiteljice razredne nastave (3. i 4.razred)</w:t>
            </w:r>
          </w:p>
          <w:p w14:paraId="1AEA340D" w14:textId="77777777" w:rsidR="009D6D18" w:rsidRDefault="009D6D18" w:rsidP="00BD129A">
            <w:pPr>
              <w:rPr>
                <w:rFonts w:ascii="Arial" w:eastAsia="Arial" w:hAnsi="Arial" w:cs="Arial"/>
              </w:rPr>
            </w:pPr>
            <w:r>
              <w:rPr>
                <w:rFonts w:ascii="Arial" w:eastAsia="Arial" w:hAnsi="Arial" w:cs="Arial"/>
              </w:rPr>
              <w:t>Učitelji matematike</w:t>
            </w:r>
          </w:p>
        </w:tc>
      </w:tr>
      <w:tr w:rsidR="009D6D18" w14:paraId="037C3F65" w14:textId="77777777" w:rsidTr="009D6D18">
        <w:trPr>
          <w:trHeight w:val="671"/>
        </w:trPr>
        <w:tc>
          <w:tcPr>
            <w:tcW w:w="2826" w:type="dxa"/>
            <w:tcBorders>
              <w:top w:val="dotted" w:sz="4" w:space="0" w:color="000000"/>
              <w:bottom w:val="dotted" w:sz="4" w:space="0" w:color="000000"/>
            </w:tcBorders>
            <w:shd w:val="clear" w:color="auto" w:fill="CCFF99"/>
            <w:vAlign w:val="center"/>
          </w:tcPr>
          <w:p w14:paraId="765989C5" w14:textId="77777777" w:rsidR="009D6D18" w:rsidRDefault="009D6D18" w:rsidP="009D6D18">
            <w:pPr>
              <w:rPr>
                <w:rFonts w:ascii="Arial" w:eastAsia="Arial" w:hAnsi="Arial" w:cs="Arial"/>
                <w:b/>
              </w:rPr>
            </w:pPr>
            <w:r>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640734AA" w14:textId="77777777" w:rsidR="009D6D18" w:rsidRDefault="009D6D18" w:rsidP="00BD129A">
            <w:pPr>
              <w:rPr>
                <w:rFonts w:ascii="Arial" w:eastAsia="Arial" w:hAnsi="Arial" w:cs="Arial"/>
              </w:rPr>
            </w:pPr>
            <w:r>
              <w:rPr>
                <w:rFonts w:ascii="Arial" w:eastAsia="Arial" w:hAnsi="Arial" w:cs="Arial"/>
              </w:rPr>
              <w:t>Od 1. do 8. razreda</w:t>
            </w:r>
          </w:p>
        </w:tc>
      </w:tr>
      <w:tr w:rsidR="009D6D18" w14:paraId="49256EAD" w14:textId="77777777" w:rsidTr="00BD129A">
        <w:trPr>
          <w:trHeight w:val="575"/>
        </w:trPr>
        <w:tc>
          <w:tcPr>
            <w:tcW w:w="2826" w:type="dxa"/>
            <w:tcBorders>
              <w:top w:val="dotted" w:sz="4" w:space="0" w:color="000000"/>
              <w:bottom w:val="dotted" w:sz="4" w:space="0" w:color="000000"/>
            </w:tcBorders>
            <w:vAlign w:val="center"/>
          </w:tcPr>
          <w:p w14:paraId="5098ACCE" w14:textId="77777777" w:rsidR="009D6D18" w:rsidRDefault="009D6D18" w:rsidP="009D6D18">
            <w:pPr>
              <w:rPr>
                <w:rFonts w:ascii="Arial" w:eastAsia="Arial" w:hAnsi="Arial" w:cs="Arial"/>
                <w:b/>
              </w:rPr>
            </w:pPr>
            <w:r>
              <w:rPr>
                <w:rFonts w:ascii="Arial" w:eastAsia="Arial" w:hAnsi="Arial" w:cs="Arial"/>
                <w:b/>
              </w:rPr>
              <w:t>Planiran broj učenika:</w:t>
            </w:r>
          </w:p>
        </w:tc>
        <w:tc>
          <w:tcPr>
            <w:tcW w:w="6386" w:type="dxa"/>
            <w:tcBorders>
              <w:top w:val="dotted" w:sz="4" w:space="0" w:color="000000"/>
              <w:bottom w:val="dotted" w:sz="4" w:space="0" w:color="000000"/>
            </w:tcBorders>
            <w:vAlign w:val="center"/>
          </w:tcPr>
          <w:p w14:paraId="0C2A2DA3" w14:textId="77777777" w:rsidR="009D6D18" w:rsidRDefault="009D6D18" w:rsidP="00BD129A">
            <w:pPr>
              <w:rPr>
                <w:rFonts w:ascii="Arial" w:eastAsia="Arial" w:hAnsi="Arial" w:cs="Arial"/>
              </w:rPr>
            </w:pPr>
            <w:r>
              <w:rPr>
                <w:rFonts w:ascii="Arial" w:eastAsia="Arial" w:hAnsi="Arial" w:cs="Arial"/>
              </w:rPr>
              <w:t>Više mješovitih grupa po četiri učenika</w:t>
            </w:r>
          </w:p>
        </w:tc>
      </w:tr>
      <w:tr w:rsidR="009D6D18" w14:paraId="3F0BD640" w14:textId="77777777" w:rsidTr="009D6D18">
        <w:trPr>
          <w:trHeight w:val="671"/>
        </w:trPr>
        <w:tc>
          <w:tcPr>
            <w:tcW w:w="2826" w:type="dxa"/>
            <w:tcBorders>
              <w:top w:val="dotted" w:sz="4" w:space="0" w:color="000000"/>
              <w:bottom w:val="dotted" w:sz="4" w:space="0" w:color="000000"/>
            </w:tcBorders>
            <w:shd w:val="clear" w:color="auto" w:fill="CCFF99"/>
            <w:vAlign w:val="center"/>
          </w:tcPr>
          <w:p w14:paraId="3C13BFFC" w14:textId="77777777" w:rsidR="009D6D18" w:rsidRDefault="009D6D18" w:rsidP="009D6D18">
            <w:pPr>
              <w:rPr>
                <w:rFonts w:ascii="Arial" w:eastAsia="Arial" w:hAnsi="Arial" w:cs="Arial"/>
                <w:b/>
              </w:rPr>
            </w:pPr>
            <w:r>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5CB8F7EB" w14:textId="77777777" w:rsidR="009D6D18" w:rsidRDefault="009D6D18" w:rsidP="00BD129A">
            <w:pPr>
              <w:rPr>
                <w:rFonts w:ascii="Arial" w:eastAsia="Arial" w:hAnsi="Arial" w:cs="Arial"/>
              </w:rPr>
            </w:pPr>
            <w:r>
              <w:rPr>
                <w:rFonts w:ascii="Arial" w:eastAsia="Arial" w:hAnsi="Arial" w:cs="Arial"/>
              </w:rPr>
              <w:t xml:space="preserve">Vrijeme pripreme i nekoliko sati natjecanja </w:t>
            </w:r>
          </w:p>
        </w:tc>
      </w:tr>
      <w:tr w:rsidR="009D6D18" w14:paraId="5B6663D3" w14:textId="77777777" w:rsidTr="00BD129A">
        <w:trPr>
          <w:trHeight w:val="1004"/>
        </w:trPr>
        <w:tc>
          <w:tcPr>
            <w:tcW w:w="2826" w:type="dxa"/>
            <w:tcBorders>
              <w:top w:val="dotted" w:sz="4" w:space="0" w:color="000000"/>
              <w:bottom w:val="dotted" w:sz="4" w:space="0" w:color="000000"/>
            </w:tcBorders>
            <w:vAlign w:val="center"/>
          </w:tcPr>
          <w:p w14:paraId="442733F6" w14:textId="77777777" w:rsidR="009D6D18" w:rsidRDefault="009D6D18" w:rsidP="009D6D18">
            <w:pPr>
              <w:rPr>
                <w:rFonts w:ascii="Arial" w:eastAsia="Arial" w:hAnsi="Arial" w:cs="Arial"/>
                <w:b/>
              </w:rPr>
            </w:pPr>
            <w:r>
              <w:rPr>
                <w:rFonts w:ascii="Arial" w:eastAsia="Arial" w:hAnsi="Arial" w:cs="Arial"/>
                <w:b/>
              </w:rPr>
              <w:t>Ciljevi:</w:t>
            </w:r>
          </w:p>
        </w:tc>
        <w:tc>
          <w:tcPr>
            <w:tcW w:w="6386" w:type="dxa"/>
            <w:tcBorders>
              <w:top w:val="dotted" w:sz="4" w:space="0" w:color="000000"/>
              <w:bottom w:val="dotted" w:sz="4" w:space="0" w:color="000000"/>
            </w:tcBorders>
            <w:vAlign w:val="center"/>
          </w:tcPr>
          <w:p w14:paraId="2F012E9F" w14:textId="77777777" w:rsidR="009D6D18" w:rsidRDefault="009D6D18" w:rsidP="009D6D18">
            <w:pPr>
              <w:rPr>
                <w:rFonts w:ascii="Arial" w:eastAsia="Arial" w:hAnsi="Arial" w:cs="Arial"/>
              </w:rPr>
            </w:pPr>
            <w:r>
              <w:rPr>
                <w:rFonts w:ascii="Arial" w:eastAsia="Arial" w:hAnsi="Arial" w:cs="Arial"/>
              </w:rPr>
              <w:t>Poticanje i razvijanje matematičkog mišljenja u timskog rada s ciljem popularizacije matematike.</w:t>
            </w:r>
          </w:p>
        </w:tc>
      </w:tr>
      <w:tr w:rsidR="009D6D18" w14:paraId="76D06E37" w14:textId="77777777" w:rsidTr="00BD129A">
        <w:trPr>
          <w:trHeight w:val="1131"/>
        </w:trPr>
        <w:tc>
          <w:tcPr>
            <w:tcW w:w="2826" w:type="dxa"/>
            <w:tcBorders>
              <w:top w:val="dotted" w:sz="4" w:space="0" w:color="000000"/>
              <w:bottom w:val="dotted" w:sz="4" w:space="0" w:color="000000"/>
            </w:tcBorders>
            <w:shd w:val="clear" w:color="auto" w:fill="CCFF99"/>
            <w:vAlign w:val="center"/>
          </w:tcPr>
          <w:p w14:paraId="02107C3C" w14:textId="77777777" w:rsidR="009D6D18" w:rsidRDefault="009D6D18" w:rsidP="009D6D18">
            <w:pPr>
              <w:rPr>
                <w:rFonts w:ascii="Arial" w:eastAsia="Arial" w:hAnsi="Arial" w:cs="Arial"/>
                <w:b/>
              </w:rPr>
            </w:pPr>
            <w:r>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4D7AB076" w14:textId="77777777" w:rsidR="009D6D18" w:rsidRDefault="009D6D18" w:rsidP="009D6D18">
            <w:pPr>
              <w:rPr>
                <w:rFonts w:ascii="Arial" w:eastAsia="Arial" w:hAnsi="Arial" w:cs="Arial"/>
              </w:rPr>
            </w:pPr>
            <w:r>
              <w:rPr>
                <w:rFonts w:ascii="Arial" w:eastAsia="Arial" w:hAnsi="Arial" w:cs="Arial"/>
              </w:rPr>
              <w:t>Učenicima koji s lakoćom svladavaju redovni program te pokazuju interes i darovitost, ali i želju za dodatnim sadržajem.</w:t>
            </w:r>
          </w:p>
        </w:tc>
      </w:tr>
      <w:tr w:rsidR="009D6D18" w14:paraId="7073FF0D" w14:textId="77777777" w:rsidTr="00BD129A">
        <w:trPr>
          <w:trHeight w:val="978"/>
        </w:trPr>
        <w:tc>
          <w:tcPr>
            <w:tcW w:w="2826" w:type="dxa"/>
            <w:tcBorders>
              <w:top w:val="dotted" w:sz="4" w:space="0" w:color="000000"/>
              <w:bottom w:val="dotted" w:sz="4" w:space="0" w:color="000000"/>
            </w:tcBorders>
            <w:vAlign w:val="center"/>
          </w:tcPr>
          <w:p w14:paraId="35213289" w14:textId="77777777" w:rsidR="009D6D18" w:rsidRDefault="009D6D18" w:rsidP="009D6D18">
            <w:pPr>
              <w:rPr>
                <w:rFonts w:ascii="Arial" w:eastAsia="Arial" w:hAnsi="Arial" w:cs="Arial"/>
                <w:b/>
              </w:rPr>
            </w:pPr>
            <w:r>
              <w:rPr>
                <w:rFonts w:ascii="Arial" w:eastAsia="Arial" w:hAnsi="Arial" w:cs="Arial"/>
                <w:b/>
              </w:rPr>
              <w:t>Nositelji aktivnosti:</w:t>
            </w:r>
          </w:p>
        </w:tc>
        <w:tc>
          <w:tcPr>
            <w:tcW w:w="6386" w:type="dxa"/>
            <w:tcBorders>
              <w:top w:val="dotted" w:sz="4" w:space="0" w:color="000000"/>
              <w:bottom w:val="dotted" w:sz="4" w:space="0" w:color="000000"/>
            </w:tcBorders>
            <w:vAlign w:val="center"/>
          </w:tcPr>
          <w:p w14:paraId="559C83AA" w14:textId="77777777" w:rsidR="009D6D18" w:rsidRDefault="009D6D18" w:rsidP="009D6D18">
            <w:pPr>
              <w:rPr>
                <w:rFonts w:ascii="Arial" w:eastAsia="Arial" w:hAnsi="Arial" w:cs="Arial"/>
              </w:rPr>
            </w:pPr>
            <w:r>
              <w:rPr>
                <w:rFonts w:ascii="Arial" w:eastAsia="Arial" w:hAnsi="Arial" w:cs="Arial"/>
              </w:rPr>
              <w:t>Učitelji i učenici</w:t>
            </w:r>
          </w:p>
        </w:tc>
      </w:tr>
      <w:tr w:rsidR="009D6D18" w14:paraId="2437BFD1" w14:textId="77777777" w:rsidTr="00BD129A">
        <w:trPr>
          <w:trHeight w:val="836"/>
        </w:trPr>
        <w:tc>
          <w:tcPr>
            <w:tcW w:w="2826" w:type="dxa"/>
            <w:tcBorders>
              <w:top w:val="dotted" w:sz="4" w:space="0" w:color="000000"/>
              <w:bottom w:val="dotted" w:sz="4" w:space="0" w:color="000000"/>
            </w:tcBorders>
            <w:shd w:val="clear" w:color="auto" w:fill="CCFF99"/>
            <w:vAlign w:val="center"/>
          </w:tcPr>
          <w:p w14:paraId="2D0C7DF3" w14:textId="77777777" w:rsidR="009D6D18" w:rsidRDefault="009D6D18" w:rsidP="009D6D18">
            <w:pPr>
              <w:rPr>
                <w:rFonts w:ascii="Arial" w:eastAsia="Arial" w:hAnsi="Arial" w:cs="Arial"/>
                <w:b/>
              </w:rPr>
            </w:pPr>
            <w:r>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5348A03A" w14:textId="77777777" w:rsidR="009D6D18" w:rsidRDefault="009D6D18" w:rsidP="009D6D18">
            <w:pPr>
              <w:rPr>
                <w:rFonts w:ascii="Arial" w:eastAsia="Arial" w:hAnsi="Arial" w:cs="Arial"/>
              </w:rPr>
            </w:pPr>
            <w:r>
              <w:rPr>
                <w:rFonts w:ascii="Arial" w:eastAsia="Arial" w:hAnsi="Arial" w:cs="Arial"/>
              </w:rPr>
              <w:t>Grupni rad kroz dodatnu nastavu</w:t>
            </w:r>
          </w:p>
        </w:tc>
      </w:tr>
      <w:tr w:rsidR="009D6D18" w14:paraId="6B0002B8" w14:textId="77777777" w:rsidTr="00BD129A">
        <w:trPr>
          <w:trHeight w:val="976"/>
        </w:trPr>
        <w:tc>
          <w:tcPr>
            <w:tcW w:w="2826" w:type="dxa"/>
            <w:tcBorders>
              <w:top w:val="dotted" w:sz="4" w:space="0" w:color="000000"/>
              <w:bottom w:val="dotted" w:sz="4" w:space="0" w:color="000000"/>
            </w:tcBorders>
            <w:vAlign w:val="center"/>
          </w:tcPr>
          <w:p w14:paraId="09C67A3D" w14:textId="77777777" w:rsidR="009D6D18" w:rsidRDefault="009D6D18" w:rsidP="009D6D18">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386" w:type="dxa"/>
            <w:tcBorders>
              <w:top w:val="dotted" w:sz="4" w:space="0" w:color="000000"/>
              <w:bottom w:val="dotted" w:sz="4" w:space="0" w:color="000000"/>
            </w:tcBorders>
            <w:vAlign w:val="center"/>
          </w:tcPr>
          <w:p w14:paraId="1E4C2A50" w14:textId="77777777" w:rsidR="009D6D18" w:rsidRDefault="009D6D18" w:rsidP="009D6D18">
            <w:pPr>
              <w:rPr>
                <w:rFonts w:ascii="Arial" w:eastAsia="Arial" w:hAnsi="Arial" w:cs="Arial"/>
              </w:rPr>
            </w:pPr>
            <w:r>
              <w:rPr>
                <w:rFonts w:ascii="Arial" w:eastAsia="Arial" w:hAnsi="Arial" w:cs="Arial"/>
              </w:rPr>
              <w:t xml:space="preserve">Listopad 2025., prosinac 2025., veljača 2026., travanj 2026., svibanj 2026. </w:t>
            </w:r>
          </w:p>
        </w:tc>
      </w:tr>
      <w:tr w:rsidR="009D6D18" w14:paraId="0AD033EA" w14:textId="77777777" w:rsidTr="00BD129A">
        <w:trPr>
          <w:trHeight w:val="1004"/>
        </w:trPr>
        <w:tc>
          <w:tcPr>
            <w:tcW w:w="2826" w:type="dxa"/>
            <w:tcBorders>
              <w:top w:val="dotted" w:sz="4" w:space="0" w:color="000000"/>
              <w:bottom w:val="dotted" w:sz="4" w:space="0" w:color="000000"/>
            </w:tcBorders>
            <w:shd w:val="clear" w:color="auto" w:fill="CCFF99"/>
            <w:vAlign w:val="center"/>
          </w:tcPr>
          <w:p w14:paraId="7A754DDE" w14:textId="77777777" w:rsidR="009D6D18" w:rsidRDefault="009D6D18" w:rsidP="009D6D18">
            <w:pPr>
              <w:rPr>
                <w:rFonts w:ascii="Arial" w:eastAsia="Arial" w:hAnsi="Arial" w:cs="Arial"/>
                <w:b/>
              </w:rPr>
            </w:pPr>
            <w:r>
              <w:rPr>
                <w:rFonts w:ascii="Arial" w:eastAsia="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013935C3" w14:textId="77777777" w:rsidR="009D6D18" w:rsidRDefault="009D6D18" w:rsidP="009D6D18">
            <w:pPr>
              <w:rPr>
                <w:rFonts w:ascii="Arial" w:eastAsia="Arial" w:hAnsi="Arial" w:cs="Arial"/>
              </w:rPr>
            </w:pPr>
            <w:r>
              <w:rPr>
                <w:rFonts w:ascii="Arial" w:eastAsia="Arial" w:hAnsi="Arial" w:cs="Arial"/>
              </w:rPr>
              <w:t>Novac potreban za kotizaciju natjecateljskih grupa (6 eura po grupi, ovisno o broju grupa)</w:t>
            </w:r>
          </w:p>
        </w:tc>
      </w:tr>
      <w:tr w:rsidR="009D6D18" w14:paraId="795D3449" w14:textId="77777777" w:rsidTr="00BD129A">
        <w:trPr>
          <w:trHeight w:val="834"/>
        </w:trPr>
        <w:tc>
          <w:tcPr>
            <w:tcW w:w="2826" w:type="dxa"/>
            <w:tcBorders>
              <w:top w:val="dotted" w:sz="4" w:space="0" w:color="000000"/>
              <w:bottom w:val="dotted" w:sz="4" w:space="0" w:color="000000"/>
            </w:tcBorders>
            <w:vAlign w:val="center"/>
          </w:tcPr>
          <w:p w14:paraId="706442B7" w14:textId="77777777" w:rsidR="009D6D18" w:rsidRDefault="009D6D18" w:rsidP="009D6D18">
            <w:pPr>
              <w:rPr>
                <w:rFonts w:ascii="Arial" w:eastAsia="Arial" w:hAnsi="Arial" w:cs="Arial"/>
                <w:b/>
              </w:rPr>
            </w:pPr>
            <w:r>
              <w:rPr>
                <w:rFonts w:ascii="Arial" w:eastAsia="Arial" w:hAnsi="Arial" w:cs="Arial"/>
                <w:b/>
              </w:rPr>
              <w:t>Način vrednovanja:</w:t>
            </w:r>
          </w:p>
        </w:tc>
        <w:tc>
          <w:tcPr>
            <w:tcW w:w="6386" w:type="dxa"/>
            <w:tcBorders>
              <w:top w:val="dotted" w:sz="4" w:space="0" w:color="000000"/>
              <w:bottom w:val="dotted" w:sz="4" w:space="0" w:color="000000"/>
            </w:tcBorders>
            <w:vAlign w:val="center"/>
          </w:tcPr>
          <w:p w14:paraId="5160605A" w14:textId="77777777" w:rsidR="009D6D18" w:rsidRDefault="009D6D18" w:rsidP="009D6D18">
            <w:pPr>
              <w:rPr>
                <w:rFonts w:ascii="Arial" w:eastAsia="Arial" w:hAnsi="Arial" w:cs="Arial"/>
              </w:rPr>
            </w:pPr>
            <w:r>
              <w:rPr>
                <w:rFonts w:ascii="Arial" w:eastAsia="Arial" w:hAnsi="Arial" w:cs="Arial"/>
              </w:rPr>
              <w:t>Sudjelovanje na natjecanju.</w:t>
            </w:r>
          </w:p>
        </w:tc>
      </w:tr>
    </w:tbl>
    <w:p w14:paraId="07ABBB53" w14:textId="77777777" w:rsidR="009D6D18" w:rsidRDefault="009D6D18" w:rsidP="009D6D18"/>
    <w:p w14:paraId="623E1AB8" w14:textId="77777777" w:rsidR="009D6D18" w:rsidRDefault="009D6D18" w:rsidP="009D6D18">
      <w:r>
        <w:br w:type="page"/>
      </w:r>
    </w:p>
    <w:tbl>
      <w:tblPr>
        <w:tblW w:w="9212" w:type="dxa"/>
        <w:tblBorders>
          <w:bottom w:val="single" w:sz="4" w:space="0" w:color="000000"/>
          <w:insideH w:val="single" w:sz="4" w:space="0" w:color="000000"/>
        </w:tblBorders>
        <w:tblLayout w:type="fixed"/>
        <w:tblLook w:val="0000" w:firstRow="0" w:lastRow="0" w:firstColumn="0" w:lastColumn="0" w:noHBand="0" w:noVBand="0"/>
      </w:tblPr>
      <w:tblGrid>
        <w:gridCol w:w="2826"/>
        <w:gridCol w:w="6386"/>
      </w:tblGrid>
      <w:tr w:rsidR="009D6D18" w14:paraId="5D25B679" w14:textId="77777777" w:rsidTr="00E06FB2">
        <w:trPr>
          <w:trHeight w:val="567"/>
        </w:trPr>
        <w:tc>
          <w:tcPr>
            <w:tcW w:w="9212" w:type="dxa"/>
            <w:gridSpan w:val="2"/>
            <w:tcBorders>
              <w:top w:val="nil"/>
              <w:bottom w:val="nil"/>
            </w:tcBorders>
            <w:shd w:val="clear" w:color="auto" w:fill="C6D9F1"/>
            <w:vAlign w:val="center"/>
          </w:tcPr>
          <w:p w14:paraId="0393EE32" w14:textId="77777777" w:rsidR="009D6D18" w:rsidRPr="007B4763" w:rsidRDefault="009D6D18" w:rsidP="009D6D18">
            <w:pPr>
              <w:jc w:val="center"/>
              <w:rPr>
                <w:rFonts w:ascii="Arial" w:eastAsia="Arial" w:hAnsi="Arial" w:cs="Arial"/>
                <w:b/>
                <w:sz w:val="24"/>
                <w:szCs w:val="24"/>
              </w:rPr>
            </w:pPr>
            <w:r>
              <w:lastRenderedPageBreak/>
              <w:br w:type="page"/>
            </w:r>
            <w:r w:rsidRPr="007B4763">
              <w:rPr>
                <w:rFonts w:ascii="Arial" w:eastAsia="Arial" w:hAnsi="Arial" w:cs="Arial"/>
                <w:b/>
                <w:sz w:val="24"/>
                <w:szCs w:val="24"/>
              </w:rPr>
              <w:t>SUDOKU natjecanje</w:t>
            </w:r>
          </w:p>
        </w:tc>
      </w:tr>
      <w:tr w:rsidR="009D6D18" w14:paraId="196BBAA7" w14:textId="77777777" w:rsidTr="009D6D18">
        <w:trPr>
          <w:trHeight w:val="671"/>
        </w:trPr>
        <w:tc>
          <w:tcPr>
            <w:tcW w:w="2826" w:type="dxa"/>
            <w:tcBorders>
              <w:top w:val="nil"/>
              <w:bottom w:val="dotted" w:sz="4" w:space="0" w:color="000000"/>
            </w:tcBorders>
            <w:vAlign w:val="center"/>
          </w:tcPr>
          <w:p w14:paraId="0AD636A6" w14:textId="77777777" w:rsidR="009D6D18" w:rsidRDefault="009D6D18" w:rsidP="009D6D18">
            <w:pPr>
              <w:rPr>
                <w:rFonts w:ascii="Arial" w:eastAsia="Arial" w:hAnsi="Arial" w:cs="Arial"/>
                <w:b/>
              </w:rPr>
            </w:pPr>
            <w:r>
              <w:rPr>
                <w:rFonts w:ascii="Arial" w:eastAsia="Arial" w:hAnsi="Arial" w:cs="Arial"/>
                <w:b/>
              </w:rPr>
              <w:t>Voditelj:</w:t>
            </w:r>
          </w:p>
        </w:tc>
        <w:tc>
          <w:tcPr>
            <w:tcW w:w="6386" w:type="dxa"/>
            <w:tcBorders>
              <w:top w:val="nil"/>
              <w:bottom w:val="dotted" w:sz="4" w:space="0" w:color="000000"/>
            </w:tcBorders>
            <w:vAlign w:val="center"/>
          </w:tcPr>
          <w:p w14:paraId="56FB26FD" w14:textId="77777777" w:rsidR="009D6D18" w:rsidRDefault="009D6D18" w:rsidP="00BD129A">
            <w:pPr>
              <w:rPr>
                <w:rFonts w:ascii="Arial" w:eastAsia="Arial" w:hAnsi="Arial" w:cs="Arial"/>
              </w:rPr>
            </w:pPr>
            <w:r>
              <w:rPr>
                <w:rFonts w:ascii="Arial" w:eastAsia="Arial" w:hAnsi="Arial" w:cs="Arial"/>
              </w:rPr>
              <w:t xml:space="preserve">Učiteljice razredne nastave </w:t>
            </w:r>
          </w:p>
          <w:p w14:paraId="7C13A9F3" w14:textId="77777777" w:rsidR="009D6D18" w:rsidRDefault="009D6D18" w:rsidP="00BD129A">
            <w:pPr>
              <w:rPr>
                <w:rFonts w:ascii="Arial" w:eastAsia="Arial" w:hAnsi="Arial" w:cs="Arial"/>
              </w:rPr>
            </w:pPr>
            <w:r>
              <w:rPr>
                <w:rFonts w:ascii="Arial" w:eastAsia="Arial" w:hAnsi="Arial" w:cs="Arial"/>
              </w:rPr>
              <w:t>Učitelji matematike</w:t>
            </w:r>
          </w:p>
        </w:tc>
      </w:tr>
      <w:tr w:rsidR="009D6D18" w14:paraId="2F28B287" w14:textId="77777777" w:rsidTr="009D6D18">
        <w:trPr>
          <w:trHeight w:val="671"/>
        </w:trPr>
        <w:tc>
          <w:tcPr>
            <w:tcW w:w="2826" w:type="dxa"/>
            <w:tcBorders>
              <w:top w:val="dotted" w:sz="4" w:space="0" w:color="000000"/>
              <w:bottom w:val="dotted" w:sz="4" w:space="0" w:color="000000"/>
            </w:tcBorders>
            <w:shd w:val="clear" w:color="auto" w:fill="CCFF99"/>
            <w:vAlign w:val="center"/>
          </w:tcPr>
          <w:p w14:paraId="54E45762" w14:textId="77777777" w:rsidR="009D6D18" w:rsidRDefault="009D6D18" w:rsidP="009D6D18">
            <w:pPr>
              <w:rPr>
                <w:rFonts w:ascii="Arial" w:eastAsia="Arial" w:hAnsi="Arial" w:cs="Arial"/>
                <w:b/>
              </w:rPr>
            </w:pPr>
            <w:r>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56F925B7" w14:textId="77777777" w:rsidR="009D6D18" w:rsidRDefault="009D6D18" w:rsidP="00BD129A">
            <w:pPr>
              <w:rPr>
                <w:rFonts w:ascii="Arial" w:eastAsia="Arial" w:hAnsi="Arial" w:cs="Arial"/>
              </w:rPr>
            </w:pPr>
            <w:r>
              <w:rPr>
                <w:rFonts w:ascii="Arial" w:eastAsia="Arial" w:hAnsi="Arial" w:cs="Arial"/>
              </w:rPr>
              <w:t>Od 1. do 8. razreda</w:t>
            </w:r>
          </w:p>
        </w:tc>
      </w:tr>
      <w:tr w:rsidR="009D6D18" w14:paraId="2EB2D33A" w14:textId="77777777" w:rsidTr="009D6D18">
        <w:trPr>
          <w:trHeight w:val="671"/>
        </w:trPr>
        <w:tc>
          <w:tcPr>
            <w:tcW w:w="2826" w:type="dxa"/>
            <w:tcBorders>
              <w:top w:val="dotted" w:sz="4" w:space="0" w:color="000000"/>
              <w:bottom w:val="dotted" w:sz="4" w:space="0" w:color="000000"/>
            </w:tcBorders>
            <w:vAlign w:val="center"/>
          </w:tcPr>
          <w:p w14:paraId="47559EBD" w14:textId="77777777" w:rsidR="009D6D18" w:rsidRDefault="009D6D18" w:rsidP="009D6D18">
            <w:pPr>
              <w:rPr>
                <w:rFonts w:ascii="Arial" w:eastAsia="Arial" w:hAnsi="Arial" w:cs="Arial"/>
                <w:b/>
              </w:rPr>
            </w:pPr>
            <w:r>
              <w:rPr>
                <w:rFonts w:ascii="Arial" w:eastAsia="Arial" w:hAnsi="Arial" w:cs="Arial"/>
                <w:b/>
              </w:rPr>
              <w:t>Planiran broj učenika:</w:t>
            </w:r>
          </w:p>
        </w:tc>
        <w:tc>
          <w:tcPr>
            <w:tcW w:w="6386" w:type="dxa"/>
            <w:tcBorders>
              <w:top w:val="dotted" w:sz="4" w:space="0" w:color="000000"/>
              <w:bottom w:val="dotted" w:sz="4" w:space="0" w:color="000000"/>
            </w:tcBorders>
            <w:vAlign w:val="center"/>
          </w:tcPr>
          <w:p w14:paraId="3AB78D41" w14:textId="77777777" w:rsidR="009D6D18" w:rsidRDefault="009D6D18" w:rsidP="00BD129A">
            <w:pPr>
              <w:rPr>
                <w:rFonts w:ascii="Arial" w:eastAsia="Arial" w:hAnsi="Arial" w:cs="Arial"/>
              </w:rPr>
            </w:pPr>
            <w:r>
              <w:rPr>
                <w:rFonts w:ascii="Arial" w:eastAsia="Arial" w:hAnsi="Arial" w:cs="Arial"/>
              </w:rPr>
              <w:t>Zainteresirani učenici</w:t>
            </w:r>
          </w:p>
        </w:tc>
      </w:tr>
      <w:tr w:rsidR="009D6D18" w14:paraId="2C29855F" w14:textId="77777777" w:rsidTr="009D6D18">
        <w:trPr>
          <w:trHeight w:val="671"/>
        </w:trPr>
        <w:tc>
          <w:tcPr>
            <w:tcW w:w="2826" w:type="dxa"/>
            <w:tcBorders>
              <w:top w:val="dotted" w:sz="4" w:space="0" w:color="000000"/>
              <w:bottom w:val="dotted" w:sz="4" w:space="0" w:color="000000"/>
            </w:tcBorders>
            <w:shd w:val="clear" w:color="auto" w:fill="CCFF99"/>
            <w:vAlign w:val="center"/>
          </w:tcPr>
          <w:p w14:paraId="1D5E1F08" w14:textId="77777777" w:rsidR="009D6D18" w:rsidRDefault="009D6D18" w:rsidP="009D6D18">
            <w:pPr>
              <w:rPr>
                <w:rFonts w:ascii="Arial" w:eastAsia="Arial" w:hAnsi="Arial" w:cs="Arial"/>
                <w:b/>
              </w:rPr>
            </w:pPr>
            <w:r>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3ED929E8" w14:textId="77777777" w:rsidR="009D6D18" w:rsidRDefault="009D6D18" w:rsidP="00BD129A">
            <w:pPr>
              <w:rPr>
                <w:rFonts w:ascii="Arial" w:eastAsia="Arial" w:hAnsi="Arial" w:cs="Arial"/>
              </w:rPr>
            </w:pPr>
            <w:r>
              <w:rPr>
                <w:rFonts w:ascii="Arial" w:eastAsia="Arial" w:hAnsi="Arial" w:cs="Arial"/>
              </w:rPr>
              <w:t xml:space="preserve">Vrijeme pripreme i nekoliko sati natjecanja </w:t>
            </w:r>
          </w:p>
        </w:tc>
      </w:tr>
      <w:tr w:rsidR="009D6D18" w14:paraId="0AEB694B" w14:textId="77777777" w:rsidTr="00BD129A">
        <w:trPr>
          <w:trHeight w:val="1047"/>
        </w:trPr>
        <w:tc>
          <w:tcPr>
            <w:tcW w:w="2826" w:type="dxa"/>
            <w:tcBorders>
              <w:top w:val="dotted" w:sz="4" w:space="0" w:color="000000"/>
              <w:bottom w:val="dotted" w:sz="4" w:space="0" w:color="000000"/>
            </w:tcBorders>
            <w:vAlign w:val="center"/>
          </w:tcPr>
          <w:p w14:paraId="4FEE4A0E" w14:textId="77777777" w:rsidR="009D6D18" w:rsidRDefault="009D6D18" w:rsidP="009D6D18">
            <w:pPr>
              <w:rPr>
                <w:rFonts w:ascii="Arial" w:eastAsia="Arial" w:hAnsi="Arial" w:cs="Arial"/>
                <w:b/>
              </w:rPr>
            </w:pPr>
            <w:r>
              <w:rPr>
                <w:rFonts w:ascii="Arial" w:eastAsia="Arial" w:hAnsi="Arial" w:cs="Arial"/>
                <w:b/>
              </w:rPr>
              <w:t>Ciljevi:</w:t>
            </w:r>
          </w:p>
        </w:tc>
        <w:tc>
          <w:tcPr>
            <w:tcW w:w="6386" w:type="dxa"/>
            <w:tcBorders>
              <w:top w:val="dotted" w:sz="4" w:space="0" w:color="000000"/>
              <w:bottom w:val="dotted" w:sz="4" w:space="0" w:color="000000"/>
            </w:tcBorders>
            <w:vAlign w:val="center"/>
          </w:tcPr>
          <w:p w14:paraId="039BCBF0" w14:textId="77777777" w:rsidR="009D6D18" w:rsidRDefault="009D6D18" w:rsidP="009D6D18">
            <w:pPr>
              <w:rPr>
                <w:rFonts w:ascii="Arial" w:eastAsia="Arial" w:hAnsi="Arial" w:cs="Arial"/>
              </w:rPr>
            </w:pPr>
            <w:r>
              <w:rPr>
                <w:rFonts w:ascii="Arial" w:eastAsia="Arial" w:hAnsi="Arial" w:cs="Arial"/>
              </w:rPr>
              <w:t xml:space="preserve">Razvijanje produktivnosti i kognitivnih vještina kod učenika osnovne škole kroz zadatke koji zahtijevaju apstraktno i lateralno razmišljanje. </w:t>
            </w:r>
          </w:p>
        </w:tc>
      </w:tr>
      <w:tr w:rsidR="009D6D18" w14:paraId="75F38AE7" w14:textId="77777777" w:rsidTr="00BD129A">
        <w:trPr>
          <w:trHeight w:val="836"/>
        </w:trPr>
        <w:tc>
          <w:tcPr>
            <w:tcW w:w="2826" w:type="dxa"/>
            <w:tcBorders>
              <w:top w:val="dotted" w:sz="4" w:space="0" w:color="000000"/>
              <w:bottom w:val="dotted" w:sz="4" w:space="0" w:color="000000"/>
            </w:tcBorders>
            <w:shd w:val="clear" w:color="auto" w:fill="CCFF99"/>
            <w:vAlign w:val="center"/>
          </w:tcPr>
          <w:p w14:paraId="04331115" w14:textId="77777777" w:rsidR="009D6D18" w:rsidRDefault="009D6D18" w:rsidP="009D6D18">
            <w:pPr>
              <w:rPr>
                <w:rFonts w:ascii="Arial" w:eastAsia="Arial" w:hAnsi="Arial" w:cs="Arial"/>
                <w:b/>
              </w:rPr>
            </w:pPr>
            <w:r>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3622F3E6" w14:textId="77777777" w:rsidR="009D6D18" w:rsidRDefault="009D6D18" w:rsidP="009D6D18">
            <w:pPr>
              <w:rPr>
                <w:rFonts w:ascii="Arial" w:eastAsia="Arial" w:hAnsi="Arial" w:cs="Arial"/>
              </w:rPr>
            </w:pPr>
            <w:r>
              <w:rPr>
                <w:rFonts w:ascii="Arial" w:eastAsia="Arial" w:hAnsi="Arial" w:cs="Arial"/>
              </w:rPr>
              <w:t>Učenicima koji s lakoćom svladavaju redovni program te pokazuju interes i darovitost, ali i želju za dodatnim sadržajem.</w:t>
            </w:r>
          </w:p>
        </w:tc>
      </w:tr>
      <w:tr w:rsidR="009D6D18" w14:paraId="789A78D0" w14:textId="77777777" w:rsidTr="00BD129A">
        <w:trPr>
          <w:trHeight w:val="707"/>
        </w:trPr>
        <w:tc>
          <w:tcPr>
            <w:tcW w:w="2826" w:type="dxa"/>
            <w:tcBorders>
              <w:top w:val="dotted" w:sz="4" w:space="0" w:color="000000"/>
              <w:bottom w:val="dotted" w:sz="4" w:space="0" w:color="000000"/>
            </w:tcBorders>
            <w:vAlign w:val="center"/>
          </w:tcPr>
          <w:p w14:paraId="1B24C3A5" w14:textId="77777777" w:rsidR="009D6D18" w:rsidRDefault="009D6D18" w:rsidP="009D6D18">
            <w:pPr>
              <w:rPr>
                <w:rFonts w:ascii="Arial" w:eastAsia="Arial" w:hAnsi="Arial" w:cs="Arial"/>
                <w:b/>
              </w:rPr>
            </w:pPr>
            <w:r>
              <w:rPr>
                <w:rFonts w:ascii="Arial" w:eastAsia="Arial" w:hAnsi="Arial" w:cs="Arial"/>
                <w:b/>
              </w:rPr>
              <w:t>Nositelji aktivnosti:</w:t>
            </w:r>
          </w:p>
        </w:tc>
        <w:tc>
          <w:tcPr>
            <w:tcW w:w="6386" w:type="dxa"/>
            <w:tcBorders>
              <w:top w:val="dotted" w:sz="4" w:space="0" w:color="000000"/>
              <w:bottom w:val="dotted" w:sz="4" w:space="0" w:color="000000"/>
            </w:tcBorders>
            <w:vAlign w:val="center"/>
          </w:tcPr>
          <w:p w14:paraId="6C725101" w14:textId="77777777" w:rsidR="009D6D18" w:rsidRDefault="009D6D18" w:rsidP="009D6D18">
            <w:pPr>
              <w:rPr>
                <w:rFonts w:ascii="Arial" w:eastAsia="Arial" w:hAnsi="Arial" w:cs="Arial"/>
              </w:rPr>
            </w:pPr>
            <w:r>
              <w:rPr>
                <w:rFonts w:ascii="Arial" w:eastAsia="Arial" w:hAnsi="Arial" w:cs="Arial"/>
              </w:rPr>
              <w:t>Učitelji i učenici</w:t>
            </w:r>
          </w:p>
        </w:tc>
      </w:tr>
      <w:tr w:rsidR="009D6D18" w14:paraId="242240B3" w14:textId="77777777" w:rsidTr="00BD129A">
        <w:trPr>
          <w:trHeight w:val="844"/>
        </w:trPr>
        <w:tc>
          <w:tcPr>
            <w:tcW w:w="2826" w:type="dxa"/>
            <w:tcBorders>
              <w:top w:val="dotted" w:sz="4" w:space="0" w:color="000000"/>
              <w:bottom w:val="dotted" w:sz="4" w:space="0" w:color="000000"/>
            </w:tcBorders>
            <w:shd w:val="clear" w:color="auto" w:fill="CCFF99"/>
            <w:vAlign w:val="center"/>
          </w:tcPr>
          <w:p w14:paraId="5919C1AA" w14:textId="77777777" w:rsidR="009D6D18" w:rsidRDefault="009D6D18" w:rsidP="009D6D18">
            <w:pPr>
              <w:rPr>
                <w:rFonts w:ascii="Arial" w:eastAsia="Arial" w:hAnsi="Arial" w:cs="Arial"/>
                <w:b/>
              </w:rPr>
            </w:pPr>
            <w:r>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4C278B92" w14:textId="77777777" w:rsidR="009D6D18" w:rsidRDefault="009D6D18" w:rsidP="009D6D18">
            <w:pPr>
              <w:rPr>
                <w:rFonts w:ascii="Arial" w:eastAsia="Arial" w:hAnsi="Arial" w:cs="Arial"/>
              </w:rPr>
            </w:pPr>
            <w:r>
              <w:rPr>
                <w:rFonts w:ascii="Arial" w:eastAsia="Arial" w:hAnsi="Arial" w:cs="Arial"/>
              </w:rPr>
              <w:t>Individualni i grupni rad kroz dodatnu nastavu</w:t>
            </w:r>
          </w:p>
        </w:tc>
      </w:tr>
      <w:tr w:rsidR="009D6D18" w14:paraId="34A3A773" w14:textId="77777777" w:rsidTr="00BD129A">
        <w:trPr>
          <w:trHeight w:val="686"/>
        </w:trPr>
        <w:tc>
          <w:tcPr>
            <w:tcW w:w="2826" w:type="dxa"/>
            <w:tcBorders>
              <w:top w:val="dotted" w:sz="4" w:space="0" w:color="000000"/>
              <w:bottom w:val="dotted" w:sz="4" w:space="0" w:color="000000"/>
            </w:tcBorders>
            <w:vAlign w:val="center"/>
          </w:tcPr>
          <w:p w14:paraId="5118D2A4" w14:textId="77777777" w:rsidR="009D6D18" w:rsidRDefault="009D6D18" w:rsidP="009D6D18">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386" w:type="dxa"/>
            <w:tcBorders>
              <w:top w:val="dotted" w:sz="4" w:space="0" w:color="000000"/>
              <w:bottom w:val="dotted" w:sz="4" w:space="0" w:color="000000"/>
            </w:tcBorders>
            <w:vAlign w:val="center"/>
          </w:tcPr>
          <w:p w14:paraId="4055BF96" w14:textId="77777777" w:rsidR="009D6D18" w:rsidRDefault="009D6D18" w:rsidP="009D6D18">
            <w:pPr>
              <w:rPr>
                <w:rFonts w:ascii="Arial" w:eastAsia="Arial" w:hAnsi="Arial" w:cs="Arial"/>
              </w:rPr>
            </w:pPr>
            <w:r>
              <w:rPr>
                <w:rFonts w:ascii="Arial" w:eastAsia="Arial" w:hAnsi="Arial" w:cs="Arial"/>
              </w:rPr>
              <w:t>listopad  2025.</w:t>
            </w:r>
          </w:p>
        </w:tc>
      </w:tr>
      <w:tr w:rsidR="009D6D18" w14:paraId="2076CD47" w14:textId="77777777" w:rsidTr="00BD129A">
        <w:trPr>
          <w:trHeight w:val="994"/>
        </w:trPr>
        <w:tc>
          <w:tcPr>
            <w:tcW w:w="2826" w:type="dxa"/>
            <w:tcBorders>
              <w:top w:val="dotted" w:sz="4" w:space="0" w:color="000000"/>
              <w:bottom w:val="dotted" w:sz="4" w:space="0" w:color="000000"/>
            </w:tcBorders>
            <w:shd w:val="clear" w:color="auto" w:fill="CCFF99"/>
            <w:vAlign w:val="center"/>
          </w:tcPr>
          <w:p w14:paraId="055BA4F9" w14:textId="77777777" w:rsidR="009D6D18" w:rsidRDefault="009D6D18" w:rsidP="009D6D18">
            <w:pPr>
              <w:rPr>
                <w:rFonts w:ascii="Arial" w:eastAsia="Arial" w:hAnsi="Arial" w:cs="Arial"/>
                <w:b/>
              </w:rPr>
            </w:pPr>
            <w:r>
              <w:rPr>
                <w:rFonts w:ascii="Arial" w:eastAsia="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27D48ECB" w14:textId="77777777" w:rsidR="009D6D18" w:rsidRDefault="009D6D18" w:rsidP="009D6D18">
            <w:pPr>
              <w:rPr>
                <w:rFonts w:ascii="Arial" w:eastAsia="Arial" w:hAnsi="Arial" w:cs="Arial"/>
              </w:rPr>
            </w:pPr>
            <w:r>
              <w:rPr>
                <w:rFonts w:ascii="Arial" w:eastAsia="Arial" w:hAnsi="Arial" w:cs="Arial"/>
              </w:rPr>
              <w:t>Novac potreban za kotizaciju natjecatelja (cca 3 eura po sudioniku)</w:t>
            </w:r>
          </w:p>
        </w:tc>
      </w:tr>
      <w:tr w:rsidR="009D6D18" w14:paraId="62BEDECD" w14:textId="77777777" w:rsidTr="00BD129A">
        <w:trPr>
          <w:trHeight w:val="837"/>
        </w:trPr>
        <w:tc>
          <w:tcPr>
            <w:tcW w:w="2826" w:type="dxa"/>
            <w:tcBorders>
              <w:top w:val="dotted" w:sz="4" w:space="0" w:color="000000"/>
              <w:bottom w:val="dotted" w:sz="4" w:space="0" w:color="000000"/>
            </w:tcBorders>
            <w:vAlign w:val="center"/>
          </w:tcPr>
          <w:p w14:paraId="08ADD3DE" w14:textId="77777777" w:rsidR="009D6D18" w:rsidRDefault="009D6D18" w:rsidP="009D6D18">
            <w:pPr>
              <w:rPr>
                <w:rFonts w:ascii="Arial" w:eastAsia="Arial" w:hAnsi="Arial" w:cs="Arial"/>
                <w:b/>
              </w:rPr>
            </w:pPr>
            <w:r>
              <w:rPr>
                <w:rFonts w:ascii="Arial" w:eastAsia="Arial" w:hAnsi="Arial" w:cs="Arial"/>
                <w:b/>
              </w:rPr>
              <w:t>Način vrednovanja:</w:t>
            </w:r>
          </w:p>
        </w:tc>
        <w:tc>
          <w:tcPr>
            <w:tcW w:w="6386" w:type="dxa"/>
            <w:tcBorders>
              <w:top w:val="dotted" w:sz="4" w:space="0" w:color="000000"/>
              <w:bottom w:val="dotted" w:sz="4" w:space="0" w:color="000000"/>
            </w:tcBorders>
            <w:vAlign w:val="center"/>
          </w:tcPr>
          <w:p w14:paraId="0FA5B289" w14:textId="77777777" w:rsidR="009D6D18" w:rsidRDefault="009D6D18" w:rsidP="009D6D18">
            <w:pPr>
              <w:rPr>
                <w:rFonts w:ascii="Arial" w:eastAsia="Arial" w:hAnsi="Arial" w:cs="Arial"/>
              </w:rPr>
            </w:pPr>
            <w:r>
              <w:rPr>
                <w:rFonts w:ascii="Arial" w:eastAsia="Arial" w:hAnsi="Arial" w:cs="Arial"/>
              </w:rPr>
              <w:t>Sudjelovanje na natjecanju i nagrade</w:t>
            </w:r>
          </w:p>
        </w:tc>
      </w:tr>
    </w:tbl>
    <w:p w14:paraId="4F763EAE" w14:textId="77777777" w:rsidR="00BD129A" w:rsidRDefault="00BD129A" w:rsidP="009D6D18"/>
    <w:p w14:paraId="064F7BBF" w14:textId="77777777" w:rsidR="009D6D18" w:rsidRDefault="00BD129A" w:rsidP="009D6D18">
      <w:r>
        <w:br w:type="page"/>
      </w:r>
    </w:p>
    <w:tbl>
      <w:tblPr>
        <w:tblW w:w="9212" w:type="dxa"/>
        <w:tblBorders>
          <w:bottom w:val="single" w:sz="4" w:space="0" w:color="000000"/>
          <w:insideH w:val="single" w:sz="4" w:space="0" w:color="000000"/>
        </w:tblBorders>
        <w:tblLayout w:type="fixed"/>
        <w:tblLook w:val="0000" w:firstRow="0" w:lastRow="0" w:firstColumn="0" w:lastColumn="0" w:noHBand="0" w:noVBand="0"/>
      </w:tblPr>
      <w:tblGrid>
        <w:gridCol w:w="2826"/>
        <w:gridCol w:w="6386"/>
      </w:tblGrid>
      <w:tr w:rsidR="009D6D18" w14:paraId="01C17667" w14:textId="77777777" w:rsidTr="00E06FB2">
        <w:trPr>
          <w:trHeight w:val="567"/>
        </w:trPr>
        <w:tc>
          <w:tcPr>
            <w:tcW w:w="9212" w:type="dxa"/>
            <w:gridSpan w:val="2"/>
            <w:tcBorders>
              <w:top w:val="nil"/>
              <w:bottom w:val="nil"/>
            </w:tcBorders>
            <w:shd w:val="clear" w:color="auto" w:fill="C6D9F1"/>
            <w:vAlign w:val="center"/>
          </w:tcPr>
          <w:p w14:paraId="324AFC65" w14:textId="77777777" w:rsidR="009D6D18" w:rsidRPr="007B4763" w:rsidRDefault="009D6D18" w:rsidP="009D6D18">
            <w:pPr>
              <w:jc w:val="center"/>
              <w:rPr>
                <w:rFonts w:ascii="Arial" w:eastAsia="Arial" w:hAnsi="Arial" w:cs="Arial"/>
                <w:b/>
                <w:sz w:val="24"/>
                <w:szCs w:val="24"/>
              </w:rPr>
            </w:pPr>
            <w:r w:rsidRPr="007B4763">
              <w:rPr>
                <w:rFonts w:ascii="Arial" w:eastAsia="Arial" w:hAnsi="Arial" w:cs="Arial"/>
                <w:b/>
                <w:sz w:val="24"/>
                <w:szCs w:val="24"/>
              </w:rPr>
              <w:lastRenderedPageBreak/>
              <w:t>Večer matematike</w:t>
            </w:r>
          </w:p>
        </w:tc>
      </w:tr>
      <w:tr w:rsidR="009D6D18" w14:paraId="41AA5EBB" w14:textId="77777777" w:rsidTr="009D6D18">
        <w:trPr>
          <w:trHeight w:val="671"/>
        </w:trPr>
        <w:tc>
          <w:tcPr>
            <w:tcW w:w="2826" w:type="dxa"/>
            <w:tcBorders>
              <w:top w:val="nil"/>
              <w:bottom w:val="dotted" w:sz="4" w:space="0" w:color="000000"/>
            </w:tcBorders>
            <w:vAlign w:val="center"/>
          </w:tcPr>
          <w:p w14:paraId="75E7FA5F" w14:textId="77777777" w:rsidR="009D6D18" w:rsidRDefault="009D6D18" w:rsidP="009D6D18">
            <w:pPr>
              <w:rPr>
                <w:rFonts w:ascii="Arial" w:eastAsia="Arial" w:hAnsi="Arial" w:cs="Arial"/>
                <w:b/>
              </w:rPr>
            </w:pPr>
            <w:r>
              <w:rPr>
                <w:rFonts w:ascii="Arial" w:eastAsia="Arial" w:hAnsi="Arial" w:cs="Arial"/>
                <w:b/>
              </w:rPr>
              <w:t>Voditelj:</w:t>
            </w:r>
          </w:p>
        </w:tc>
        <w:tc>
          <w:tcPr>
            <w:tcW w:w="6386" w:type="dxa"/>
            <w:tcBorders>
              <w:top w:val="nil"/>
              <w:bottom w:val="dotted" w:sz="4" w:space="0" w:color="000000"/>
            </w:tcBorders>
            <w:vAlign w:val="center"/>
          </w:tcPr>
          <w:p w14:paraId="5F7D0E1E" w14:textId="77777777" w:rsidR="009D6D18" w:rsidRDefault="009D6D18" w:rsidP="00BD129A">
            <w:pPr>
              <w:rPr>
                <w:rFonts w:ascii="Arial" w:eastAsia="Arial" w:hAnsi="Arial" w:cs="Arial"/>
              </w:rPr>
            </w:pPr>
            <w:r>
              <w:rPr>
                <w:rFonts w:ascii="Arial" w:eastAsia="Arial" w:hAnsi="Arial" w:cs="Arial"/>
              </w:rPr>
              <w:t>Učiteljice razredne nastave 1.- 4. razreda</w:t>
            </w:r>
          </w:p>
          <w:p w14:paraId="5B936C30" w14:textId="77777777" w:rsidR="009D6D18" w:rsidRDefault="009D6D18" w:rsidP="00BD129A">
            <w:pPr>
              <w:rPr>
                <w:rFonts w:ascii="Arial" w:eastAsia="Arial" w:hAnsi="Arial" w:cs="Arial"/>
              </w:rPr>
            </w:pPr>
            <w:r>
              <w:rPr>
                <w:rFonts w:ascii="Arial" w:eastAsia="Arial" w:hAnsi="Arial" w:cs="Arial"/>
              </w:rPr>
              <w:t>Učiteljice matematike</w:t>
            </w:r>
          </w:p>
        </w:tc>
      </w:tr>
      <w:tr w:rsidR="009D6D18" w14:paraId="42032774" w14:textId="77777777" w:rsidTr="009D6D18">
        <w:trPr>
          <w:trHeight w:val="671"/>
        </w:trPr>
        <w:tc>
          <w:tcPr>
            <w:tcW w:w="2826" w:type="dxa"/>
            <w:tcBorders>
              <w:top w:val="dotted" w:sz="4" w:space="0" w:color="000000"/>
              <w:bottom w:val="dotted" w:sz="4" w:space="0" w:color="000000"/>
            </w:tcBorders>
            <w:shd w:val="clear" w:color="auto" w:fill="CCFF99"/>
            <w:vAlign w:val="center"/>
          </w:tcPr>
          <w:p w14:paraId="4000F7FC" w14:textId="77777777" w:rsidR="009D6D18" w:rsidRDefault="009D6D18" w:rsidP="009D6D18">
            <w:pPr>
              <w:rPr>
                <w:rFonts w:ascii="Arial" w:eastAsia="Arial" w:hAnsi="Arial" w:cs="Arial"/>
                <w:b/>
              </w:rPr>
            </w:pPr>
            <w:r>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00366667" w14:textId="77777777" w:rsidR="009D6D18" w:rsidRDefault="009D6D18" w:rsidP="00BD129A">
            <w:pPr>
              <w:rPr>
                <w:rFonts w:ascii="Arial" w:eastAsia="Arial" w:hAnsi="Arial" w:cs="Arial"/>
              </w:rPr>
            </w:pPr>
            <w:r>
              <w:rPr>
                <w:rFonts w:ascii="Arial" w:eastAsia="Arial" w:hAnsi="Arial" w:cs="Arial"/>
              </w:rPr>
              <w:t>Od 1. do 8. razreda</w:t>
            </w:r>
          </w:p>
        </w:tc>
      </w:tr>
      <w:tr w:rsidR="009D6D18" w14:paraId="09C785B3" w14:textId="77777777" w:rsidTr="009D6D18">
        <w:trPr>
          <w:trHeight w:val="671"/>
        </w:trPr>
        <w:tc>
          <w:tcPr>
            <w:tcW w:w="2826" w:type="dxa"/>
            <w:tcBorders>
              <w:top w:val="dotted" w:sz="4" w:space="0" w:color="000000"/>
              <w:bottom w:val="dotted" w:sz="4" w:space="0" w:color="000000"/>
            </w:tcBorders>
            <w:vAlign w:val="center"/>
          </w:tcPr>
          <w:p w14:paraId="0E0D632A" w14:textId="77777777" w:rsidR="009D6D18" w:rsidRDefault="009D6D18" w:rsidP="009D6D18">
            <w:pPr>
              <w:rPr>
                <w:rFonts w:ascii="Arial" w:eastAsia="Arial" w:hAnsi="Arial" w:cs="Arial"/>
                <w:b/>
              </w:rPr>
            </w:pPr>
            <w:r>
              <w:rPr>
                <w:rFonts w:ascii="Arial" w:eastAsia="Arial" w:hAnsi="Arial" w:cs="Arial"/>
                <w:b/>
              </w:rPr>
              <w:t>Planiran broj učenika:</w:t>
            </w:r>
          </w:p>
        </w:tc>
        <w:tc>
          <w:tcPr>
            <w:tcW w:w="6386" w:type="dxa"/>
            <w:tcBorders>
              <w:top w:val="dotted" w:sz="4" w:space="0" w:color="000000"/>
              <w:bottom w:val="dotted" w:sz="4" w:space="0" w:color="000000"/>
            </w:tcBorders>
            <w:vAlign w:val="center"/>
          </w:tcPr>
          <w:p w14:paraId="32A1F1D7" w14:textId="77777777" w:rsidR="009D6D18" w:rsidRDefault="009D6D18" w:rsidP="00BD129A">
            <w:pPr>
              <w:rPr>
                <w:rFonts w:ascii="Arial" w:eastAsia="Arial" w:hAnsi="Arial" w:cs="Arial"/>
              </w:rPr>
            </w:pPr>
            <w:r>
              <w:rPr>
                <w:rFonts w:ascii="Arial" w:eastAsia="Arial" w:hAnsi="Arial" w:cs="Arial"/>
              </w:rPr>
              <w:t>Zainteresirani učenici</w:t>
            </w:r>
          </w:p>
        </w:tc>
      </w:tr>
      <w:tr w:rsidR="009D6D18" w14:paraId="7D40D1FE" w14:textId="77777777" w:rsidTr="009D6D18">
        <w:trPr>
          <w:trHeight w:val="671"/>
        </w:trPr>
        <w:tc>
          <w:tcPr>
            <w:tcW w:w="2826" w:type="dxa"/>
            <w:tcBorders>
              <w:top w:val="dotted" w:sz="4" w:space="0" w:color="000000"/>
              <w:bottom w:val="dotted" w:sz="4" w:space="0" w:color="000000"/>
            </w:tcBorders>
            <w:shd w:val="clear" w:color="auto" w:fill="CCFF99"/>
            <w:vAlign w:val="center"/>
          </w:tcPr>
          <w:p w14:paraId="4660C72B" w14:textId="77777777" w:rsidR="009D6D18" w:rsidRDefault="009D6D18" w:rsidP="009D6D18">
            <w:pPr>
              <w:rPr>
                <w:rFonts w:ascii="Arial" w:eastAsia="Arial" w:hAnsi="Arial" w:cs="Arial"/>
                <w:b/>
              </w:rPr>
            </w:pPr>
            <w:r>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09C59DBB" w14:textId="77777777" w:rsidR="009D6D18" w:rsidRDefault="009D6D18" w:rsidP="00BD129A">
            <w:pPr>
              <w:rPr>
                <w:rFonts w:ascii="Arial" w:eastAsia="Arial" w:hAnsi="Arial" w:cs="Arial"/>
              </w:rPr>
            </w:pPr>
            <w:r>
              <w:rPr>
                <w:rFonts w:ascii="Arial" w:eastAsia="Arial" w:hAnsi="Arial" w:cs="Arial"/>
              </w:rPr>
              <w:t>Nekoliko sati rješavanja</w:t>
            </w:r>
          </w:p>
        </w:tc>
      </w:tr>
      <w:tr w:rsidR="009D6D18" w14:paraId="36E4F992" w14:textId="77777777" w:rsidTr="00BD129A">
        <w:trPr>
          <w:trHeight w:val="1047"/>
        </w:trPr>
        <w:tc>
          <w:tcPr>
            <w:tcW w:w="2826" w:type="dxa"/>
            <w:tcBorders>
              <w:top w:val="dotted" w:sz="4" w:space="0" w:color="000000"/>
              <w:bottom w:val="dotted" w:sz="4" w:space="0" w:color="000000"/>
            </w:tcBorders>
            <w:vAlign w:val="center"/>
          </w:tcPr>
          <w:p w14:paraId="3AC4ECEB" w14:textId="77777777" w:rsidR="009D6D18" w:rsidRDefault="009D6D18" w:rsidP="009D6D18">
            <w:pPr>
              <w:rPr>
                <w:rFonts w:ascii="Arial" w:eastAsia="Arial" w:hAnsi="Arial" w:cs="Arial"/>
                <w:b/>
              </w:rPr>
            </w:pPr>
            <w:r>
              <w:rPr>
                <w:rFonts w:ascii="Arial" w:eastAsia="Arial" w:hAnsi="Arial" w:cs="Arial"/>
                <w:b/>
              </w:rPr>
              <w:t>Ciljevi:</w:t>
            </w:r>
          </w:p>
        </w:tc>
        <w:tc>
          <w:tcPr>
            <w:tcW w:w="6386" w:type="dxa"/>
            <w:tcBorders>
              <w:top w:val="dotted" w:sz="4" w:space="0" w:color="000000"/>
              <w:bottom w:val="dotted" w:sz="4" w:space="0" w:color="000000"/>
            </w:tcBorders>
            <w:vAlign w:val="center"/>
          </w:tcPr>
          <w:p w14:paraId="2FC1BFB9" w14:textId="77777777" w:rsidR="009D6D18" w:rsidRDefault="009D6D18" w:rsidP="009D6D18">
            <w:pPr>
              <w:rPr>
                <w:rFonts w:ascii="Arial" w:eastAsia="Arial" w:hAnsi="Arial" w:cs="Arial"/>
              </w:rPr>
            </w:pPr>
            <w:r>
              <w:rPr>
                <w:rFonts w:ascii="Arial" w:eastAsia="Arial" w:hAnsi="Arial" w:cs="Arial"/>
              </w:rPr>
              <w:t>Popularizirati matematiku i potaknuti izgradnju pozitivnog stava prema matematici. Razvijati matematičko mišljenje kroz igru.</w:t>
            </w:r>
          </w:p>
        </w:tc>
      </w:tr>
      <w:tr w:rsidR="009D6D18" w14:paraId="3FC6235D" w14:textId="77777777" w:rsidTr="00BD129A">
        <w:trPr>
          <w:trHeight w:val="836"/>
        </w:trPr>
        <w:tc>
          <w:tcPr>
            <w:tcW w:w="2826" w:type="dxa"/>
            <w:tcBorders>
              <w:top w:val="dotted" w:sz="4" w:space="0" w:color="000000"/>
              <w:bottom w:val="dotted" w:sz="4" w:space="0" w:color="000000"/>
            </w:tcBorders>
            <w:shd w:val="clear" w:color="auto" w:fill="CCFF99"/>
            <w:vAlign w:val="center"/>
          </w:tcPr>
          <w:p w14:paraId="094715F5" w14:textId="77777777" w:rsidR="009D6D18" w:rsidRDefault="009D6D18" w:rsidP="009D6D18">
            <w:pPr>
              <w:rPr>
                <w:rFonts w:ascii="Arial" w:eastAsia="Arial" w:hAnsi="Arial" w:cs="Arial"/>
                <w:b/>
              </w:rPr>
            </w:pPr>
            <w:r>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07220929" w14:textId="77777777" w:rsidR="009D6D18" w:rsidRDefault="009D6D18" w:rsidP="009D6D18">
            <w:pPr>
              <w:rPr>
                <w:rFonts w:ascii="Arial" w:eastAsia="Arial" w:hAnsi="Arial" w:cs="Arial"/>
              </w:rPr>
            </w:pPr>
            <w:r>
              <w:rPr>
                <w:rFonts w:ascii="Arial" w:eastAsia="Arial" w:hAnsi="Arial" w:cs="Arial"/>
              </w:rPr>
              <w:t>Svi zainteresirani učenici</w:t>
            </w:r>
          </w:p>
        </w:tc>
      </w:tr>
      <w:tr w:rsidR="009D6D18" w14:paraId="0D2416AE" w14:textId="77777777" w:rsidTr="00BD129A">
        <w:trPr>
          <w:trHeight w:val="706"/>
        </w:trPr>
        <w:tc>
          <w:tcPr>
            <w:tcW w:w="2826" w:type="dxa"/>
            <w:tcBorders>
              <w:top w:val="dotted" w:sz="4" w:space="0" w:color="000000"/>
              <w:bottom w:val="dotted" w:sz="4" w:space="0" w:color="000000"/>
            </w:tcBorders>
            <w:vAlign w:val="center"/>
          </w:tcPr>
          <w:p w14:paraId="2F478CD7" w14:textId="77777777" w:rsidR="009D6D18" w:rsidRDefault="009D6D18" w:rsidP="009D6D18">
            <w:pPr>
              <w:rPr>
                <w:rFonts w:ascii="Arial" w:eastAsia="Arial" w:hAnsi="Arial" w:cs="Arial"/>
                <w:b/>
              </w:rPr>
            </w:pPr>
            <w:r>
              <w:rPr>
                <w:rFonts w:ascii="Arial" w:eastAsia="Arial" w:hAnsi="Arial" w:cs="Arial"/>
                <w:b/>
              </w:rPr>
              <w:t>Nositelji aktivnosti:</w:t>
            </w:r>
          </w:p>
        </w:tc>
        <w:tc>
          <w:tcPr>
            <w:tcW w:w="6386" w:type="dxa"/>
            <w:tcBorders>
              <w:top w:val="dotted" w:sz="4" w:space="0" w:color="000000"/>
              <w:bottom w:val="dotted" w:sz="4" w:space="0" w:color="000000"/>
            </w:tcBorders>
            <w:vAlign w:val="center"/>
          </w:tcPr>
          <w:p w14:paraId="66F2D6B7" w14:textId="77777777" w:rsidR="009D6D18" w:rsidRDefault="009D6D18" w:rsidP="009D6D18">
            <w:pPr>
              <w:rPr>
                <w:rFonts w:ascii="Arial" w:eastAsia="Arial" w:hAnsi="Arial" w:cs="Arial"/>
              </w:rPr>
            </w:pPr>
            <w:r>
              <w:rPr>
                <w:rFonts w:ascii="Arial" w:eastAsia="Arial" w:hAnsi="Arial" w:cs="Arial"/>
              </w:rPr>
              <w:t>Učitelji i učenici</w:t>
            </w:r>
          </w:p>
        </w:tc>
      </w:tr>
      <w:tr w:rsidR="009D6D18" w14:paraId="4AE022E1" w14:textId="77777777" w:rsidTr="00BD129A">
        <w:trPr>
          <w:trHeight w:val="702"/>
        </w:trPr>
        <w:tc>
          <w:tcPr>
            <w:tcW w:w="2826" w:type="dxa"/>
            <w:tcBorders>
              <w:top w:val="dotted" w:sz="4" w:space="0" w:color="000000"/>
              <w:bottom w:val="dotted" w:sz="4" w:space="0" w:color="000000"/>
            </w:tcBorders>
            <w:shd w:val="clear" w:color="auto" w:fill="CCFF99"/>
            <w:vAlign w:val="center"/>
          </w:tcPr>
          <w:p w14:paraId="3C86CFC7" w14:textId="77777777" w:rsidR="009D6D18" w:rsidRDefault="009D6D18" w:rsidP="009D6D18">
            <w:pPr>
              <w:rPr>
                <w:rFonts w:ascii="Arial" w:eastAsia="Arial" w:hAnsi="Arial" w:cs="Arial"/>
                <w:b/>
              </w:rPr>
            </w:pPr>
            <w:r>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1ADDD279" w14:textId="77777777" w:rsidR="009D6D18" w:rsidRDefault="009D6D18" w:rsidP="009D6D18">
            <w:pPr>
              <w:rPr>
                <w:rFonts w:ascii="Arial" w:eastAsia="Arial" w:hAnsi="Arial" w:cs="Arial"/>
              </w:rPr>
            </w:pPr>
            <w:r>
              <w:rPr>
                <w:rFonts w:ascii="Arial" w:eastAsia="Arial" w:hAnsi="Arial" w:cs="Arial"/>
              </w:rPr>
              <w:t>Individualni i grupni rad</w:t>
            </w:r>
          </w:p>
        </w:tc>
      </w:tr>
      <w:tr w:rsidR="009D6D18" w14:paraId="194FFA19" w14:textId="77777777" w:rsidTr="00BD129A">
        <w:trPr>
          <w:trHeight w:val="698"/>
        </w:trPr>
        <w:tc>
          <w:tcPr>
            <w:tcW w:w="2826" w:type="dxa"/>
            <w:tcBorders>
              <w:top w:val="dotted" w:sz="4" w:space="0" w:color="000000"/>
              <w:bottom w:val="dotted" w:sz="4" w:space="0" w:color="000000"/>
            </w:tcBorders>
            <w:vAlign w:val="center"/>
          </w:tcPr>
          <w:p w14:paraId="13A6F10D" w14:textId="77777777" w:rsidR="009D6D18" w:rsidRDefault="009D6D18" w:rsidP="009D6D18">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386" w:type="dxa"/>
            <w:tcBorders>
              <w:top w:val="dotted" w:sz="4" w:space="0" w:color="000000"/>
              <w:bottom w:val="dotted" w:sz="4" w:space="0" w:color="000000"/>
            </w:tcBorders>
            <w:vAlign w:val="center"/>
          </w:tcPr>
          <w:p w14:paraId="067A3500" w14:textId="77777777" w:rsidR="009D6D18" w:rsidRDefault="009D6D18" w:rsidP="009D6D18">
            <w:pPr>
              <w:rPr>
                <w:rFonts w:ascii="Arial" w:eastAsia="Arial" w:hAnsi="Arial" w:cs="Arial"/>
              </w:rPr>
            </w:pPr>
            <w:r>
              <w:rPr>
                <w:rFonts w:ascii="Arial" w:eastAsia="Arial" w:hAnsi="Arial" w:cs="Arial"/>
              </w:rPr>
              <w:t>prosinac  2025.</w:t>
            </w:r>
          </w:p>
        </w:tc>
      </w:tr>
      <w:tr w:rsidR="009D6D18" w14:paraId="7BA5D130" w14:textId="77777777" w:rsidTr="00BD129A">
        <w:trPr>
          <w:trHeight w:val="850"/>
        </w:trPr>
        <w:tc>
          <w:tcPr>
            <w:tcW w:w="2826" w:type="dxa"/>
            <w:tcBorders>
              <w:top w:val="dotted" w:sz="4" w:space="0" w:color="000000"/>
              <w:bottom w:val="dotted" w:sz="4" w:space="0" w:color="000000"/>
            </w:tcBorders>
            <w:shd w:val="clear" w:color="auto" w:fill="CCFF99"/>
            <w:vAlign w:val="center"/>
          </w:tcPr>
          <w:p w14:paraId="2C3A544B" w14:textId="77777777" w:rsidR="009D6D18" w:rsidRDefault="009D6D18" w:rsidP="009D6D18">
            <w:pPr>
              <w:rPr>
                <w:rFonts w:ascii="Arial" w:eastAsia="Arial" w:hAnsi="Arial" w:cs="Arial"/>
                <w:b/>
              </w:rPr>
            </w:pPr>
            <w:r>
              <w:rPr>
                <w:rFonts w:ascii="Arial" w:eastAsia="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54C09876" w14:textId="77777777" w:rsidR="009D6D18" w:rsidRDefault="009D6D18" w:rsidP="009D6D18">
            <w:pPr>
              <w:rPr>
                <w:rFonts w:ascii="Arial" w:eastAsia="Arial" w:hAnsi="Arial" w:cs="Arial"/>
              </w:rPr>
            </w:pPr>
            <w:r>
              <w:rPr>
                <w:rFonts w:ascii="Arial" w:eastAsia="Arial" w:hAnsi="Arial" w:cs="Arial"/>
              </w:rPr>
              <w:t>Novac potreban za pripremu materijala ( fotokopiranje )</w:t>
            </w:r>
          </w:p>
        </w:tc>
      </w:tr>
      <w:tr w:rsidR="009D6D18" w14:paraId="65C1137C" w14:textId="77777777" w:rsidTr="00BD129A">
        <w:trPr>
          <w:trHeight w:val="1104"/>
        </w:trPr>
        <w:tc>
          <w:tcPr>
            <w:tcW w:w="2826" w:type="dxa"/>
            <w:tcBorders>
              <w:top w:val="dotted" w:sz="4" w:space="0" w:color="000000"/>
              <w:bottom w:val="dotted" w:sz="4" w:space="0" w:color="000000"/>
            </w:tcBorders>
            <w:vAlign w:val="center"/>
          </w:tcPr>
          <w:p w14:paraId="235714FA" w14:textId="77777777" w:rsidR="009D6D18" w:rsidRDefault="009D6D18" w:rsidP="009D6D18">
            <w:pPr>
              <w:rPr>
                <w:rFonts w:ascii="Arial" w:eastAsia="Arial" w:hAnsi="Arial" w:cs="Arial"/>
                <w:b/>
              </w:rPr>
            </w:pPr>
            <w:r>
              <w:rPr>
                <w:rFonts w:ascii="Arial" w:eastAsia="Arial" w:hAnsi="Arial" w:cs="Arial"/>
                <w:b/>
              </w:rPr>
              <w:t>Način vrednovanja:</w:t>
            </w:r>
          </w:p>
        </w:tc>
        <w:tc>
          <w:tcPr>
            <w:tcW w:w="6386" w:type="dxa"/>
            <w:tcBorders>
              <w:top w:val="dotted" w:sz="4" w:space="0" w:color="000000"/>
              <w:bottom w:val="dotted" w:sz="4" w:space="0" w:color="000000"/>
            </w:tcBorders>
            <w:vAlign w:val="center"/>
          </w:tcPr>
          <w:p w14:paraId="5ECC7C15" w14:textId="77777777" w:rsidR="009D6D18" w:rsidRDefault="009D6D18" w:rsidP="009D6D18">
            <w:pPr>
              <w:rPr>
                <w:rFonts w:ascii="Arial" w:eastAsia="Arial" w:hAnsi="Arial" w:cs="Arial"/>
              </w:rPr>
            </w:pPr>
            <w:r>
              <w:rPr>
                <w:rFonts w:ascii="Arial" w:eastAsia="Arial" w:hAnsi="Arial" w:cs="Arial"/>
              </w:rPr>
              <w:t>Sudjelovanje na Večeri kroz igru. Dobivanje diplome za sudjelovanje.</w:t>
            </w:r>
          </w:p>
        </w:tc>
      </w:tr>
    </w:tbl>
    <w:p w14:paraId="3B155E6E" w14:textId="77777777" w:rsidR="009D6D18" w:rsidRDefault="009D6D18" w:rsidP="009D6D18">
      <w:r>
        <w:br w:type="page"/>
      </w:r>
    </w:p>
    <w:tbl>
      <w:tblPr>
        <w:tblW w:w="9212" w:type="dxa"/>
        <w:tblBorders>
          <w:bottom w:val="single" w:sz="4" w:space="0" w:color="000000"/>
          <w:insideH w:val="single" w:sz="4" w:space="0" w:color="000000"/>
        </w:tblBorders>
        <w:tblLayout w:type="fixed"/>
        <w:tblLook w:val="0000" w:firstRow="0" w:lastRow="0" w:firstColumn="0" w:lastColumn="0" w:noHBand="0" w:noVBand="0"/>
      </w:tblPr>
      <w:tblGrid>
        <w:gridCol w:w="2826"/>
        <w:gridCol w:w="6386"/>
      </w:tblGrid>
      <w:tr w:rsidR="009D6D18" w14:paraId="18B5BAA5" w14:textId="77777777" w:rsidTr="00E06FB2">
        <w:trPr>
          <w:trHeight w:val="567"/>
        </w:trPr>
        <w:tc>
          <w:tcPr>
            <w:tcW w:w="9212" w:type="dxa"/>
            <w:gridSpan w:val="2"/>
            <w:tcBorders>
              <w:top w:val="nil"/>
              <w:bottom w:val="nil"/>
            </w:tcBorders>
            <w:shd w:val="clear" w:color="auto" w:fill="C6D9F1"/>
            <w:vAlign w:val="center"/>
          </w:tcPr>
          <w:p w14:paraId="3DD46865" w14:textId="77777777" w:rsidR="009D6D18" w:rsidRPr="007B4763" w:rsidRDefault="009D6D18" w:rsidP="009D6D18">
            <w:pPr>
              <w:jc w:val="center"/>
              <w:rPr>
                <w:rFonts w:ascii="Arial" w:eastAsia="Arial" w:hAnsi="Arial" w:cs="Arial"/>
                <w:b/>
                <w:sz w:val="24"/>
                <w:szCs w:val="24"/>
              </w:rPr>
            </w:pPr>
            <w:r w:rsidRPr="007B4763">
              <w:rPr>
                <w:rFonts w:ascii="Arial" w:eastAsia="Arial" w:hAnsi="Arial" w:cs="Arial"/>
                <w:b/>
                <w:sz w:val="24"/>
                <w:szCs w:val="24"/>
              </w:rPr>
              <w:lastRenderedPageBreak/>
              <w:t>Klokan bez granica</w:t>
            </w:r>
          </w:p>
        </w:tc>
      </w:tr>
      <w:tr w:rsidR="009D6D18" w14:paraId="18DD6D06" w14:textId="77777777" w:rsidTr="009D6D18">
        <w:trPr>
          <w:trHeight w:val="671"/>
        </w:trPr>
        <w:tc>
          <w:tcPr>
            <w:tcW w:w="2826" w:type="dxa"/>
            <w:tcBorders>
              <w:top w:val="nil"/>
              <w:bottom w:val="dotted" w:sz="4" w:space="0" w:color="000000"/>
            </w:tcBorders>
            <w:vAlign w:val="center"/>
          </w:tcPr>
          <w:p w14:paraId="0EC5F827" w14:textId="77777777" w:rsidR="009D6D18" w:rsidRDefault="009D6D18" w:rsidP="009D6D18">
            <w:pPr>
              <w:rPr>
                <w:rFonts w:ascii="Arial" w:eastAsia="Arial" w:hAnsi="Arial" w:cs="Arial"/>
                <w:b/>
              </w:rPr>
            </w:pPr>
            <w:r>
              <w:rPr>
                <w:rFonts w:ascii="Arial" w:eastAsia="Arial" w:hAnsi="Arial" w:cs="Arial"/>
                <w:b/>
              </w:rPr>
              <w:t>Voditelj:</w:t>
            </w:r>
          </w:p>
        </w:tc>
        <w:tc>
          <w:tcPr>
            <w:tcW w:w="6386" w:type="dxa"/>
            <w:tcBorders>
              <w:top w:val="nil"/>
              <w:bottom w:val="dotted" w:sz="4" w:space="0" w:color="000000"/>
            </w:tcBorders>
            <w:vAlign w:val="center"/>
          </w:tcPr>
          <w:p w14:paraId="5BCDAA16" w14:textId="77777777" w:rsidR="009D6D18" w:rsidRDefault="009D6D18" w:rsidP="00172A60">
            <w:pPr>
              <w:rPr>
                <w:rFonts w:ascii="Arial" w:eastAsia="Arial" w:hAnsi="Arial" w:cs="Arial"/>
              </w:rPr>
            </w:pPr>
            <w:r>
              <w:rPr>
                <w:rFonts w:ascii="Arial" w:eastAsia="Arial" w:hAnsi="Arial" w:cs="Arial"/>
              </w:rPr>
              <w:t>Učiteljice razredne nastave 2.- 4. razreda</w:t>
            </w:r>
          </w:p>
          <w:p w14:paraId="7C02F77D" w14:textId="77777777" w:rsidR="009D6D18" w:rsidRDefault="009D6D18" w:rsidP="00172A60">
            <w:pPr>
              <w:rPr>
                <w:rFonts w:ascii="Arial" w:eastAsia="Arial" w:hAnsi="Arial" w:cs="Arial"/>
              </w:rPr>
            </w:pPr>
            <w:r>
              <w:rPr>
                <w:rFonts w:ascii="Arial" w:eastAsia="Arial" w:hAnsi="Arial" w:cs="Arial"/>
              </w:rPr>
              <w:t>Učitelji matematike</w:t>
            </w:r>
          </w:p>
        </w:tc>
      </w:tr>
      <w:tr w:rsidR="009D6D18" w14:paraId="3EB0849B" w14:textId="77777777" w:rsidTr="009D6D18">
        <w:trPr>
          <w:trHeight w:val="671"/>
        </w:trPr>
        <w:tc>
          <w:tcPr>
            <w:tcW w:w="2826" w:type="dxa"/>
            <w:tcBorders>
              <w:top w:val="dotted" w:sz="4" w:space="0" w:color="000000"/>
              <w:bottom w:val="dotted" w:sz="4" w:space="0" w:color="000000"/>
            </w:tcBorders>
            <w:shd w:val="clear" w:color="auto" w:fill="CCFF99"/>
            <w:vAlign w:val="center"/>
          </w:tcPr>
          <w:p w14:paraId="01AC4757" w14:textId="77777777" w:rsidR="009D6D18" w:rsidRDefault="009D6D18" w:rsidP="009D6D18">
            <w:pPr>
              <w:rPr>
                <w:rFonts w:ascii="Arial" w:eastAsia="Arial" w:hAnsi="Arial" w:cs="Arial"/>
                <w:b/>
              </w:rPr>
            </w:pPr>
            <w:r>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49398502" w14:textId="77777777" w:rsidR="009D6D18" w:rsidRDefault="009D6D18" w:rsidP="00172A60">
            <w:pPr>
              <w:rPr>
                <w:rFonts w:ascii="Arial" w:eastAsia="Arial" w:hAnsi="Arial" w:cs="Arial"/>
              </w:rPr>
            </w:pPr>
            <w:r>
              <w:rPr>
                <w:rFonts w:ascii="Arial" w:eastAsia="Arial" w:hAnsi="Arial" w:cs="Arial"/>
              </w:rPr>
              <w:t>Od 2. do 8. razreda</w:t>
            </w:r>
          </w:p>
        </w:tc>
      </w:tr>
      <w:tr w:rsidR="009D6D18" w14:paraId="41DB5926" w14:textId="77777777" w:rsidTr="009D6D18">
        <w:trPr>
          <w:trHeight w:val="671"/>
        </w:trPr>
        <w:tc>
          <w:tcPr>
            <w:tcW w:w="2826" w:type="dxa"/>
            <w:tcBorders>
              <w:top w:val="dotted" w:sz="4" w:space="0" w:color="000000"/>
              <w:bottom w:val="dotted" w:sz="4" w:space="0" w:color="000000"/>
            </w:tcBorders>
            <w:vAlign w:val="center"/>
          </w:tcPr>
          <w:p w14:paraId="14DC07DA" w14:textId="77777777" w:rsidR="009D6D18" w:rsidRDefault="009D6D18" w:rsidP="009D6D18">
            <w:pPr>
              <w:rPr>
                <w:rFonts w:ascii="Arial" w:eastAsia="Arial" w:hAnsi="Arial" w:cs="Arial"/>
                <w:b/>
              </w:rPr>
            </w:pPr>
            <w:r>
              <w:rPr>
                <w:rFonts w:ascii="Arial" w:eastAsia="Arial" w:hAnsi="Arial" w:cs="Arial"/>
                <w:b/>
              </w:rPr>
              <w:t>Planiran broj učenika:</w:t>
            </w:r>
          </w:p>
        </w:tc>
        <w:tc>
          <w:tcPr>
            <w:tcW w:w="6386" w:type="dxa"/>
            <w:tcBorders>
              <w:top w:val="dotted" w:sz="4" w:space="0" w:color="000000"/>
              <w:bottom w:val="dotted" w:sz="4" w:space="0" w:color="000000"/>
            </w:tcBorders>
            <w:vAlign w:val="center"/>
          </w:tcPr>
          <w:p w14:paraId="5825EBFE" w14:textId="77777777" w:rsidR="009D6D18" w:rsidRDefault="009D6D18" w:rsidP="00172A60">
            <w:pPr>
              <w:rPr>
                <w:rFonts w:ascii="Arial" w:eastAsia="Arial" w:hAnsi="Arial" w:cs="Arial"/>
              </w:rPr>
            </w:pPr>
            <w:r>
              <w:rPr>
                <w:rFonts w:ascii="Arial" w:eastAsia="Arial" w:hAnsi="Arial" w:cs="Arial"/>
              </w:rPr>
              <w:t>Zainteresirani učenici</w:t>
            </w:r>
          </w:p>
        </w:tc>
      </w:tr>
      <w:tr w:rsidR="009D6D18" w14:paraId="51465C8F" w14:textId="77777777" w:rsidTr="009D6D18">
        <w:trPr>
          <w:trHeight w:val="671"/>
        </w:trPr>
        <w:tc>
          <w:tcPr>
            <w:tcW w:w="2826" w:type="dxa"/>
            <w:tcBorders>
              <w:top w:val="dotted" w:sz="4" w:space="0" w:color="000000"/>
              <w:bottom w:val="dotted" w:sz="4" w:space="0" w:color="000000"/>
            </w:tcBorders>
            <w:shd w:val="clear" w:color="auto" w:fill="CCFF99"/>
            <w:vAlign w:val="center"/>
          </w:tcPr>
          <w:p w14:paraId="16F7D389" w14:textId="77777777" w:rsidR="009D6D18" w:rsidRDefault="009D6D18" w:rsidP="009D6D18">
            <w:pPr>
              <w:rPr>
                <w:rFonts w:ascii="Arial" w:eastAsia="Arial" w:hAnsi="Arial" w:cs="Arial"/>
                <w:b/>
              </w:rPr>
            </w:pPr>
            <w:r>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3C7AE23F" w14:textId="77777777" w:rsidR="009D6D18" w:rsidRDefault="009D6D18" w:rsidP="00172A60">
            <w:pPr>
              <w:rPr>
                <w:rFonts w:ascii="Arial" w:eastAsia="Arial" w:hAnsi="Arial" w:cs="Arial"/>
              </w:rPr>
            </w:pPr>
            <w:r>
              <w:rPr>
                <w:rFonts w:ascii="Arial" w:eastAsia="Arial" w:hAnsi="Arial" w:cs="Arial"/>
              </w:rPr>
              <w:t>Max. 2 sata rješavanja zadataka</w:t>
            </w:r>
          </w:p>
        </w:tc>
      </w:tr>
      <w:tr w:rsidR="009D6D18" w14:paraId="410E5D22" w14:textId="77777777" w:rsidTr="00172A60">
        <w:trPr>
          <w:trHeight w:val="906"/>
        </w:trPr>
        <w:tc>
          <w:tcPr>
            <w:tcW w:w="2826" w:type="dxa"/>
            <w:tcBorders>
              <w:top w:val="dotted" w:sz="4" w:space="0" w:color="000000"/>
              <w:bottom w:val="dotted" w:sz="4" w:space="0" w:color="000000"/>
            </w:tcBorders>
            <w:vAlign w:val="center"/>
          </w:tcPr>
          <w:p w14:paraId="1359B357" w14:textId="77777777" w:rsidR="009D6D18" w:rsidRDefault="009D6D18" w:rsidP="009D6D18">
            <w:pPr>
              <w:rPr>
                <w:rFonts w:ascii="Arial" w:eastAsia="Arial" w:hAnsi="Arial" w:cs="Arial"/>
                <w:b/>
              </w:rPr>
            </w:pPr>
            <w:r>
              <w:rPr>
                <w:rFonts w:ascii="Arial" w:eastAsia="Arial" w:hAnsi="Arial" w:cs="Arial"/>
                <w:b/>
              </w:rPr>
              <w:t>Ciljevi:</w:t>
            </w:r>
          </w:p>
        </w:tc>
        <w:tc>
          <w:tcPr>
            <w:tcW w:w="6386" w:type="dxa"/>
            <w:tcBorders>
              <w:top w:val="dotted" w:sz="4" w:space="0" w:color="000000"/>
              <w:bottom w:val="dotted" w:sz="4" w:space="0" w:color="000000"/>
            </w:tcBorders>
            <w:vAlign w:val="center"/>
          </w:tcPr>
          <w:p w14:paraId="7341DED4" w14:textId="77777777" w:rsidR="009D6D18" w:rsidRDefault="009D6D18" w:rsidP="009D6D18">
            <w:pPr>
              <w:rPr>
                <w:rFonts w:ascii="Arial" w:eastAsia="Arial" w:hAnsi="Arial" w:cs="Arial"/>
              </w:rPr>
            </w:pPr>
            <w:r>
              <w:rPr>
                <w:rFonts w:ascii="Arial" w:eastAsia="Arial" w:hAnsi="Arial" w:cs="Arial"/>
              </w:rPr>
              <w:t>Popularizirati matematiku i omogućiti širenje matematičke kulture izvan redovnog školskog programa.</w:t>
            </w:r>
          </w:p>
        </w:tc>
      </w:tr>
      <w:tr w:rsidR="009D6D18" w14:paraId="609C9776" w14:textId="77777777" w:rsidTr="00172A60">
        <w:trPr>
          <w:trHeight w:val="990"/>
        </w:trPr>
        <w:tc>
          <w:tcPr>
            <w:tcW w:w="2826" w:type="dxa"/>
            <w:tcBorders>
              <w:top w:val="dotted" w:sz="4" w:space="0" w:color="000000"/>
              <w:bottom w:val="dotted" w:sz="4" w:space="0" w:color="000000"/>
            </w:tcBorders>
            <w:shd w:val="clear" w:color="auto" w:fill="CCFF99"/>
            <w:vAlign w:val="center"/>
          </w:tcPr>
          <w:p w14:paraId="5F17AD67" w14:textId="77777777" w:rsidR="009D6D18" w:rsidRDefault="009D6D18" w:rsidP="009D6D18">
            <w:pPr>
              <w:rPr>
                <w:rFonts w:ascii="Arial" w:eastAsia="Arial" w:hAnsi="Arial" w:cs="Arial"/>
                <w:b/>
              </w:rPr>
            </w:pPr>
            <w:r>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2A643045" w14:textId="77777777" w:rsidR="009D6D18" w:rsidRDefault="009D6D18" w:rsidP="009D6D18">
            <w:pPr>
              <w:rPr>
                <w:rFonts w:ascii="Arial" w:eastAsia="Arial" w:hAnsi="Arial" w:cs="Arial"/>
              </w:rPr>
            </w:pPr>
            <w:r>
              <w:rPr>
                <w:rFonts w:ascii="Arial" w:eastAsia="Arial" w:hAnsi="Arial" w:cs="Arial"/>
              </w:rPr>
              <w:t>Učenicima koji pokazuju interes i želju za rješavanje dodatnih matematičkih sadržaja kroz međunarodno državno natjecanje.</w:t>
            </w:r>
          </w:p>
        </w:tc>
      </w:tr>
      <w:tr w:rsidR="009D6D18" w14:paraId="769A26A8" w14:textId="77777777" w:rsidTr="00172A60">
        <w:trPr>
          <w:trHeight w:val="692"/>
        </w:trPr>
        <w:tc>
          <w:tcPr>
            <w:tcW w:w="2826" w:type="dxa"/>
            <w:tcBorders>
              <w:top w:val="dotted" w:sz="4" w:space="0" w:color="000000"/>
              <w:bottom w:val="dotted" w:sz="4" w:space="0" w:color="000000"/>
            </w:tcBorders>
            <w:vAlign w:val="center"/>
          </w:tcPr>
          <w:p w14:paraId="726B863F" w14:textId="77777777" w:rsidR="009D6D18" w:rsidRDefault="009D6D18" w:rsidP="009D6D18">
            <w:pPr>
              <w:rPr>
                <w:rFonts w:ascii="Arial" w:eastAsia="Arial" w:hAnsi="Arial" w:cs="Arial"/>
                <w:b/>
              </w:rPr>
            </w:pPr>
            <w:r>
              <w:rPr>
                <w:rFonts w:ascii="Arial" w:eastAsia="Arial" w:hAnsi="Arial" w:cs="Arial"/>
                <w:b/>
              </w:rPr>
              <w:t>Nositelji aktivnosti:</w:t>
            </w:r>
          </w:p>
        </w:tc>
        <w:tc>
          <w:tcPr>
            <w:tcW w:w="6386" w:type="dxa"/>
            <w:tcBorders>
              <w:top w:val="dotted" w:sz="4" w:space="0" w:color="000000"/>
              <w:bottom w:val="dotted" w:sz="4" w:space="0" w:color="000000"/>
            </w:tcBorders>
            <w:vAlign w:val="center"/>
          </w:tcPr>
          <w:p w14:paraId="220A0CCF" w14:textId="77777777" w:rsidR="009D6D18" w:rsidRDefault="009D6D18" w:rsidP="009D6D18">
            <w:pPr>
              <w:rPr>
                <w:rFonts w:ascii="Arial" w:eastAsia="Arial" w:hAnsi="Arial" w:cs="Arial"/>
              </w:rPr>
            </w:pPr>
            <w:r>
              <w:rPr>
                <w:rFonts w:ascii="Arial" w:eastAsia="Arial" w:hAnsi="Arial" w:cs="Arial"/>
              </w:rPr>
              <w:t>Učitelji i učenici</w:t>
            </w:r>
          </w:p>
        </w:tc>
      </w:tr>
      <w:tr w:rsidR="009D6D18" w14:paraId="457EBB62" w14:textId="77777777" w:rsidTr="00172A60">
        <w:trPr>
          <w:trHeight w:val="702"/>
        </w:trPr>
        <w:tc>
          <w:tcPr>
            <w:tcW w:w="2826" w:type="dxa"/>
            <w:tcBorders>
              <w:top w:val="dotted" w:sz="4" w:space="0" w:color="000000"/>
              <w:bottom w:val="dotted" w:sz="4" w:space="0" w:color="000000"/>
            </w:tcBorders>
            <w:shd w:val="clear" w:color="auto" w:fill="CCFF99"/>
            <w:vAlign w:val="center"/>
          </w:tcPr>
          <w:p w14:paraId="12C9E37C" w14:textId="77777777" w:rsidR="009D6D18" w:rsidRDefault="009D6D18" w:rsidP="009D6D18">
            <w:pPr>
              <w:rPr>
                <w:rFonts w:ascii="Arial" w:eastAsia="Arial" w:hAnsi="Arial" w:cs="Arial"/>
                <w:b/>
              </w:rPr>
            </w:pPr>
            <w:r>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6628C79D" w14:textId="77777777" w:rsidR="009D6D18" w:rsidRDefault="009D6D18" w:rsidP="009D6D18">
            <w:pPr>
              <w:rPr>
                <w:rFonts w:ascii="Arial" w:eastAsia="Arial" w:hAnsi="Arial" w:cs="Arial"/>
              </w:rPr>
            </w:pPr>
            <w:r>
              <w:rPr>
                <w:rFonts w:ascii="Arial" w:eastAsia="Arial" w:hAnsi="Arial" w:cs="Arial"/>
              </w:rPr>
              <w:t>Grupni rad (kroz dodatnu nastavu)</w:t>
            </w:r>
          </w:p>
        </w:tc>
      </w:tr>
      <w:tr w:rsidR="009D6D18" w14:paraId="7C4270F2" w14:textId="77777777" w:rsidTr="00172A60">
        <w:trPr>
          <w:trHeight w:val="698"/>
        </w:trPr>
        <w:tc>
          <w:tcPr>
            <w:tcW w:w="2826" w:type="dxa"/>
            <w:tcBorders>
              <w:top w:val="dotted" w:sz="4" w:space="0" w:color="000000"/>
              <w:bottom w:val="dotted" w:sz="4" w:space="0" w:color="000000"/>
            </w:tcBorders>
            <w:vAlign w:val="center"/>
          </w:tcPr>
          <w:p w14:paraId="29E78747" w14:textId="77777777" w:rsidR="009D6D18" w:rsidRDefault="009D6D18" w:rsidP="009D6D18">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386" w:type="dxa"/>
            <w:tcBorders>
              <w:top w:val="dotted" w:sz="4" w:space="0" w:color="000000"/>
              <w:bottom w:val="dotted" w:sz="4" w:space="0" w:color="000000"/>
            </w:tcBorders>
            <w:vAlign w:val="center"/>
          </w:tcPr>
          <w:p w14:paraId="323D7F1E" w14:textId="77777777" w:rsidR="009D6D18" w:rsidRDefault="009D6D18" w:rsidP="009D6D18">
            <w:pPr>
              <w:rPr>
                <w:rFonts w:ascii="Arial" w:eastAsia="Arial" w:hAnsi="Arial" w:cs="Arial"/>
              </w:rPr>
            </w:pPr>
            <w:r>
              <w:rPr>
                <w:rFonts w:ascii="Arial" w:eastAsia="Arial" w:hAnsi="Arial" w:cs="Arial"/>
              </w:rPr>
              <w:t xml:space="preserve"> ožujak 2026.</w:t>
            </w:r>
          </w:p>
        </w:tc>
      </w:tr>
      <w:tr w:rsidR="009D6D18" w14:paraId="3204F0D6" w14:textId="77777777" w:rsidTr="00172A60">
        <w:trPr>
          <w:trHeight w:val="991"/>
        </w:trPr>
        <w:tc>
          <w:tcPr>
            <w:tcW w:w="2826" w:type="dxa"/>
            <w:tcBorders>
              <w:top w:val="dotted" w:sz="4" w:space="0" w:color="000000"/>
              <w:bottom w:val="dotted" w:sz="4" w:space="0" w:color="000000"/>
            </w:tcBorders>
            <w:shd w:val="clear" w:color="auto" w:fill="CCFF99"/>
            <w:vAlign w:val="center"/>
          </w:tcPr>
          <w:p w14:paraId="1BF3E5F5" w14:textId="77777777" w:rsidR="009D6D18" w:rsidRDefault="009D6D18" w:rsidP="009D6D18">
            <w:pPr>
              <w:rPr>
                <w:rFonts w:ascii="Arial" w:eastAsia="Arial" w:hAnsi="Arial" w:cs="Arial"/>
                <w:b/>
              </w:rPr>
            </w:pPr>
            <w:r>
              <w:rPr>
                <w:rFonts w:ascii="Arial" w:eastAsia="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76C9AD29" w14:textId="77777777" w:rsidR="009D6D18" w:rsidRDefault="009D6D18" w:rsidP="009D6D18">
            <w:pPr>
              <w:rPr>
                <w:rFonts w:ascii="Arial" w:eastAsia="Arial" w:hAnsi="Arial" w:cs="Arial"/>
              </w:rPr>
            </w:pPr>
            <w:r>
              <w:rPr>
                <w:rFonts w:ascii="Arial" w:eastAsia="Arial" w:hAnsi="Arial" w:cs="Arial"/>
              </w:rPr>
              <w:t>Troškovi fotokopiranja radnih materijala</w:t>
            </w:r>
          </w:p>
        </w:tc>
      </w:tr>
      <w:tr w:rsidR="009D6D18" w14:paraId="662E19FB" w14:textId="77777777" w:rsidTr="009D6D18">
        <w:trPr>
          <w:trHeight w:val="1399"/>
        </w:trPr>
        <w:tc>
          <w:tcPr>
            <w:tcW w:w="2826" w:type="dxa"/>
            <w:tcBorders>
              <w:top w:val="dotted" w:sz="4" w:space="0" w:color="000000"/>
              <w:bottom w:val="dotted" w:sz="4" w:space="0" w:color="000000"/>
            </w:tcBorders>
            <w:vAlign w:val="center"/>
          </w:tcPr>
          <w:p w14:paraId="02980DCC" w14:textId="77777777" w:rsidR="009D6D18" w:rsidRDefault="009D6D18" w:rsidP="009D6D18">
            <w:pPr>
              <w:rPr>
                <w:rFonts w:ascii="Arial" w:eastAsia="Arial" w:hAnsi="Arial" w:cs="Arial"/>
                <w:b/>
              </w:rPr>
            </w:pPr>
            <w:r>
              <w:rPr>
                <w:rFonts w:ascii="Arial" w:eastAsia="Arial" w:hAnsi="Arial" w:cs="Arial"/>
                <w:b/>
              </w:rPr>
              <w:t>Način vrednovanja:</w:t>
            </w:r>
          </w:p>
        </w:tc>
        <w:tc>
          <w:tcPr>
            <w:tcW w:w="6386" w:type="dxa"/>
            <w:tcBorders>
              <w:top w:val="dotted" w:sz="4" w:space="0" w:color="000000"/>
              <w:bottom w:val="dotted" w:sz="4" w:space="0" w:color="000000"/>
            </w:tcBorders>
            <w:vAlign w:val="center"/>
          </w:tcPr>
          <w:p w14:paraId="1E560C99" w14:textId="77777777" w:rsidR="009D6D18" w:rsidRDefault="009D6D18" w:rsidP="009D6D18">
            <w:pPr>
              <w:rPr>
                <w:rFonts w:ascii="Arial" w:eastAsia="Arial" w:hAnsi="Arial" w:cs="Arial"/>
              </w:rPr>
            </w:pPr>
            <w:r>
              <w:rPr>
                <w:rFonts w:ascii="Arial" w:eastAsia="Arial" w:hAnsi="Arial" w:cs="Arial"/>
              </w:rPr>
              <w:t>Zadovoljstvo učenika prema osobnoj procjeni. Sudionici  dobiju simboličnu nagradu, a 10% najuspješnijih u školi dobiva nagradu od HMD.</w:t>
            </w:r>
          </w:p>
        </w:tc>
      </w:tr>
    </w:tbl>
    <w:p w14:paraId="11A79F35" w14:textId="77777777" w:rsidR="00172A60" w:rsidRDefault="00172A60" w:rsidP="009D6D18">
      <w:pPr>
        <w:spacing w:line="276" w:lineRule="auto"/>
      </w:pPr>
    </w:p>
    <w:p w14:paraId="669372BE" w14:textId="77777777" w:rsidR="009D6D18" w:rsidRDefault="00172A60" w:rsidP="00172A60">
      <w:r>
        <w:br w:type="page"/>
      </w:r>
    </w:p>
    <w:tbl>
      <w:tblPr>
        <w:tblW w:w="9212" w:type="dxa"/>
        <w:tblBorders>
          <w:bottom w:val="single" w:sz="4" w:space="0" w:color="000000"/>
          <w:insideH w:val="single" w:sz="4" w:space="0" w:color="000000"/>
        </w:tblBorders>
        <w:tblLayout w:type="fixed"/>
        <w:tblLook w:val="0000" w:firstRow="0" w:lastRow="0" w:firstColumn="0" w:lastColumn="0" w:noHBand="0" w:noVBand="0"/>
      </w:tblPr>
      <w:tblGrid>
        <w:gridCol w:w="2826"/>
        <w:gridCol w:w="6386"/>
      </w:tblGrid>
      <w:tr w:rsidR="009D6D18" w14:paraId="1119DBA1" w14:textId="77777777" w:rsidTr="00E06FB2">
        <w:trPr>
          <w:trHeight w:val="567"/>
        </w:trPr>
        <w:tc>
          <w:tcPr>
            <w:tcW w:w="9212" w:type="dxa"/>
            <w:gridSpan w:val="2"/>
            <w:tcBorders>
              <w:top w:val="nil"/>
              <w:bottom w:val="nil"/>
            </w:tcBorders>
            <w:shd w:val="clear" w:color="auto" w:fill="C6D9F1"/>
            <w:vAlign w:val="center"/>
          </w:tcPr>
          <w:p w14:paraId="41A5CF98" w14:textId="77777777" w:rsidR="009D6D18" w:rsidRPr="007B4763" w:rsidRDefault="009D6D18" w:rsidP="009D6D18">
            <w:pPr>
              <w:jc w:val="center"/>
              <w:rPr>
                <w:rFonts w:ascii="Arial" w:eastAsia="Arial" w:hAnsi="Arial" w:cs="Arial"/>
                <w:b/>
                <w:sz w:val="24"/>
                <w:szCs w:val="24"/>
              </w:rPr>
            </w:pPr>
            <w:r w:rsidRPr="007B4763">
              <w:rPr>
                <w:rFonts w:ascii="Arial" w:eastAsia="Arial" w:hAnsi="Arial" w:cs="Arial"/>
                <w:b/>
                <w:sz w:val="24"/>
                <w:szCs w:val="24"/>
              </w:rPr>
              <w:lastRenderedPageBreak/>
              <w:t>Dalmatinski festival matematike</w:t>
            </w:r>
          </w:p>
        </w:tc>
      </w:tr>
      <w:tr w:rsidR="009D6D18" w14:paraId="09917037" w14:textId="77777777" w:rsidTr="009D6D18">
        <w:trPr>
          <w:trHeight w:val="671"/>
        </w:trPr>
        <w:tc>
          <w:tcPr>
            <w:tcW w:w="2826" w:type="dxa"/>
            <w:tcBorders>
              <w:top w:val="nil"/>
              <w:bottom w:val="dotted" w:sz="4" w:space="0" w:color="000000"/>
            </w:tcBorders>
            <w:vAlign w:val="center"/>
          </w:tcPr>
          <w:p w14:paraId="280B6810" w14:textId="77777777" w:rsidR="009D6D18" w:rsidRDefault="009D6D18" w:rsidP="009D6D18">
            <w:pPr>
              <w:rPr>
                <w:rFonts w:ascii="Arial" w:eastAsia="Arial" w:hAnsi="Arial" w:cs="Arial"/>
                <w:b/>
              </w:rPr>
            </w:pPr>
            <w:r>
              <w:rPr>
                <w:rFonts w:ascii="Arial" w:eastAsia="Arial" w:hAnsi="Arial" w:cs="Arial"/>
                <w:b/>
              </w:rPr>
              <w:t>Voditelj:</w:t>
            </w:r>
          </w:p>
        </w:tc>
        <w:tc>
          <w:tcPr>
            <w:tcW w:w="6386" w:type="dxa"/>
            <w:tcBorders>
              <w:top w:val="nil"/>
              <w:bottom w:val="dotted" w:sz="4" w:space="0" w:color="000000"/>
            </w:tcBorders>
            <w:vAlign w:val="center"/>
          </w:tcPr>
          <w:p w14:paraId="58A3E69B" w14:textId="77777777" w:rsidR="009D6D18" w:rsidRDefault="009D6D18" w:rsidP="00172A60">
            <w:pPr>
              <w:rPr>
                <w:rFonts w:ascii="Arial" w:eastAsia="Arial" w:hAnsi="Arial" w:cs="Arial"/>
              </w:rPr>
            </w:pPr>
            <w:r>
              <w:rPr>
                <w:rFonts w:ascii="Arial" w:eastAsia="Arial" w:hAnsi="Arial" w:cs="Arial"/>
              </w:rPr>
              <w:t>Učiteljice razredne nastave (3. i 4.razred)</w:t>
            </w:r>
          </w:p>
          <w:p w14:paraId="22D2BC60" w14:textId="77777777" w:rsidR="009D6D18" w:rsidRDefault="009D6D18" w:rsidP="00172A60">
            <w:pPr>
              <w:rPr>
                <w:rFonts w:ascii="Arial" w:eastAsia="Arial" w:hAnsi="Arial" w:cs="Arial"/>
              </w:rPr>
            </w:pPr>
            <w:r>
              <w:rPr>
                <w:rFonts w:ascii="Arial" w:eastAsia="Arial" w:hAnsi="Arial" w:cs="Arial"/>
              </w:rPr>
              <w:t>Učitelji matematike</w:t>
            </w:r>
          </w:p>
        </w:tc>
      </w:tr>
      <w:tr w:rsidR="009D6D18" w14:paraId="452E6CDF" w14:textId="77777777" w:rsidTr="009D6D18">
        <w:trPr>
          <w:trHeight w:val="671"/>
        </w:trPr>
        <w:tc>
          <w:tcPr>
            <w:tcW w:w="2826" w:type="dxa"/>
            <w:tcBorders>
              <w:top w:val="dotted" w:sz="4" w:space="0" w:color="000000"/>
              <w:bottom w:val="dotted" w:sz="4" w:space="0" w:color="000000"/>
            </w:tcBorders>
            <w:shd w:val="clear" w:color="auto" w:fill="CCFF99"/>
            <w:vAlign w:val="center"/>
          </w:tcPr>
          <w:p w14:paraId="2B8AB072" w14:textId="77777777" w:rsidR="009D6D18" w:rsidRDefault="009D6D18" w:rsidP="009D6D18">
            <w:pPr>
              <w:rPr>
                <w:rFonts w:ascii="Arial" w:eastAsia="Arial" w:hAnsi="Arial" w:cs="Arial"/>
                <w:b/>
              </w:rPr>
            </w:pPr>
            <w:r>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029FBD51" w14:textId="77777777" w:rsidR="009D6D18" w:rsidRDefault="009D6D18" w:rsidP="00172A60">
            <w:pPr>
              <w:rPr>
                <w:rFonts w:ascii="Arial" w:eastAsia="Arial" w:hAnsi="Arial" w:cs="Arial"/>
              </w:rPr>
            </w:pPr>
            <w:r>
              <w:rPr>
                <w:rFonts w:ascii="Arial" w:eastAsia="Arial" w:hAnsi="Arial" w:cs="Arial"/>
              </w:rPr>
              <w:t>3., 4., 5., 6., 7., 8.</w:t>
            </w:r>
          </w:p>
        </w:tc>
      </w:tr>
      <w:tr w:rsidR="009D6D18" w14:paraId="012217E9" w14:textId="77777777" w:rsidTr="009D6D18">
        <w:trPr>
          <w:trHeight w:val="671"/>
        </w:trPr>
        <w:tc>
          <w:tcPr>
            <w:tcW w:w="2826" w:type="dxa"/>
            <w:tcBorders>
              <w:top w:val="dotted" w:sz="4" w:space="0" w:color="000000"/>
              <w:bottom w:val="dotted" w:sz="4" w:space="0" w:color="000000"/>
            </w:tcBorders>
            <w:vAlign w:val="center"/>
          </w:tcPr>
          <w:p w14:paraId="21137371" w14:textId="77777777" w:rsidR="009D6D18" w:rsidRDefault="009D6D18" w:rsidP="009D6D18">
            <w:pPr>
              <w:rPr>
                <w:rFonts w:ascii="Arial" w:eastAsia="Arial" w:hAnsi="Arial" w:cs="Arial"/>
                <w:b/>
              </w:rPr>
            </w:pPr>
            <w:r>
              <w:rPr>
                <w:rFonts w:ascii="Arial" w:eastAsia="Arial" w:hAnsi="Arial" w:cs="Arial"/>
                <w:b/>
              </w:rPr>
              <w:t>Planiran broj učenika:</w:t>
            </w:r>
          </w:p>
        </w:tc>
        <w:tc>
          <w:tcPr>
            <w:tcW w:w="6386" w:type="dxa"/>
            <w:tcBorders>
              <w:top w:val="dotted" w:sz="4" w:space="0" w:color="000000"/>
              <w:bottom w:val="dotted" w:sz="4" w:space="0" w:color="000000"/>
            </w:tcBorders>
            <w:vAlign w:val="center"/>
          </w:tcPr>
          <w:p w14:paraId="02408B06" w14:textId="77777777" w:rsidR="009D6D18" w:rsidRDefault="009D6D18" w:rsidP="00172A60">
            <w:pPr>
              <w:rPr>
                <w:rFonts w:ascii="Arial" w:eastAsia="Arial" w:hAnsi="Arial" w:cs="Arial"/>
              </w:rPr>
            </w:pPr>
            <w:r>
              <w:rPr>
                <w:rFonts w:ascii="Arial" w:eastAsia="Arial" w:hAnsi="Arial" w:cs="Arial"/>
              </w:rPr>
              <w:t>Više mješovitih grupa po četiri učenika</w:t>
            </w:r>
          </w:p>
        </w:tc>
      </w:tr>
      <w:tr w:rsidR="009D6D18" w14:paraId="140A13AA" w14:textId="77777777" w:rsidTr="009D6D18">
        <w:trPr>
          <w:trHeight w:val="671"/>
        </w:trPr>
        <w:tc>
          <w:tcPr>
            <w:tcW w:w="2826" w:type="dxa"/>
            <w:tcBorders>
              <w:top w:val="dotted" w:sz="4" w:space="0" w:color="000000"/>
              <w:bottom w:val="dotted" w:sz="4" w:space="0" w:color="000000"/>
            </w:tcBorders>
            <w:shd w:val="clear" w:color="auto" w:fill="CCFF99"/>
            <w:vAlign w:val="center"/>
          </w:tcPr>
          <w:p w14:paraId="13FBF800" w14:textId="77777777" w:rsidR="009D6D18" w:rsidRDefault="009D6D18" w:rsidP="009D6D18">
            <w:pPr>
              <w:rPr>
                <w:rFonts w:ascii="Arial" w:eastAsia="Arial" w:hAnsi="Arial" w:cs="Arial"/>
                <w:b/>
              </w:rPr>
            </w:pPr>
            <w:r>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4465E4DF" w14:textId="77777777" w:rsidR="009D6D18" w:rsidRDefault="009D6D18" w:rsidP="00172A60">
            <w:pPr>
              <w:rPr>
                <w:rFonts w:ascii="Arial" w:eastAsia="Arial" w:hAnsi="Arial" w:cs="Arial"/>
              </w:rPr>
            </w:pPr>
            <w:r>
              <w:rPr>
                <w:rFonts w:ascii="Arial" w:eastAsia="Arial" w:hAnsi="Arial" w:cs="Arial"/>
              </w:rPr>
              <w:t xml:space="preserve">Vrijeme pripreme i nekoliko sati natjecanja </w:t>
            </w:r>
          </w:p>
        </w:tc>
      </w:tr>
      <w:tr w:rsidR="009D6D18" w14:paraId="68A4F049" w14:textId="77777777" w:rsidTr="00172A60">
        <w:trPr>
          <w:trHeight w:val="1189"/>
        </w:trPr>
        <w:tc>
          <w:tcPr>
            <w:tcW w:w="2826" w:type="dxa"/>
            <w:tcBorders>
              <w:top w:val="dotted" w:sz="4" w:space="0" w:color="000000"/>
              <w:bottom w:val="dotted" w:sz="4" w:space="0" w:color="000000"/>
            </w:tcBorders>
            <w:vAlign w:val="center"/>
          </w:tcPr>
          <w:p w14:paraId="61A125D7" w14:textId="77777777" w:rsidR="009D6D18" w:rsidRDefault="009D6D18" w:rsidP="009D6D18">
            <w:pPr>
              <w:rPr>
                <w:rFonts w:ascii="Arial" w:eastAsia="Arial" w:hAnsi="Arial" w:cs="Arial"/>
                <w:b/>
              </w:rPr>
            </w:pPr>
            <w:r>
              <w:rPr>
                <w:rFonts w:ascii="Arial" w:eastAsia="Arial" w:hAnsi="Arial" w:cs="Arial"/>
                <w:b/>
              </w:rPr>
              <w:t>Ciljevi:</w:t>
            </w:r>
          </w:p>
        </w:tc>
        <w:tc>
          <w:tcPr>
            <w:tcW w:w="6386" w:type="dxa"/>
            <w:tcBorders>
              <w:top w:val="dotted" w:sz="4" w:space="0" w:color="000000"/>
              <w:bottom w:val="dotted" w:sz="4" w:space="0" w:color="000000"/>
            </w:tcBorders>
            <w:vAlign w:val="center"/>
          </w:tcPr>
          <w:p w14:paraId="7E359513" w14:textId="77777777" w:rsidR="009D6D18" w:rsidRDefault="009D6D18" w:rsidP="009D6D18">
            <w:pPr>
              <w:rPr>
                <w:rFonts w:ascii="Arial" w:eastAsia="Arial" w:hAnsi="Arial" w:cs="Arial"/>
              </w:rPr>
            </w:pPr>
            <w:r>
              <w:rPr>
                <w:rFonts w:ascii="Arial" w:eastAsia="Arial" w:hAnsi="Arial" w:cs="Arial"/>
              </w:rPr>
              <w:t>Poticanje i razvijanje matematičkog mišljenja. Stjecanje matematičkih znanja potrebnih za razumijevanje pojava i zakonitosti. Povezati matematiku sa svakodnevnim životom</w:t>
            </w:r>
          </w:p>
        </w:tc>
      </w:tr>
      <w:tr w:rsidR="009D6D18" w14:paraId="7CFF2B90" w14:textId="77777777" w:rsidTr="00172A60">
        <w:trPr>
          <w:trHeight w:val="993"/>
        </w:trPr>
        <w:tc>
          <w:tcPr>
            <w:tcW w:w="2826" w:type="dxa"/>
            <w:tcBorders>
              <w:top w:val="dotted" w:sz="4" w:space="0" w:color="000000"/>
              <w:bottom w:val="dotted" w:sz="4" w:space="0" w:color="000000"/>
            </w:tcBorders>
            <w:shd w:val="clear" w:color="auto" w:fill="CCFF99"/>
            <w:vAlign w:val="center"/>
          </w:tcPr>
          <w:p w14:paraId="1AA3206D" w14:textId="77777777" w:rsidR="009D6D18" w:rsidRDefault="009D6D18" w:rsidP="009D6D18">
            <w:pPr>
              <w:rPr>
                <w:rFonts w:ascii="Arial" w:eastAsia="Arial" w:hAnsi="Arial" w:cs="Arial"/>
                <w:b/>
              </w:rPr>
            </w:pPr>
            <w:r>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7F1FAB65" w14:textId="77777777" w:rsidR="009D6D18" w:rsidRDefault="009D6D18" w:rsidP="009D6D18">
            <w:pPr>
              <w:rPr>
                <w:rFonts w:ascii="Arial" w:eastAsia="Arial" w:hAnsi="Arial" w:cs="Arial"/>
              </w:rPr>
            </w:pPr>
            <w:r>
              <w:rPr>
                <w:rFonts w:ascii="Arial" w:eastAsia="Arial" w:hAnsi="Arial" w:cs="Arial"/>
              </w:rPr>
              <w:t>Učenicima koji s lakoćom svladavaju redovni program te pokazuju interes i darovitost, ali i želju za dodatnim sadržajem.</w:t>
            </w:r>
          </w:p>
        </w:tc>
      </w:tr>
      <w:tr w:rsidR="009D6D18" w14:paraId="55D75A69" w14:textId="77777777" w:rsidTr="00172A60">
        <w:trPr>
          <w:trHeight w:val="696"/>
        </w:trPr>
        <w:tc>
          <w:tcPr>
            <w:tcW w:w="2826" w:type="dxa"/>
            <w:tcBorders>
              <w:top w:val="dotted" w:sz="4" w:space="0" w:color="000000"/>
              <w:bottom w:val="dotted" w:sz="4" w:space="0" w:color="000000"/>
            </w:tcBorders>
            <w:vAlign w:val="center"/>
          </w:tcPr>
          <w:p w14:paraId="6437267A" w14:textId="77777777" w:rsidR="009D6D18" w:rsidRDefault="009D6D18" w:rsidP="009D6D18">
            <w:pPr>
              <w:rPr>
                <w:rFonts w:ascii="Arial" w:eastAsia="Arial" w:hAnsi="Arial" w:cs="Arial"/>
                <w:b/>
              </w:rPr>
            </w:pPr>
            <w:r>
              <w:rPr>
                <w:rFonts w:ascii="Arial" w:eastAsia="Arial" w:hAnsi="Arial" w:cs="Arial"/>
                <w:b/>
              </w:rPr>
              <w:t>Nositelji aktivnosti:</w:t>
            </w:r>
          </w:p>
        </w:tc>
        <w:tc>
          <w:tcPr>
            <w:tcW w:w="6386" w:type="dxa"/>
            <w:tcBorders>
              <w:top w:val="dotted" w:sz="4" w:space="0" w:color="000000"/>
              <w:bottom w:val="dotted" w:sz="4" w:space="0" w:color="000000"/>
            </w:tcBorders>
            <w:vAlign w:val="center"/>
          </w:tcPr>
          <w:p w14:paraId="32CBF734" w14:textId="77777777" w:rsidR="009D6D18" w:rsidRDefault="009D6D18" w:rsidP="009D6D18">
            <w:pPr>
              <w:rPr>
                <w:rFonts w:ascii="Arial" w:eastAsia="Arial" w:hAnsi="Arial" w:cs="Arial"/>
              </w:rPr>
            </w:pPr>
            <w:r>
              <w:rPr>
                <w:rFonts w:ascii="Arial" w:eastAsia="Arial" w:hAnsi="Arial" w:cs="Arial"/>
              </w:rPr>
              <w:t>Učitelji i učenici</w:t>
            </w:r>
          </w:p>
        </w:tc>
      </w:tr>
      <w:tr w:rsidR="009D6D18" w14:paraId="0722F3DC" w14:textId="77777777" w:rsidTr="00172A60">
        <w:trPr>
          <w:trHeight w:val="692"/>
        </w:trPr>
        <w:tc>
          <w:tcPr>
            <w:tcW w:w="2826" w:type="dxa"/>
            <w:tcBorders>
              <w:top w:val="dotted" w:sz="4" w:space="0" w:color="000000"/>
              <w:bottom w:val="dotted" w:sz="4" w:space="0" w:color="000000"/>
            </w:tcBorders>
            <w:shd w:val="clear" w:color="auto" w:fill="CCFF99"/>
            <w:vAlign w:val="center"/>
          </w:tcPr>
          <w:p w14:paraId="41B443CA" w14:textId="77777777" w:rsidR="009D6D18" w:rsidRDefault="009D6D18" w:rsidP="009D6D18">
            <w:pPr>
              <w:rPr>
                <w:rFonts w:ascii="Arial" w:eastAsia="Arial" w:hAnsi="Arial" w:cs="Arial"/>
                <w:b/>
              </w:rPr>
            </w:pPr>
            <w:r>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3B996776" w14:textId="77777777" w:rsidR="009D6D18" w:rsidRDefault="009D6D18" w:rsidP="009D6D18">
            <w:pPr>
              <w:rPr>
                <w:rFonts w:ascii="Arial" w:eastAsia="Arial" w:hAnsi="Arial" w:cs="Arial"/>
              </w:rPr>
            </w:pPr>
            <w:r>
              <w:rPr>
                <w:rFonts w:ascii="Arial" w:eastAsia="Arial" w:hAnsi="Arial" w:cs="Arial"/>
              </w:rPr>
              <w:t>Individualni i grupni rad kroz dodatnu nastavu</w:t>
            </w:r>
          </w:p>
        </w:tc>
      </w:tr>
      <w:tr w:rsidR="009D6D18" w14:paraId="2909068B" w14:textId="77777777" w:rsidTr="00172A60">
        <w:trPr>
          <w:trHeight w:val="702"/>
        </w:trPr>
        <w:tc>
          <w:tcPr>
            <w:tcW w:w="2826" w:type="dxa"/>
            <w:tcBorders>
              <w:top w:val="dotted" w:sz="4" w:space="0" w:color="000000"/>
              <w:bottom w:val="dotted" w:sz="4" w:space="0" w:color="000000"/>
            </w:tcBorders>
            <w:vAlign w:val="center"/>
          </w:tcPr>
          <w:p w14:paraId="62F1F82A" w14:textId="77777777" w:rsidR="009D6D18" w:rsidRDefault="009D6D18" w:rsidP="009D6D18">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386" w:type="dxa"/>
            <w:tcBorders>
              <w:top w:val="dotted" w:sz="4" w:space="0" w:color="000000"/>
              <w:bottom w:val="dotted" w:sz="4" w:space="0" w:color="000000"/>
            </w:tcBorders>
            <w:vAlign w:val="center"/>
          </w:tcPr>
          <w:p w14:paraId="77CA5AC4" w14:textId="77777777" w:rsidR="009D6D18" w:rsidRDefault="009D6D18" w:rsidP="009D6D18">
            <w:pPr>
              <w:rPr>
                <w:rFonts w:ascii="Arial" w:eastAsia="Arial" w:hAnsi="Arial" w:cs="Arial"/>
              </w:rPr>
            </w:pPr>
            <w:r>
              <w:rPr>
                <w:rFonts w:ascii="Arial" w:eastAsia="Arial" w:hAnsi="Arial" w:cs="Arial"/>
              </w:rPr>
              <w:t>svibanj  2026.</w:t>
            </w:r>
          </w:p>
        </w:tc>
      </w:tr>
      <w:tr w:rsidR="009D6D18" w14:paraId="6FFF3902" w14:textId="77777777" w:rsidTr="00172A60">
        <w:trPr>
          <w:trHeight w:val="840"/>
        </w:trPr>
        <w:tc>
          <w:tcPr>
            <w:tcW w:w="2826" w:type="dxa"/>
            <w:tcBorders>
              <w:top w:val="dotted" w:sz="4" w:space="0" w:color="000000"/>
              <w:bottom w:val="dotted" w:sz="4" w:space="0" w:color="000000"/>
            </w:tcBorders>
            <w:shd w:val="clear" w:color="auto" w:fill="CCFF99"/>
            <w:vAlign w:val="center"/>
          </w:tcPr>
          <w:p w14:paraId="5A4CC75B" w14:textId="77777777" w:rsidR="009D6D18" w:rsidRDefault="009D6D18" w:rsidP="009D6D18">
            <w:pPr>
              <w:rPr>
                <w:rFonts w:ascii="Arial" w:eastAsia="Arial" w:hAnsi="Arial" w:cs="Arial"/>
                <w:b/>
              </w:rPr>
            </w:pPr>
            <w:r>
              <w:rPr>
                <w:rFonts w:ascii="Arial" w:eastAsia="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4E88C520" w14:textId="77777777" w:rsidR="009D6D18" w:rsidRDefault="009D6D18" w:rsidP="009D6D18">
            <w:pPr>
              <w:rPr>
                <w:rFonts w:ascii="Arial" w:eastAsia="Arial" w:hAnsi="Arial" w:cs="Arial"/>
              </w:rPr>
            </w:pPr>
            <w:r>
              <w:rPr>
                <w:rFonts w:ascii="Arial" w:eastAsia="Arial" w:hAnsi="Arial" w:cs="Arial"/>
              </w:rPr>
              <w:t>Novac potreban za kotizaciju natjecateljskih grupa (cca 30 eura po grupi)</w:t>
            </w:r>
          </w:p>
        </w:tc>
      </w:tr>
      <w:tr w:rsidR="009D6D18" w14:paraId="50EDEAD1" w14:textId="77777777" w:rsidTr="00172A60">
        <w:trPr>
          <w:trHeight w:val="979"/>
        </w:trPr>
        <w:tc>
          <w:tcPr>
            <w:tcW w:w="2826" w:type="dxa"/>
            <w:tcBorders>
              <w:top w:val="dotted" w:sz="4" w:space="0" w:color="000000"/>
              <w:bottom w:val="dotted" w:sz="4" w:space="0" w:color="000000"/>
            </w:tcBorders>
            <w:vAlign w:val="center"/>
          </w:tcPr>
          <w:p w14:paraId="2D3B0082" w14:textId="77777777" w:rsidR="009D6D18" w:rsidRDefault="009D6D18" w:rsidP="009D6D18">
            <w:pPr>
              <w:rPr>
                <w:rFonts w:ascii="Arial" w:eastAsia="Arial" w:hAnsi="Arial" w:cs="Arial"/>
                <w:b/>
              </w:rPr>
            </w:pPr>
            <w:r>
              <w:rPr>
                <w:rFonts w:ascii="Arial" w:eastAsia="Arial" w:hAnsi="Arial" w:cs="Arial"/>
                <w:b/>
              </w:rPr>
              <w:t>Način vrednovanja:</w:t>
            </w:r>
          </w:p>
        </w:tc>
        <w:tc>
          <w:tcPr>
            <w:tcW w:w="6386" w:type="dxa"/>
            <w:tcBorders>
              <w:top w:val="dotted" w:sz="4" w:space="0" w:color="000000"/>
              <w:bottom w:val="dotted" w:sz="4" w:space="0" w:color="000000"/>
            </w:tcBorders>
            <w:vAlign w:val="center"/>
          </w:tcPr>
          <w:p w14:paraId="4B8F3B97" w14:textId="77777777" w:rsidR="009D6D18" w:rsidRDefault="009D6D18" w:rsidP="009D6D18">
            <w:pPr>
              <w:rPr>
                <w:rFonts w:ascii="Arial" w:eastAsia="Arial" w:hAnsi="Arial" w:cs="Arial"/>
              </w:rPr>
            </w:pPr>
            <w:r>
              <w:rPr>
                <w:rFonts w:ascii="Arial" w:eastAsia="Arial" w:hAnsi="Arial" w:cs="Arial"/>
              </w:rPr>
              <w:t>Sudjelovanje na natjecanju.</w:t>
            </w:r>
          </w:p>
        </w:tc>
      </w:tr>
    </w:tbl>
    <w:p w14:paraId="52564165" w14:textId="77777777" w:rsidR="009D6D18" w:rsidRDefault="009D6D18" w:rsidP="009D6D18">
      <w:pPr>
        <w:spacing w:line="276" w:lineRule="auto"/>
      </w:pPr>
    </w:p>
    <w:p w14:paraId="5217A7FE" w14:textId="77777777" w:rsidR="009D6D18" w:rsidRDefault="009D6D18" w:rsidP="009D6D18">
      <w:r>
        <w:br w:type="page"/>
      </w:r>
    </w:p>
    <w:tbl>
      <w:tblPr>
        <w:tblW w:w="9212" w:type="dxa"/>
        <w:tblBorders>
          <w:bottom w:val="single" w:sz="4" w:space="0" w:color="auto"/>
          <w:insideH w:val="single" w:sz="4" w:space="0" w:color="auto"/>
        </w:tblBorders>
        <w:tblLayout w:type="fixed"/>
        <w:tblLook w:val="01E0" w:firstRow="1" w:lastRow="1" w:firstColumn="1" w:lastColumn="1" w:noHBand="0" w:noVBand="0"/>
      </w:tblPr>
      <w:tblGrid>
        <w:gridCol w:w="2826"/>
        <w:gridCol w:w="6386"/>
      </w:tblGrid>
      <w:tr w:rsidR="009D6D18" w14:paraId="0E43558E" w14:textId="77777777" w:rsidTr="00E06FB2">
        <w:trPr>
          <w:trHeight w:val="568"/>
        </w:trPr>
        <w:tc>
          <w:tcPr>
            <w:tcW w:w="9212" w:type="dxa"/>
            <w:gridSpan w:val="2"/>
            <w:tcBorders>
              <w:top w:val="nil"/>
              <w:left w:val="nil"/>
              <w:bottom w:val="nil"/>
              <w:right w:val="nil"/>
            </w:tcBorders>
            <w:shd w:val="clear" w:color="auto" w:fill="C6D9F1"/>
            <w:vAlign w:val="center"/>
            <w:hideMark/>
          </w:tcPr>
          <w:p w14:paraId="70948F1E" w14:textId="77777777" w:rsidR="009D6D18" w:rsidRPr="007B4763" w:rsidRDefault="009D6D18" w:rsidP="009D6D18">
            <w:pPr>
              <w:spacing w:line="254" w:lineRule="auto"/>
              <w:jc w:val="center"/>
              <w:rPr>
                <w:rFonts w:ascii="Arial" w:hAnsi="Arial" w:cs="Arial"/>
                <w:b/>
                <w:sz w:val="24"/>
                <w:szCs w:val="24"/>
              </w:rPr>
            </w:pPr>
            <w:r>
              <w:lastRenderedPageBreak/>
              <w:br w:type="page"/>
            </w:r>
            <w:r w:rsidRPr="007B4763">
              <w:rPr>
                <w:rFonts w:ascii="Arial" w:hAnsi="Arial" w:cs="Arial"/>
                <w:b/>
                <w:sz w:val="24"/>
                <w:szCs w:val="24"/>
              </w:rPr>
              <w:t>Centar izvrsnosti matematike</w:t>
            </w:r>
          </w:p>
        </w:tc>
      </w:tr>
      <w:tr w:rsidR="009D6D18" w14:paraId="060A3CA4" w14:textId="77777777" w:rsidTr="009D6D18">
        <w:trPr>
          <w:trHeight w:val="671"/>
        </w:trPr>
        <w:tc>
          <w:tcPr>
            <w:tcW w:w="2826" w:type="dxa"/>
            <w:tcBorders>
              <w:top w:val="nil"/>
              <w:left w:val="nil"/>
              <w:bottom w:val="dotted" w:sz="4" w:space="0" w:color="auto"/>
              <w:right w:val="nil"/>
            </w:tcBorders>
            <w:vAlign w:val="center"/>
            <w:hideMark/>
          </w:tcPr>
          <w:p w14:paraId="4835F28A" w14:textId="77777777" w:rsidR="009D6D18" w:rsidRDefault="009D6D18" w:rsidP="009D6D18">
            <w:pPr>
              <w:spacing w:line="254" w:lineRule="auto"/>
              <w:rPr>
                <w:rFonts w:ascii="Arial" w:hAnsi="Arial" w:cs="Arial"/>
                <w:b/>
              </w:rPr>
            </w:pPr>
            <w:r>
              <w:rPr>
                <w:rFonts w:ascii="Arial" w:hAnsi="Arial" w:cs="Arial"/>
                <w:b/>
              </w:rPr>
              <w:t>Koordinator:</w:t>
            </w:r>
          </w:p>
        </w:tc>
        <w:tc>
          <w:tcPr>
            <w:tcW w:w="6386" w:type="dxa"/>
            <w:tcBorders>
              <w:top w:val="nil"/>
              <w:left w:val="nil"/>
              <w:bottom w:val="dotted" w:sz="4" w:space="0" w:color="auto"/>
              <w:right w:val="nil"/>
            </w:tcBorders>
            <w:vAlign w:val="center"/>
            <w:hideMark/>
          </w:tcPr>
          <w:p w14:paraId="58A67CAF" w14:textId="77777777" w:rsidR="009D6D18" w:rsidRDefault="009D6D18" w:rsidP="009D6D18">
            <w:pPr>
              <w:spacing w:line="254" w:lineRule="auto"/>
              <w:rPr>
                <w:rFonts w:ascii="Arial" w:hAnsi="Arial" w:cs="Arial"/>
              </w:rPr>
            </w:pPr>
            <w:r>
              <w:rPr>
                <w:rFonts w:ascii="Arial" w:hAnsi="Arial" w:cs="Arial"/>
              </w:rPr>
              <w:t>Jelena Bralić</w:t>
            </w:r>
          </w:p>
        </w:tc>
      </w:tr>
      <w:tr w:rsidR="009D6D18" w14:paraId="3F8AD7C0" w14:textId="77777777" w:rsidTr="009D6D18">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51C504BE" w14:textId="77777777" w:rsidR="009D6D18" w:rsidRDefault="009D6D18" w:rsidP="009D6D18">
            <w:pPr>
              <w:spacing w:line="254" w:lineRule="auto"/>
              <w:rPr>
                <w:rFonts w:ascii="Arial" w:hAnsi="Arial" w:cs="Arial"/>
                <w:b/>
              </w:rPr>
            </w:pPr>
            <w:r>
              <w:rPr>
                <w:rFonts w:ascii="Arial" w:hAnsi="Arial" w:cs="Arial"/>
                <w:b/>
              </w:rPr>
              <w:t>Razred:</w:t>
            </w:r>
          </w:p>
        </w:tc>
        <w:tc>
          <w:tcPr>
            <w:tcW w:w="6386" w:type="dxa"/>
            <w:tcBorders>
              <w:top w:val="dotted" w:sz="4" w:space="0" w:color="auto"/>
              <w:left w:val="nil"/>
              <w:bottom w:val="dotted" w:sz="4" w:space="0" w:color="auto"/>
              <w:right w:val="nil"/>
            </w:tcBorders>
            <w:shd w:val="clear" w:color="auto" w:fill="CCFF99"/>
            <w:vAlign w:val="center"/>
            <w:hideMark/>
          </w:tcPr>
          <w:p w14:paraId="0E53CA76" w14:textId="77777777" w:rsidR="009D6D18" w:rsidRDefault="009D6D18" w:rsidP="009D6D18">
            <w:pPr>
              <w:spacing w:line="254" w:lineRule="auto"/>
              <w:rPr>
                <w:rFonts w:ascii="Arial" w:hAnsi="Arial" w:cs="Arial"/>
              </w:rPr>
            </w:pPr>
            <w:r>
              <w:rPr>
                <w:rFonts w:ascii="Arial" w:hAnsi="Arial" w:cs="Arial"/>
              </w:rPr>
              <w:t>Od 5. do 8. razreda</w:t>
            </w:r>
          </w:p>
        </w:tc>
      </w:tr>
      <w:tr w:rsidR="009D6D18" w14:paraId="4804F5D6" w14:textId="77777777" w:rsidTr="009D6D18">
        <w:trPr>
          <w:trHeight w:val="671"/>
        </w:trPr>
        <w:tc>
          <w:tcPr>
            <w:tcW w:w="2826" w:type="dxa"/>
            <w:tcBorders>
              <w:top w:val="dotted" w:sz="4" w:space="0" w:color="auto"/>
              <w:left w:val="nil"/>
              <w:bottom w:val="dotted" w:sz="4" w:space="0" w:color="auto"/>
              <w:right w:val="nil"/>
            </w:tcBorders>
            <w:vAlign w:val="center"/>
            <w:hideMark/>
          </w:tcPr>
          <w:p w14:paraId="4C83B425" w14:textId="77777777" w:rsidR="009D6D18" w:rsidRDefault="009D6D18" w:rsidP="009D6D18">
            <w:pPr>
              <w:spacing w:line="254" w:lineRule="auto"/>
              <w:rPr>
                <w:rFonts w:ascii="Arial" w:hAnsi="Arial" w:cs="Arial"/>
                <w:b/>
              </w:rPr>
            </w:pPr>
            <w:r>
              <w:rPr>
                <w:rFonts w:ascii="Arial" w:hAnsi="Arial" w:cs="Arial"/>
                <w:b/>
              </w:rPr>
              <w:t>Planiran broj učenika:</w:t>
            </w:r>
          </w:p>
        </w:tc>
        <w:tc>
          <w:tcPr>
            <w:tcW w:w="6386" w:type="dxa"/>
            <w:tcBorders>
              <w:top w:val="dotted" w:sz="4" w:space="0" w:color="auto"/>
              <w:left w:val="nil"/>
              <w:bottom w:val="dotted" w:sz="4" w:space="0" w:color="auto"/>
              <w:right w:val="nil"/>
            </w:tcBorders>
            <w:vAlign w:val="center"/>
            <w:hideMark/>
          </w:tcPr>
          <w:p w14:paraId="73A2CFA6" w14:textId="77777777" w:rsidR="009D6D18" w:rsidRDefault="009D6D18" w:rsidP="009D6D18">
            <w:pPr>
              <w:spacing w:line="254" w:lineRule="auto"/>
              <w:rPr>
                <w:rFonts w:ascii="Arial" w:hAnsi="Arial" w:cs="Arial"/>
              </w:rPr>
            </w:pPr>
            <w:r>
              <w:rPr>
                <w:rFonts w:ascii="Arial" w:hAnsi="Arial" w:cs="Arial"/>
                <w:color w:val="000000"/>
              </w:rPr>
              <w:t>Učenici koji su prošli testiranje za polaznike programa CI matematike/ učenici koji su ostvarili pravo direktnog upisa u program CI matematike temeljem uspjeha u CI matematike u prethodnoj školskoj godini.</w:t>
            </w:r>
          </w:p>
        </w:tc>
      </w:tr>
      <w:tr w:rsidR="009D6D18" w14:paraId="35E486BD" w14:textId="77777777" w:rsidTr="009D6D18">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0157E731" w14:textId="77777777" w:rsidR="009D6D18" w:rsidRDefault="009D6D18" w:rsidP="009D6D18">
            <w:pPr>
              <w:spacing w:line="254" w:lineRule="auto"/>
              <w:rPr>
                <w:rFonts w:ascii="Arial" w:hAnsi="Arial" w:cs="Arial"/>
                <w:b/>
              </w:rPr>
            </w:pPr>
            <w:r>
              <w:rPr>
                <w:rFonts w:ascii="Arial" w:hAnsi="Arial" w:cs="Arial"/>
                <w:b/>
              </w:rPr>
              <w:t>Planiran broj sati:</w:t>
            </w:r>
          </w:p>
        </w:tc>
        <w:tc>
          <w:tcPr>
            <w:tcW w:w="6386" w:type="dxa"/>
            <w:tcBorders>
              <w:top w:val="dotted" w:sz="4" w:space="0" w:color="auto"/>
              <w:left w:val="nil"/>
              <w:bottom w:val="dotted" w:sz="4" w:space="0" w:color="auto"/>
              <w:right w:val="nil"/>
            </w:tcBorders>
            <w:shd w:val="clear" w:color="auto" w:fill="CCFF99"/>
            <w:vAlign w:val="center"/>
            <w:hideMark/>
          </w:tcPr>
          <w:p w14:paraId="244CEB1D" w14:textId="77777777" w:rsidR="009D6D18" w:rsidRDefault="009D6D18" w:rsidP="009D6D18">
            <w:pPr>
              <w:spacing w:line="254" w:lineRule="auto"/>
              <w:rPr>
                <w:rFonts w:ascii="Arial" w:hAnsi="Arial" w:cs="Arial"/>
              </w:rPr>
            </w:pPr>
            <w:r>
              <w:rPr>
                <w:rFonts w:ascii="Arial" w:hAnsi="Arial" w:cs="Arial"/>
              </w:rPr>
              <w:t>Nekoliko sati rješavanja</w:t>
            </w:r>
          </w:p>
        </w:tc>
      </w:tr>
      <w:tr w:rsidR="009D6D18" w14:paraId="1239A3F8" w14:textId="77777777" w:rsidTr="009D6D18">
        <w:trPr>
          <w:trHeight w:val="1399"/>
        </w:trPr>
        <w:tc>
          <w:tcPr>
            <w:tcW w:w="2826" w:type="dxa"/>
            <w:tcBorders>
              <w:top w:val="dotted" w:sz="4" w:space="0" w:color="auto"/>
              <w:left w:val="nil"/>
              <w:bottom w:val="dotted" w:sz="4" w:space="0" w:color="auto"/>
              <w:right w:val="nil"/>
            </w:tcBorders>
            <w:vAlign w:val="center"/>
            <w:hideMark/>
          </w:tcPr>
          <w:p w14:paraId="1B11BF6A" w14:textId="77777777" w:rsidR="009D6D18" w:rsidRDefault="009D6D18" w:rsidP="009D6D18">
            <w:pPr>
              <w:spacing w:line="254" w:lineRule="auto"/>
              <w:rPr>
                <w:rFonts w:ascii="Arial" w:hAnsi="Arial" w:cs="Arial"/>
                <w:b/>
              </w:rPr>
            </w:pPr>
            <w:r>
              <w:rPr>
                <w:rFonts w:ascii="Arial" w:hAnsi="Arial" w:cs="Arial"/>
                <w:b/>
              </w:rPr>
              <w:t>Ciljevi:</w:t>
            </w:r>
          </w:p>
        </w:tc>
        <w:tc>
          <w:tcPr>
            <w:tcW w:w="6386" w:type="dxa"/>
            <w:tcBorders>
              <w:top w:val="dotted" w:sz="4" w:space="0" w:color="auto"/>
              <w:left w:val="nil"/>
              <w:bottom w:val="dotted" w:sz="4" w:space="0" w:color="auto"/>
              <w:right w:val="nil"/>
            </w:tcBorders>
            <w:vAlign w:val="center"/>
            <w:hideMark/>
          </w:tcPr>
          <w:p w14:paraId="12E910E4" w14:textId="77777777" w:rsidR="009D6D18" w:rsidRDefault="009D6D18" w:rsidP="009D6D18">
            <w:pPr>
              <w:pStyle w:val="StandardWeb"/>
              <w:spacing w:before="0" w:beforeAutospacing="0" w:after="0" w:afterAutospacing="0" w:line="276" w:lineRule="auto"/>
              <w:jc w:val="both"/>
              <w:rPr>
                <w:rFonts w:ascii="Arial" w:hAnsi="Arial" w:cs="Arial"/>
                <w:lang w:eastAsia="en-US"/>
              </w:rPr>
            </w:pPr>
            <w:r>
              <w:rPr>
                <w:rFonts w:ascii="Arial" w:hAnsi="Arial" w:cs="Arial"/>
                <w:color w:val="000000"/>
                <w:lang w:eastAsia="en-US"/>
              </w:rPr>
              <w:t>Cilj izvanškolske nastave</w:t>
            </w:r>
            <w:r>
              <w:rPr>
                <w:rFonts w:ascii="Arial" w:hAnsi="Arial" w:cs="Arial"/>
                <w:b/>
                <w:bCs/>
                <w:color w:val="000000"/>
                <w:lang w:eastAsia="en-US"/>
              </w:rPr>
              <w:t xml:space="preserve"> </w:t>
            </w:r>
            <w:r>
              <w:rPr>
                <w:rFonts w:ascii="Arial" w:hAnsi="Arial" w:cs="Arial"/>
                <w:color w:val="000000"/>
                <w:lang w:eastAsia="en-US"/>
              </w:rPr>
              <w:t>u programima CI SDŽ je obogaćivanje programa za potencijalno darovite učenike te pružanje potpore njihovom cjelovitom razvoju. Cilj CI matematike je omogućiti darovitim učenicima iskustvo učenja matematike uz uvažavanje njihovih ideja, inicijative i potrebe za samostalnosti radom u manjim grupama te razvijanje logičko-</w:t>
            </w:r>
            <w:proofErr w:type="spellStart"/>
            <w:r>
              <w:rPr>
                <w:rFonts w:ascii="Arial" w:hAnsi="Arial" w:cs="Arial"/>
                <w:color w:val="000000"/>
                <w:lang w:eastAsia="en-US"/>
              </w:rPr>
              <w:t>kombinatoričkog</w:t>
            </w:r>
            <w:proofErr w:type="spellEnd"/>
            <w:r>
              <w:rPr>
                <w:rFonts w:ascii="Arial" w:hAnsi="Arial" w:cs="Arial"/>
                <w:color w:val="000000"/>
                <w:lang w:eastAsia="en-US"/>
              </w:rPr>
              <w:t>, kritičkog i kreativnog mišljenja kao i motivacije za daljnji rad i razvoj njihovih sposobnosti i interesa.</w:t>
            </w:r>
          </w:p>
        </w:tc>
      </w:tr>
      <w:tr w:rsidR="009D6D18" w14:paraId="4CA15724" w14:textId="77777777" w:rsidTr="009D6D18">
        <w:trPr>
          <w:trHeight w:val="1124"/>
        </w:trPr>
        <w:tc>
          <w:tcPr>
            <w:tcW w:w="2826" w:type="dxa"/>
            <w:tcBorders>
              <w:top w:val="dotted" w:sz="4" w:space="0" w:color="auto"/>
              <w:left w:val="nil"/>
              <w:bottom w:val="dotted" w:sz="4" w:space="0" w:color="auto"/>
              <w:right w:val="nil"/>
            </w:tcBorders>
            <w:shd w:val="clear" w:color="auto" w:fill="CCFF99"/>
            <w:vAlign w:val="center"/>
            <w:hideMark/>
          </w:tcPr>
          <w:p w14:paraId="485409DB" w14:textId="77777777" w:rsidR="009D6D18" w:rsidRDefault="009D6D18" w:rsidP="009D6D18">
            <w:pPr>
              <w:spacing w:line="254" w:lineRule="auto"/>
              <w:rPr>
                <w:rFonts w:ascii="Arial" w:hAnsi="Arial" w:cs="Arial"/>
                <w:b/>
              </w:rPr>
            </w:pPr>
            <w:r>
              <w:rPr>
                <w:rFonts w:ascii="Arial" w:hAnsi="Arial" w:cs="Arial"/>
                <w:b/>
              </w:rPr>
              <w:t>Namjena aktivnosti:</w:t>
            </w:r>
          </w:p>
        </w:tc>
        <w:tc>
          <w:tcPr>
            <w:tcW w:w="6386" w:type="dxa"/>
            <w:tcBorders>
              <w:top w:val="dotted" w:sz="4" w:space="0" w:color="auto"/>
              <w:left w:val="nil"/>
              <w:bottom w:val="dotted" w:sz="4" w:space="0" w:color="auto"/>
              <w:right w:val="nil"/>
            </w:tcBorders>
            <w:shd w:val="clear" w:color="auto" w:fill="CCFF99"/>
            <w:vAlign w:val="center"/>
            <w:hideMark/>
          </w:tcPr>
          <w:p w14:paraId="5B0AE934" w14:textId="77777777" w:rsidR="009D6D18" w:rsidRDefault="009D6D18" w:rsidP="009D6D18">
            <w:pPr>
              <w:spacing w:line="254" w:lineRule="auto"/>
              <w:rPr>
                <w:rFonts w:ascii="Arial" w:hAnsi="Arial" w:cs="Arial"/>
              </w:rPr>
            </w:pPr>
            <w:r>
              <w:rPr>
                <w:rFonts w:ascii="Arial" w:hAnsi="Arial" w:cs="Arial"/>
                <w:color w:val="000000"/>
              </w:rPr>
              <w:t xml:space="preserve">Program CI matematike namijenjen je potencijalno darovitim učenicima u području matematike. Nastava je usmjerena na razvijanje kognitivnih sposobnosti i </w:t>
            </w:r>
            <w:proofErr w:type="spellStart"/>
            <w:r>
              <w:rPr>
                <w:rFonts w:ascii="Arial" w:hAnsi="Arial" w:cs="Arial"/>
                <w:color w:val="000000"/>
              </w:rPr>
              <w:t>socio</w:t>
            </w:r>
            <w:proofErr w:type="spellEnd"/>
            <w:r>
              <w:rPr>
                <w:rFonts w:ascii="Arial" w:hAnsi="Arial" w:cs="Arial"/>
                <w:color w:val="000000"/>
              </w:rPr>
              <w:t>-emocionalnih vještina, s naglaskom razvoja potencijala svakog polaznika.</w:t>
            </w:r>
          </w:p>
        </w:tc>
      </w:tr>
      <w:tr w:rsidR="009D6D18" w14:paraId="2E6AD88D" w14:textId="77777777" w:rsidTr="00172A60">
        <w:trPr>
          <w:trHeight w:val="700"/>
        </w:trPr>
        <w:tc>
          <w:tcPr>
            <w:tcW w:w="2826" w:type="dxa"/>
            <w:tcBorders>
              <w:top w:val="dotted" w:sz="4" w:space="0" w:color="auto"/>
              <w:left w:val="nil"/>
              <w:bottom w:val="dotted" w:sz="4" w:space="0" w:color="auto"/>
              <w:right w:val="nil"/>
            </w:tcBorders>
            <w:vAlign w:val="center"/>
            <w:hideMark/>
          </w:tcPr>
          <w:p w14:paraId="6498E574" w14:textId="77777777" w:rsidR="009D6D18" w:rsidRDefault="009D6D18" w:rsidP="009D6D18">
            <w:pPr>
              <w:spacing w:line="254" w:lineRule="auto"/>
              <w:rPr>
                <w:rFonts w:ascii="Arial" w:hAnsi="Arial" w:cs="Arial"/>
                <w:b/>
              </w:rPr>
            </w:pPr>
            <w:r>
              <w:rPr>
                <w:rFonts w:ascii="Arial" w:hAnsi="Arial" w:cs="Arial"/>
                <w:b/>
              </w:rPr>
              <w:t>Nositelji aktivnosti:</w:t>
            </w:r>
          </w:p>
        </w:tc>
        <w:tc>
          <w:tcPr>
            <w:tcW w:w="6386" w:type="dxa"/>
            <w:tcBorders>
              <w:top w:val="dotted" w:sz="4" w:space="0" w:color="auto"/>
              <w:left w:val="nil"/>
              <w:bottom w:val="dotted" w:sz="4" w:space="0" w:color="auto"/>
              <w:right w:val="nil"/>
            </w:tcBorders>
            <w:vAlign w:val="center"/>
            <w:hideMark/>
          </w:tcPr>
          <w:p w14:paraId="58A78A20" w14:textId="77777777" w:rsidR="009D6D18" w:rsidRDefault="009D6D18" w:rsidP="009D6D18">
            <w:pPr>
              <w:spacing w:line="254" w:lineRule="auto"/>
              <w:rPr>
                <w:rFonts w:ascii="Arial" w:hAnsi="Arial" w:cs="Arial"/>
              </w:rPr>
            </w:pPr>
            <w:r>
              <w:rPr>
                <w:rFonts w:ascii="Arial" w:hAnsi="Arial" w:cs="Arial"/>
                <w:color w:val="000000"/>
              </w:rPr>
              <w:t>CI SDŽ;  mentori CI matematike</w:t>
            </w:r>
          </w:p>
        </w:tc>
      </w:tr>
      <w:tr w:rsidR="009D6D18" w14:paraId="15248728" w14:textId="77777777" w:rsidTr="009D6D18">
        <w:trPr>
          <w:trHeight w:val="828"/>
        </w:trPr>
        <w:tc>
          <w:tcPr>
            <w:tcW w:w="2826" w:type="dxa"/>
            <w:tcBorders>
              <w:top w:val="dotted" w:sz="4" w:space="0" w:color="auto"/>
              <w:left w:val="nil"/>
              <w:bottom w:val="dotted" w:sz="4" w:space="0" w:color="auto"/>
              <w:right w:val="nil"/>
            </w:tcBorders>
            <w:shd w:val="clear" w:color="auto" w:fill="CCFF99"/>
            <w:vAlign w:val="center"/>
            <w:hideMark/>
          </w:tcPr>
          <w:p w14:paraId="5402546A" w14:textId="77777777" w:rsidR="009D6D18" w:rsidRDefault="009D6D18" w:rsidP="009D6D18">
            <w:pPr>
              <w:spacing w:line="254" w:lineRule="auto"/>
              <w:rPr>
                <w:rFonts w:ascii="Arial" w:hAnsi="Arial" w:cs="Arial"/>
                <w:b/>
              </w:rPr>
            </w:pPr>
            <w:r>
              <w:rPr>
                <w:rFonts w:ascii="Arial" w:hAnsi="Arial" w:cs="Arial"/>
                <w:b/>
              </w:rPr>
              <w:t>Način realizacije:</w:t>
            </w:r>
          </w:p>
        </w:tc>
        <w:tc>
          <w:tcPr>
            <w:tcW w:w="6386" w:type="dxa"/>
            <w:tcBorders>
              <w:top w:val="dotted" w:sz="4" w:space="0" w:color="auto"/>
              <w:left w:val="nil"/>
              <w:bottom w:val="dotted" w:sz="4" w:space="0" w:color="auto"/>
              <w:right w:val="nil"/>
            </w:tcBorders>
            <w:shd w:val="clear" w:color="auto" w:fill="CCFF99"/>
            <w:vAlign w:val="center"/>
            <w:hideMark/>
          </w:tcPr>
          <w:p w14:paraId="786D5360" w14:textId="77777777" w:rsidR="009D6D18" w:rsidRDefault="009D6D18" w:rsidP="009D6D18">
            <w:pPr>
              <w:pStyle w:val="StandardWeb"/>
              <w:spacing w:before="0" w:beforeAutospacing="0" w:after="0" w:afterAutospacing="0" w:line="276" w:lineRule="auto"/>
              <w:jc w:val="both"/>
              <w:rPr>
                <w:rFonts w:ascii="Arial" w:hAnsi="Arial" w:cs="Arial"/>
                <w:lang w:eastAsia="en-US"/>
              </w:rPr>
            </w:pPr>
            <w:r>
              <w:rPr>
                <w:rFonts w:ascii="Arial" w:hAnsi="Arial" w:cs="Arial"/>
                <w:color w:val="000000"/>
                <w:lang w:eastAsia="en-US"/>
              </w:rPr>
              <w:t>Program će se provoditi u malim grupama, svaku drugu subotu u trajanju od četiri sata, kao izvanškolska aktivnost (na klasičan način ili u online okruženju, ovisno o trenutnoj epidemiološkoj situaciji). Učenici će uz vodstvo mentora rješavati logičko-</w:t>
            </w:r>
            <w:proofErr w:type="spellStart"/>
            <w:r>
              <w:rPr>
                <w:rFonts w:ascii="Arial" w:hAnsi="Arial" w:cs="Arial"/>
                <w:color w:val="000000"/>
                <w:lang w:eastAsia="en-US"/>
              </w:rPr>
              <w:t>kombinatoričke</w:t>
            </w:r>
            <w:proofErr w:type="spellEnd"/>
            <w:r>
              <w:rPr>
                <w:rFonts w:ascii="Arial" w:hAnsi="Arial" w:cs="Arial"/>
                <w:color w:val="000000"/>
                <w:lang w:eastAsia="en-US"/>
              </w:rPr>
              <w:t xml:space="preserve"> zadatke, sudjelovati u provođenju projekata, radionica i natjecanja kao i u Projektnom danu po završetku programa. </w:t>
            </w:r>
          </w:p>
        </w:tc>
      </w:tr>
      <w:tr w:rsidR="009D6D18" w14:paraId="099F5616" w14:textId="77777777" w:rsidTr="009D6D18">
        <w:trPr>
          <w:trHeight w:val="840"/>
        </w:trPr>
        <w:tc>
          <w:tcPr>
            <w:tcW w:w="2826" w:type="dxa"/>
            <w:tcBorders>
              <w:top w:val="dotted" w:sz="4" w:space="0" w:color="auto"/>
              <w:left w:val="nil"/>
              <w:bottom w:val="dotted" w:sz="4" w:space="0" w:color="auto"/>
              <w:right w:val="nil"/>
            </w:tcBorders>
            <w:vAlign w:val="center"/>
            <w:hideMark/>
          </w:tcPr>
          <w:p w14:paraId="3561D7FB" w14:textId="77777777" w:rsidR="009D6D18" w:rsidRDefault="009D6D18" w:rsidP="009D6D18">
            <w:pPr>
              <w:spacing w:line="254" w:lineRule="auto"/>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386" w:type="dxa"/>
            <w:tcBorders>
              <w:top w:val="dotted" w:sz="4" w:space="0" w:color="auto"/>
              <w:left w:val="nil"/>
              <w:bottom w:val="dotted" w:sz="4" w:space="0" w:color="auto"/>
              <w:right w:val="nil"/>
            </w:tcBorders>
            <w:vAlign w:val="center"/>
            <w:hideMark/>
          </w:tcPr>
          <w:p w14:paraId="05A798D8" w14:textId="77777777" w:rsidR="009D6D18" w:rsidRDefault="009D6D18" w:rsidP="009D6D18">
            <w:pPr>
              <w:spacing w:line="254" w:lineRule="auto"/>
              <w:rPr>
                <w:rFonts w:ascii="Arial" w:hAnsi="Arial" w:cs="Arial"/>
              </w:rPr>
            </w:pPr>
            <w:r>
              <w:rPr>
                <w:rFonts w:ascii="Arial" w:hAnsi="Arial" w:cs="Arial"/>
                <w:color w:val="000000"/>
              </w:rPr>
              <w:t>12 termina po četiri sata tijekom nastavne godine, svaki drugi tjedan sukladno kalendaru rada CI SDŽ za šk. god. 2025./2026.</w:t>
            </w:r>
          </w:p>
        </w:tc>
      </w:tr>
      <w:tr w:rsidR="009D6D18" w14:paraId="58CF7E2C" w14:textId="77777777" w:rsidTr="009D6D18">
        <w:trPr>
          <w:trHeight w:val="993"/>
        </w:trPr>
        <w:tc>
          <w:tcPr>
            <w:tcW w:w="2826" w:type="dxa"/>
            <w:tcBorders>
              <w:top w:val="dotted" w:sz="4" w:space="0" w:color="auto"/>
              <w:left w:val="nil"/>
              <w:bottom w:val="dotted" w:sz="4" w:space="0" w:color="auto"/>
              <w:right w:val="nil"/>
            </w:tcBorders>
            <w:shd w:val="clear" w:color="auto" w:fill="CCFF99"/>
            <w:vAlign w:val="center"/>
            <w:hideMark/>
          </w:tcPr>
          <w:p w14:paraId="40B645A3" w14:textId="77777777" w:rsidR="009D6D18" w:rsidRDefault="009D6D18" w:rsidP="009D6D18">
            <w:pPr>
              <w:spacing w:line="254" w:lineRule="auto"/>
              <w:rPr>
                <w:rFonts w:ascii="Arial" w:hAnsi="Arial" w:cs="Arial"/>
                <w:b/>
              </w:rPr>
            </w:pPr>
            <w:r>
              <w:rPr>
                <w:rFonts w:ascii="Arial" w:hAnsi="Arial" w:cs="Arial"/>
                <w:b/>
              </w:rPr>
              <w:t>Detaljan  troškovnik:</w:t>
            </w:r>
          </w:p>
        </w:tc>
        <w:tc>
          <w:tcPr>
            <w:tcW w:w="6386" w:type="dxa"/>
            <w:tcBorders>
              <w:top w:val="dotted" w:sz="4" w:space="0" w:color="auto"/>
              <w:left w:val="nil"/>
              <w:bottom w:val="dotted" w:sz="4" w:space="0" w:color="auto"/>
              <w:right w:val="nil"/>
            </w:tcBorders>
            <w:shd w:val="clear" w:color="auto" w:fill="CCFF99"/>
            <w:vAlign w:val="center"/>
            <w:hideMark/>
          </w:tcPr>
          <w:p w14:paraId="2B9A482C" w14:textId="77777777" w:rsidR="009D6D18" w:rsidRDefault="009D6D18" w:rsidP="009D6D18">
            <w:pPr>
              <w:spacing w:line="254" w:lineRule="auto"/>
              <w:rPr>
                <w:rFonts w:ascii="Arial" w:hAnsi="Arial" w:cs="Arial"/>
              </w:rPr>
            </w:pPr>
            <w:r>
              <w:rPr>
                <w:rFonts w:ascii="Arial" w:hAnsi="Arial" w:cs="Arial"/>
              </w:rPr>
              <w:t>Papir za pisanje</w:t>
            </w:r>
          </w:p>
        </w:tc>
      </w:tr>
      <w:tr w:rsidR="009D6D18" w14:paraId="2E5179E7" w14:textId="77777777" w:rsidTr="009D6D18">
        <w:trPr>
          <w:trHeight w:val="1399"/>
        </w:trPr>
        <w:tc>
          <w:tcPr>
            <w:tcW w:w="2826" w:type="dxa"/>
            <w:tcBorders>
              <w:top w:val="dotted" w:sz="4" w:space="0" w:color="auto"/>
              <w:left w:val="nil"/>
              <w:bottom w:val="dotted" w:sz="4" w:space="0" w:color="auto"/>
              <w:right w:val="nil"/>
            </w:tcBorders>
            <w:vAlign w:val="center"/>
            <w:hideMark/>
          </w:tcPr>
          <w:p w14:paraId="2B28550C" w14:textId="77777777" w:rsidR="009D6D18" w:rsidRDefault="009D6D18" w:rsidP="009D6D18">
            <w:pPr>
              <w:spacing w:line="254" w:lineRule="auto"/>
              <w:rPr>
                <w:rFonts w:ascii="Arial" w:hAnsi="Arial" w:cs="Arial"/>
                <w:b/>
              </w:rPr>
            </w:pPr>
            <w:r>
              <w:rPr>
                <w:rFonts w:ascii="Arial" w:hAnsi="Arial" w:cs="Arial"/>
                <w:b/>
              </w:rPr>
              <w:lastRenderedPageBreak/>
              <w:t>Način vrednovanja:</w:t>
            </w:r>
          </w:p>
        </w:tc>
        <w:tc>
          <w:tcPr>
            <w:tcW w:w="6386" w:type="dxa"/>
            <w:tcBorders>
              <w:top w:val="dotted" w:sz="4" w:space="0" w:color="auto"/>
              <w:left w:val="nil"/>
              <w:bottom w:val="dotted" w:sz="4" w:space="0" w:color="auto"/>
              <w:right w:val="nil"/>
            </w:tcBorders>
            <w:vAlign w:val="center"/>
            <w:hideMark/>
          </w:tcPr>
          <w:p w14:paraId="455378E3" w14:textId="77777777" w:rsidR="009D6D18" w:rsidRDefault="009D6D18" w:rsidP="009D6D18">
            <w:pPr>
              <w:spacing w:line="254" w:lineRule="auto"/>
              <w:rPr>
                <w:rFonts w:ascii="Arial" w:hAnsi="Arial" w:cs="Arial"/>
              </w:rPr>
            </w:pPr>
            <w:r>
              <w:rPr>
                <w:rFonts w:ascii="Arial" w:hAnsi="Arial" w:cs="Arial"/>
                <w:color w:val="000000"/>
              </w:rPr>
              <w:t>Evidencija dolazaka polaznika; vrednovanje mentora; (samo)evaluacija polaznika i evaluacija mentora po završetku programa.</w:t>
            </w:r>
          </w:p>
        </w:tc>
      </w:tr>
    </w:tbl>
    <w:p w14:paraId="06BE59CE" w14:textId="77777777" w:rsidR="009D6D18" w:rsidRDefault="009D6D18" w:rsidP="009D6D18">
      <w:pPr>
        <w:spacing w:line="254" w:lineRule="auto"/>
        <w:rPr>
          <w:rFonts w:ascii="Arial" w:hAnsi="Arial" w:cs="Arial"/>
        </w:rPr>
      </w:pPr>
    </w:p>
    <w:p w14:paraId="4F87E0DE" w14:textId="77777777" w:rsidR="009D6D18" w:rsidRDefault="009D6D18" w:rsidP="009D6D18">
      <w:pPr>
        <w:spacing w:after="200" w:line="276" w:lineRule="auto"/>
      </w:pPr>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26"/>
        <w:gridCol w:w="6386"/>
      </w:tblGrid>
      <w:tr w:rsidR="009D6D18" w14:paraId="3657A817" w14:textId="77777777" w:rsidTr="00172A60">
        <w:trPr>
          <w:trHeight w:val="709"/>
        </w:trPr>
        <w:tc>
          <w:tcPr>
            <w:tcW w:w="9212" w:type="dxa"/>
            <w:gridSpan w:val="2"/>
            <w:tcBorders>
              <w:top w:val="nil"/>
              <w:left w:val="nil"/>
              <w:bottom w:val="nil"/>
              <w:right w:val="nil"/>
            </w:tcBorders>
            <w:shd w:val="clear" w:color="auto" w:fill="C6D9F1"/>
            <w:vAlign w:val="center"/>
            <w:hideMark/>
          </w:tcPr>
          <w:p w14:paraId="2ACA84DC" w14:textId="77777777" w:rsidR="009D6D18" w:rsidRPr="007B4763" w:rsidRDefault="009D6D18" w:rsidP="009D6D18">
            <w:pPr>
              <w:spacing w:line="254" w:lineRule="auto"/>
              <w:jc w:val="center"/>
              <w:rPr>
                <w:rFonts w:ascii="Arial" w:hAnsi="Arial" w:cs="Arial"/>
                <w:b/>
                <w:sz w:val="24"/>
                <w:szCs w:val="24"/>
              </w:rPr>
            </w:pPr>
            <w:r w:rsidRPr="007B4763">
              <w:rPr>
                <w:rFonts w:ascii="Arial" w:hAnsi="Arial" w:cs="Arial"/>
                <w:b/>
                <w:bCs/>
                <w:color w:val="000000"/>
                <w:sz w:val="24"/>
                <w:szCs w:val="24"/>
              </w:rPr>
              <w:lastRenderedPageBreak/>
              <w:t>Centra izvrsnosti novih tehnologija i informatike</w:t>
            </w:r>
          </w:p>
        </w:tc>
      </w:tr>
      <w:tr w:rsidR="009D6D18" w14:paraId="0211601E" w14:textId="77777777" w:rsidTr="00172A60">
        <w:trPr>
          <w:trHeight w:val="577"/>
        </w:trPr>
        <w:tc>
          <w:tcPr>
            <w:tcW w:w="2826" w:type="dxa"/>
            <w:tcBorders>
              <w:top w:val="nil"/>
              <w:left w:val="nil"/>
              <w:bottom w:val="dotted" w:sz="4" w:space="0" w:color="auto"/>
              <w:right w:val="nil"/>
            </w:tcBorders>
            <w:vAlign w:val="center"/>
            <w:hideMark/>
          </w:tcPr>
          <w:p w14:paraId="5BD84EB9" w14:textId="77777777" w:rsidR="009D6D18" w:rsidRDefault="009D6D18" w:rsidP="009D6D18">
            <w:pPr>
              <w:spacing w:line="254" w:lineRule="auto"/>
              <w:rPr>
                <w:rFonts w:ascii="Arial" w:hAnsi="Arial" w:cs="Arial"/>
                <w:b/>
              </w:rPr>
            </w:pPr>
            <w:r>
              <w:rPr>
                <w:rFonts w:ascii="Arial" w:hAnsi="Arial" w:cs="Arial"/>
                <w:b/>
              </w:rPr>
              <w:t>Koordinator:</w:t>
            </w:r>
          </w:p>
        </w:tc>
        <w:tc>
          <w:tcPr>
            <w:tcW w:w="6386" w:type="dxa"/>
            <w:tcBorders>
              <w:top w:val="nil"/>
              <w:left w:val="nil"/>
              <w:bottom w:val="dotted" w:sz="4" w:space="0" w:color="auto"/>
              <w:right w:val="nil"/>
            </w:tcBorders>
            <w:vAlign w:val="center"/>
            <w:hideMark/>
          </w:tcPr>
          <w:p w14:paraId="1450FD48" w14:textId="77777777" w:rsidR="009D6D18" w:rsidRDefault="009D6D18" w:rsidP="009D6D18">
            <w:pPr>
              <w:spacing w:line="254" w:lineRule="auto"/>
              <w:rPr>
                <w:rFonts w:ascii="Arial" w:hAnsi="Arial" w:cs="Arial"/>
              </w:rPr>
            </w:pPr>
            <w:r>
              <w:rPr>
                <w:rFonts w:ascii="Arial" w:hAnsi="Arial" w:cs="Arial"/>
              </w:rPr>
              <w:t>Jelena Bralić</w:t>
            </w:r>
          </w:p>
        </w:tc>
      </w:tr>
      <w:tr w:rsidR="009D6D18" w14:paraId="0949A235" w14:textId="77777777" w:rsidTr="009D6D18">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6FA111C6" w14:textId="77777777" w:rsidR="009D6D18" w:rsidRDefault="009D6D18" w:rsidP="009D6D18">
            <w:pPr>
              <w:spacing w:line="254" w:lineRule="auto"/>
              <w:rPr>
                <w:rFonts w:ascii="Arial" w:hAnsi="Arial" w:cs="Arial"/>
                <w:b/>
              </w:rPr>
            </w:pPr>
            <w:r>
              <w:rPr>
                <w:rFonts w:ascii="Arial" w:hAnsi="Arial" w:cs="Arial"/>
                <w:b/>
              </w:rPr>
              <w:t>Razred:</w:t>
            </w:r>
          </w:p>
        </w:tc>
        <w:tc>
          <w:tcPr>
            <w:tcW w:w="6386" w:type="dxa"/>
            <w:tcBorders>
              <w:top w:val="dotted" w:sz="4" w:space="0" w:color="auto"/>
              <w:left w:val="nil"/>
              <w:bottom w:val="dotted" w:sz="4" w:space="0" w:color="auto"/>
              <w:right w:val="nil"/>
            </w:tcBorders>
            <w:shd w:val="clear" w:color="auto" w:fill="CCFF99"/>
            <w:vAlign w:val="center"/>
            <w:hideMark/>
          </w:tcPr>
          <w:p w14:paraId="1133BF96" w14:textId="77777777" w:rsidR="009D6D18" w:rsidRDefault="009D6D18" w:rsidP="009D6D18">
            <w:pPr>
              <w:spacing w:line="254" w:lineRule="auto"/>
              <w:rPr>
                <w:rFonts w:ascii="Arial" w:hAnsi="Arial" w:cs="Arial"/>
              </w:rPr>
            </w:pPr>
            <w:r>
              <w:rPr>
                <w:rFonts w:ascii="Arial" w:hAnsi="Arial" w:cs="Arial"/>
              </w:rPr>
              <w:t>Od 5. do 8. razreda</w:t>
            </w:r>
          </w:p>
        </w:tc>
      </w:tr>
      <w:tr w:rsidR="009D6D18" w14:paraId="10D6DF15" w14:textId="77777777" w:rsidTr="009D6D18">
        <w:trPr>
          <w:trHeight w:val="671"/>
        </w:trPr>
        <w:tc>
          <w:tcPr>
            <w:tcW w:w="2826" w:type="dxa"/>
            <w:tcBorders>
              <w:top w:val="dotted" w:sz="4" w:space="0" w:color="auto"/>
              <w:left w:val="nil"/>
              <w:bottom w:val="dotted" w:sz="4" w:space="0" w:color="auto"/>
              <w:right w:val="nil"/>
            </w:tcBorders>
            <w:vAlign w:val="center"/>
            <w:hideMark/>
          </w:tcPr>
          <w:p w14:paraId="68E06E05" w14:textId="77777777" w:rsidR="009D6D18" w:rsidRDefault="009D6D18" w:rsidP="009D6D18">
            <w:pPr>
              <w:spacing w:line="254" w:lineRule="auto"/>
              <w:rPr>
                <w:rFonts w:ascii="Arial" w:hAnsi="Arial" w:cs="Arial"/>
                <w:b/>
              </w:rPr>
            </w:pPr>
            <w:r>
              <w:rPr>
                <w:rFonts w:ascii="Arial" w:hAnsi="Arial" w:cs="Arial"/>
                <w:b/>
              </w:rPr>
              <w:t>Planiran broj učenika:</w:t>
            </w:r>
          </w:p>
        </w:tc>
        <w:tc>
          <w:tcPr>
            <w:tcW w:w="6386" w:type="dxa"/>
            <w:tcBorders>
              <w:top w:val="dotted" w:sz="4" w:space="0" w:color="auto"/>
              <w:left w:val="nil"/>
              <w:bottom w:val="dotted" w:sz="4" w:space="0" w:color="auto"/>
              <w:right w:val="nil"/>
            </w:tcBorders>
            <w:vAlign w:val="center"/>
            <w:hideMark/>
          </w:tcPr>
          <w:p w14:paraId="04E99A73" w14:textId="77777777" w:rsidR="009D6D18" w:rsidRDefault="009D6D18" w:rsidP="009D6D18">
            <w:pPr>
              <w:spacing w:line="254" w:lineRule="auto"/>
              <w:rPr>
                <w:rFonts w:ascii="Arial" w:hAnsi="Arial" w:cs="Arial"/>
              </w:rPr>
            </w:pPr>
            <w:r>
              <w:rPr>
                <w:rFonts w:ascii="Arial" w:hAnsi="Arial" w:cs="Arial"/>
                <w:color w:val="000000"/>
              </w:rPr>
              <w:t>Učenici koji su prošli testiranje za polaznike programa CI novih tehnologija i informatike/ učenici koji su ostvarili pravo direktnog upisa u program CINTI temeljem uspjeha u programu CINT/CII u prethodnoj školskoj godini.</w:t>
            </w:r>
          </w:p>
        </w:tc>
      </w:tr>
      <w:tr w:rsidR="009D6D18" w14:paraId="5F4853FD" w14:textId="77777777" w:rsidTr="009D6D18">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1E38F00A" w14:textId="77777777" w:rsidR="009D6D18" w:rsidRDefault="009D6D18" w:rsidP="009D6D18">
            <w:pPr>
              <w:spacing w:line="254" w:lineRule="auto"/>
              <w:rPr>
                <w:rFonts w:ascii="Arial" w:hAnsi="Arial" w:cs="Arial"/>
                <w:b/>
              </w:rPr>
            </w:pPr>
            <w:r>
              <w:rPr>
                <w:rFonts w:ascii="Arial" w:hAnsi="Arial" w:cs="Arial"/>
                <w:b/>
              </w:rPr>
              <w:t>Planiran broj sati:</w:t>
            </w:r>
          </w:p>
        </w:tc>
        <w:tc>
          <w:tcPr>
            <w:tcW w:w="6386" w:type="dxa"/>
            <w:tcBorders>
              <w:top w:val="dotted" w:sz="4" w:space="0" w:color="auto"/>
              <w:left w:val="nil"/>
              <w:bottom w:val="dotted" w:sz="4" w:space="0" w:color="auto"/>
              <w:right w:val="nil"/>
            </w:tcBorders>
            <w:shd w:val="clear" w:color="auto" w:fill="CCFF99"/>
            <w:vAlign w:val="center"/>
            <w:hideMark/>
          </w:tcPr>
          <w:p w14:paraId="095D6715" w14:textId="77777777" w:rsidR="009D6D18" w:rsidRDefault="009D6D18" w:rsidP="009D6D18">
            <w:pPr>
              <w:spacing w:line="254" w:lineRule="auto"/>
              <w:rPr>
                <w:rFonts w:ascii="Arial" w:hAnsi="Arial" w:cs="Arial"/>
              </w:rPr>
            </w:pPr>
            <w:r>
              <w:rPr>
                <w:rFonts w:ascii="Arial" w:hAnsi="Arial" w:cs="Arial"/>
              </w:rPr>
              <w:t>Nekoliko sati rješavanja</w:t>
            </w:r>
          </w:p>
        </w:tc>
      </w:tr>
      <w:tr w:rsidR="009D6D18" w14:paraId="493F1330" w14:textId="77777777" w:rsidTr="009D6D18">
        <w:trPr>
          <w:trHeight w:val="1399"/>
        </w:trPr>
        <w:tc>
          <w:tcPr>
            <w:tcW w:w="2826" w:type="dxa"/>
            <w:tcBorders>
              <w:top w:val="dotted" w:sz="4" w:space="0" w:color="auto"/>
              <w:left w:val="nil"/>
              <w:bottom w:val="dotted" w:sz="4" w:space="0" w:color="auto"/>
              <w:right w:val="nil"/>
            </w:tcBorders>
            <w:vAlign w:val="center"/>
            <w:hideMark/>
          </w:tcPr>
          <w:p w14:paraId="74CAF60F" w14:textId="77777777" w:rsidR="009D6D18" w:rsidRDefault="009D6D18" w:rsidP="009D6D18">
            <w:pPr>
              <w:spacing w:line="254" w:lineRule="auto"/>
              <w:rPr>
                <w:rFonts w:ascii="Arial" w:hAnsi="Arial" w:cs="Arial"/>
                <w:b/>
              </w:rPr>
            </w:pPr>
            <w:r>
              <w:rPr>
                <w:rFonts w:ascii="Arial" w:hAnsi="Arial" w:cs="Arial"/>
                <w:b/>
              </w:rPr>
              <w:t>Ciljevi:</w:t>
            </w:r>
          </w:p>
        </w:tc>
        <w:tc>
          <w:tcPr>
            <w:tcW w:w="6386" w:type="dxa"/>
            <w:tcBorders>
              <w:top w:val="dotted" w:sz="4" w:space="0" w:color="auto"/>
              <w:left w:val="nil"/>
              <w:bottom w:val="dotted" w:sz="4" w:space="0" w:color="auto"/>
              <w:right w:val="nil"/>
            </w:tcBorders>
            <w:vAlign w:val="center"/>
            <w:hideMark/>
          </w:tcPr>
          <w:p w14:paraId="294EA5E5" w14:textId="77777777" w:rsidR="009D6D18" w:rsidRDefault="009D6D18" w:rsidP="009D6D18">
            <w:pPr>
              <w:pStyle w:val="StandardWeb"/>
              <w:spacing w:before="0" w:beforeAutospacing="0" w:after="0" w:afterAutospacing="0" w:line="276" w:lineRule="auto"/>
              <w:jc w:val="both"/>
              <w:rPr>
                <w:rFonts w:ascii="Arial" w:hAnsi="Arial" w:cs="Arial"/>
                <w:lang w:eastAsia="en-US"/>
              </w:rPr>
            </w:pPr>
            <w:r>
              <w:rPr>
                <w:rFonts w:ascii="Arial" w:hAnsi="Arial" w:cs="Arial"/>
                <w:color w:val="000000"/>
                <w:lang w:eastAsia="en-US"/>
              </w:rPr>
              <w:t>Cilj izvanškolske nastave</w:t>
            </w:r>
            <w:r>
              <w:rPr>
                <w:rFonts w:ascii="Arial" w:hAnsi="Arial" w:cs="Arial"/>
                <w:b/>
                <w:bCs/>
                <w:color w:val="000000"/>
                <w:lang w:eastAsia="en-US"/>
              </w:rPr>
              <w:t xml:space="preserve"> </w:t>
            </w:r>
            <w:r>
              <w:rPr>
                <w:rFonts w:ascii="Arial" w:hAnsi="Arial" w:cs="Arial"/>
                <w:color w:val="000000"/>
                <w:lang w:eastAsia="en-US"/>
              </w:rPr>
              <w:t>u programima CI SDŽ je obogaćivanje programa za potencijalno darovite učenike te pružanje potpore njihovom cjelovitom razvoju. Cilj programa CI novih tehnologija i informatike je omogućiti darovitim učenicima iskustvo učenja uz uvažavanje njihovih ideja, inicijative i potrebe za samostalnosti radom u manjim grupama te razvijanje logičko-</w:t>
            </w:r>
            <w:proofErr w:type="spellStart"/>
            <w:r>
              <w:rPr>
                <w:rFonts w:ascii="Arial" w:hAnsi="Arial" w:cs="Arial"/>
                <w:color w:val="000000"/>
                <w:lang w:eastAsia="en-US"/>
              </w:rPr>
              <w:t>kombinatoričkog</w:t>
            </w:r>
            <w:proofErr w:type="spellEnd"/>
            <w:r>
              <w:rPr>
                <w:rFonts w:ascii="Arial" w:hAnsi="Arial" w:cs="Arial"/>
                <w:color w:val="000000"/>
                <w:lang w:eastAsia="en-US"/>
              </w:rPr>
              <w:t>, kritičkog i kreativnog mišljenja kao i motivacije za daljnji rad i razvoj svojih sposobnosti i interesa.</w:t>
            </w:r>
          </w:p>
        </w:tc>
      </w:tr>
      <w:tr w:rsidR="009D6D18" w14:paraId="07BA0FD5" w14:textId="77777777" w:rsidTr="009D6D18">
        <w:trPr>
          <w:trHeight w:val="1124"/>
        </w:trPr>
        <w:tc>
          <w:tcPr>
            <w:tcW w:w="2826" w:type="dxa"/>
            <w:tcBorders>
              <w:top w:val="dotted" w:sz="4" w:space="0" w:color="auto"/>
              <w:left w:val="nil"/>
              <w:bottom w:val="dotted" w:sz="4" w:space="0" w:color="auto"/>
              <w:right w:val="nil"/>
            </w:tcBorders>
            <w:shd w:val="clear" w:color="auto" w:fill="CCFF99"/>
            <w:vAlign w:val="center"/>
            <w:hideMark/>
          </w:tcPr>
          <w:p w14:paraId="13CFFFD7" w14:textId="77777777" w:rsidR="009D6D18" w:rsidRDefault="009D6D18" w:rsidP="009D6D18">
            <w:pPr>
              <w:spacing w:line="254" w:lineRule="auto"/>
              <w:rPr>
                <w:rFonts w:ascii="Arial" w:hAnsi="Arial" w:cs="Arial"/>
                <w:b/>
              </w:rPr>
            </w:pPr>
            <w:r>
              <w:rPr>
                <w:rFonts w:ascii="Arial" w:hAnsi="Arial" w:cs="Arial"/>
                <w:b/>
              </w:rPr>
              <w:t>Namjena aktivnosti:</w:t>
            </w:r>
          </w:p>
        </w:tc>
        <w:tc>
          <w:tcPr>
            <w:tcW w:w="6386" w:type="dxa"/>
            <w:tcBorders>
              <w:top w:val="dotted" w:sz="4" w:space="0" w:color="auto"/>
              <w:left w:val="nil"/>
              <w:bottom w:val="dotted" w:sz="4" w:space="0" w:color="auto"/>
              <w:right w:val="nil"/>
            </w:tcBorders>
            <w:shd w:val="clear" w:color="auto" w:fill="CCFF99"/>
            <w:vAlign w:val="center"/>
            <w:hideMark/>
          </w:tcPr>
          <w:p w14:paraId="2D96A80F" w14:textId="77777777" w:rsidR="009D6D18" w:rsidRDefault="009D6D18" w:rsidP="009D6D18">
            <w:pPr>
              <w:spacing w:line="254" w:lineRule="auto"/>
              <w:rPr>
                <w:rFonts w:ascii="Arial" w:hAnsi="Arial" w:cs="Arial"/>
              </w:rPr>
            </w:pPr>
            <w:r>
              <w:rPr>
                <w:rFonts w:ascii="Arial" w:hAnsi="Arial" w:cs="Arial"/>
                <w:color w:val="000000"/>
              </w:rPr>
              <w:t xml:space="preserve">Program CI novih tehnologija i informatike namijenjen je potencijalno darovitim učenicima u području novih tehnologija, prvenstveno robotike te informatike. Nastava je usmjerena na razvijanje kognitivnih sposobnosti i </w:t>
            </w:r>
            <w:proofErr w:type="spellStart"/>
            <w:r>
              <w:rPr>
                <w:rFonts w:ascii="Arial" w:hAnsi="Arial" w:cs="Arial"/>
                <w:color w:val="000000"/>
              </w:rPr>
              <w:t>socio</w:t>
            </w:r>
            <w:proofErr w:type="spellEnd"/>
            <w:r>
              <w:rPr>
                <w:rFonts w:ascii="Arial" w:hAnsi="Arial" w:cs="Arial"/>
                <w:color w:val="000000"/>
              </w:rPr>
              <w:t>-emocionalnih vještina, s naglaskom razvoja potencijala svakog polaznika.</w:t>
            </w:r>
          </w:p>
        </w:tc>
      </w:tr>
      <w:tr w:rsidR="009D6D18" w14:paraId="4E5AB2CD" w14:textId="77777777" w:rsidTr="009D6D18">
        <w:trPr>
          <w:trHeight w:val="984"/>
        </w:trPr>
        <w:tc>
          <w:tcPr>
            <w:tcW w:w="2826" w:type="dxa"/>
            <w:tcBorders>
              <w:top w:val="dotted" w:sz="4" w:space="0" w:color="auto"/>
              <w:left w:val="nil"/>
              <w:bottom w:val="dotted" w:sz="4" w:space="0" w:color="auto"/>
              <w:right w:val="nil"/>
            </w:tcBorders>
            <w:vAlign w:val="center"/>
            <w:hideMark/>
          </w:tcPr>
          <w:p w14:paraId="07FE23B1" w14:textId="77777777" w:rsidR="009D6D18" w:rsidRDefault="009D6D18" w:rsidP="009D6D18">
            <w:pPr>
              <w:spacing w:line="254" w:lineRule="auto"/>
              <w:rPr>
                <w:rFonts w:ascii="Arial" w:hAnsi="Arial" w:cs="Arial"/>
                <w:b/>
              </w:rPr>
            </w:pPr>
            <w:r>
              <w:rPr>
                <w:rFonts w:ascii="Arial" w:hAnsi="Arial" w:cs="Arial"/>
                <w:b/>
              </w:rPr>
              <w:t>Nositelji aktivnosti:</w:t>
            </w:r>
          </w:p>
        </w:tc>
        <w:tc>
          <w:tcPr>
            <w:tcW w:w="6386" w:type="dxa"/>
            <w:tcBorders>
              <w:top w:val="dotted" w:sz="4" w:space="0" w:color="auto"/>
              <w:left w:val="nil"/>
              <w:bottom w:val="dotted" w:sz="4" w:space="0" w:color="auto"/>
              <w:right w:val="nil"/>
            </w:tcBorders>
            <w:vAlign w:val="center"/>
            <w:hideMark/>
          </w:tcPr>
          <w:p w14:paraId="3BABF174" w14:textId="77777777" w:rsidR="009D6D18" w:rsidRDefault="009D6D18" w:rsidP="009D6D18">
            <w:pPr>
              <w:spacing w:line="254" w:lineRule="auto"/>
              <w:rPr>
                <w:rFonts w:ascii="Arial" w:hAnsi="Arial" w:cs="Arial"/>
              </w:rPr>
            </w:pPr>
            <w:r>
              <w:rPr>
                <w:rFonts w:ascii="Arial" w:hAnsi="Arial" w:cs="Arial"/>
                <w:color w:val="000000"/>
              </w:rPr>
              <w:t>CI SDŽ;  mentori CI novih tehnologija i informatike</w:t>
            </w:r>
          </w:p>
        </w:tc>
      </w:tr>
      <w:tr w:rsidR="009D6D18" w14:paraId="659B847B" w14:textId="77777777" w:rsidTr="009D6D18">
        <w:trPr>
          <w:trHeight w:val="828"/>
        </w:trPr>
        <w:tc>
          <w:tcPr>
            <w:tcW w:w="2826" w:type="dxa"/>
            <w:tcBorders>
              <w:top w:val="dotted" w:sz="4" w:space="0" w:color="auto"/>
              <w:left w:val="nil"/>
              <w:bottom w:val="dotted" w:sz="4" w:space="0" w:color="auto"/>
              <w:right w:val="nil"/>
            </w:tcBorders>
            <w:shd w:val="clear" w:color="auto" w:fill="CCFF99"/>
            <w:vAlign w:val="center"/>
            <w:hideMark/>
          </w:tcPr>
          <w:p w14:paraId="088A3D24" w14:textId="77777777" w:rsidR="009D6D18" w:rsidRDefault="009D6D18" w:rsidP="009D6D18">
            <w:pPr>
              <w:spacing w:line="254" w:lineRule="auto"/>
              <w:rPr>
                <w:rFonts w:ascii="Arial" w:hAnsi="Arial" w:cs="Arial"/>
                <w:b/>
              </w:rPr>
            </w:pPr>
            <w:r>
              <w:rPr>
                <w:rFonts w:ascii="Arial" w:hAnsi="Arial" w:cs="Arial"/>
                <w:b/>
              </w:rPr>
              <w:t>Način realizacije:</w:t>
            </w:r>
          </w:p>
        </w:tc>
        <w:tc>
          <w:tcPr>
            <w:tcW w:w="6386" w:type="dxa"/>
            <w:tcBorders>
              <w:top w:val="dotted" w:sz="4" w:space="0" w:color="auto"/>
              <w:left w:val="nil"/>
              <w:bottom w:val="dotted" w:sz="4" w:space="0" w:color="auto"/>
              <w:right w:val="nil"/>
            </w:tcBorders>
            <w:shd w:val="clear" w:color="auto" w:fill="CCFF99"/>
            <w:vAlign w:val="center"/>
            <w:hideMark/>
          </w:tcPr>
          <w:p w14:paraId="3A583950" w14:textId="77777777" w:rsidR="009D6D18" w:rsidRDefault="009D6D18" w:rsidP="009D6D18">
            <w:pPr>
              <w:pStyle w:val="StandardWeb"/>
              <w:spacing w:before="0" w:beforeAutospacing="0" w:after="0" w:afterAutospacing="0" w:line="276" w:lineRule="auto"/>
              <w:jc w:val="both"/>
              <w:rPr>
                <w:rFonts w:ascii="Arial" w:hAnsi="Arial" w:cs="Arial"/>
                <w:lang w:eastAsia="en-US"/>
              </w:rPr>
            </w:pPr>
            <w:r>
              <w:rPr>
                <w:rFonts w:ascii="Arial" w:hAnsi="Arial" w:cs="Arial"/>
                <w:color w:val="000000"/>
                <w:lang w:eastAsia="en-US"/>
              </w:rPr>
              <w:t> Program će se provoditi u malim grupama, svaku drugu subotu u trajanju od četiri sata, kao izvanškolska aktivnost (na klasičan način ili u online okruženju, ovisno o trenutnoj epidemiološkoj situaciji). Učenici će uz vodstvo mentora izraditi robota, testirati i evaluirati njegov rad te prezentirati gotovi proizvod na Projektnom danu po završetku programa. Također, učenici će uz vodstvo mentora produbiti svoja znanja u području informatike - programiranju, izradi aplikacija i web - stranica.</w:t>
            </w:r>
          </w:p>
        </w:tc>
      </w:tr>
      <w:tr w:rsidR="009D6D18" w14:paraId="34656B0A" w14:textId="77777777" w:rsidTr="009D6D18">
        <w:trPr>
          <w:trHeight w:val="840"/>
        </w:trPr>
        <w:tc>
          <w:tcPr>
            <w:tcW w:w="2826" w:type="dxa"/>
            <w:tcBorders>
              <w:top w:val="dotted" w:sz="4" w:space="0" w:color="auto"/>
              <w:left w:val="nil"/>
              <w:bottom w:val="dotted" w:sz="4" w:space="0" w:color="auto"/>
              <w:right w:val="nil"/>
            </w:tcBorders>
            <w:vAlign w:val="center"/>
            <w:hideMark/>
          </w:tcPr>
          <w:p w14:paraId="1A365B65" w14:textId="77777777" w:rsidR="009D6D18" w:rsidRDefault="009D6D18" w:rsidP="009D6D18">
            <w:pPr>
              <w:spacing w:line="254" w:lineRule="auto"/>
              <w:rPr>
                <w:rFonts w:ascii="Arial" w:hAnsi="Arial" w:cs="Arial"/>
                <w:b/>
              </w:rPr>
            </w:pPr>
            <w:proofErr w:type="spellStart"/>
            <w:r>
              <w:rPr>
                <w:rFonts w:ascii="Arial" w:hAnsi="Arial" w:cs="Arial"/>
                <w:b/>
              </w:rPr>
              <w:lastRenderedPageBreak/>
              <w:t>Vremenik</w:t>
            </w:r>
            <w:proofErr w:type="spellEnd"/>
            <w:r>
              <w:rPr>
                <w:rFonts w:ascii="Arial" w:hAnsi="Arial" w:cs="Arial"/>
                <w:b/>
              </w:rPr>
              <w:t xml:space="preserve"> aktivnosti:</w:t>
            </w:r>
          </w:p>
        </w:tc>
        <w:tc>
          <w:tcPr>
            <w:tcW w:w="6386" w:type="dxa"/>
            <w:tcBorders>
              <w:top w:val="dotted" w:sz="4" w:space="0" w:color="auto"/>
              <w:left w:val="nil"/>
              <w:bottom w:val="dotted" w:sz="4" w:space="0" w:color="auto"/>
              <w:right w:val="nil"/>
            </w:tcBorders>
            <w:vAlign w:val="center"/>
            <w:hideMark/>
          </w:tcPr>
          <w:p w14:paraId="325CFD12" w14:textId="77777777" w:rsidR="009D6D18" w:rsidRDefault="009D6D18" w:rsidP="009D6D18">
            <w:pPr>
              <w:spacing w:line="254" w:lineRule="auto"/>
              <w:rPr>
                <w:rFonts w:ascii="Arial" w:hAnsi="Arial" w:cs="Arial"/>
              </w:rPr>
            </w:pPr>
            <w:r>
              <w:rPr>
                <w:rFonts w:ascii="Arial" w:hAnsi="Arial" w:cs="Arial"/>
                <w:color w:val="000000"/>
              </w:rPr>
              <w:t xml:space="preserve">12 termina po četiri sata tijekom nastavne godine, svaki drugi tjedan, a sukladno kalendaru CI SDŽ za </w:t>
            </w:r>
            <w:proofErr w:type="spellStart"/>
            <w:r>
              <w:rPr>
                <w:rFonts w:ascii="Arial" w:hAnsi="Arial" w:cs="Arial"/>
                <w:color w:val="000000"/>
              </w:rPr>
              <w:t>šk.god</w:t>
            </w:r>
            <w:proofErr w:type="spellEnd"/>
            <w:r>
              <w:rPr>
                <w:rFonts w:ascii="Arial" w:hAnsi="Arial" w:cs="Arial"/>
                <w:color w:val="000000"/>
              </w:rPr>
              <w:t>. 2025./2026.</w:t>
            </w:r>
          </w:p>
        </w:tc>
      </w:tr>
      <w:tr w:rsidR="009D6D18" w14:paraId="23AC1284" w14:textId="77777777" w:rsidTr="00172A60">
        <w:trPr>
          <w:trHeight w:val="697"/>
        </w:trPr>
        <w:tc>
          <w:tcPr>
            <w:tcW w:w="2826" w:type="dxa"/>
            <w:tcBorders>
              <w:top w:val="dotted" w:sz="4" w:space="0" w:color="auto"/>
              <w:left w:val="nil"/>
              <w:bottom w:val="dotted" w:sz="4" w:space="0" w:color="auto"/>
              <w:right w:val="nil"/>
            </w:tcBorders>
            <w:shd w:val="clear" w:color="auto" w:fill="CCFF99"/>
            <w:vAlign w:val="center"/>
            <w:hideMark/>
          </w:tcPr>
          <w:p w14:paraId="31C82DC2" w14:textId="77777777" w:rsidR="009D6D18" w:rsidRDefault="009D6D18" w:rsidP="009D6D18">
            <w:pPr>
              <w:spacing w:line="254" w:lineRule="auto"/>
              <w:rPr>
                <w:rFonts w:ascii="Arial" w:hAnsi="Arial" w:cs="Arial"/>
                <w:b/>
              </w:rPr>
            </w:pPr>
            <w:r>
              <w:rPr>
                <w:rFonts w:ascii="Arial" w:hAnsi="Arial" w:cs="Arial"/>
                <w:b/>
              </w:rPr>
              <w:t>Detaljan  troškovnik:</w:t>
            </w:r>
          </w:p>
        </w:tc>
        <w:tc>
          <w:tcPr>
            <w:tcW w:w="6386" w:type="dxa"/>
            <w:tcBorders>
              <w:top w:val="dotted" w:sz="4" w:space="0" w:color="auto"/>
              <w:left w:val="nil"/>
              <w:bottom w:val="dotted" w:sz="4" w:space="0" w:color="auto"/>
              <w:right w:val="nil"/>
            </w:tcBorders>
            <w:shd w:val="clear" w:color="auto" w:fill="CCFF99"/>
            <w:vAlign w:val="center"/>
            <w:hideMark/>
          </w:tcPr>
          <w:p w14:paraId="67903E1F" w14:textId="77777777" w:rsidR="009D6D18" w:rsidRDefault="009D6D18" w:rsidP="009D6D18">
            <w:pPr>
              <w:spacing w:line="254" w:lineRule="auto"/>
              <w:rPr>
                <w:rFonts w:ascii="Arial" w:hAnsi="Arial" w:cs="Arial"/>
              </w:rPr>
            </w:pPr>
            <w:r>
              <w:rPr>
                <w:rFonts w:ascii="Arial" w:hAnsi="Arial" w:cs="Arial"/>
              </w:rPr>
              <w:t>Papir za pisanje</w:t>
            </w:r>
          </w:p>
        </w:tc>
      </w:tr>
      <w:tr w:rsidR="009D6D18" w14:paraId="274FB968" w14:textId="77777777" w:rsidTr="009D6D18">
        <w:trPr>
          <w:trHeight w:val="1399"/>
        </w:trPr>
        <w:tc>
          <w:tcPr>
            <w:tcW w:w="2826" w:type="dxa"/>
            <w:tcBorders>
              <w:top w:val="dotted" w:sz="4" w:space="0" w:color="auto"/>
              <w:left w:val="nil"/>
              <w:bottom w:val="dotted" w:sz="4" w:space="0" w:color="auto"/>
              <w:right w:val="nil"/>
            </w:tcBorders>
            <w:vAlign w:val="center"/>
            <w:hideMark/>
          </w:tcPr>
          <w:p w14:paraId="1B4F10F8" w14:textId="77777777" w:rsidR="009D6D18" w:rsidRDefault="009D6D18" w:rsidP="009D6D18">
            <w:pPr>
              <w:spacing w:line="254" w:lineRule="auto"/>
              <w:rPr>
                <w:rFonts w:ascii="Arial" w:hAnsi="Arial" w:cs="Arial"/>
                <w:b/>
              </w:rPr>
            </w:pPr>
            <w:r>
              <w:rPr>
                <w:rFonts w:ascii="Arial" w:hAnsi="Arial" w:cs="Arial"/>
                <w:b/>
              </w:rPr>
              <w:t>Način vrednovanja:</w:t>
            </w:r>
          </w:p>
        </w:tc>
        <w:tc>
          <w:tcPr>
            <w:tcW w:w="6386" w:type="dxa"/>
            <w:tcBorders>
              <w:top w:val="dotted" w:sz="4" w:space="0" w:color="auto"/>
              <w:left w:val="nil"/>
              <w:bottom w:val="dotted" w:sz="4" w:space="0" w:color="auto"/>
              <w:right w:val="nil"/>
            </w:tcBorders>
            <w:vAlign w:val="center"/>
            <w:hideMark/>
          </w:tcPr>
          <w:p w14:paraId="434ACAB7" w14:textId="77777777" w:rsidR="009D6D18" w:rsidRDefault="009D6D18" w:rsidP="009D6D18">
            <w:pPr>
              <w:spacing w:line="254" w:lineRule="auto"/>
              <w:rPr>
                <w:rFonts w:ascii="Arial" w:hAnsi="Arial" w:cs="Arial"/>
              </w:rPr>
            </w:pPr>
            <w:r>
              <w:rPr>
                <w:rFonts w:ascii="Arial" w:hAnsi="Arial" w:cs="Arial"/>
                <w:color w:val="000000"/>
              </w:rPr>
              <w:t>Evidencija dolazaka polaznika; vrednovanje mentora; (samo)evaluacija polaznika i evaluacija mentora po završetku programa.</w:t>
            </w:r>
          </w:p>
        </w:tc>
      </w:tr>
    </w:tbl>
    <w:p w14:paraId="388885FA" w14:textId="77777777" w:rsidR="009D6D18" w:rsidRDefault="009D6D18" w:rsidP="009D6D18">
      <w:pPr>
        <w:spacing w:line="254" w:lineRule="auto"/>
        <w:rPr>
          <w:rFonts w:ascii="Arial" w:hAnsi="Arial" w:cs="Arial"/>
        </w:rPr>
      </w:pPr>
    </w:p>
    <w:p w14:paraId="68888E53" w14:textId="77777777" w:rsidR="009D6D18" w:rsidRDefault="009D6D18" w:rsidP="009D6D18">
      <w:pPr>
        <w:spacing w:line="254" w:lineRule="auto"/>
        <w:rPr>
          <w:rFonts w:ascii="Arial" w:hAnsi="Arial" w:cs="Arial"/>
        </w:rPr>
      </w:pPr>
    </w:p>
    <w:p w14:paraId="59C9036E" w14:textId="77777777" w:rsidR="009D6D18" w:rsidRDefault="009D6D18" w:rsidP="009D6D18">
      <w:pPr>
        <w:spacing w:after="200" w:line="276" w:lineRule="auto"/>
        <w:rPr>
          <w:rFonts w:ascii="Arial" w:hAnsi="Arial" w:cs="Arial"/>
        </w:rPr>
      </w:pPr>
      <w:r>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26"/>
        <w:gridCol w:w="6386"/>
      </w:tblGrid>
      <w:tr w:rsidR="009D6D18" w14:paraId="76869796" w14:textId="77777777" w:rsidTr="00E06FB2">
        <w:trPr>
          <w:trHeight w:val="567"/>
        </w:trPr>
        <w:tc>
          <w:tcPr>
            <w:tcW w:w="9212" w:type="dxa"/>
            <w:gridSpan w:val="2"/>
            <w:tcBorders>
              <w:top w:val="nil"/>
              <w:left w:val="nil"/>
              <w:bottom w:val="nil"/>
              <w:right w:val="nil"/>
            </w:tcBorders>
            <w:shd w:val="clear" w:color="auto" w:fill="C6D9F1"/>
            <w:vAlign w:val="center"/>
            <w:hideMark/>
          </w:tcPr>
          <w:p w14:paraId="0F9587C7" w14:textId="77777777" w:rsidR="009D6D18" w:rsidRPr="007B4763" w:rsidRDefault="009D6D18" w:rsidP="009D6D18">
            <w:pPr>
              <w:pStyle w:val="StandardWeb"/>
              <w:spacing w:before="0" w:beforeAutospacing="0" w:after="0" w:afterAutospacing="0" w:line="276" w:lineRule="auto"/>
              <w:jc w:val="center"/>
              <w:rPr>
                <w:rFonts w:ascii="Arial" w:hAnsi="Arial" w:cs="Arial"/>
                <w:lang w:eastAsia="en-US"/>
              </w:rPr>
            </w:pPr>
            <w:r w:rsidRPr="007B4763">
              <w:rPr>
                <w:rFonts w:ascii="Arial" w:hAnsi="Arial" w:cs="Arial"/>
                <w:b/>
                <w:bCs/>
                <w:color w:val="000000"/>
                <w:lang w:eastAsia="en-US"/>
              </w:rPr>
              <w:lastRenderedPageBreak/>
              <w:t>Centra izvrsnosti prirodoslovlja (CIP)</w:t>
            </w:r>
          </w:p>
        </w:tc>
      </w:tr>
      <w:tr w:rsidR="009D6D18" w14:paraId="026A59C6" w14:textId="77777777" w:rsidTr="00172A60">
        <w:trPr>
          <w:trHeight w:val="579"/>
        </w:trPr>
        <w:tc>
          <w:tcPr>
            <w:tcW w:w="2826" w:type="dxa"/>
            <w:tcBorders>
              <w:top w:val="nil"/>
              <w:left w:val="nil"/>
              <w:bottom w:val="dotted" w:sz="4" w:space="0" w:color="auto"/>
              <w:right w:val="nil"/>
            </w:tcBorders>
            <w:vAlign w:val="center"/>
            <w:hideMark/>
          </w:tcPr>
          <w:p w14:paraId="24723B79" w14:textId="77777777" w:rsidR="009D6D18" w:rsidRDefault="009D6D18" w:rsidP="009D6D18">
            <w:pPr>
              <w:spacing w:line="254" w:lineRule="auto"/>
              <w:rPr>
                <w:rFonts w:ascii="Arial" w:hAnsi="Arial" w:cs="Arial"/>
                <w:b/>
              </w:rPr>
            </w:pPr>
            <w:r>
              <w:rPr>
                <w:rFonts w:ascii="Arial" w:hAnsi="Arial" w:cs="Arial"/>
                <w:b/>
              </w:rPr>
              <w:t>Koordinator:</w:t>
            </w:r>
          </w:p>
        </w:tc>
        <w:tc>
          <w:tcPr>
            <w:tcW w:w="6386" w:type="dxa"/>
            <w:tcBorders>
              <w:top w:val="nil"/>
              <w:left w:val="nil"/>
              <w:bottom w:val="dotted" w:sz="4" w:space="0" w:color="auto"/>
              <w:right w:val="nil"/>
            </w:tcBorders>
            <w:vAlign w:val="center"/>
            <w:hideMark/>
          </w:tcPr>
          <w:p w14:paraId="4D604CAD" w14:textId="77777777" w:rsidR="009D6D18" w:rsidRDefault="009D6D18" w:rsidP="009D6D18">
            <w:pPr>
              <w:spacing w:line="254" w:lineRule="auto"/>
              <w:rPr>
                <w:rFonts w:ascii="Arial" w:hAnsi="Arial" w:cs="Arial"/>
              </w:rPr>
            </w:pPr>
            <w:r>
              <w:rPr>
                <w:rFonts w:ascii="Arial" w:hAnsi="Arial" w:cs="Arial"/>
              </w:rPr>
              <w:t>Jelena Bralić</w:t>
            </w:r>
          </w:p>
        </w:tc>
      </w:tr>
      <w:tr w:rsidR="009D6D18" w14:paraId="0DF177EA" w14:textId="77777777" w:rsidTr="009D6D18">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4502BB00" w14:textId="77777777" w:rsidR="009D6D18" w:rsidRDefault="009D6D18" w:rsidP="009D6D18">
            <w:pPr>
              <w:spacing w:line="254" w:lineRule="auto"/>
              <w:rPr>
                <w:rFonts w:ascii="Arial" w:hAnsi="Arial" w:cs="Arial"/>
                <w:b/>
              </w:rPr>
            </w:pPr>
            <w:r>
              <w:rPr>
                <w:rFonts w:ascii="Arial" w:hAnsi="Arial" w:cs="Arial"/>
                <w:b/>
              </w:rPr>
              <w:t>Razred:</w:t>
            </w:r>
          </w:p>
        </w:tc>
        <w:tc>
          <w:tcPr>
            <w:tcW w:w="6386" w:type="dxa"/>
            <w:tcBorders>
              <w:top w:val="dotted" w:sz="4" w:space="0" w:color="auto"/>
              <w:left w:val="nil"/>
              <w:bottom w:val="dotted" w:sz="4" w:space="0" w:color="auto"/>
              <w:right w:val="nil"/>
            </w:tcBorders>
            <w:shd w:val="clear" w:color="auto" w:fill="CCFF99"/>
            <w:vAlign w:val="center"/>
            <w:hideMark/>
          </w:tcPr>
          <w:p w14:paraId="14CCC014" w14:textId="77777777" w:rsidR="009D6D18" w:rsidRDefault="009D6D18" w:rsidP="009D6D18">
            <w:pPr>
              <w:spacing w:line="254" w:lineRule="auto"/>
              <w:rPr>
                <w:rFonts w:ascii="Arial" w:hAnsi="Arial" w:cs="Arial"/>
              </w:rPr>
            </w:pPr>
            <w:r>
              <w:rPr>
                <w:rFonts w:ascii="Arial" w:hAnsi="Arial" w:cs="Arial"/>
              </w:rPr>
              <w:t>Od 5. do 8. razreda</w:t>
            </w:r>
          </w:p>
        </w:tc>
      </w:tr>
      <w:tr w:rsidR="009D6D18" w14:paraId="1BB4874E" w14:textId="77777777" w:rsidTr="009D6D18">
        <w:trPr>
          <w:trHeight w:val="671"/>
        </w:trPr>
        <w:tc>
          <w:tcPr>
            <w:tcW w:w="2826" w:type="dxa"/>
            <w:tcBorders>
              <w:top w:val="dotted" w:sz="4" w:space="0" w:color="auto"/>
              <w:left w:val="nil"/>
              <w:bottom w:val="dotted" w:sz="4" w:space="0" w:color="auto"/>
              <w:right w:val="nil"/>
            </w:tcBorders>
            <w:vAlign w:val="center"/>
            <w:hideMark/>
          </w:tcPr>
          <w:p w14:paraId="03920BC7" w14:textId="77777777" w:rsidR="009D6D18" w:rsidRDefault="009D6D18" w:rsidP="009D6D18">
            <w:pPr>
              <w:spacing w:line="254" w:lineRule="auto"/>
              <w:rPr>
                <w:rFonts w:ascii="Arial" w:hAnsi="Arial" w:cs="Arial"/>
                <w:b/>
              </w:rPr>
            </w:pPr>
            <w:r>
              <w:rPr>
                <w:rFonts w:ascii="Arial" w:hAnsi="Arial" w:cs="Arial"/>
                <w:b/>
              </w:rPr>
              <w:t>Planiran broj učenika:</w:t>
            </w:r>
          </w:p>
        </w:tc>
        <w:tc>
          <w:tcPr>
            <w:tcW w:w="6386" w:type="dxa"/>
            <w:tcBorders>
              <w:top w:val="dotted" w:sz="4" w:space="0" w:color="auto"/>
              <w:left w:val="nil"/>
              <w:bottom w:val="dotted" w:sz="4" w:space="0" w:color="auto"/>
              <w:right w:val="nil"/>
            </w:tcBorders>
            <w:vAlign w:val="center"/>
            <w:hideMark/>
          </w:tcPr>
          <w:p w14:paraId="14DA7483" w14:textId="77777777" w:rsidR="009D6D18" w:rsidRDefault="009D6D18" w:rsidP="009D6D18">
            <w:pPr>
              <w:spacing w:line="254" w:lineRule="auto"/>
              <w:rPr>
                <w:rFonts w:ascii="Arial" w:hAnsi="Arial" w:cs="Arial"/>
              </w:rPr>
            </w:pPr>
            <w:r>
              <w:rPr>
                <w:rFonts w:ascii="Arial" w:hAnsi="Arial" w:cs="Arial"/>
                <w:color w:val="000000"/>
              </w:rPr>
              <w:t>Učenici koji su prošli testiranje za polaznike CI prirodoslovlja/ učenici koji su ostvarili pravo direktnog upisa u program CI prirodoslovlja temeljem uspjeha u CI prirodoslovlja u prethodnoj školskoj godini.</w:t>
            </w:r>
          </w:p>
        </w:tc>
      </w:tr>
      <w:tr w:rsidR="009D6D18" w14:paraId="66EF6788" w14:textId="77777777" w:rsidTr="009D6D18">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77B77A46" w14:textId="77777777" w:rsidR="009D6D18" w:rsidRDefault="009D6D18" w:rsidP="009D6D18">
            <w:pPr>
              <w:spacing w:line="254" w:lineRule="auto"/>
              <w:rPr>
                <w:rFonts w:ascii="Arial" w:hAnsi="Arial" w:cs="Arial"/>
                <w:b/>
              </w:rPr>
            </w:pPr>
            <w:r>
              <w:rPr>
                <w:rFonts w:ascii="Arial" w:hAnsi="Arial" w:cs="Arial"/>
                <w:b/>
              </w:rPr>
              <w:t>Planiran broj sati:</w:t>
            </w:r>
          </w:p>
        </w:tc>
        <w:tc>
          <w:tcPr>
            <w:tcW w:w="6386" w:type="dxa"/>
            <w:tcBorders>
              <w:top w:val="dotted" w:sz="4" w:space="0" w:color="auto"/>
              <w:left w:val="nil"/>
              <w:bottom w:val="dotted" w:sz="4" w:space="0" w:color="auto"/>
              <w:right w:val="nil"/>
            </w:tcBorders>
            <w:shd w:val="clear" w:color="auto" w:fill="CCFF99"/>
            <w:vAlign w:val="center"/>
            <w:hideMark/>
          </w:tcPr>
          <w:p w14:paraId="54DABF72" w14:textId="77777777" w:rsidR="009D6D18" w:rsidRDefault="009D6D18" w:rsidP="009D6D18">
            <w:pPr>
              <w:spacing w:line="254" w:lineRule="auto"/>
              <w:rPr>
                <w:rFonts w:ascii="Arial" w:hAnsi="Arial" w:cs="Arial"/>
              </w:rPr>
            </w:pPr>
            <w:r>
              <w:rPr>
                <w:rFonts w:ascii="Arial" w:hAnsi="Arial" w:cs="Arial"/>
              </w:rPr>
              <w:t>Nekoliko sati rješavanja</w:t>
            </w:r>
          </w:p>
        </w:tc>
      </w:tr>
      <w:tr w:rsidR="009D6D18" w14:paraId="51589874" w14:textId="77777777" w:rsidTr="009D6D18">
        <w:trPr>
          <w:trHeight w:val="1399"/>
        </w:trPr>
        <w:tc>
          <w:tcPr>
            <w:tcW w:w="2826" w:type="dxa"/>
            <w:tcBorders>
              <w:top w:val="dotted" w:sz="4" w:space="0" w:color="auto"/>
              <w:left w:val="nil"/>
              <w:bottom w:val="dotted" w:sz="4" w:space="0" w:color="auto"/>
              <w:right w:val="nil"/>
            </w:tcBorders>
            <w:vAlign w:val="center"/>
            <w:hideMark/>
          </w:tcPr>
          <w:p w14:paraId="0963B48F" w14:textId="77777777" w:rsidR="009D6D18" w:rsidRDefault="009D6D18" w:rsidP="009D6D18">
            <w:pPr>
              <w:spacing w:line="254" w:lineRule="auto"/>
              <w:rPr>
                <w:rFonts w:ascii="Arial" w:hAnsi="Arial" w:cs="Arial"/>
                <w:b/>
              </w:rPr>
            </w:pPr>
            <w:r>
              <w:rPr>
                <w:rFonts w:ascii="Arial" w:hAnsi="Arial" w:cs="Arial"/>
                <w:b/>
              </w:rPr>
              <w:t>Ciljevi:</w:t>
            </w:r>
          </w:p>
        </w:tc>
        <w:tc>
          <w:tcPr>
            <w:tcW w:w="6386" w:type="dxa"/>
            <w:tcBorders>
              <w:top w:val="dotted" w:sz="4" w:space="0" w:color="auto"/>
              <w:left w:val="nil"/>
              <w:bottom w:val="dotted" w:sz="4" w:space="0" w:color="auto"/>
              <w:right w:val="nil"/>
            </w:tcBorders>
            <w:vAlign w:val="center"/>
            <w:hideMark/>
          </w:tcPr>
          <w:p w14:paraId="511297DB" w14:textId="77777777" w:rsidR="009D6D18" w:rsidRDefault="009D6D18" w:rsidP="009D6D18">
            <w:pPr>
              <w:pStyle w:val="StandardWeb"/>
              <w:spacing w:before="0" w:beforeAutospacing="0" w:after="0" w:afterAutospacing="0" w:line="276" w:lineRule="auto"/>
              <w:jc w:val="both"/>
              <w:rPr>
                <w:rFonts w:ascii="Arial" w:hAnsi="Arial" w:cs="Arial"/>
                <w:lang w:eastAsia="en-US"/>
              </w:rPr>
            </w:pPr>
            <w:r>
              <w:rPr>
                <w:rFonts w:ascii="Arial" w:hAnsi="Arial" w:cs="Arial"/>
                <w:color w:val="000000"/>
                <w:lang w:eastAsia="en-US"/>
              </w:rPr>
              <w:t>Cilj izvanškolske nastave</w:t>
            </w:r>
            <w:r>
              <w:rPr>
                <w:rFonts w:ascii="Arial" w:hAnsi="Arial" w:cs="Arial"/>
                <w:b/>
                <w:bCs/>
                <w:color w:val="000000"/>
                <w:lang w:eastAsia="en-US"/>
              </w:rPr>
              <w:t xml:space="preserve"> </w:t>
            </w:r>
            <w:r>
              <w:rPr>
                <w:rFonts w:ascii="Arial" w:hAnsi="Arial" w:cs="Arial"/>
                <w:color w:val="000000"/>
                <w:lang w:eastAsia="en-US"/>
              </w:rPr>
              <w:t>u programima CI SDŽ je obogaćivanje programa za potencijalno darovite učenike te pružanje potpore njihovom cjelovitom razvoju. Cilj CI prirodoslovlja je omogućiti darovitim učenicima iskustvo učenja prirodoslovlja uz uvažavanje njihovih ideja, inicijative i potrebe za samostalnosti radom u manjim grupama te razvijanje logičko-</w:t>
            </w:r>
            <w:proofErr w:type="spellStart"/>
            <w:r>
              <w:rPr>
                <w:rFonts w:ascii="Arial" w:hAnsi="Arial" w:cs="Arial"/>
                <w:color w:val="000000"/>
                <w:lang w:eastAsia="en-US"/>
              </w:rPr>
              <w:t>kombinatoričkog</w:t>
            </w:r>
            <w:proofErr w:type="spellEnd"/>
            <w:r>
              <w:rPr>
                <w:rFonts w:ascii="Arial" w:hAnsi="Arial" w:cs="Arial"/>
                <w:color w:val="000000"/>
                <w:lang w:eastAsia="en-US"/>
              </w:rPr>
              <w:t>, kritičkog i kreativnog mišljenja kao i motivacije za daljnji rad i razvoj svojih sposobnosti i interesa.</w:t>
            </w:r>
          </w:p>
        </w:tc>
      </w:tr>
      <w:tr w:rsidR="009D6D18" w14:paraId="3ED10C76" w14:textId="77777777" w:rsidTr="009D6D18">
        <w:trPr>
          <w:trHeight w:val="1124"/>
        </w:trPr>
        <w:tc>
          <w:tcPr>
            <w:tcW w:w="2826" w:type="dxa"/>
            <w:tcBorders>
              <w:top w:val="dotted" w:sz="4" w:space="0" w:color="auto"/>
              <w:left w:val="nil"/>
              <w:bottom w:val="dotted" w:sz="4" w:space="0" w:color="auto"/>
              <w:right w:val="nil"/>
            </w:tcBorders>
            <w:shd w:val="clear" w:color="auto" w:fill="CCFF99"/>
            <w:vAlign w:val="center"/>
            <w:hideMark/>
          </w:tcPr>
          <w:p w14:paraId="4EDD898F" w14:textId="77777777" w:rsidR="009D6D18" w:rsidRDefault="009D6D18" w:rsidP="009D6D18">
            <w:pPr>
              <w:spacing w:line="254" w:lineRule="auto"/>
              <w:rPr>
                <w:rFonts w:ascii="Arial" w:hAnsi="Arial" w:cs="Arial"/>
                <w:b/>
              </w:rPr>
            </w:pPr>
            <w:r>
              <w:rPr>
                <w:rFonts w:ascii="Arial" w:hAnsi="Arial" w:cs="Arial"/>
                <w:b/>
              </w:rPr>
              <w:t>Namjena aktivnosti:</w:t>
            </w:r>
          </w:p>
        </w:tc>
        <w:tc>
          <w:tcPr>
            <w:tcW w:w="6386" w:type="dxa"/>
            <w:tcBorders>
              <w:top w:val="dotted" w:sz="4" w:space="0" w:color="auto"/>
              <w:left w:val="nil"/>
              <w:bottom w:val="dotted" w:sz="4" w:space="0" w:color="auto"/>
              <w:right w:val="nil"/>
            </w:tcBorders>
            <w:shd w:val="clear" w:color="auto" w:fill="CCFF99"/>
            <w:vAlign w:val="center"/>
            <w:hideMark/>
          </w:tcPr>
          <w:p w14:paraId="23F3109D" w14:textId="77777777" w:rsidR="009D6D18" w:rsidRDefault="009D6D18" w:rsidP="009D6D18">
            <w:pPr>
              <w:spacing w:line="254" w:lineRule="auto"/>
              <w:rPr>
                <w:rFonts w:ascii="Arial" w:hAnsi="Arial" w:cs="Arial"/>
              </w:rPr>
            </w:pPr>
            <w:r>
              <w:rPr>
                <w:rFonts w:ascii="Arial" w:hAnsi="Arial" w:cs="Arial"/>
                <w:color w:val="000000"/>
              </w:rPr>
              <w:t xml:space="preserve">Program CI prirodoslovlja namijenjen je potencijalno darovitim učenicima u području prirodoslovlja. Nastava je usmjerena na razvijanje kognitivnih sposobnosti i </w:t>
            </w:r>
            <w:proofErr w:type="spellStart"/>
            <w:r>
              <w:rPr>
                <w:rFonts w:ascii="Arial" w:hAnsi="Arial" w:cs="Arial"/>
                <w:color w:val="000000"/>
              </w:rPr>
              <w:t>socio</w:t>
            </w:r>
            <w:proofErr w:type="spellEnd"/>
            <w:r>
              <w:rPr>
                <w:rFonts w:ascii="Arial" w:hAnsi="Arial" w:cs="Arial"/>
                <w:color w:val="000000"/>
              </w:rPr>
              <w:t>-emocionalnih vještina, s naglaskom razvoja potencijala svakog polaznika.</w:t>
            </w:r>
          </w:p>
        </w:tc>
      </w:tr>
      <w:tr w:rsidR="009D6D18" w14:paraId="0431ED82" w14:textId="77777777" w:rsidTr="009D6D18">
        <w:trPr>
          <w:trHeight w:val="984"/>
        </w:trPr>
        <w:tc>
          <w:tcPr>
            <w:tcW w:w="2826" w:type="dxa"/>
            <w:tcBorders>
              <w:top w:val="dotted" w:sz="4" w:space="0" w:color="auto"/>
              <w:left w:val="nil"/>
              <w:bottom w:val="dotted" w:sz="4" w:space="0" w:color="auto"/>
              <w:right w:val="nil"/>
            </w:tcBorders>
            <w:vAlign w:val="center"/>
            <w:hideMark/>
          </w:tcPr>
          <w:p w14:paraId="74D7D1E5" w14:textId="77777777" w:rsidR="009D6D18" w:rsidRDefault="009D6D18" w:rsidP="009D6D18">
            <w:pPr>
              <w:spacing w:line="254" w:lineRule="auto"/>
              <w:rPr>
                <w:rFonts w:ascii="Arial" w:hAnsi="Arial" w:cs="Arial"/>
                <w:b/>
              </w:rPr>
            </w:pPr>
            <w:r>
              <w:rPr>
                <w:rFonts w:ascii="Arial" w:hAnsi="Arial" w:cs="Arial"/>
                <w:b/>
              </w:rPr>
              <w:t>Nositelji aktivnosti:</w:t>
            </w:r>
          </w:p>
        </w:tc>
        <w:tc>
          <w:tcPr>
            <w:tcW w:w="6386" w:type="dxa"/>
            <w:tcBorders>
              <w:top w:val="dotted" w:sz="4" w:space="0" w:color="auto"/>
              <w:left w:val="nil"/>
              <w:bottom w:val="dotted" w:sz="4" w:space="0" w:color="auto"/>
              <w:right w:val="nil"/>
            </w:tcBorders>
            <w:vAlign w:val="center"/>
            <w:hideMark/>
          </w:tcPr>
          <w:p w14:paraId="169C45E4" w14:textId="77777777" w:rsidR="009D6D18" w:rsidRDefault="009D6D18" w:rsidP="009D6D18">
            <w:pPr>
              <w:spacing w:line="254" w:lineRule="auto"/>
              <w:rPr>
                <w:rFonts w:ascii="Arial" w:hAnsi="Arial" w:cs="Arial"/>
              </w:rPr>
            </w:pPr>
            <w:r>
              <w:rPr>
                <w:rFonts w:ascii="Arial" w:hAnsi="Arial" w:cs="Arial"/>
                <w:color w:val="000000"/>
              </w:rPr>
              <w:t xml:space="preserve"> CI SDŽ;  mentori CI prirodoslovlja</w:t>
            </w:r>
          </w:p>
        </w:tc>
      </w:tr>
      <w:tr w:rsidR="009D6D18" w14:paraId="043E5343" w14:textId="77777777" w:rsidTr="009D6D18">
        <w:trPr>
          <w:trHeight w:val="828"/>
        </w:trPr>
        <w:tc>
          <w:tcPr>
            <w:tcW w:w="2826" w:type="dxa"/>
            <w:tcBorders>
              <w:top w:val="dotted" w:sz="4" w:space="0" w:color="auto"/>
              <w:left w:val="nil"/>
              <w:bottom w:val="dotted" w:sz="4" w:space="0" w:color="auto"/>
              <w:right w:val="nil"/>
            </w:tcBorders>
            <w:shd w:val="clear" w:color="auto" w:fill="CCFF99"/>
            <w:vAlign w:val="center"/>
            <w:hideMark/>
          </w:tcPr>
          <w:p w14:paraId="0A71581D" w14:textId="77777777" w:rsidR="009D6D18" w:rsidRDefault="009D6D18" w:rsidP="009D6D18">
            <w:pPr>
              <w:spacing w:line="254" w:lineRule="auto"/>
              <w:rPr>
                <w:rFonts w:ascii="Arial" w:hAnsi="Arial" w:cs="Arial"/>
                <w:b/>
              </w:rPr>
            </w:pPr>
            <w:r>
              <w:rPr>
                <w:rFonts w:ascii="Arial" w:hAnsi="Arial" w:cs="Arial"/>
                <w:b/>
              </w:rPr>
              <w:t>Način realizacije:</w:t>
            </w:r>
          </w:p>
        </w:tc>
        <w:tc>
          <w:tcPr>
            <w:tcW w:w="6386" w:type="dxa"/>
            <w:tcBorders>
              <w:top w:val="dotted" w:sz="4" w:space="0" w:color="auto"/>
              <w:left w:val="nil"/>
              <w:bottom w:val="dotted" w:sz="4" w:space="0" w:color="auto"/>
              <w:right w:val="nil"/>
            </w:tcBorders>
            <w:shd w:val="clear" w:color="auto" w:fill="CCFF99"/>
            <w:vAlign w:val="center"/>
            <w:hideMark/>
          </w:tcPr>
          <w:p w14:paraId="394E19BE" w14:textId="77777777" w:rsidR="009D6D18" w:rsidRDefault="009D6D18" w:rsidP="009D6D18">
            <w:pPr>
              <w:pStyle w:val="StandardWeb"/>
              <w:spacing w:before="0" w:beforeAutospacing="0" w:after="0" w:afterAutospacing="0" w:line="276" w:lineRule="auto"/>
              <w:jc w:val="both"/>
              <w:rPr>
                <w:rFonts w:ascii="Arial" w:hAnsi="Arial" w:cs="Arial"/>
                <w:lang w:eastAsia="en-US"/>
              </w:rPr>
            </w:pPr>
            <w:r>
              <w:rPr>
                <w:rFonts w:ascii="Arial" w:hAnsi="Arial" w:cs="Arial"/>
                <w:color w:val="000000"/>
                <w:lang w:eastAsia="en-US"/>
              </w:rPr>
              <w:t>Program će se provoditi u malim grupama, svaku drugu subotu u trajanju od četiri sata, kao izvanškolska aktivnost (na klasičan način ili u online okruženju, ovisno o trenutnoj epidemiološkoj situaciji). Učenici će uz vodstvo mentora sudjelovati u provođenju projekata, radionica i natjecanja iz područja prirodoslovlja kao i u Projektnom danu po završetku programa.</w:t>
            </w:r>
          </w:p>
        </w:tc>
      </w:tr>
      <w:tr w:rsidR="009D6D18" w14:paraId="18B6C329" w14:textId="77777777" w:rsidTr="009D6D18">
        <w:trPr>
          <w:trHeight w:val="840"/>
        </w:trPr>
        <w:tc>
          <w:tcPr>
            <w:tcW w:w="2826" w:type="dxa"/>
            <w:tcBorders>
              <w:top w:val="dotted" w:sz="4" w:space="0" w:color="auto"/>
              <w:left w:val="nil"/>
              <w:bottom w:val="dotted" w:sz="4" w:space="0" w:color="auto"/>
              <w:right w:val="nil"/>
            </w:tcBorders>
            <w:vAlign w:val="center"/>
            <w:hideMark/>
          </w:tcPr>
          <w:p w14:paraId="660CDE85" w14:textId="77777777" w:rsidR="009D6D18" w:rsidRDefault="009D6D18" w:rsidP="009D6D18">
            <w:pPr>
              <w:spacing w:line="254" w:lineRule="auto"/>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386" w:type="dxa"/>
            <w:tcBorders>
              <w:top w:val="dotted" w:sz="4" w:space="0" w:color="auto"/>
              <w:left w:val="nil"/>
              <w:bottom w:val="dotted" w:sz="4" w:space="0" w:color="auto"/>
              <w:right w:val="nil"/>
            </w:tcBorders>
            <w:vAlign w:val="center"/>
            <w:hideMark/>
          </w:tcPr>
          <w:p w14:paraId="16C18277" w14:textId="77777777" w:rsidR="009D6D18" w:rsidRDefault="009D6D18" w:rsidP="009D6D18">
            <w:pPr>
              <w:spacing w:line="254" w:lineRule="auto"/>
              <w:rPr>
                <w:rFonts w:ascii="Arial" w:hAnsi="Arial" w:cs="Arial"/>
              </w:rPr>
            </w:pPr>
            <w:r>
              <w:rPr>
                <w:rFonts w:ascii="Arial" w:hAnsi="Arial" w:cs="Arial"/>
                <w:color w:val="000000"/>
              </w:rPr>
              <w:t>12 termina po četiri sata tijekom nastavne godine, svaki drugi tjedan sukladno kalendaru rada CI SDŽ za šk. god. 2025./2026.</w:t>
            </w:r>
          </w:p>
        </w:tc>
      </w:tr>
      <w:tr w:rsidR="009D6D18" w14:paraId="24D5525B" w14:textId="77777777" w:rsidTr="00172A60">
        <w:trPr>
          <w:trHeight w:val="699"/>
        </w:trPr>
        <w:tc>
          <w:tcPr>
            <w:tcW w:w="2826" w:type="dxa"/>
            <w:tcBorders>
              <w:top w:val="dotted" w:sz="4" w:space="0" w:color="auto"/>
              <w:left w:val="nil"/>
              <w:bottom w:val="dotted" w:sz="4" w:space="0" w:color="auto"/>
              <w:right w:val="nil"/>
            </w:tcBorders>
            <w:shd w:val="clear" w:color="auto" w:fill="CCFF99"/>
            <w:vAlign w:val="center"/>
            <w:hideMark/>
          </w:tcPr>
          <w:p w14:paraId="3669AAA7" w14:textId="77777777" w:rsidR="009D6D18" w:rsidRDefault="009D6D18" w:rsidP="009D6D18">
            <w:pPr>
              <w:spacing w:line="254" w:lineRule="auto"/>
              <w:rPr>
                <w:rFonts w:ascii="Arial" w:hAnsi="Arial" w:cs="Arial"/>
                <w:b/>
              </w:rPr>
            </w:pPr>
            <w:r>
              <w:rPr>
                <w:rFonts w:ascii="Arial" w:hAnsi="Arial" w:cs="Arial"/>
                <w:b/>
              </w:rPr>
              <w:t>Detaljan  troškovnik:</w:t>
            </w:r>
          </w:p>
        </w:tc>
        <w:tc>
          <w:tcPr>
            <w:tcW w:w="6386" w:type="dxa"/>
            <w:tcBorders>
              <w:top w:val="dotted" w:sz="4" w:space="0" w:color="auto"/>
              <w:left w:val="nil"/>
              <w:bottom w:val="dotted" w:sz="4" w:space="0" w:color="auto"/>
              <w:right w:val="nil"/>
            </w:tcBorders>
            <w:shd w:val="clear" w:color="auto" w:fill="CCFF99"/>
            <w:vAlign w:val="center"/>
            <w:hideMark/>
          </w:tcPr>
          <w:p w14:paraId="0EC48956" w14:textId="77777777" w:rsidR="009D6D18" w:rsidRDefault="009D6D18" w:rsidP="009D6D18">
            <w:pPr>
              <w:spacing w:line="254" w:lineRule="auto"/>
              <w:rPr>
                <w:rFonts w:ascii="Arial" w:hAnsi="Arial" w:cs="Arial"/>
              </w:rPr>
            </w:pPr>
            <w:r>
              <w:rPr>
                <w:rFonts w:ascii="Arial" w:hAnsi="Arial" w:cs="Arial"/>
              </w:rPr>
              <w:t>Papir za pisanje</w:t>
            </w:r>
          </w:p>
        </w:tc>
      </w:tr>
      <w:tr w:rsidR="009D6D18" w14:paraId="5A649CD9" w14:textId="77777777" w:rsidTr="009D6D18">
        <w:trPr>
          <w:trHeight w:val="1399"/>
        </w:trPr>
        <w:tc>
          <w:tcPr>
            <w:tcW w:w="2826" w:type="dxa"/>
            <w:tcBorders>
              <w:top w:val="dotted" w:sz="4" w:space="0" w:color="auto"/>
              <w:left w:val="nil"/>
              <w:bottom w:val="dotted" w:sz="4" w:space="0" w:color="auto"/>
              <w:right w:val="nil"/>
            </w:tcBorders>
            <w:vAlign w:val="center"/>
            <w:hideMark/>
          </w:tcPr>
          <w:p w14:paraId="26C523AF" w14:textId="77777777" w:rsidR="009D6D18" w:rsidRDefault="009D6D18" w:rsidP="009D6D18">
            <w:pPr>
              <w:spacing w:line="254" w:lineRule="auto"/>
              <w:rPr>
                <w:rFonts w:ascii="Arial" w:hAnsi="Arial" w:cs="Arial"/>
                <w:b/>
              </w:rPr>
            </w:pPr>
            <w:r>
              <w:rPr>
                <w:rFonts w:ascii="Arial" w:hAnsi="Arial" w:cs="Arial"/>
                <w:b/>
              </w:rPr>
              <w:lastRenderedPageBreak/>
              <w:t>Način vrednovanja:</w:t>
            </w:r>
          </w:p>
        </w:tc>
        <w:tc>
          <w:tcPr>
            <w:tcW w:w="6386" w:type="dxa"/>
            <w:tcBorders>
              <w:top w:val="dotted" w:sz="4" w:space="0" w:color="auto"/>
              <w:left w:val="nil"/>
              <w:bottom w:val="dotted" w:sz="4" w:space="0" w:color="auto"/>
              <w:right w:val="nil"/>
            </w:tcBorders>
            <w:vAlign w:val="center"/>
            <w:hideMark/>
          </w:tcPr>
          <w:p w14:paraId="73F6B402" w14:textId="77777777" w:rsidR="009D6D18" w:rsidRDefault="009D6D18" w:rsidP="009D6D18">
            <w:pPr>
              <w:spacing w:line="254" w:lineRule="auto"/>
              <w:rPr>
                <w:rFonts w:ascii="Arial" w:hAnsi="Arial" w:cs="Arial"/>
              </w:rPr>
            </w:pPr>
            <w:r>
              <w:rPr>
                <w:rFonts w:ascii="Arial" w:hAnsi="Arial" w:cs="Arial"/>
                <w:color w:val="000000"/>
              </w:rPr>
              <w:t>Evidencija dolazaka polaznika; vrednovanje mentora; (samo)evaluacija polaznika i evaluacija mentora po završetku programa.</w:t>
            </w:r>
          </w:p>
        </w:tc>
      </w:tr>
    </w:tbl>
    <w:p w14:paraId="60E20EDE" w14:textId="77777777" w:rsidR="009D6D18" w:rsidRDefault="009D6D18" w:rsidP="009D6D18"/>
    <w:p w14:paraId="5B6132EA" w14:textId="77777777" w:rsidR="009D6D18" w:rsidRDefault="009D6D18" w:rsidP="009D6D18">
      <w:pPr>
        <w:spacing w:after="200" w:line="276" w:lineRule="auto"/>
      </w:pPr>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26"/>
        <w:gridCol w:w="6386"/>
      </w:tblGrid>
      <w:tr w:rsidR="009D6D18" w14:paraId="67635C50" w14:textId="77777777" w:rsidTr="00E06FB2">
        <w:trPr>
          <w:trHeight w:val="567"/>
        </w:trPr>
        <w:tc>
          <w:tcPr>
            <w:tcW w:w="9212" w:type="dxa"/>
            <w:gridSpan w:val="2"/>
            <w:tcBorders>
              <w:top w:val="nil"/>
              <w:left w:val="nil"/>
              <w:bottom w:val="nil"/>
              <w:right w:val="nil"/>
            </w:tcBorders>
            <w:shd w:val="clear" w:color="auto" w:fill="C6D9F1"/>
            <w:vAlign w:val="center"/>
            <w:hideMark/>
          </w:tcPr>
          <w:p w14:paraId="3AEB13CC" w14:textId="77777777" w:rsidR="009D6D18" w:rsidRDefault="009D6D18" w:rsidP="009D6D18">
            <w:pPr>
              <w:spacing w:line="254" w:lineRule="auto"/>
              <w:jc w:val="center"/>
              <w:rPr>
                <w:rFonts w:ascii="Arial" w:hAnsi="Arial" w:cs="Arial"/>
                <w:b/>
                <w:sz w:val="28"/>
                <w:szCs w:val="28"/>
              </w:rPr>
            </w:pPr>
            <w:r>
              <w:rPr>
                <w:rFonts w:ascii="Arial" w:hAnsi="Arial" w:cs="Arial"/>
                <w:b/>
                <w:bCs/>
                <w:color w:val="000000"/>
                <w:sz w:val="28"/>
                <w:szCs w:val="28"/>
              </w:rPr>
              <w:lastRenderedPageBreak/>
              <w:t>Identifikacija darovitih učenika u području matematike T42025</w:t>
            </w:r>
          </w:p>
        </w:tc>
      </w:tr>
      <w:tr w:rsidR="009D6D18" w14:paraId="5277DBB1" w14:textId="77777777" w:rsidTr="00172A60">
        <w:trPr>
          <w:trHeight w:val="577"/>
        </w:trPr>
        <w:tc>
          <w:tcPr>
            <w:tcW w:w="2826" w:type="dxa"/>
            <w:tcBorders>
              <w:top w:val="nil"/>
              <w:left w:val="nil"/>
              <w:bottom w:val="dotted" w:sz="4" w:space="0" w:color="auto"/>
              <w:right w:val="nil"/>
            </w:tcBorders>
            <w:vAlign w:val="center"/>
            <w:hideMark/>
          </w:tcPr>
          <w:p w14:paraId="69D955C8" w14:textId="77777777" w:rsidR="009D6D18" w:rsidRDefault="009D6D18" w:rsidP="009D6D18">
            <w:pPr>
              <w:spacing w:line="254" w:lineRule="auto"/>
              <w:rPr>
                <w:rFonts w:ascii="Arial" w:hAnsi="Arial" w:cs="Arial"/>
                <w:b/>
              </w:rPr>
            </w:pPr>
            <w:r>
              <w:rPr>
                <w:rFonts w:ascii="Arial" w:hAnsi="Arial" w:cs="Arial"/>
                <w:b/>
              </w:rPr>
              <w:t>Koordinator:</w:t>
            </w:r>
          </w:p>
        </w:tc>
        <w:tc>
          <w:tcPr>
            <w:tcW w:w="6386" w:type="dxa"/>
            <w:tcBorders>
              <w:top w:val="nil"/>
              <w:left w:val="nil"/>
              <w:bottom w:val="dotted" w:sz="4" w:space="0" w:color="auto"/>
              <w:right w:val="nil"/>
            </w:tcBorders>
            <w:vAlign w:val="center"/>
            <w:hideMark/>
          </w:tcPr>
          <w:p w14:paraId="51BCC900" w14:textId="77777777" w:rsidR="009D6D18" w:rsidRDefault="009D6D18" w:rsidP="009D6D18">
            <w:pPr>
              <w:spacing w:line="254" w:lineRule="auto"/>
              <w:rPr>
                <w:rFonts w:ascii="Arial" w:hAnsi="Arial" w:cs="Arial"/>
              </w:rPr>
            </w:pPr>
            <w:r>
              <w:rPr>
                <w:rFonts w:ascii="Arial" w:hAnsi="Arial" w:cs="Arial"/>
              </w:rPr>
              <w:t>Jelena Bralić</w:t>
            </w:r>
          </w:p>
        </w:tc>
      </w:tr>
      <w:tr w:rsidR="009D6D18" w14:paraId="4D4C6548" w14:textId="77777777" w:rsidTr="009D6D18">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5B33F535" w14:textId="77777777" w:rsidR="009D6D18" w:rsidRDefault="009D6D18" w:rsidP="009D6D18">
            <w:pPr>
              <w:spacing w:line="254" w:lineRule="auto"/>
              <w:rPr>
                <w:rFonts w:ascii="Arial" w:hAnsi="Arial" w:cs="Arial"/>
                <w:b/>
              </w:rPr>
            </w:pPr>
            <w:r>
              <w:rPr>
                <w:rFonts w:ascii="Arial" w:hAnsi="Arial" w:cs="Arial"/>
                <w:b/>
              </w:rPr>
              <w:t>Razred:</w:t>
            </w:r>
          </w:p>
        </w:tc>
        <w:tc>
          <w:tcPr>
            <w:tcW w:w="6386" w:type="dxa"/>
            <w:tcBorders>
              <w:top w:val="dotted" w:sz="4" w:space="0" w:color="auto"/>
              <w:left w:val="nil"/>
              <w:bottom w:val="dotted" w:sz="4" w:space="0" w:color="auto"/>
              <w:right w:val="nil"/>
            </w:tcBorders>
            <w:shd w:val="clear" w:color="auto" w:fill="CCFF99"/>
            <w:vAlign w:val="center"/>
            <w:hideMark/>
          </w:tcPr>
          <w:p w14:paraId="7352DF46" w14:textId="77777777" w:rsidR="009D6D18" w:rsidRDefault="009D6D18" w:rsidP="009D6D18">
            <w:pPr>
              <w:spacing w:line="254" w:lineRule="auto"/>
              <w:rPr>
                <w:rFonts w:ascii="Arial" w:hAnsi="Arial" w:cs="Arial"/>
              </w:rPr>
            </w:pPr>
            <w:r>
              <w:rPr>
                <w:rFonts w:ascii="Arial" w:hAnsi="Arial" w:cs="Arial"/>
              </w:rPr>
              <w:t>4.razred</w:t>
            </w:r>
          </w:p>
        </w:tc>
      </w:tr>
      <w:tr w:rsidR="009D6D18" w14:paraId="636EC889" w14:textId="77777777" w:rsidTr="009D6D18">
        <w:trPr>
          <w:trHeight w:val="671"/>
        </w:trPr>
        <w:tc>
          <w:tcPr>
            <w:tcW w:w="2826" w:type="dxa"/>
            <w:tcBorders>
              <w:top w:val="dotted" w:sz="4" w:space="0" w:color="auto"/>
              <w:left w:val="nil"/>
              <w:bottom w:val="dotted" w:sz="4" w:space="0" w:color="auto"/>
              <w:right w:val="nil"/>
            </w:tcBorders>
            <w:vAlign w:val="center"/>
            <w:hideMark/>
          </w:tcPr>
          <w:p w14:paraId="06D667E2" w14:textId="77777777" w:rsidR="009D6D18" w:rsidRDefault="009D6D18" w:rsidP="009D6D18">
            <w:pPr>
              <w:spacing w:line="254" w:lineRule="auto"/>
              <w:rPr>
                <w:rFonts w:ascii="Arial" w:hAnsi="Arial" w:cs="Arial"/>
                <w:b/>
              </w:rPr>
            </w:pPr>
            <w:r>
              <w:rPr>
                <w:rFonts w:ascii="Arial" w:hAnsi="Arial" w:cs="Arial"/>
                <w:b/>
              </w:rPr>
              <w:t>Planiran broj učenika:</w:t>
            </w:r>
          </w:p>
        </w:tc>
        <w:tc>
          <w:tcPr>
            <w:tcW w:w="6386" w:type="dxa"/>
            <w:tcBorders>
              <w:top w:val="dotted" w:sz="4" w:space="0" w:color="auto"/>
              <w:left w:val="nil"/>
              <w:bottom w:val="dotted" w:sz="4" w:space="0" w:color="auto"/>
              <w:right w:val="nil"/>
            </w:tcBorders>
            <w:vAlign w:val="center"/>
            <w:hideMark/>
          </w:tcPr>
          <w:p w14:paraId="6A5BEBB7" w14:textId="77777777" w:rsidR="009D6D18" w:rsidRDefault="009D6D18" w:rsidP="009D6D18">
            <w:pPr>
              <w:spacing w:line="254" w:lineRule="auto"/>
              <w:rPr>
                <w:rFonts w:ascii="Arial" w:hAnsi="Arial" w:cs="Arial"/>
              </w:rPr>
            </w:pPr>
            <w:r>
              <w:rPr>
                <w:rFonts w:ascii="Arial" w:hAnsi="Arial" w:cs="Arial"/>
                <w:color w:val="000000"/>
              </w:rPr>
              <w:t>svi (zainteresirani) učenici četvrtih razreda osnovnih škola u SDŽ</w:t>
            </w:r>
          </w:p>
        </w:tc>
      </w:tr>
      <w:tr w:rsidR="009D6D18" w14:paraId="612FC580" w14:textId="77777777" w:rsidTr="009D6D18">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2C100FAE" w14:textId="77777777" w:rsidR="009D6D18" w:rsidRDefault="009D6D18" w:rsidP="009D6D18">
            <w:pPr>
              <w:spacing w:line="254" w:lineRule="auto"/>
              <w:rPr>
                <w:rFonts w:ascii="Arial" w:hAnsi="Arial" w:cs="Arial"/>
                <w:b/>
              </w:rPr>
            </w:pPr>
            <w:r>
              <w:rPr>
                <w:rFonts w:ascii="Arial" w:hAnsi="Arial" w:cs="Arial"/>
                <w:b/>
              </w:rPr>
              <w:t>Planiran broj sati:</w:t>
            </w:r>
          </w:p>
        </w:tc>
        <w:tc>
          <w:tcPr>
            <w:tcW w:w="6386" w:type="dxa"/>
            <w:tcBorders>
              <w:top w:val="dotted" w:sz="4" w:space="0" w:color="auto"/>
              <w:left w:val="nil"/>
              <w:bottom w:val="dotted" w:sz="4" w:space="0" w:color="auto"/>
              <w:right w:val="nil"/>
            </w:tcBorders>
            <w:shd w:val="clear" w:color="auto" w:fill="CCFF99"/>
            <w:vAlign w:val="center"/>
            <w:hideMark/>
          </w:tcPr>
          <w:p w14:paraId="7F364CDD" w14:textId="77777777" w:rsidR="009D6D18" w:rsidRDefault="009D6D18" w:rsidP="009D6D18">
            <w:pPr>
              <w:spacing w:line="254" w:lineRule="auto"/>
              <w:rPr>
                <w:rFonts w:ascii="Arial" w:hAnsi="Arial" w:cs="Arial"/>
              </w:rPr>
            </w:pPr>
            <w:r>
              <w:rPr>
                <w:rFonts w:ascii="Arial" w:hAnsi="Arial" w:cs="Arial"/>
              </w:rPr>
              <w:t>Nekoliko sati rješavanja</w:t>
            </w:r>
          </w:p>
        </w:tc>
      </w:tr>
      <w:tr w:rsidR="009D6D18" w14:paraId="583369A1" w14:textId="77777777" w:rsidTr="009D6D18">
        <w:trPr>
          <w:trHeight w:val="1399"/>
        </w:trPr>
        <w:tc>
          <w:tcPr>
            <w:tcW w:w="2826" w:type="dxa"/>
            <w:tcBorders>
              <w:top w:val="dotted" w:sz="4" w:space="0" w:color="auto"/>
              <w:left w:val="nil"/>
              <w:bottom w:val="dotted" w:sz="4" w:space="0" w:color="auto"/>
              <w:right w:val="nil"/>
            </w:tcBorders>
            <w:vAlign w:val="center"/>
            <w:hideMark/>
          </w:tcPr>
          <w:p w14:paraId="00B8AC3A" w14:textId="77777777" w:rsidR="009D6D18" w:rsidRDefault="009D6D18" w:rsidP="009D6D18">
            <w:pPr>
              <w:spacing w:line="254" w:lineRule="auto"/>
              <w:rPr>
                <w:rFonts w:ascii="Arial" w:hAnsi="Arial" w:cs="Arial"/>
                <w:b/>
              </w:rPr>
            </w:pPr>
            <w:r>
              <w:rPr>
                <w:rFonts w:ascii="Arial" w:hAnsi="Arial" w:cs="Arial"/>
                <w:b/>
              </w:rPr>
              <w:t>Ciljevi:</w:t>
            </w:r>
          </w:p>
        </w:tc>
        <w:tc>
          <w:tcPr>
            <w:tcW w:w="6386" w:type="dxa"/>
            <w:tcBorders>
              <w:top w:val="dotted" w:sz="4" w:space="0" w:color="auto"/>
              <w:left w:val="nil"/>
              <w:bottom w:val="dotted" w:sz="4" w:space="0" w:color="auto"/>
              <w:right w:val="nil"/>
            </w:tcBorders>
            <w:vAlign w:val="center"/>
            <w:hideMark/>
          </w:tcPr>
          <w:p w14:paraId="47B3CFB0" w14:textId="77777777" w:rsidR="009D6D18" w:rsidRDefault="009D6D18" w:rsidP="009D6D18">
            <w:pPr>
              <w:pStyle w:val="StandardWeb"/>
              <w:spacing w:before="0" w:beforeAutospacing="0" w:after="0" w:afterAutospacing="0" w:line="276" w:lineRule="auto"/>
              <w:jc w:val="both"/>
              <w:rPr>
                <w:rFonts w:ascii="Arial" w:hAnsi="Arial" w:cs="Arial"/>
                <w:lang w:eastAsia="en-US"/>
              </w:rPr>
            </w:pPr>
            <w:r>
              <w:rPr>
                <w:rFonts w:ascii="Arial" w:hAnsi="Arial" w:cs="Arial"/>
                <w:color w:val="000000"/>
                <w:lang w:eastAsia="en-US"/>
              </w:rPr>
              <w:t xml:space="preserve">CI SDŽ u suradnji s Nacionalnim centrom za vanjsko vrednovanje obrazovanja, Prirodoslovno matematičkim fakultetom u Splitu te svim osnovnim školama Splitsko-dalmatinske županije provodi projekt </w:t>
            </w:r>
            <w:r>
              <w:rPr>
                <w:rFonts w:ascii="Arial" w:hAnsi="Arial" w:cs="Arial"/>
                <w:i/>
                <w:iCs/>
                <w:color w:val="000000"/>
                <w:lang w:eastAsia="en-US"/>
              </w:rPr>
              <w:t>Identifikacija potencijalno darovitih učenika u području matematike</w:t>
            </w:r>
            <w:r>
              <w:rPr>
                <w:rFonts w:ascii="Arial" w:hAnsi="Arial" w:cs="Arial"/>
                <w:color w:val="000000"/>
                <w:lang w:eastAsia="en-US"/>
              </w:rPr>
              <w:t xml:space="preserve"> s ciljem uočavanja i identifikacije potencijalno darovitih učenika u području matematike kako bi im, u suradnji sa školama, omogućio razvoj potencijala.</w:t>
            </w:r>
          </w:p>
        </w:tc>
      </w:tr>
      <w:tr w:rsidR="009D6D18" w14:paraId="15BEF43F" w14:textId="77777777" w:rsidTr="009D6D18">
        <w:trPr>
          <w:trHeight w:val="1124"/>
        </w:trPr>
        <w:tc>
          <w:tcPr>
            <w:tcW w:w="2826" w:type="dxa"/>
            <w:tcBorders>
              <w:top w:val="dotted" w:sz="4" w:space="0" w:color="auto"/>
              <w:left w:val="nil"/>
              <w:bottom w:val="dotted" w:sz="4" w:space="0" w:color="auto"/>
              <w:right w:val="nil"/>
            </w:tcBorders>
            <w:shd w:val="clear" w:color="auto" w:fill="CCFF99"/>
            <w:vAlign w:val="center"/>
            <w:hideMark/>
          </w:tcPr>
          <w:p w14:paraId="476830DC" w14:textId="77777777" w:rsidR="009D6D18" w:rsidRDefault="009D6D18" w:rsidP="009D6D18">
            <w:pPr>
              <w:spacing w:line="254" w:lineRule="auto"/>
              <w:rPr>
                <w:rFonts w:ascii="Arial" w:hAnsi="Arial" w:cs="Arial"/>
                <w:b/>
              </w:rPr>
            </w:pPr>
            <w:r>
              <w:rPr>
                <w:rFonts w:ascii="Arial" w:hAnsi="Arial" w:cs="Arial"/>
                <w:b/>
              </w:rPr>
              <w:t>Namjena aktivnosti:</w:t>
            </w:r>
          </w:p>
        </w:tc>
        <w:tc>
          <w:tcPr>
            <w:tcW w:w="6386" w:type="dxa"/>
            <w:tcBorders>
              <w:top w:val="dotted" w:sz="4" w:space="0" w:color="auto"/>
              <w:left w:val="nil"/>
              <w:bottom w:val="dotted" w:sz="4" w:space="0" w:color="auto"/>
              <w:right w:val="nil"/>
            </w:tcBorders>
            <w:shd w:val="clear" w:color="auto" w:fill="CCFF99"/>
            <w:vAlign w:val="center"/>
            <w:hideMark/>
          </w:tcPr>
          <w:p w14:paraId="03274CEE" w14:textId="77777777" w:rsidR="009D6D18" w:rsidRDefault="009D6D18" w:rsidP="009D6D18">
            <w:pPr>
              <w:spacing w:line="254" w:lineRule="auto"/>
              <w:rPr>
                <w:rFonts w:ascii="Arial" w:hAnsi="Arial" w:cs="Arial"/>
              </w:rPr>
            </w:pPr>
            <w:r>
              <w:rPr>
                <w:rFonts w:ascii="Arial" w:hAnsi="Arial" w:cs="Arial"/>
                <w:color w:val="000000"/>
              </w:rPr>
              <w:t xml:space="preserve">Projekt je namijenjen svim učenicima četvrtih razreda u SDŽ, a sudjelovati mogu svi učenici kojima roditelji daju suglasnost za testiranje. Namjena ovako sveobuhvatnog testiranja s baterijom testova jest da se zahvate svi potencijalno daroviti učenici te da im se na vrijeme pruži podrška u razvoju njihovih sposobnosti kroz sustavno praćenje, obogaćivanje programa i </w:t>
            </w:r>
            <w:proofErr w:type="spellStart"/>
            <w:r>
              <w:rPr>
                <w:rFonts w:ascii="Arial" w:hAnsi="Arial" w:cs="Arial"/>
                <w:color w:val="000000"/>
              </w:rPr>
              <w:t>socio</w:t>
            </w:r>
            <w:proofErr w:type="spellEnd"/>
            <w:r>
              <w:rPr>
                <w:rFonts w:ascii="Arial" w:hAnsi="Arial" w:cs="Arial"/>
                <w:color w:val="000000"/>
              </w:rPr>
              <w:t>-emocionalnu potporu.</w:t>
            </w:r>
          </w:p>
        </w:tc>
      </w:tr>
      <w:tr w:rsidR="009D6D18" w14:paraId="3FC6462D" w14:textId="77777777" w:rsidTr="009D6D18">
        <w:trPr>
          <w:trHeight w:val="984"/>
        </w:trPr>
        <w:tc>
          <w:tcPr>
            <w:tcW w:w="2826" w:type="dxa"/>
            <w:tcBorders>
              <w:top w:val="dotted" w:sz="4" w:space="0" w:color="auto"/>
              <w:left w:val="nil"/>
              <w:bottom w:val="dotted" w:sz="4" w:space="0" w:color="auto"/>
              <w:right w:val="nil"/>
            </w:tcBorders>
            <w:vAlign w:val="center"/>
            <w:hideMark/>
          </w:tcPr>
          <w:p w14:paraId="59ACC7B0" w14:textId="77777777" w:rsidR="009D6D18" w:rsidRDefault="009D6D18" w:rsidP="009D6D18">
            <w:pPr>
              <w:spacing w:line="254" w:lineRule="auto"/>
              <w:rPr>
                <w:rFonts w:ascii="Arial" w:hAnsi="Arial" w:cs="Arial"/>
                <w:b/>
              </w:rPr>
            </w:pPr>
            <w:r>
              <w:rPr>
                <w:rFonts w:ascii="Arial" w:hAnsi="Arial" w:cs="Arial"/>
                <w:b/>
              </w:rPr>
              <w:t>Nositelji aktivnosti:</w:t>
            </w:r>
          </w:p>
        </w:tc>
        <w:tc>
          <w:tcPr>
            <w:tcW w:w="6386" w:type="dxa"/>
            <w:tcBorders>
              <w:top w:val="dotted" w:sz="4" w:space="0" w:color="auto"/>
              <w:left w:val="nil"/>
              <w:bottom w:val="dotted" w:sz="4" w:space="0" w:color="auto"/>
              <w:right w:val="nil"/>
            </w:tcBorders>
            <w:vAlign w:val="center"/>
            <w:hideMark/>
          </w:tcPr>
          <w:p w14:paraId="5475A19F" w14:textId="77777777" w:rsidR="009D6D18" w:rsidRDefault="009D6D18" w:rsidP="009D6D18">
            <w:pPr>
              <w:spacing w:line="254" w:lineRule="auto"/>
              <w:rPr>
                <w:rFonts w:ascii="Arial" w:hAnsi="Arial" w:cs="Arial"/>
              </w:rPr>
            </w:pPr>
            <w:r>
              <w:rPr>
                <w:rFonts w:ascii="Arial" w:hAnsi="Arial" w:cs="Arial"/>
                <w:color w:val="000000"/>
              </w:rPr>
              <w:t>CI SDŽ,  NCVVO, PMF Split, osnovne škole, školski koordinatori</w:t>
            </w:r>
          </w:p>
        </w:tc>
      </w:tr>
      <w:tr w:rsidR="009D6D18" w14:paraId="78F5AB39" w14:textId="77777777" w:rsidTr="009D6D18">
        <w:trPr>
          <w:trHeight w:val="828"/>
        </w:trPr>
        <w:tc>
          <w:tcPr>
            <w:tcW w:w="2826" w:type="dxa"/>
            <w:tcBorders>
              <w:top w:val="dotted" w:sz="4" w:space="0" w:color="auto"/>
              <w:left w:val="nil"/>
              <w:bottom w:val="dotted" w:sz="4" w:space="0" w:color="auto"/>
              <w:right w:val="nil"/>
            </w:tcBorders>
            <w:shd w:val="clear" w:color="auto" w:fill="CCFF99"/>
            <w:vAlign w:val="center"/>
            <w:hideMark/>
          </w:tcPr>
          <w:p w14:paraId="347EF807" w14:textId="77777777" w:rsidR="009D6D18" w:rsidRDefault="009D6D18" w:rsidP="009D6D18">
            <w:pPr>
              <w:spacing w:line="254" w:lineRule="auto"/>
              <w:rPr>
                <w:rFonts w:ascii="Arial" w:hAnsi="Arial" w:cs="Arial"/>
                <w:b/>
              </w:rPr>
            </w:pPr>
            <w:r>
              <w:rPr>
                <w:rFonts w:ascii="Arial" w:hAnsi="Arial" w:cs="Arial"/>
                <w:b/>
              </w:rPr>
              <w:t>Način realizacije:</w:t>
            </w:r>
          </w:p>
        </w:tc>
        <w:tc>
          <w:tcPr>
            <w:tcW w:w="6386" w:type="dxa"/>
            <w:tcBorders>
              <w:top w:val="dotted" w:sz="4" w:space="0" w:color="auto"/>
              <w:left w:val="nil"/>
              <w:bottom w:val="dotted" w:sz="4" w:space="0" w:color="auto"/>
              <w:right w:val="nil"/>
            </w:tcBorders>
            <w:shd w:val="clear" w:color="auto" w:fill="CCFF99"/>
            <w:vAlign w:val="center"/>
            <w:hideMark/>
          </w:tcPr>
          <w:p w14:paraId="05FDE98E" w14:textId="77777777" w:rsidR="009D6D18" w:rsidRDefault="009D6D18" w:rsidP="009D6D18">
            <w:pPr>
              <w:pStyle w:val="StandardWeb"/>
              <w:spacing w:before="0" w:beforeAutospacing="0" w:after="0" w:afterAutospacing="0" w:line="276" w:lineRule="auto"/>
              <w:jc w:val="both"/>
              <w:rPr>
                <w:rFonts w:ascii="Arial" w:hAnsi="Arial" w:cs="Arial"/>
                <w:lang w:eastAsia="en-US"/>
              </w:rPr>
            </w:pPr>
            <w:r>
              <w:rPr>
                <w:rFonts w:ascii="Arial" w:hAnsi="Arial" w:cs="Arial"/>
                <w:color w:val="000000"/>
                <w:lang w:eastAsia="en-US"/>
              </w:rPr>
              <w:t>CI SDŽ će koordinirati provedbu testiranja u školama, surađujući sa školskim koordinatorima koji provedbu organiziraju na razini škole. Ispitni materijali pripremaju se u suradnji sa NCVOO-om, a analiza prikupljenih podataka u suradnji sa PMF-om Split. Testiranje će se provesti u matičnim školama tijekom ožujka 2025. godine, a priprema projekta započinje već u rujnu.</w:t>
            </w:r>
          </w:p>
        </w:tc>
      </w:tr>
    </w:tbl>
    <w:p w14:paraId="03B6A438" w14:textId="77777777" w:rsidR="00172A60" w:rsidRDefault="00172A60">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26"/>
        <w:gridCol w:w="6386"/>
      </w:tblGrid>
      <w:tr w:rsidR="009D6D18" w14:paraId="08262FA3" w14:textId="77777777" w:rsidTr="009D6D18">
        <w:trPr>
          <w:trHeight w:val="840"/>
        </w:trPr>
        <w:tc>
          <w:tcPr>
            <w:tcW w:w="2826" w:type="dxa"/>
            <w:tcBorders>
              <w:top w:val="dotted" w:sz="4" w:space="0" w:color="auto"/>
              <w:left w:val="nil"/>
              <w:bottom w:val="dotted" w:sz="4" w:space="0" w:color="auto"/>
              <w:right w:val="nil"/>
            </w:tcBorders>
            <w:vAlign w:val="center"/>
            <w:hideMark/>
          </w:tcPr>
          <w:p w14:paraId="10C6AB39" w14:textId="77777777" w:rsidR="009D6D18" w:rsidRDefault="009D6D18" w:rsidP="009D6D18">
            <w:pPr>
              <w:spacing w:line="254" w:lineRule="auto"/>
              <w:rPr>
                <w:rFonts w:ascii="Arial" w:hAnsi="Arial" w:cs="Arial"/>
                <w:b/>
              </w:rPr>
            </w:pPr>
            <w:proofErr w:type="spellStart"/>
            <w:r>
              <w:rPr>
                <w:rFonts w:ascii="Arial" w:hAnsi="Arial" w:cs="Arial"/>
                <w:b/>
              </w:rPr>
              <w:lastRenderedPageBreak/>
              <w:t>Vremenik</w:t>
            </w:r>
            <w:proofErr w:type="spellEnd"/>
            <w:r>
              <w:rPr>
                <w:rFonts w:ascii="Arial" w:hAnsi="Arial" w:cs="Arial"/>
                <w:b/>
              </w:rPr>
              <w:t xml:space="preserve"> aktivnosti:</w:t>
            </w:r>
          </w:p>
        </w:tc>
        <w:tc>
          <w:tcPr>
            <w:tcW w:w="6386" w:type="dxa"/>
            <w:tcBorders>
              <w:top w:val="dotted" w:sz="4" w:space="0" w:color="auto"/>
              <w:left w:val="nil"/>
              <w:bottom w:val="dotted" w:sz="4" w:space="0" w:color="auto"/>
              <w:right w:val="nil"/>
            </w:tcBorders>
            <w:vAlign w:val="center"/>
            <w:hideMark/>
          </w:tcPr>
          <w:p w14:paraId="30A369FF" w14:textId="77777777" w:rsidR="009D6D18" w:rsidRDefault="009D6D18" w:rsidP="009D6D18">
            <w:pPr>
              <w:spacing w:line="254" w:lineRule="auto"/>
              <w:rPr>
                <w:rFonts w:ascii="Arial" w:hAnsi="Arial" w:cs="Arial"/>
              </w:rPr>
            </w:pPr>
            <w:r>
              <w:rPr>
                <w:rFonts w:ascii="Arial" w:hAnsi="Arial" w:cs="Arial"/>
                <w:color w:val="000000"/>
              </w:rPr>
              <w:t>Tijekom nastavne godine, a sukladno planu provedbe</w:t>
            </w:r>
          </w:p>
        </w:tc>
      </w:tr>
      <w:tr w:rsidR="009D6D18" w14:paraId="2301272B" w14:textId="77777777" w:rsidTr="00172A60">
        <w:trPr>
          <w:trHeight w:val="841"/>
        </w:trPr>
        <w:tc>
          <w:tcPr>
            <w:tcW w:w="2826" w:type="dxa"/>
            <w:tcBorders>
              <w:top w:val="dotted" w:sz="4" w:space="0" w:color="auto"/>
              <w:left w:val="nil"/>
              <w:bottom w:val="dotted" w:sz="4" w:space="0" w:color="auto"/>
              <w:right w:val="nil"/>
            </w:tcBorders>
            <w:shd w:val="clear" w:color="auto" w:fill="CCFF99"/>
            <w:vAlign w:val="center"/>
            <w:hideMark/>
          </w:tcPr>
          <w:p w14:paraId="3BFE2515" w14:textId="77777777" w:rsidR="009D6D18" w:rsidRDefault="009D6D18" w:rsidP="009D6D18">
            <w:pPr>
              <w:spacing w:line="254" w:lineRule="auto"/>
              <w:rPr>
                <w:rFonts w:ascii="Arial" w:hAnsi="Arial" w:cs="Arial"/>
                <w:b/>
              </w:rPr>
            </w:pPr>
            <w:r>
              <w:rPr>
                <w:rFonts w:ascii="Arial" w:hAnsi="Arial" w:cs="Arial"/>
                <w:b/>
              </w:rPr>
              <w:t>Detaljan  troškovnik:</w:t>
            </w:r>
          </w:p>
        </w:tc>
        <w:tc>
          <w:tcPr>
            <w:tcW w:w="6386" w:type="dxa"/>
            <w:tcBorders>
              <w:top w:val="dotted" w:sz="4" w:space="0" w:color="auto"/>
              <w:left w:val="nil"/>
              <w:bottom w:val="dotted" w:sz="4" w:space="0" w:color="auto"/>
              <w:right w:val="nil"/>
            </w:tcBorders>
            <w:shd w:val="clear" w:color="auto" w:fill="CCFF99"/>
            <w:vAlign w:val="center"/>
            <w:hideMark/>
          </w:tcPr>
          <w:p w14:paraId="1FE15832" w14:textId="77777777" w:rsidR="009D6D18" w:rsidRDefault="009D6D18" w:rsidP="009D6D18">
            <w:pPr>
              <w:spacing w:line="254" w:lineRule="auto"/>
              <w:rPr>
                <w:rFonts w:ascii="Arial" w:hAnsi="Arial" w:cs="Arial"/>
              </w:rPr>
            </w:pPr>
            <w:r>
              <w:rPr>
                <w:rFonts w:ascii="Arial" w:hAnsi="Arial" w:cs="Arial"/>
              </w:rPr>
              <w:t>Papir za pisanje</w:t>
            </w:r>
          </w:p>
        </w:tc>
      </w:tr>
      <w:tr w:rsidR="009D6D18" w14:paraId="0310D51E" w14:textId="77777777" w:rsidTr="009D6D18">
        <w:trPr>
          <w:trHeight w:val="1399"/>
        </w:trPr>
        <w:tc>
          <w:tcPr>
            <w:tcW w:w="2826" w:type="dxa"/>
            <w:tcBorders>
              <w:top w:val="dotted" w:sz="4" w:space="0" w:color="auto"/>
              <w:left w:val="nil"/>
              <w:bottom w:val="dotted" w:sz="4" w:space="0" w:color="auto"/>
              <w:right w:val="nil"/>
            </w:tcBorders>
            <w:vAlign w:val="center"/>
            <w:hideMark/>
          </w:tcPr>
          <w:p w14:paraId="7E486E84" w14:textId="77777777" w:rsidR="009D6D18" w:rsidRDefault="009D6D18" w:rsidP="009D6D18">
            <w:pPr>
              <w:spacing w:line="254" w:lineRule="auto"/>
              <w:rPr>
                <w:rFonts w:ascii="Arial" w:hAnsi="Arial" w:cs="Arial"/>
                <w:b/>
              </w:rPr>
            </w:pPr>
            <w:r>
              <w:rPr>
                <w:rFonts w:ascii="Arial" w:hAnsi="Arial" w:cs="Arial"/>
                <w:b/>
              </w:rPr>
              <w:t>Način vrednovanja:</w:t>
            </w:r>
          </w:p>
        </w:tc>
        <w:tc>
          <w:tcPr>
            <w:tcW w:w="6386" w:type="dxa"/>
            <w:tcBorders>
              <w:top w:val="dotted" w:sz="4" w:space="0" w:color="auto"/>
              <w:left w:val="nil"/>
              <w:bottom w:val="dotted" w:sz="4" w:space="0" w:color="auto"/>
              <w:right w:val="nil"/>
            </w:tcBorders>
            <w:vAlign w:val="center"/>
            <w:hideMark/>
          </w:tcPr>
          <w:p w14:paraId="3BC4AC40" w14:textId="77777777" w:rsidR="009D6D18" w:rsidRDefault="009D6D18" w:rsidP="009D6D18">
            <w:pPr>
              <w:spacing w:line="254" w:lineRule="auto"/>
              <w:rPr>
                <w:rFonts w:ascii="Arial" w:hAnsi="Arial" w:cs="Arial"/>
              </w:rPr>
            </w:pPr>
            <w:r>
              <w:rPr>
                <w:rFonts w:ascii="Arial" w:hAnsi="Arial" w:cs="Arial"/>
                <w:color w:val="000000"/>
              </w:rPr>
              <w:t>Analiza prikupljenih podataka; evaluacija učenika, nastavnika i stručnih suradnika nakon provedenog testiranja</w:t>
            </w:r>
          </w:p>
        </w:tc>
      </w:tr>
    </w:tbl>
    <w:p w14:paraId="37CC866A" w14:textId="77777777" w:rsidR="009D6D18" w:rsidRDefault="009D6D18" w:rsidP="009D6D18"/>
    <w:p w14:paraId="3C4D51EC" w14:textId="77777777" w:rsidR="009D6D18" w:rsidRDefault="009D6D18" w:rsidP="009D6D18">
      <w:pPr>
        <w:spacing w:line="276" w:lineRule="auto"/>
      </w:pPr>
    </w:p>
    <w:p w14:paraId="7D4CAB2A" w14:textId="77777777" w:rsidR="008B3E4D" w:rsidRPr="00A444BB" w:rsidRDefault="008B3E4D" w:rsidP="008B3E4D">
      <w:pPr>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br w:type="page"/>
      </w:r>
    </w:p>
    <w:p w14:paraId="014F61B3" w14:textId="77777777" w:rsidR="008B3E4D" w:rsidRPr="00DC714A" w:rsidRDefault="008B3E4D" w:rsidP="008B3E4D">
      <w:pPr>
        <w:shd w:val="clear" w:color="auto" w:fill="99CC00"/>
        <w:jc w:val="center"/>
        <w:rPr>
          <w:rFonts w:ascii="Arial" w:eastAsia="Times New Roman" w:hAnsi="Arial" w:cs="Arial"/>
          <w:b/>
          <w:sz w:val="32"/>
          <w:szCs w:val="32"/>
          <w:lang w:eastAsia="hr-HR"/>
        </w:rPr>
      </w:pPr>
      <w:r w:rsidRPr="00DC714A">
        <w:rPr>
          <w:rFonts w:ascii="Arial" w:eastAsia="Times New Roman" w:hAnsi="Arial" w:cs="Arial"/>
          <w:b/>
          <w:sz w:val="32"/>
          <w:szCs w:val="32"/>
          <w:lang w:eastAsia="hr-HR"/>
        </w:rPr>
        <w:lastRenderedPageBreak/>
        <w:t>PRIRODOSLOVNO PODRUČJE</w:t>
      </w:r>
    </w:p>
    <w:p w14:paraId="5D63B1D2"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54A99C0E" w14:textId="77777777" w:rsidR="008B3E4D" w:rsidRPr="00DC714A" w:rsidRDefault="008B3E4D" w:rsidP="008B3E4D">
      <w:pPr>
        <w:spacing w:after="0" w:line="240" w:lineRule="auto"/>
        <w:rPr>
          <w:rFonts w:ascii="Arial" w:eastAsia="Times New Roman" w:hAnsi="Arial" w:cs="Arial"/>
          <w:sz w:val="24"/>
          <w:szCs w:val="24"/>
          <w:lang w:eastAsia="hr-HR"/>
        </w:rPr>
      </w:pPr>
    </w:p>
    <w:p w14:paraId="09D4B76E"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408DB17B" w14:textId="77777777" w:rsidR="008B3E4D" w:rsidRPr="00DC714A" w:rsidRDefault="008B3E4D" w:rsidP="008B3E4D">
      <w:pPr>
        <w:spacing w:after="0" w:line="240" w:lineRule="auto"/>
        <w:jc w:val="center"/>
        <w:rPr>
          <w:rFonts w:ascii="Arial" w:eastAsia="Times New Roman" w:hAnsi="Arial" w:cs="Arial"/>
          <w:b/>
          <w:sz w:val="32"/>
          <w:szCs w:val="32"/>
          <w:lang w:eastAsia="hr-HR"/>
        </w:rPr>
      </w:pPr>
      <w:r w:rsidRPr="00DC714A">
        <w:rPr>
          <w:rFonts w:ascii="Arial" w:eastAsia="Times New Roman" w:hAnsi="Arial" w:cs="Arial"/>
          <w:noProof/>
          <w:sz w:val="24"/>
          <w:szCs w:val="24"/>
          <w:lang w:eastAsia="hr-HR"/>
        </w:rPr>
        <w:drawing>
          <wp:inline distT="0" distB="0" distL="0" distR="0" wp14:anchorId="1601605B" wp14:editId="4DDA2F57">
            <wp:extent cx="3810000" cy="2771775"/>
            <wp:effectExtent l="0" t="0" r="0" b="9525"/>
            <wp:docPr id="5" name="Slika 5" descr="Prirodoslovn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 descr="Prirodoslovno podruÄj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771775"/>
                    </a:xfrm>
                    <a:prstGeom prst="rect">
                      <a:avLst/>
                    </a:prstGeom>
                    <a:noFill/>
                    <a:ln>
                      <a:noFill/>
                    </a:ln>
                  </pic:spPr>
                </pic:pic>
              </a:graphicData>
            </a:graphic>
          </wp:inline>
        </w:drawing>
      </w:r>
    </w:p>
    <w:p w14:paraId="16DE9035"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734EF088" w14:textId="77777777" w:rsidR="008B3E4D" w:rsidRPr="00DC714A" w:rsidRDefault="008B3E4D" w:rsidP="008B3E4D">
      <w:pPr>
        <w:spacing w:after="0" w:line="240" w:lineRule="auto"/>
        <w:rPr>
          <w:rFonts w:ascii="Arial" w:eastAsia="Times New Roman" w:hAnsi="Arial" w:cs="Arial"/>
          <w:sz w:val="24"/>
          <w:szCs w:val="24"/>
          <w:lang w:eastAsia="hr-HR"/>
        </w:rPr>
      </w:pPr>
    </w:p>
    <w:p w14:paraId="366E82D9"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489E98F8"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bookmarkStart w:id="0" w:name="_Hlk177654876"/>
      <w:r w:rsidRPr="00DC714A">
        <w:rPr>
          <w:rFonts w:ascii="Arial" w:eastAsia="Times New Roman" w:hAnsi="Arial" w:cs="Arial"/>
          <w:sz w:val="24"/>
          <w:szCs w:val="24"/>
          <w:lang w:eastAsia="hr-HR"/>
        </w:rPr>
        <w:t>DODATNA NASTAVA IZ BIOLOGIJE</w:t>
      </w:r>
    </w:p>
    <w:p w14:paraId="075F4FA5"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6E7F0F7B"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DODATNA NASTAVA IZ KEMIJE</w:t>
      </w:r>
    </w:p>
    <w:p w14:paraId="1B81D7C6"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bookmarkEnd w:id="0"/>
    <w:p w14:paraId="5F3F8498"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DODATNA NASTAVA IZ FIZIKE</w:t>
      </w:r>
    </w:p>
    <w:p w14:paraId="22CEA7DE"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6D0AB1A8"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DODATNA NASTAVA IZ GEOGRAFIJE</w:t>
      </w:r>
    </w:p>
    <w:p w14:paraId="4E4E7B35" w14:textId="77777777" w:rsidR="008B3E4D" w:rsidRPr="00DC714A" w:rsidRDefault="008B3E4D" w:rsidP="008B3E4D">
      <w:pPr>
        <w:spacing w:after="0" w:line="240" w:lineRule="auto"/>
        <w:rPr>
          <w:rFonts w:ascii="Arial" w:eastAsia="Times New Roman" w:hAnsi="Arial" w:cs="Arial"/>
          <w:sz w:val="24"/>
          <w:szCs w:val="24"/>
          <w:lang w:eastAsia="hr-HR"/>
        </w:rPr>
      </w:pPr>
    </w:p>
    <w:p w14:paraId="33D97FCA"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EKO GRUPA</w:t>
      </w:r>
    </w:p>
    <w:p w14:paraId="3A083290"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67889168"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MEĐUNARODNA EKO ŠKOLA</w:t>
      </w:r>
    </w:p>
    <w:p w14:paraId="7D3F2D7A" w14:textId="77777777" w:rsidR="008B3E4D" w:rsidRPr="00DC714A" w:rsidRDefault="008B3E4D" w:rsidP="008B3E4D">
      <w:pPr>
        <w:spacing w:after="0" w:line="240" w:lineRule="auto"/>
        <w:rPr>
          <w:rFonts w:ascii="Arial" w:eastAsia="Times New Roman" w:hAnsi="Arial" w:cs="Arial"/>
          <w:sz w:val="24"/>
          <w:szCs w:val="24"/>
          <w:lang w:eastAsia="hr-HR"/>
        </w:rPr>
      </w:pPr>
    </w:p>
    <w:p w14:paraId="7BC09455"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26077A31" w14:textId="77777777" w:rsidR="00DF6BD1" w:rsidRDefault="008B3E4D">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DF6BD1" w14:paraId="5265394A" w14:textId="77777777" w:rsidTr="00DF6BD1">
        <w:trPr>
          <w:trHeight w:val="567"/>
        </w:trPr>
        <w:tc>
          <w:tcPr>
            <w:tcW w:w="9242" w:type="dxa"/>
            <w:gridSpan w:val="2"/>
            <w:tcBorders>
              <w:top w:val="nil"/>
              <w:bottom w:val="nil"/>
            </w:tcBorders>
            <w:shd w:val="clear" w:color="auto" w:fill="C6D9F1"/>
            <w:vAlign w:val="center"/>
          </w:tcPr>
          <w:p w14:paraId="07E76047" w14:textId="77777777" w:rsidR="00DF6BD1" w:rsidRPr="007B4763" w:rsidRDefault="00DF6BD1" w:rsidP="00D968AC">
            <w:pPr>
              <w:rPr>
                <w:rFonts w:ascii="Arial" w:hAnsi="Arial" w:cs="Arial"/>
                <w:b/>
                <w:sz w:val="24"/>
                <w:szCs w:val="24"/>
              </w:rPr>
            </w:pPr>
            <w:r>
              <w:rPr>
                <w:rFonts w:ascii="Arial" w:hAnsi="Arial" w:cs="Arial"/>
                <w:b/>
                <w:sz w:val="28"/>
                <w:szCs w:val="28"/>
              </w:rPr>
              <w:lastRenderedPageBreak/>
              <w:t xml:space="preserve">                         </w:t>
            </w:r>
            <w:r w:rsidRPr="007B4763">
              <w:rPr>
                <w:rFonts w:ascii="Arial" w:hAnsi="Arial" w:cs="Arial"/>
                <w:b/>
                <w:sz w:val="24"/>
                <w:szCs w:val="24"/>
              </w:rPr>
              <w:t>DODATNA NASTAVA IZ BIOLOGIJE</w:t>
            </w:r>
          </w:p>
        </w:tc>
      </w:tr>
      <w:tr w:rsidR="00DF6BD1" w14:paraId="2840AD6D" w14:textId="77777777" w:rsidTr="006C6872">
        <w:trPr>
          <w:trHeight w:val="562"/>
        </w:trPr>
        <w:tc>
          <w:tcPr>
            <w:tcW w:w="2835" w:type="dxa"/>
            <w:tcBorders>
              <w:top w:val="nil"/>
              <w:bottom w:val="dotted" w:sz="4" w:space="0" w:color="auto"/>
            </w:tcBorders>
            <w:vAlign w:val="center"/>
          </w:tcPr>
          <w:p w14:paraId="1053C040" w14:textId="77777777" w:rsidR="00DF6BD1" w:rsidRDefault="00DF6BD1" w:rsidP="00D968AC">
            <w:pPr>
              <w:rPr>
                <w:rFonts w:ascii="Arial" w:hAnsi="Arial" w:cs="Arial"/>
                <w:b/>
              </w:rPr>
            </w:pPr>
            <w:r>
              <w:rPr>
                <w:rFonts w:ascii="Arial" w:hAnsi="Arial" w:cs="Arial"/>
                <w:b/>
              </w:rPr>
              <w:t xml:space="preserve">Voditelj:    </w:t>
            </w:r>
          </w:p>
        </w:tc>
        <w:tc>
          <w:tcPr>
            <w:tcW w:w="6407" w:type="dxa"/>
            <w:tcBorders>
              <w:top w:val="nil"/>
              <w:bottom w:val="dotted" w:sz="4" w:space="0" w:color="auto"/>
            </w:tcBorders>
            <w:vAlign w:val="center"/>
          </w:tcPr>
          <w:p w14:paraId="78030E18" w14:textId="77777777" w:rsidR="00DF6BD1" w:rsidRPr="00C53A42" w:rsidRDefault="00DF6BD1" w:rsidP="00D968AC">
            <w:pPr>
              <w:rPr>
                <w:rFonts w:ascii="Arial" w:hAnsi="Arial" w:cs="Arial"/>
                <w:bCs/>
              </w:rPr>
            </w:pPr>
            <w:r w:rsidRPr="00F55C13">
              <w:rPr>
                <w:rFonts w:ascii="Arial" w:hAnsi="Arial" w:cs="Arial"/>
                <w:bCs/>
              </w:rPr>
              <w:t>Dijana Mihanović</w:t>
            </w:r>
          </w:p>
        </w:tc>
      </w:tr>
      <w:tr w:rsidR="00DF6BD1" w14:paraId="10ED2C0C" w14:textId="77777777" w:rsidTr="00D968AC">
        <w:trPr>
          <w:trHeight w:val="574"/>
        </w:trPr>
        <w:tc>
          <w:tcPr>
            <w:tcW w:w="2835" w:type="dxa"/>
            <w:tcBorders>
              <w:top w:val="dotted" w:sz="4" w:space="0" w:color="auto"/>
              <w:bottom w:val="dotted" w:sz="4" w:space="0" w:color="auto"/>
            </w:tcBorders>
            <w:shd w:val="clear" w:color="auto" w:fill="CCFF99"/>
            <w:vAlign w:val="center"/>
          </w:tcPr>
          <w:p w14:paraId="5449E811" w14:textId="77777777" w:rsidR="00DF6BD1" w:rsidRPr="00F55C13" w:rsidRDefault="00DF6BD1" w:rsidP="00D968AC">
            <w:pPr>
              <w:rPr>
                <w:rFonts w:ascii="Arial" w:hAnsi="Arial" w:cs="Arial"/>
                <w:bCs/>
              </w:rPr>
            </w:pPr>
            <w:r>
              <w:rPr>
                <w:rFonts w:ascii="Arial" w:hAnsi="Arial" w:cs="Arial"/>
                <w:b/>
              </w:rPr>
              <w:t>Razred</w:t>
            </w:r>
            <w:r w:rsidRPr="00F55C13">
              <w:rPr>
                <w:rFonts w:ascii="Arial" w:hAnsi="Arial" w:cs="Arial"/>
                <w:bCs/>
              </w:rPr>
              <w:t xml:space="preserve">:  </w:t>
            </w:r>
            <w:r>
              <w:rPr>
                <w:rFonts w:ascii="Arial" w:hAnsi="Arial" w:cs="Arial"/>
                <w:bCs/>
              </w:rPr>
              <w:t xml:space="preserve">                </w:t>
            </w:r>
            <w:r w:rsidRPr="00F55C13">
              <w:rPr>
                <w:rFonts w:ascii="Arial" w:hAnsi="Arial" w:cs="Arial"/>
                <w:bCs/>
              </w:rPr>
              <w:t xml:space="preserve">  </w:t>
            </w:r>
            <w:r>
              <w:rPr>
                <w:rFonts w:ascii="Arial" w:hAnsi="Arial" w:cs="Arial"/>
                <w:bCs/>
              </w:rPr>
              <w:t xml:space="preserve">              </w:t>
            </w:r>
            <w:r w:rsidRPr="00F55C13">
              <w:rPr>
                <w:rFonts w:ascii="Arial" w:hAnsi="Arial" w:cs="Arial"/>
                <w:bCs/>
              </w:rPr>
              <w:t xml:space="preserve">   </w:t>
            </w:r>
            <w:r>
              <w:rPr>
                <w:rFonts w:ascii="Arial" w:hAnsi="Arial" w:cs="Arial"/>
                <w:bCs/>
              </w:rPr>
              <w:t xml:space="preserve">                  </w:t>
            </w:r>
          </w:p>
        </w:tc>
        <w:tc>
          <w:tcPr>
            <w:tcW w:w="6407" w:type="dxa"/>
            <w:tcBorders>
              <w:top w:val="dotted" w:sz="4" w:space="0" w:color="auto"/>
              <w:bottom w:val="dotted" w:sz="4" w:space="0" w:color="auto"/>
            </w:tcBorders>
            <w:shd w:val="clear" w:color="auto" w:fill="CCFF99"/>
            <w:vAlign w:val="center"/>
          </w:tcPr>
          <w:p w14:paraId="3258BA3B" w14:textId="77777777" w:rsidR="00DF6BD1" w:rsidRDefault="00DF6BD1" w:rsidP="00D968AC">
            <w:pPr>
              <w:rPr>
                <w:rFonts w:ascii="Arial" w:hAnsi="Arial" w:cs="Arial"/>
              </w:rPr>
            </w:pPr>
            <w:r>
              <w:rPr>
                <w:rFonts w:ascii="Arial" w:hAnsi="Arial" w:cs="Arial"/>
                <w:bCs/>
              </w:rPr>
              <w:t xml:space="preserve">8a,8b               </w:t>
            </w:r>
          </w:p>
        </w:tc>
      </w:tr>
      <w:tr w:rsidR="00DF6BD1" w14:paraId="43A71D2F" w14:textId="77777777" w:rsidTr="00D968AC">
        <w:trPr>
          <w:trHeight w:val="582"/>
        </w:trPr>
        <w:tc>
          <w:tcPr>
            <w:tcW w:w="2835" w:type="dxa"/>
            <w:tcBorders>
              <w:top w:val="dotted" w:sz="4" w:space="0" w:color="auto"/>
              <w:bottom w:val="dotted" w:sz="4" w:space="0" w:color="auto"/>
            </w:tcBorders>
            <w:vAlign w:val="center"/>
          </w:tcPr>
          <w:p w14:paraId="75BF8E31" w14:textId="77777777" w:rsidR="00DF6BD1" w:rsidRDefault="00DF6BD1" w:rsidP="00D968AC">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50BED2BA" w14:textId="77777777" w:rsidR="00DF6BD1" w:rsidRDefault="00DF6BD1" w:rsidP="00D968AC">
            <w:pPr>
              <w:rPr>
                <w:rFonts w:ascii="Arial" w:hAnsi="Arial" w:cs="Arial"/>
              </w:rPr>
            </w:pPr>
            <w:r>
              <w:rPr>
                <w:rFonts w:ascii="Arial" w:hAnsi="Arial" w:cs="Arial"/>
              </w:rPr>
              <w:t>Učenici osmih razreda</w:t>
            </w:r>
          </w:p>
        </w:tc>
      </w:tr>
      <w:tr w:rsidR="00DF6BD1" w14:paraId="4D311A7A" w14:textId="77777777" w:rsidTr="00D968AC">
        <w:trPr>
          <w:trHeight w:val="548"/>
        </w:trPr>
        <w:tc>
          <w:tcPr>
            <w:tcW w:w="2835" w:type="dxa"/>
            <w:tcBorders>
              <w:top w:val="dotted" w:sz="4" w:space="0" w:color="auto"/>
              <w:bottom w:val="dotted" w:sz="4" w:space="0" w:color="auto"/>
            </w:tcBorders>
            <w:shd w:val="clear" w:color="auto" w:fill="CCFF99"/>
            <w:vAlign w:val="center"/>
          </w:tcPr>
          <w:p w14:paraId="7D177853" w14:textId="77777777" w:rsidR="00DF6BD1" w:rsidRDefault="00DF6BD1" w:rsidP="00D968AC">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087009B5" w14:textId="77777777" w:rsidR="00DF6BD1" w:rsidRDefault="00DF6BD1" w:rsidP="00D968AC">
            <w:pPr>
              <w:rPr>
                <w:rFonts w:ascii="Arial" w:hAnsi="Arial" w:cs="Arial"/>
              </w:rPr>
            </w:pPr>
            <w:r>
              <w:rPr>
                <w:rFonts w:ascii="Arial" w:hAnsi="Arial" w:cs="Arial"/>
              </w:rPr>
              <w:t>1 sat</w:t>
            </w:r>
          </w:p>
        </w:tc>
      </w:tr>
      <w:tr w:rsidR="00DF6BD1" w14:paraId="59E4F0CE" w14:textId="77777777" w:rsidTr="00D968AC">
        <w:trPr>
          <w:trHeight w:val="1265"/>
        </w:trPr>
        <w:tc>
          <w:tcPr>
            <w:tcW w:w="2835" w:type="dxa"/>
            <w:tcBorders>
              <w:top w:val="dotted" w:sz="4" w:space="0" w:color="auto"/>
              <w:bottom w:val="dotted" w:sz="4" w:space="0" w:color="auto"/>
            </w:tcBorders>
            <w:vAlign w:val="center"/>
          </w:tcPr>
          <w:p w14:paraId="6FD19D39" w14:textId="77777777" w:rsidR="00DF6BD1" w:rsidRDefault="00DF6BD1" w:rsidP="00D968AC">
            <w:pPr>
              <w:rPr>
                <w:rFonts w:ascii="Arial" w:hAnsi="Arial" w:cs="Arial"/>
                <w:b/>
              </w:rPr>
            </w:pPr>
            <w:r>
              <w:rPr>
                <w:rFonts w:ascii="Arial" w:hAnsi="Arial" w:cs="Arial"/>
                <w:b/>
              </w:rPr>
              <w:t xml:space="preserve">Ciljevi:     </w:t>
            </w:r>
          </w:p>
          <w:p w14:paraId="57898AEB" w14:textId="77777777" w:rsidR="00DF6BD1" w:rsidRPr="000924D4" w:rsidRDefault="00DF6BD1" w:rsidP="00D968AC">
            <w:pPr>
              <w:rPr>
                <w:rFonts w:ascii="Arial" w:hAnsi="Arial" w:cs="Arial"/>
                <w:bCs/>
              </w:rPr>
            </w:pPr>
          </w:p>
        </w:tc>
        <w:tc>
          <w:tcPr>
            <w:tcW w:w="6407" w:type="dxa"/>
            <w:tcBorders>
              <w:top w:val="dotted" w:sz="4" w:space="0" w:color="auto"/>
              <w:bottom w:val="dotted" w:sz="4" w:space="0" w:color="auto"/>
            </w:tcBorders>
            <w:vAlign w:val="center"/>
          </w:tcPr>
          <w:p w14:paraId="52A332E9" w14:textId="77777777" w:rsidR="00DF6BD1" w:rsidRPr="00E711D5" w:rsidRDefault="00DF6BD1" w:rsidP="00D968AC">
            <w:pPr>
              <w:rPr>
                <w:rFonts w:ascii="Arial" w:hAnsi="Arial" w:cs="Arial"/>
              </w:rPr>
            </w:pPr>
            <w:r>
              <w:t>Poticati radoznalost kod učenika i razvijati logičko mišljenje. Upoznati učenike s dodatnim informacijama vezanim uz sadržaje biologije  i omogućiti im usvajanje novih znanja. Uputiti ih na dodatnu literaturu te ih pripremiti za natjecanje iz biologije.</w:t>
            </w:r>
          </w:p>
        </w:tc>
      </w:tr>
      <w:tr w:rsidR="00DF6BD1" w14:paraId="38687A4F" w14:textId="77777777" w:rsidTr="00DF6BD1">
        <w:trPr>
          <w:trHeight w:val="1159"/>
        </w:trPr>
        <w:tc>
          <w:tcPr>
            <w:tcW w:w="2835" w:type="dxa"/>
            <w:tcBorders>
              <w:top w:val="dotted" w:sz="4" w:space="0" w:color="auto"/>
              <w:bottom w:val="dotted" w:sz="4" w:space="0" w:color="auto"/>
            </w:tcBorders>
            <w:shd w:val="clear" w:color="auto" w:fill="CCFF99"/>
            <w:vAlign w:val="center"/>
          </w:tcPr>
          <w:p w14:paraId="3EF6F8B6" w14:textId="77777777" w:rsidR="00DF6BD1" w:rsidRDefault="00DF6BD1" w:rsidP="00D968AC">
            <w:pPr>
              <w:rPr>
                <w:rFonts w:ascii="Arial" w:hAnsi="Arial" w:cs="Arial"/>
                <w:b/>
              </w:rPr>
            </w:pPr>
            <w:r>
              <w:rPr>
                <w:rFonts w:ascii="Arial" w:hAnsi="Arial" w:cs="Arial"/>
                <w:b/>
              </w:rPr>
              <w:t xml:space="preserve">Namjena aktivnosti:       </w:t>
            </w:r>
          </w:p>
        </w:tc>
        <w:tc>
          <w:tcPr>
            <w:tcW w:w="6407" w:type="dxa"/>
            <w:tcBorders>
              <w:top w:val="dotted" w:sz="4" w:space="0" w:color="auto"/>
              <w:bottom w:val="dotted" w:sz="4" w:space="0" w:color="auto"/>
            </w:tcBorders>
            <w:shd w:val="clear" w:color="auto" w:fill="CCFF99"/>
            <w:vAlign w:val="center"/>
          </w:tcPr>
          <w:p w14:paraId="23B02AD9" w14:textId="77777777" w:rsidR="00DF6BD1" w:rsidRPr="000924D4" w:rsidRDefault="00DF6BD1" w:rsidP="00D968AC">
            <w:pPr>
              <w:rPr>
                <w:rFonts w:ascii="Arial" w:hAnsi="Arial" w:cs="Arial"/>
                <w:bCs/>
              </w:rPr>
            </w:pPr>
            <w:r>
              <w:t>Sudjelovanje na školskim, a ovisno o rezultatima i županijskim i državnim natjecanjima. Proširivanje znanja učenika te buđenje radoznalosti i interesa za predmetne sadržaje.</w:t>
            </w:r>
          </w:p>
        </w:tc>
      </w:tr>
      <w:tr w:rsidR="00DF6BD1" w14:paraId="12E25725" w14:textId="77777777" w:rsidTr="00DF6BD1">
        <w:trPr>
          <w:trHeight w:val="710"/>
        </w:trPr>
        <w:tc>
          <w:tcPr>
            <w:tcW w:w="2835" w:type="dxa"/>
            <w:tcBorders>
              <w:top w:val="dotted" w:sz="4" w:space="0" w:color="auto"/>
              <w:bottom w:val="dotted" w:sz="4" w:space="0" w:color="auto"/>
            </w:tcBorders>
            <w:vAlign w:val="center"/>
          </w:tcPr>
          <w:p w14:paraId="1B28FA60" w14:textId="77777777" w:rsidR="00DF6BD1" w:rsidRDefault="00DF6BD1" w:rsidP="00D968AC">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0E19E7E8" w14:textId="77777777" w:rsidR="00DF6BD1" w:rsidRPr="00E711D5" w:rsidRDefault="00DF6BD1" w:rsidP="00D968AC">
            <w:pPr>
              <w:rPr>
                <w:rFonts w:ascii="Arial" w:hAnsi="Arial" w:cs="Arial"/>
              </w:rPr>
            </w:pPr>
            <w:r>
              <w:rPr>
                <w:rFonts w:ascii="Arial" w:hAnsi="Arial" w:cs="Arial"/>
              </w:rPr>
              <w:t>Koordinator i učenici.</w:t>
            </w:r>
          </w:p>
        </w:tc>
      </w:tr>
      <w:tr w:rsidR="00DF6BD1" w14:paraId="107229F7" w14:textId="77777777" w:rsidTr="00DF6BD1">
        <w:trPr>
          <w:trHeight w:val="690"/>
        </w:trPr>
        <w:tc>
          <w:tcPr>
            <w:tcW w:w="2835" w:type="dxa"/>
            <w:tcBorders>
              <w:top w:val="dotted" w:sz="4" w:space="0" w:color="auto"/>
              <w:bottom w:val="dotted" w:sz="4" w:space="0" w:color="auto"/>
            </w:tcBorders>
            <w:shd w:val="clear" w:color="auto" w:fill="CCFF99"/>
            <w:vAlign w:val="center"/>
          </w:tcPr>
          <w:p w14:paraId="1035F232" w14:textId="77777777" w:rsidR="00DF6BD1" w:rsidRDefault="00DF6BD1" w:rsidP="00D968AC">
            <w:pPr>
              <w:rPr>
                <w:rFonts w:ascii="Arial" w:hAnsi="Arial" w:cs="Arial"/>
                <w:b/>
              </w:rPr>
            </w:pPr>
            <w:r>
              <w:rPr>
                <w:rFonts w:ascii="Arial" w:hAnsi="Arial" w:cs="Arial"/>
                <w:b/>
              </w:rPr>
              <w:t xml:space="preserve">Način realizacije:     </w:t>
            </w:r>
          </w:p>
        </w:tc>
        <w:tc>
          <w:tcPr>
            <w:tcW w:w="6407" w:type="dxa"/>
            <w:tcBorders>
              <w:top w:val="dotted" w:sz="4" w:space="0" w:color="auto"/>
              <w:bottom w:val="dotted" w:sz="4" w:space="0" w:color="auto"/>
            </w:tcBorders>
            <w:shd w:val="clear" w:color="auto" w:fill="CCFF99"/>
            <w:vAlign w:val="center"/>
          </w:tcPr>
          <w:p w14:paraId="00993425" w14:textId="77777777" w:rsidR="00DF6BD1" w:rsidRPr="00E711D5" w:rsidRDefault="00DF6BD1" w:rsidP="00D968AC">
            <w:pPr>
              <w:rPr>
                <w:rFonts w:ascii="Arial" w:hAnsi="Arial" w:cs="Arial"/>
              </w:rPr>
            </w:pPr>
            <w:r>
              <w:t>Teorijska i praktična nastava. Sudjelovanje na „Europskoj noći istraživača“</w:t>
            </w:r>
          </w:p>
        </w:tc>
      </w:tr>
      <w:tr w:rsidR="00DF6BD1" w14:paraId="571F3166" w14:textId="77777777" w:rsidTr="00DF6BD1">
        <w:trPr>
          <w:trHeight w:val="645"/>
        </w:trPr>
        <w:tc>
          <w:tcPr>
            <w:tcW w:w="2835" w:type="dxa"/>
            <w:tcBorders>
              <w:top w:val="dotted" w:sz="4" w:space="0" w:color="auto"/>
              <w:bottom w:val="dotted" w:sz="4" w:space="0" w:color="auto"/>
            </w:tcBorders>
            <w:vAlign w:val="center"/>
          </w:tcPr>
          <w:p w14:paraId="06C096E4" w14:textId="77777777" w:rsidR="00DF6BD1" w:rsidRDefault="00DF6BD1" w:rsidP="00D968AC">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2569639C" w14:textId="77777777" w:rsidR="00DF6BD1" w:rsidRPr="00E711D5" w:rsidRDefault="00DF6BD1" w:rsidP="00D968AC">
            <w:pPr>
              <w:rPr>
                <w:rFonts w:ascii="Arial" w:hAnsi="Arial" w:cs="Arial"/>
              </w:rPr>
            </w:pPr>
            <w:r>
              <w:rPr>
                <w:rFonts w:ascii="Arial" w:hAnsi="Arial" w:cs="Arial"/>
              </w:rPr>
              <w:t>Tijekom školske godine 2025./2026.</w:t>
            </w:r>
          </w:p>
        </w:tc>
      </w:tr>
      <w:tr w:rsidR="00DF6BD1" w14:paraId="167F82CB" w14:textId="77777777" w:rsidTr="00DF6BD1">
        <w:trPr>
          <w:trHeight w:val="852"/>
        </w:trPr>
        <w:tc>
          <w:tcPr>
            <w:tcW w:w="2835" w:type="dxa"/>
            <w:tcBorders>
              <w:top w:val="dotted" w:sz="4" w:space="0" w:color="auto"/>
              <w:bottom w:val="dotted" w:sz="4" w:space="0" w:color="auto"/>
            </w:tcBorders>
            <w:shd w:val="clear" w:color="auto" w:fill="CCFF99"/>
            <w:vAlign w:val="center"/>
          </w:tcPr>
          <w:p w14:paraId="62B6F074" w14:textId="77777777" w:rsidR="00DF6BD1" w:rsidRDefault="00DF6BD1" w:rsidP="00D968AC">
            <w:pPr>
              <w:rPr>
                <w:rFonts w:ascii="Arial" w:hAnsi="Arial" w:cs="Arial"/>
                <w:b/>
              </w:rPr>
            </w:pPr>
            <w:r>
              <w:rPr>
                <w:rFonts w:ascii="Arial" w:hAnsi="Arial" w:cs="Arial"/>
                <w:b/>
              </w:rPr>
              <w:t xml:space="preserve">Detaljan  troškovnik: </w:t>
            </w:r>
          </w:p>
        </w:tc>
        <w:tc>
          <w:tcPr>
            <w:tcW w:w="6407" w:type="dxa"/>
            <w:tcBorders>
              <w:top w:val="dotted" w:sz="4" w:space="0" w:color="auto"/>
              <w:bottom w:val="dotted" w:sz="4" w:space="0" w:color="auto"/>
            </w:tcBorders>
            <w:shd w:val="clear" w:color="auto" w:fill="CCFF99"/>
            <w:vAlign w:val="center"/>
          </w:tcPr>
          <w:p w14:paraId="1F3384EF" w14:textId="77777777" w:rsidR="00DF6BD1" w:rsidRPr="00E711D5" w:rsidRDefault="00DF6BD1" w:rsidP="00D968AC">
            <w:pPr>
              <w:rPr>
                <w:rFonts w:ascii="Arial" w:hAnsi="Arial" w:cs="Arial"/>
              </w:rPr>
            </w:pPr>
            <w:r>
              <w:t>Materijali i sredstva za dodatnu nastavu (pribor, literatura…), organizacija školskih i sudjelovanje na županijskim natjecanjima</w:t>
            </w:r>
          </w:p>
        </w:tc>
      </w:tr>
      <w:tr w:rsidR="00DF6BD1" w14:paraId="4FE24838" w14:textId="77777777" w:rsidTr="00D968AC">
        <w:trPr>
          <w:trHeight w:val="1267"/>
        </w:trPr>
        <w:tc>
          <w:tcPr>
            <w:tcW w:w="2835" w:type="dxa"/>
            <w:tcBorders>
              <w:top w:val="dotted" w:sz="4" w:space="0" w:color="auto"/>
              <w:bottom w:val="dotted" w:sz="4" w:space="0" w:color="auto"/>
            </w:tcBorders>
            <w:vAlign w:val="center"/>
          </w:tcPr>
          <w:p w14:paraId="34C9618A" w14:textId="77777777" w:rsidR="00DF6BD1" w:rsidRDefault="00DF6BD1" w:rsidP="00D968AC">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2CAFC306" w14:textId="77777777" w:rsidR="00DF6BD1" w:rsidRPr="008A45FB" w:rsidRDefault="00DF6BD1" w:rsidP="00D968AC">
            <w:pPr>
              <w:spacing w:after="200" w:line="276" w:lineRule="auto"/>
              <w:ind w:right="22"/>
              <w:rPr>
                <w:rFonts w:ascii="Calibri" w:hAnsi="Calibri"/>
              </w:rPr>
            </w:pPr>
            <w:r w:rsidRPr="008A45FB">
              <w:rPr>
                <w:rFonts w:ascii="Calibri" w:hAnsi="Calibri"/>
              </w:rPr>
              <w:t xml:space="preserve">Organizacija natjecanja i sudjelovanje na njima. </w:t>
            </w:r>
          </w:p>
          <w:p w14:paraId="6DD9997D" w14:textId="77777777" w:rsidR="00DF6BD1" w:rsidRPr="000924D4" w:rsidRDefault="00DF6BD1" w:rsidP="00D968AC">
            <w:pPr>
              <w:autoSpaceDE w:val="0"/>
              <w:autoSpaceDN w:val="0"/>
              <w:adjustRightInd w:val="0"/>
              <w:rPr>
                <w:rFonts w:ascii="Arial" w:hAnsi="Arial" w:cs="Arial"/>
                <w:color w:val="000000"/>
              </w:rPr>
            </w:pPr>
            <w:r w:rsidRPr="008A45FB">
              <w:rPr>
                <w:rFonts w:ascii="Calibri" w:hAnsi="Calibri"/>
              </w:rPr>
              <w:t>Uspjeh učenika na natjecanjima</w:t>
            </w:r>
            <w:r>
              <w:rPr>
                <w:rFonts w:ascii="Calibri" w:hAnsi="Calibri"/>
              </w:rPr>
              <w:t>.</w:t>
            </w:r>
          </w:p>
        </w:tc>
      </w:tr>
    </w:tbl>
    <w:p w14:paraId="36F97744" w14:textId="77777777" w:rsidR="00DF6BD1" w:rsidRDefault="00DF6BD1" w:rsidP="00DF6BD1">
      <w:pPr>
        <w:rPr>
          <w:b/>
        </w:rPr>
      </w:pPr>
    </w:p>
    <w:p w14:paraId="1B614D43" w14:textId="77777777" w:rsidR="00DF6BD1" w:rsidRDefault="00DF6BD1">
      <w: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DF6BD1" w:rsidRPr="00C95F75" w14:paraId="1D9560C0" w14:textId="77777777" w:rsidTr="00DF6BD1">
        <w:trPr>
          <w:trHeight w:val="567"/>
        </w:trPr>
        <w:tc>
          <w:tcPr>
            <w:tcW w:w="9242" w:type="dxa"/>
            <w:gridSpan w:val="2"/>
            <w:tcBorders>
              <w:top w:val="nil"/>
              <w:bottom w:val="nil"/>
            </w:tcBorders>
            <w:shd w:val="clear" w:color="auto" w:fill="C6D9F1"/>
            <w:vAlign w:val="center"/>
          </w:tcPr>
          <w:p w14:paraId="7EDDC9D8" w14:textId="77777777" w:rsidR="00DF6BD1" w:rsidRPr="007B4763" w:rsidRDefault="00DF6BD1" w:rsidP="00D968AC">
            <w:pPr>
              <w:jc w:val="center"/>
              <w:rPr>
                <w:rFonts w:ascii="Arial" w:hAnsi="Arial" w:cs="Arial"/>
                <w:b/>
                <w:sz w:val="24"/>
                <w:szCs w:val="24"/>
              </w:rPr>
            </w:pPr>
            <w:r w:rsidRPr="007B4763">
              <w:rPr>
                <w:rFonts w:ascii="Arial" w:hAnsi="Arial" w:cs="Arial"/>
                <w:b/>
                <w:sz w:val="24"/>
                <w:szCs w:val="24"/>
              </w:rPr>
              <w:lastRenderedPageBreak/>
              <w:t>DODATNA NASTAVA – BIOLOGIJA</w:t>
            </w:r>
          </w:p>
        </w:tc>
      </w:tr>
      <w:tr w:rsidR="00DF6BD1" w:rsidRPr="00C95F75" w14:paraId="561A560D" w14:textId="77777777" w:rsidTr="00DF6BD1">
        <w:trPr>
          <w:trHeight w:val="562"/>
        </w:trPr>
        <w:tc>
          <w:tcPr>
            <w:tcW w:w="2835" w:type="dxa"/>
            <w:tcBorders>
              <w:top w:val="nil"/>
              <w:bottom w:val="dotted" w:sz="4" w:space="0" w:color="auto"/>
            </w:tcBorders>
            <w:vAlign w:val="center"/>
          </w:tcPr>
          <w:p w14:paraId="06AD7434" w14:textId="77777777" w:rsidR="00DF6BD1" w:rsidRPr="00C95F75" w:rsidRDefault="00DF6BD1" w:rsidP="00D968AC">
            <w:pPr>
              <w:rPr>
                <w:rFonts w:ascii="Arial" w:hAnsi="Arial" w:cs="Arial"/>
                <w:bCs/>
              </w:rPr>
            </w:pPr>
            <w:r w:rsidRPr="00C95F75">
              <w:rPr>
                <w:rFonts w:ascii="Arial" w:hAnsi="Arial" w:cs="Arial"/>
                <w:b/>
              </w:rPr>
              <w:t xml:space="preserve">Voditelj:                             </w:t>
            </w:r>
          </w:p>
        </w:tc>
        <w:tc>
          <w:tcPr>
            <w:tcW w:w="6407" w:type="dxa"/>
            <w:tcBorders>
              <w:top w:val="nil"/>
              <w:bottom w:val="dotted" w:sz="4" w:space="0" w:color="auto"/>
            </w:tcBorders>
            <w:vAlign w:val="center"/>
          </w:tcPr>
          <w:p w14:paraId="474FA92F" w14:textId="77777777" w:rsidR="00DF6BD1" w:rsidRPr="00C95F75" w:rsidRDefault="00DF6BD1" w:rsidP="00D968AC">
            <w:pPr>
              <w:autoSpaceDE w:val="0"/>
              <w:autoSpaceDN w:val="0"/>
              <w:adjustRightInd w:val="0"/>
              <w:rPr>
                <w:rFonts w:ascii="Arial" w:hAnsi="Arial" w:cs="Arial"/>
                <w:color w:val="000000"/>
              </w:rPr>
            </w:pPr>
            <w:r w:rsidRPr="00C95F75">
              <w:rPr>
                <w:rFonts w:ascii="Arial" w:hAnsi="Arial" w:cs="Arial"/>
                <w:color w:val="000000"/>
              </w:rPr>
              <w:t>Anita  Budimir</w:t>
            </w:r>
          </w:p>
        </w:tc>
      </w:tr>
      <w:tr w:rsidR="00DF6BD1" w:rsidRPr="00C95F75" w14:paraId="08983E06" w14:textId="77777777" w:rsidTr="00D968AC">
        <w:trPr>
          <w:trHeight w:val="574"/>
        </w:trPr>
        <w:tc>
          <w:tcPr>
            <w:tcW w:w="2835" w:type="dxa"/>
            <w:tcBorders>
              <w:top w:val="dotted" w:sz="4" w:space="0" w:color="auto"/>
              <w:bottom w:val="dotted" w:sz="4" w:space="0" w:color="auto"/>
            </w:tcBorders>
            <w:shd w:val="clear" w:color="auto" w:fill="CCFF99"/>
            <w:vAlign w:val="center"/>
          </w:tcPr>
          <w:p w14:paraId="4B6412BA" w14:textId="77777777" w:rsidR="00DF6BD1" w:rsidRPr="00C95F75" w:rsidRDefault="00DF6BD1" w:rsidP="00D968AC">
            <w:pPr>
              <w:rPr>
                <w:rFonts w:ascii="Arial" w:hAnsi="Arial" w:cs="Arial"/>
                <w:bCs/>
              </w:rPr>
            </w:pPr>
            <w:r w:rsidRPr="00C95F75">
              <w:rPr>
                <w:rFonts w:ascii="Arial" w:hAnsi="Arial" w:cs="Arial"/>
                <w:b/>
              </w:rPr>
              <w:t>Razred</w:t>
            </w:r>
            <w:r w:rsidRPr="00C95F75">
              <w:rPr>
                <w:rFonts w:ascii="Arial" w:hAnsi="Arial" w:cs="Arial"/>
                <w:bCs/>
              </w:rPr>
              <w:t xml:space="preserve">:                                                       </w:t>
            </w:r>
          </w:p>
        </w:tc>
        <w:tc>
          <w:tcPr>
            <w:tcW w:w="6407" w:type="dxa"/>
            <w:tcBorders>
              <w:top w:val="dotted" w:sz="4" w:space="0" w:color="auto"/>
              <w:bottom w:val="dotted" w:sz="4" w:space="0" w:color="auto"/>
            </w:tcBorders>
            <w:shd w:val="clear" w:color="auto" w:fill="CCFF99"/>
            <w:vAlign w:val="center"/>
          </w:tcPr>
          <w:p w14:paraId="592F59E3" w14:textId="77777777" w:rsidR="00DF6BD1" w:rsidRPr="00C95F75" w:rsidRDefault="00DF6BD1" w:rsidP="00D968AC">
            <w:pPr>
              <w:rPr>
                <w:rFonts w:ascii="Arial" w:hAnsi="Arial" w:cs="Arial"/>
              </w:rPr>
            </w:pPr>
            <w:r w:rsidRPr="00C95F75">
              <w:rPr>
                <w:rFonts w:ascii="Arial" w:hAnsi="Arial" w:cs="Arial"/>
                <w:bCs/>
              </w:rPr>
              <w:t xml:space="preserve">7.a  ,7.b,   </w:t>
            </w:r>
            <w:r>
              <w:rPr>
                <w:rFonts w:ascii="Arial" w:hAnsi="Arial" w:cs="Arial"/>
                <w:bCs/>
              </w:rPr>
              <w:t>7.c</w:t>
            </w:r>
          </w:p>
        </w:tc>
      </w:tr>
      <w:tr w:rsidR="00DF6BD1" w:rsidRPr="00C95F75" w14:paraId="3225F91F" w14:textId="77777777" w:rsidTr="00DF6BD1">
        <w:trPr>
          <w:trHeight w:val="427"/>
        </w:trPr>
        <w:tc>
          <w:tcPr>
            <w:tcW w:w="2835" w:type="dxa"/>
            <w:tcBorders>
              <w:top w:val="dotted" w:sz="4" w:space="0" w:color="auto"/>
              <w:bottom w:val="dotted" w:sz="4" w:space="0" w:color="auto"/>
            </w:tcBorders>
            <w:vAlign w:val="center"/>
          </w:tcPr>
          <w:p w14:paraId="53901683" w14:textId="77777777" w:rsidR="00DF6BD1" w:rsidRPr="00C95F75" w:rsidRDefault="00DF6BD1" w:rsidP="00D968AC">
            <w:pPr>
              <w:rPr>
                <w:rFonts w:ascii="Arial" w:hAnsi="Arial" w:cs="Arial"/>
                <w:b/>
              </w:rPr>
            </w:pPr>
            <w:r w:rsidRPr="00C95F75">
              <w:rPr>
                <w:rFonts w:ascii="Arial" w:hAnsi="Arial" w:cs="Arial"/>
                <w:b/>
              </w:rPr>
              <w:t>Planiran broj učenika:</w:t>
            </w:r>
          </w:p>
        </w:tc>
        <w:tc>
          <w:tcPr>
            <w:tcW w:w="6407" w:type="dxa"/>
            <w:tcBorders>
              <w:top w:val="dotted" w:sz="4" w:space="0" w:color="auto"/>
              <w:bottom w:val="dotted" w:sz="4" w:space="0" w:color="auto"/>
            </w:tcBorders>
            <w:vAlign w:val="center"/>
          </w:tcPr>
          <w:p w14:paraId="59BC917B" w14:textId="77777777" w:rsidR="00DF6BD1" w:rsidRPr="00C95F75" w:rsidRDefault="00DF6BD1" w:rsidP="00D968AC">
            <w:pPr>
              <w:rPr>
                <w:rFonts w:ascii="Arial" w:hAnsi="Arial" w:cs="Arial"/>
              </w:rPr>
            </w:pPr>
            <w:r w:rsidRPr="00C95F75">
              <w:rPr>
                <w:rFonts w:ascii="Arial" w:hAnsi="Arial" w:cs="Arial"/>
              </w:rPr>
              <w:t xml:space="preserve">8  </w:t>
            </w:r>
          </w:p>
        </w:tc>
      </w:tr>
      <w:tr w:rsidR="00DF6BD1" w:rsidRPr="00C95F75" w14:paraId="3C7CC107" w14:textId="77777777" w:rsidTr="00D968AC">
        <w:trPr>
          <w:trHeight w:val="548"/>
        </w:trPr>
        <w:tc>
          <w:tcPr>
            <w:tcW w:w="2835" w:type="dxa"/>
            <w:tcBorders>
              <w:top w:val="dotted" w:sz="4" w:space="0" w:color="auto"/>
              <w:bottom w:val="dotted" w:sz="4" w:space="0" w:color="auto"/>
            </w:tcBorders>
            <w:shd w:val="clear" w:color="auto" w:fill="CCFF99"/>
            <w:vAlign w:val="center"/>
          </w:tcPr>
          <w:p w14:paraId="75D2E124" w14:textId="77777777" w:rsidR="00DF6BD1" w:rsidRPr="00C95F75" w:rsidRDefault="00DF6BD1" w:rsidP="00D968AC">
            <w:pPr>
              <w:rPr>
                <w:rFonts w:ascii="Arial" w:hAnsi="Arial" w:cs="Arial"/>
                <w:b/>
              </w:rPr>
            </w:pPr>
            <w:r w:rsidRPr="00C95F75">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36141BD6" w14:textId="77777777" w:rsidR="00DF6BD1" w:rsidRPr="00C95F75" w:rsidRDefault="00DF6BD1" w:rsidP="00D968AC">
            <w:pPr>
              <w:rPr>
                <w:rFonts w:ascii="Arial" w:hAnsi="Arial" w:cs="Arial"/>
              </w:rPr>
            </w:pPr>
            <w:r w:rsidRPr="00C95F75">
              <w:rPr>
                <w:rFonts w:ascii="Arial" w:hAnsi="Arial" w:cs="Arial"/>
              </w:rPr>
              <w:t>35 sati</w:t>
            </w:r>
          </w:p>
        </w:tc>
      </w:tr>
      <w:tr w:rsidR="00DF6BD1" w:rsidRPr="00C95F75" w14:paraId="15E44D16" w14:textId="77777777" w:rsidTr="00D968AC">
        <w:trPr>
          <w:trHeight w:val="1265"/>
        </w:trPr>
        <w:tc>
          <w:tcPr>
            <w:tcW w:w="2835" w:type="dxa"/>
            <w:tcBorders>
              <w:top w:val="dotted" w:sz="4" w:space="0" w:color="auto"/>
              <w:bottom w:val="dotted" w:sz="4" w:space="0" w:color="auto"/>
            </w:tcBorders>
            <w:vAlign w:val="center"/>
          </w:tcPr>
          <w:p w14:paraId="1905ECAE" w14:textId="77777777" w:rsidR="00DF6BD1" w:rsidRPr="00C95F75" w:rsidRDefault="00DF6BD1" w:rsidP="00D968AC">
            <w:pPr>
              <w:rPr>
                <w:rFonts w:ascii="Arial" w:hAnsi="Arial" w:cs="Arial"/>
                <w:b/>
              </w:rPr>
            </w:pPr>
            <w:r w:rsidRPr="00C95F75">
              <w:rPr>
                <w:rFonts w:ascii="Arial" w:hAnsi="Arial" w:cs="Arial"/>
                <w:b/>
              </w:rPr>
              <w:t xml:space="preserve">Ciljevi:     </w:t>
            </w:r>
          </w:p>
          <w:p w14:paraId="13559F76" w14:textId="77777777" w:rsidR="00DF6BD1" w:rsidRPr="00C95F75" w:rsidRDefault="00DF6BD1" w:rsidP="00D968AC">
            <w:pPr>
              <w:rPr>
                <w:rFonts w:ascii="Arial" w:hAnsi="Arial" w:cs="Arial"/>
                <w:bCs/>
              </w:rPr>
            </w:pPr>
          </w:p>
        </w:tc>
        <w:tc>
          <w:tcPr>
            <w:tcW w:w="6407" w:type="dxa"/>
            <w:tcBorders>
              <w:top w:val="dotted" w:sz="4" w:space="0" w:color="auto"/>
              <w:bottom w:val="dotted" w:sz="4" w:space="0" w:color="auto"/>
            </w:tcBorders>
            <w:vAlign w:val="center"/>
          </w:tcPr>
          <w:p w14:paraId="56D339F2" w14:textId="77777777" w:rsidR="00DF6BD1" w:rsidRPr="00C95F75" w:rsidRDefault="00DF6BD1" w:rsidP="00D968AC">
            <w:pPr>
              <w:rPr>
                <w:rFonts w:ascii="Arial" w:hAnsi="Arial" w:cs="Arial"/>
              </w:rPr>
            </w:pPr>
            <w:r w:rsidRPr="00C95F75">
              <w:rPr>
                <w:rFonts w:ascii="Arial" w:hAnsi="Arial" w:cs="Arial"/>
              </w:rPr>
              <w:t>-</w:t>
            </w:r>
            <w:r>
              <w:rPr>
                <w:rFonts w:ascii="Arial" w:hAnsi="Arial" w:cs="Arial"/>
              </w:rPr>
              <w:t>razvijati znanstveni pogled na svijet i popularizacija biologije</w:t>
            </w:r>
          </w:p>
          <w:p w14:paraId="0062EF15" w14:textId="77777777" w:rsidR="00DF6BD1" w:rsidRPr="00C95F75" w:rsidRDefault="00DF6BD1" w:rsidP="00D968AC">
            <w:pPr>
              <w:rPr>
                <w:rFonts w:ascii="Arial" w:hAnsi="Arial" w:cs="Arial"/>
              </w:rPr>
            </w:pPr>
            <w:r w:rsidRPr="00C95F75">
              <w:rPr>
                <w:rFonts w:ascii="Arial" w:hAnsi="Arial" w:cs="Arial"/>
              </w:rPr>
              <w:t>-potica</w:t>
            </w:r>
            <w:r>
              <w:rPr>
                <w:rFonts w:ascii="Arial" w:hAnsi="Arial" w:cs="Arial"/>
              </w:rPr>
              <w:t>ti znatiželju  i motivaciju učenika  za otkrivanje svijeta oko sebe</w:t>
            </w:r>
            <w:r w:rsidRPr="00C95F75">
              <w:rPr>
                <w:rFonts w:ascii="Arial" w:hAnsi="Arial" w:cs="Arial"/>
              </w:rPr>
              <w:t xml:space="preserve"> </w:t>
            </w:r>
          </w:p>
          <w:p w14:paraId="6E7A96E6" w14:textId="77777777" w:rsidR="00DF6BD1" w:rsidRPr="00C95F75" w:rsidRDefault="00DF6BD1" w:rsidP="00D968AC">
            <w:pPr>
              <w:rPr>
                <w:rFonts w:ascii="Arial" w:hAnsi="Arial" w:cs="Arial"/>
              </w:rPr>
            </w:pPr>
            <w:r w:rsidRPr="00C95F75">
              <w:rPr>
                <w:rFonts w:ascii="Arial" w:hAnsi="Arial" w:cs="Arial"/>
              </w:rPr>
              <w:t>-</w:t>
            </w:r>
            <w:r>
              <w:rPr>
                <w:rFonts w:ascii="Arial" w:hAnsi="Arial" w:cs="Arial"/>
              </w:rPr>
              <w:t xml:space="preserve">razvijati istraživačke </w:t>
            </w:r>
            <w:proofErr w:type="spellStart"/>
            <w:r>
              <w:rPr>
                <w:rFonts w:ascii="Arial" w:hAnsi="Arial" w:cs="Arial"/>
              </w:rPr>
              <w:t>kompentencije</w:t>
            </w:r>
            <w:proofErr w:type="spellEnd"/>
          </w:p>
          <w:p w14:paraId="6FFBDE14" w14:textId="77777777" w:rsidR="00DF6BD1" w:rsidRPr="00C95F75" w:rsidRDefault="00DF6BD1" w:rsidP="00D968AC">
            <w:pPr>
              <w:rPr>
                <w:rFonts w:ascii="Arial" w:hAnsi="Arial" w:cs="Arial"/>
              </w:rPr>
            </w:pPr>
            <w:r w:rsidRPr="00C95F75">
              <w:rPr>
                <w:rFonts w:ascii="Arial" w:hAnsi="Arial" w:cs="Arial"/>
              </w:rPr>
              <w:t>-upoznavanje  sa  znanstvenim metodama rada</w:t>
            </w:r>
          </w:p>
          <w:p w14:paraId="2C839C7A" w14:textId="77777777" w:rsidR="00DF6BD1" w:rsidRDefault="00DF6BD1" w:rsidP="00D968AC">
            <w:pPr>
              <w:rPr>
                <w:rFonts w:ascii="Arial" w:hAnsi="Arial" w:cs="Arial"/>
              </w:rPr>
            </w:pPr>
            <w:r w:rsidRPr="00C95F75">
              <w:rPr>
                <w:rFonts w:ascii="Arial" w:hAnsi="Arial" w:cs="Arial"/>
              </w:rPr>
              <w:t>-razvijanje pozitivnog odnosa prema okolišu i nužnost njegova očuvanja</w:t>
            </w:r>
          </w:p>
          <w:p w14:paraId="5016CDDC" w14:textId="77777777" w:rsidR="00DF6BD1" w:rsidRPr="00C95F75" w:rsidRDefault="00DF6BD1" w:rsidP="00D968AC">
            <w:pPr>
              <w:rPr>
                <w:rFonts w:ascii="Arial" w:hAnsi="Arial" w:cs="Arial"/>
              </w:rPr>
            </w:pPr>
            <w:r>
              <w:rPr>
                <w:rFonts w:ascii="Arial" w:hAnsi="Arial" w:cs="Arial"/>
              </w:rPr>
              <w:t>-usvajanje zdravih životnih navika</w:t>
            </w:r>
          </w:p>
        </w:tc>
      </w:tr>
      <w:tr w:rsidR="00DF6BD1" w:rsidRPr="00C95F75" w14:paraId="7221825F" w14:textId="77777777" w:rsidTr="00D968AC">
        <w:trPr>
          <w:trHeight w:val="1418"/>
        </w:trPr>
        <w:tc>
          <w:tcPr>
            <w:tcW w:w="2835" w:type="dxa"/>
            <w:tcBorders>
              <w:top w:val="dotted" w:sz="4" w:space="0" w:color="auto"/>
              <w:bottom w:val="dotted" w:sz="4" w:space="0" w:color="auto"/>
            </w:tcBorders>
            <w:shd w:val="clear" w:color="auto" w:fill="CCFF99"/>
            <w:vAlign w:val="center"/>
          </w:tcPr>
          <w:p w14:paraId="726E0880" w14:textId="77777777" w:rsidR="00DF6BD1" w:rsidRPr="00C95F75" w:rsidRDefault="00DF6BD1" w:rsidP="00D968AC">
            <w:pPr>
              <w:rPr>
                <w:rFonts w:ascii="Arial" w:hAnsi="Arial" w:cs="Arial"/>
                <w:b/>
              </w:rPr>
            </w:pPr>
            <w:r w:rsidRPr="00C95F75">
              <w:rPr>
                <w:rFonts w:ascii="Arial" w:hAnsi="Arial" w:cs="Arial"/>
                <w:b/>
              </w:rPr>
              <w:t xml:space="preserve">Namjena aktivnosti:       </w:t>
            </w:r>
          </w:p>
        </w:tc>
        <w:tc>
          <w:tcPr>
            <w:tcW w:w="6407" w:type="dxa"/>
            <w:tcBorders>
              <w:top w:val="dotted" w:sz="4" w:space="0" w:color="auto"/>
              <w:bottom w:val="dotted" w:sz="4" w:space="0" w:color="auto"/>
            </w:tcBorders>
            <w:shd w:val="clear" w:color="auto" w:fill="CCFF99"/>
            <w:vAlign w:val="center"/>
          </w:tcPr>
          <w:p w14:paraId="02490998" w14:textId="77777777" w:rsidR="00DF6BD1" w:rsidRPr="00C95F75" w:rsidRDefault="00DF6BD1" w:rsidP="00D968AC">
            <w:pPr>
              <w:rPr>
                <w:rFonts w:ascii="Arial" w:hAnsi="Arial" w:cs="Arial"/>
                <w:bCs/>
              </w:rPr>
            </w:pPr>
            <w:r w:rsidRPr="00C95F75">
              <w:rPr>
                <w:rFonts w:ascii="Arial" w:hAnsi="Arial" w:cs="Arial"/>
                <w:bCs/>
              </w:rPr>
              <w:t xml:space="preserve">-proširivanje znanja o  sadržajima koji nisu predviđeni nastavnim planom i programom </w:t>
            </w:r>
          </w:p>
          <w:p w14:paraId="4701BFB2" w14:textId="77777777" w:rsidR="00DF6BD1" w:rsidRPr="00C95F75" w:rsidRDefault="00DF6BD1" w:rsidP="00D968AC">
            <w:pPr>
              <w:rPr>
                <w:rFonts w:ascii="Arial" w:hAnsi="Arial" w:cs="Arial"/>
                <w:bCs/>
              </w:rPr>
            </w:pPr>
            <w:r w:rsidRPr="00C95F75">
              <w:rPr>
                <w:rFonts w:ascii="Arial" w:hAnsi="Arial" w:cs="Arial"/>
                <w:bCs/>
              </w:rPr>
              <w:t>-razvijanje logičkog mišljenja</w:t>
            </w:r>
          </w:p>
          <w:p w14:paraId="2923E157" w14:textId="77777777" w:rsidR="00DF6BD1" w:rsidRPr="00C95F75" w:rsidRDefault="00DF6BD1" w:rsidP="00D968AC">
            <w:pPr>
              <w:rPr>
                <w:rFonts w:ascii="Arial" w:hAnsi="Arial" w:cs="Arial"/>
                <w:bCs/>
              </w:rPr>
            </w:pPr>
            <w:r w:rsidRPr="00C95F75">
              <w:rPr>
                <w:rFonts w:ascii="Arial" w:hAnsi="Arial" w:cs="Arial"/>
                <w:bCs/>
              </w:rPr>
              <w:t xml:space="preserve">-poticanje učenika na natjecanje iz </w:t>
            </w:r>
            <w:r>
              <w:rPr>
                <w:rFonts w:ascii="Arial" w:hAnsi="Arial" w:cs="Arial"/>
                <w:bCs/>
              </w:rPr>
              <w:t>biologije</w:t>
            </w:r>
          </w:p>
          <w:p w14:paraId="608890A2" w14:textId="77777777" w:rsidR="00DF6BD1" w:rsidRPr="00C95F75" w:rsidRDefault="00DF6BD1" w:rsidP="00D968AC">
            <w:pPr>
              <w:rPr>
                <w:rFonts w:ascii="Arial" w:hAnsi="Arial" w:cs="Arial"/>
                <w:bCs/>
              </w:rPr>
            </w:pPr>
            <w:r w:rsidRPr="00C95F75">
              <w:rPr>
                <w:rFonts w:ascii="Arial" w:hAnsi="Arial" w:cs="Arial"/>
                <w:bCs/>
              </w:rPr>
              <w:t xml:space="preserve">-primjena znanja i vještina u svakodnevnom životu </w:t>
            </w:r>
          </w:p>
        </w:tc>
      </w:tr>
      <w:tr w:rsidR="00DF6BD1" w:rsidRPr="00C95F75" w14:paraId="692166A6" w14:textId="77777777" w:rsidTr="00DF6BD1">
        <w:trPr>
          <w:trHeight w:val="488"/>
        </w:trPr>
        <w:tc>
          <w:tcPr>
            <w:tcW w:w="2835" w:type="dxa"/>
            <w:tcBorders>
              <w:top w:val="dotted" w:sz="4" w:space="0" w:color="auto"/>
              <w:bottom w:val="dotted" w:sz="4" w:space="0" w:color="auto"/>
            </w:tcBorders>
            <w:vAlign w:val="center"/>
          </w:tcPr>
          <w:p w14:paraId="0A936975" w14:textId="77777777" w:rsidR="00DF6BD1" w:rsidRPr="00C95F75" w:rsidRDefault="00DF6BD1" w:rsidP="00D968AC">
            <w:pPr>
              <w:rPr>
                <w:rFonts w:ascii="Arial" w:hAnsi="Arial" w:cs="Arial"/>
                <w:b/>
              </w:rPr>
            </w:pPr>
            <w:r w:rsidRPr="00C95F75">
              <w:rPr>
                <w:rFonts w:ascii="Arial" w:hAnsi="Arial" w:cs="Arial"/>
                <w:b/>
              </w:rPr>
              <w:t>Nositelji aktivnosti:</w:t>
            </w:r>
          </w:p>
        </w:tc>
        <w:tc>
          <w:tcPr>
            <w:tcW w:w="6407" w:type="dxa"/>
            <w:tcBorders>
              <w:top w:val="dotted" w:sz="4" w:space="0" w:color="auto"/>
              <w:bottom w:val="dotted" w:sz="4" w:space="0" w:color="auto"/>
            </w:tcBorders>
            <w:vAlign w:val="center"/>
          </w:tcPr>
          <w:p w14:paraId="54415331" w14:textId="77777777" w:rsidR="00DF6BD1" w:rsidRPr="00C95F75" w:rsidRDefault="00DF6BD1" w:rsidP="00D968AC">
            <w:pPr>
              <w:rPr>
                <w:rFonts w:ascii="Arial" w:hAnsi="Arial" w:cs="Arial"/>
              </w:rPr>
            </w:pPr>
            <w:r w:rsidRPr="00C95F75">
              <w:rPr>
                <w:rFonts w:ascii="Arial" w:hAnsi="Arial" w:cs="Arial"/>
              </w:rPr>
              <w:t xml:space="preserve">Predmetna učiteljica i učenici </w:t>
            </w:r>
          </w:p>
        </w:tc>
      </w:tr>
      <w:tr w:rsidR="00DF6BD1" w:rsidRPr="00C95F75" w14:paraId="18FEACB9" w14:textId="77777777" w:rsidTr="00DF6BD1">
        <w:trPr>
          <w:trHeight w:val="694"/>
        </w:trPr>
        <w:tc>
          <w:tcPr>
            <w:tcW w:w="2835" w:type="dxa"/>
            <w:tcBorders>
              <w:top w:val="dotted" w:sz="4" w:space="0" w:color="auto"/>
              <w:bottom w:val="dotted" w:sz="4" w:space="0" w:color="auto"/>
            </w:tcBorders>
            <w:shd w:val="clear" w:color="auto" w:fill="CCFF99"/>
            <w:vAlign w:val="center"/>
          </w:tcPr>
          <w:p w14:paraId="416BE511" w14:textId="77777777" w:rsidR="00DF6BD1" w:rsidRPr="00C95F75" w:rsidRDefault="00DF6BD1" w:rsidP="00D968AC">
            <w:pPr>
              <w:rPr>
                <w:rFonts w:ascii="Arial" w:hAnsi="Arial" w:cs="Arial"/>
                <w:b/>
              </w:rPr>
            </w:pPr>
            <w:r w:rsidRPr="00C95F75">
              <w:rPr>
                <w:rFonts w:ascii="Arial" w:hAnsi="Arial" w:cs="Arial"/>
                <w:b/>
              </w:rPr>
              <w:t xml:space="preserve">Način realizacije:     </w:t>
            </w:r>
          </w:p>
        </w:tc>
        <w:tc>
          <w:tcPr>
            <w:tcW w:w="6407" w:type="dxa"/>
            <w:tcBorders>
              <w:top w:val="dotted" w:sz="4" w:space="0" w:color="auto"/>
              <w:bottom w:val="dotted" w:sz="4" w:space="0" w:color="auto"/>
            </w:tcBorders>
            <w:shd w:val="clear" w:color="auto" w:fill="CCFF99"/>
            <w:vAlign w:val="center"/>
          </w:tcPr>
          <w:p w14:paraId="633F9331" w14:textId="77777777" w:rsidR="00DF6BD1" w:rsidRPr="00C95F75" w:rsidRDefault="00DF6BD1" w:rsidP="00D968AC">
            <w:pPr>
              <w:rPr>
                <w:rFonts w:ascii="Arial" w:hAnsi="Arial" w:cs="Arial"/>
              </w:rPr>
            </w:pPr>
            <w:r w:rsidRPr="00C95F75">
              <w:rPr>
                <w:rFonts w:ascii="Arial" w:hAnsi="Arial" w:cs="Arial"/>
              </w:rPr>
              <w:t xml:space="preserve">-frontalni rad, grupni rad, praktični rad, </w:t>
            </w:r>
          </w:p>
        </w:tc>
      </w:tr>
      <w:tr w:rsidR="00DF6BD1" w:rsidRPr="00C95F75" w14:paraId="2D764D39" w14:textId="77777777" w:rsidTr="00DF6BD1">
        <w:trPr>
          <w:trHeight w:val="420"/>
        </w:trPr>
        <w:tc>
          <w:tcPr>
            <w:tcW w:w="2835" w:type="dxa"/>
            <w:tcBorders>
              <w:top w:val="dotted" w:sz="4" w:space="0" w:color="auto"/>
              <w:bottom w:val="dotted" w:sz="4" w:space="0" w:color="auto"/>
            </w:tcBorders>
            <w:vAlign w:val="center"/>
          </w:tcPr>
          <w:p w14:paraId="7D34FA96" w14:textId="77777777" w:rsidR="00DF6BD1" w:rsidRPr="00C95F75" w:rsidRDefault="00DF6BD1" w:rsidP="00D968AC">
            <w:pPr>
              <w:rPr>
                <w:rFonts w:ascii="Arial" w:hAnsi="Arial" w:cs="Arial"/>
                <w:b/>
              </w:rPr>
            </w:pPr>
            <w:proofErr w:type="spellStart"/>
            <w:r w:rsidRPr="00C95F75">
              <w:rPr>
                <w:rFonts w:ascii="Arial" w:hAnsi="Arial" w:cs="Arial"/>
                <w:b/>
              </w:rPr>
              <w:t>Vremenik</w:t>
            </w:r>
            <w:proofErr w:type="spellEnd"/>
            <w:r w:rsidRPr="00C95F75">
              <w:rPr>
                <w:rFonts w:ascii="Arial" w:hAnsi="Arial" w:cs="Arial"/>
                <w:b/>
              </w:rPr>
              <w:t xml:space="preserve"> aktivnosti:</w:t>
            </w:r>
          </w:p>
        </w:tc>
        <w:tc>
          <w:tcPr>
            <w:tcW w:w="6407" w:type="dxa"/>
            <w:tcBorders>
              <w:top w:val="dotted" w:sz="4" w:space="0" w:color="auto"/>
              <w:bottom w:val="dotted" w:sz="4" w:space="0" w:color="auto"/>
            </w:tcBorders>
            <w:vAlign w:val="center"/>
          </w:tcPr>
          <w:p w14:paraId="747E5456" w14:textId="77777777" w:rsidR="00DF6BD1" w:rsidRPr="00C95F75" w:rsidRDefault="00DF6BD1" w:rsidP="00D968AC">
            <w:pPr>
              <w:rPr>
                <w:rFonts w:ascii="Arial" w:hAnsi="Arial" w:cs="Arial"/>
              </w:rPr>
            </w:pPr>
            <w:r w:rsidRPr="00C95F75">
              <w:rPr>
                <w:rFonts w:ascii="Arial" w:hAnsi="Arial" w:cs="Arial"/>
              </w:rPr>
              <w:t>Tijekom školske god. 202</w:t>
            </w:r>
            <w:r>
              <w:rPr>
                <w:rFonts w:ascii="Arial" w:hAnsi="Arial" w:cs="Arial"/>
              </w:rPr>
              <w:t>5</w:t>
            </w:r>
            <w:r w:rsidRPr="00C95F75">
              <w:rPr>
                <w:rFonts w:ascii="Arial" w:hAnsi="Arial" w:cs="Arial"/>
              </w:rPr>
              <w:t>./202</w:t>
            </w:r>
            <w:r>
              <w:rPr>
                <w:rFonts w:ascii="Arial" w:hAnsi="Arial" w:cs="Arial"/>
              </w:rPr>
              <w:t>6</w:t>
            </w:r>
            <w:r w:rsidRPr="00C95F75">
              <w:rPr>
                <w:rFonts w:ascii="Arial" w:hAnsi="Arial" w:cs="Arial"/>
              </w:rPr>
              <w:t>.</w:t>
            </w:r>
            <w:r>
              <w:rPr>
                <w:rFonts w:ascii="Arial" w:hAnsi="Arial" w:cs="Arial"/>
              </w:rPr>
              <w:t xml:space="preserve">   1 sat tjedno</w:t>
            </w:r>
          </w:p>
        </w:tc>
      </w:tr>
      <w:tr w:rsidR="00DF6BD1" w:rsidRPr="00C95F75" w14:paraId="413513C0" w14:textId="77777777" w:rsidTr="00DF6BD1">
        <w:trPr>
          <w:trHeight w:val="682"/>
        </w:trPr>
        <w:tc>
          <w:tcPr>
            <w:tcW w:w="2835" w:type="dxa"/>
            <w:tcBorders>
              <w:top w:val="dotted" w:sz="4" w:space="0" w:color="auto"/>
              <w:bottom w:val="dotted" w:sz="4" w:space="0" w:color="auto"/>
            </w:tcBorders>
            <w:shd w:val="clear" w:color="auto" w:fill="CCFF99"/>
            <w:vAlign w:val="center"/>
          </w:tcPr>
          <w:p w14:paraId="2E7D3F6D" w14:textId="77777777" w:rsidR="00DF6BD1" w:rsidRPr="00C95F75" w:rsidRDefault="00DF6BD1" w:rsidP="00D968AC">
            <w:pPr>
              <w:rPr>
                <w:rFonts w:ascii="Arial" w:hAnsi="Arial" w:cs="Arial"/>
                <w:b/>
              </w:rPr>
            </w:pPr>
            <w:r w:rsidRPr="00C95F75">
              <w:rPr>
                <w:rFonts w:ascii="Arial" w:hAnsi="Arial" w:cs="Arial"/>
                <w:b/>
              </w:rPr>
              <w:t xml:space="preserve">Detaljan  troškovnik: </w:t>
            </w:r>
          </w:p>
        </w:tc>
        <w:tc>
          <w:tcPr>
            <w:tcW w:w="6407" w:type="dxa"/>
            <w:tcBorders>
              <w:top w:val="dotted" w:sz="4" w:space="0" w:color="auto"/>
              <w:bottom w:val="dotted" w:sz="4" w:space="0" w:color="auto"/>
            </w:tcBorders>
            <w:shd w:val="clear" w:color="auto" w:fill="CCFF99"/>
            <w:vAlign w:val="center"/>
          </w:tcPr>
          <w:p w14:paraId="15F70986" w14:textId="77777777" w:rsidR="00DF6BD1" w:rsidRPr="00C95F75" w:rsidRDefault="00DF6BD1" w:rsidP="00D968AC">
            <w:pPr>
              <w:rPr>
                <w:rFonts w:ascii="Arial" w:hAnsi="Arial" w:cs="Arial"/>
              </w:rPr>
            </w:pPr>
            <w:r w:rsidRPr="00C95F75">
              <w:rPr>
                <w:rFonts w:ascii="Arial" w:hAnsi="Arial" w:cs="Arial"/>
                <w:bCs/>
              </w:rPr>
              <w:t>-papir za fotokopiranje, kemikalije, kemijski pribor i posuđe</w:t>
            </w:r>
          </w:p>
        </w:tc>
      </w:tr>
      <w:tr w:rsidR="00DF6BD1" w:rsidRPr="00C95F75" w14:paraId="75392CD3" w14:textId="77777777" w:rsidTr="00DF6BD1">
        <w:trPr>
          <w:trHeight w:val="1131"/>
        </w:trPr>
        <w:tc>
          <w:tcPr>
            <w:tcW w:w="2835" w:type="dxa"/>
            <w:tcBorders>
              <w:top w:val="dotted" w:sz="4" w:space="0" w:color="auto"/>
              <w:bottom w:val="dotted" w:sz="4" w:space="0" w:color="auto"/>
            </w:tcBorders>
            <w:vAlign w:val="center"/>
          </w:tcPr>
          <w:p w14:paraId="2C437DD3" w14:textId="77777777" w:rsidR="00DF6BD1" w:rsidRPr="00C95F75" w:rsidRDefault="00DF6BD1" w:rsidP="00D968AC">
            <w:pPr>
              <w:rPr>
                <w:rFonts w:ascii="Arial" w:hAnsi="Arial" w:cs="Arial"/>
                <w:b/>
              </w:rPr>
            </w:pPr>
            <w:r w:rsidRPr="00C95F75">
              <w:rPr>
                <w:rFonts w:ascii="Arial" w:hAnsi="Arial" w:cs="Arial"/>
                <w:b/>
              </w:rPr>
              <w:t>Način vrednovanja:</w:t>
            </w:r>
          </w:p>
        </w:tc>
        <w:tc>
          <w:tcPr>
            <w:tcW w:w="6407" w:type="dxa"/>
            <w:tcBorders>
              <w:top w:val="dotted" w:sz="4" w:space="0" w:color="auto"/>
              <w:bottom w:val="dotted" w:sz="4" w:space="0" w:color="auto"/>
            </w:tcBorders>
            <w:vAlign w:val="center"/>
          </w:tcPr>
          <w:p w14:paraId="343ECFA9" w14:textId="77777777" w:rsidR="00DF6BD1" w:rsidRPr="00C95F75" w:rsidRDefault="00DF6BD1" w:rsidP="00D968AC">
            <w:pPr>
              <w:autoSpaceDE w:val="0"/>
              <w:autoSpaceDN w:val="0"/>
              <w:adjustRightInd w:val="0"/>
              <w:rPr>
                <w:rFonts w:ascii="Arial" w:hAnsi="Arial" w:cs="Arial"/>
                <w:color w:val="000000"/>
              </w:rPr>
            </w:pPr>
            <w:r w:rsidRPr="00C95F75">
              <w:rPr>
                <w:rFonts w:ascii="Arial" w:hAnsi="Arial" w:cs="Arial"/>
                <w:color w:val="000000"/>
              </w:rPr>
              <w:t>-opisno vrednovanje postignuća i motiviranosti u radu</w:t>
            </w:r>
          </w:p>
          <w:p w14:paraId="68B14F39" w14:textId="77777777" w:rsidR="00DF6BD1" w:rsidRPr="00C95F75" w:rsidRDefault="00DF6BD1" w:rsidP="00D968AC">
            <w:pPr>
              <w:autoSpaceDE w:val="0"/>
              <w:autoSpaceDN w:val="0"/>
              <w:adjustRightInd w:val="0"/>
              <w:rPr>
                <w:rFonts w:ascii="Arial" w:hAnsi="Arial" w:cs="Arial"/>
                <w:color w:val="000000"/>
              </w:rPr>
            </w:pPr>
            <w:r w:rsidRPr="00C95F75">
              <w:rPr>
                <w:rFonts w:ascii="Arial" w:hAnsi="Arial" w:cs="Arial"/>
                <w:color w:val="000000"/>
              </w:rPr>
              <w:t xml:space="preserve">-rezultati na natjecanjima </w:t>
            </w:r>
          </w:p>
        </w:tc>
      </w:tr>
    </w:tbl>
    <w:p w14:paraId="2D7982CE" w14:textId="77777777" w:rsidR="00DF6BD1" w:rsidRDefault="00DF6BD1" w:rsidP="00DF6BD1"/>
    <w:p w14:paraId="299BDEE5" w14:textId="77777777" w:rsidR="00DF6BD1" w:rsidRDefault="00DF6BD1">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DF6BD1" w14:paraId="5AE59C92" w14:textId="77777777" w:rsidTr="00DF6BD1">
        <w:trPr>
          <w:trHeight w:val="567"/>
        </w:trPr>
        <w:tc>
          <w:tcPr>
            <w:tcW w:w="9242" w:type="dxa"/>
            <w:gridSpan w:val="2"/>
            <w:tcBorders>
              <w:top w:val="nil"/>
              <w:bottom w:val="nil"/>
            </w:tcBorders>
            <w:shd w:val="clear" w:color="auto" w:fill="C6D9F1"/>
            <w:vAlign w:val="center"/>
          </w:tcPr>
          <w:p w14:paraId="5BC2CAA9" w14:textId="77777777" w:rsidR="00DF6BD1" w:rsidRPr="007B4763" w:rsidRDefault="00DF6BD1" w:rsidP="00D968AC">
            <w:pPr>
              <w:jc w:val="center"/>
              <w:rPr>
                <w:rFonts w:ascii="Arial" w:hAnsi="Arial" w:cs="Arial"/>
                <w:b/>
                <w:sz w:val="24"/>
                <w:szCs w:val="24"/>
              </w:rPr>
            </w:pPr>
            <w:r w:rsidRPr="007B4763">
              <w:rPr>
                <w:rFonts w:ascii="Arial" w:hAnsi="Arial" w:cs="Arial"/>
                <w:b/>
                <w:sz w:val="24"/>
                <w:szCs w:val="24"/>
              </w:rPr>
              <w:lastRenderedPageBreak/>
              <w:t xml:space="preserve">DODATNA NASTAVA – KEMIJA </w:t>
            </w:r>
          </w:p>
        </w:tc>
      </w:tr>
      <w:tr w:rsidR="00DF6BD1" w14:paraId="1E13ABDE" w14:textId="77777777" w:rsidTr="00DF6BD1">
        <w:trPr>
          <w:trHeight w:val="435"/>
        </w:trPr>
        <w:tc>
          <w:tcPr>
            <w:tcW w:w="2835" w:type="dxa"/>
            <w:tcBorders>
              <w:top w:val="nil"/>
              <w:bottom w:val="dotted" w:sz="4" w:space="0" w:color="auto"/>
            </w:tcBorders>
            <w:vAlign w:val="center"/>
          </w:tcPr>
          <w:p w14:paraId="35B46B73" w14:textId="77777777" w:rsidR="00DF6BD1" w:rsidRPr="003256BC" w:rsidRDefault="00DF6BD1" w:rsidP="00D968AC">
            <w:pPr>
              <w:rPr>
                <w:rFonts w:ascii="Arial" w:hAnsi="Arial" w:cs="Arial"/>
                <w:bCs/>
              </w:rPr>
            </w:pPr>
            <w:r>
              <w:rPr>
                <w:rFonts w:ascii="Arial" w:hAnsi="Arial" w:cs="Arial"/>
                <w:b/>
              </w:rPr>
              <w:t xml:space="preserve">Voditelj:                             </w:t>
            </w:r>
          </w:p>
        </w:tc>
        <w:tc>
          <w:tcPr>
            <w:tcW w:w="6407" w:type="dxa"/>
            <w:tcBorders>
              <w:top w:val="nil"/>
              <w:bottom w:val="dotted" w:sz="4" w:space="0" w:color="auto"/>
            </w:tcBorders>
            <w:vAlign w:val="center"/>
          </w:tcPr>
          <w:p w14:paraId="658AEF85" w14:textId="77777777" w:rsidR="00DF6BD1" w:rsidRPr="003256BC" w:rsidRDefault="00DF6BD1" w:rsidP="00D968AC">
            <w:pPr>
              <w:autoSpaceDE w:val="0"/>
              <w:autoSpaceDN w:val="0"/>
              <w:adjustRightInd w:val="0"/>
              <w:rPr>
                <w:rFonts w:ascii="Arial" w:hAnsi="Arial" w:cs="Arial"/>
                <w:color w:val="000000"/>
              </w:rPr>
            </w:pPr>
            <w:r>
              <w:rPr>
                <w:rFonts w:ascii="Arial" w:hAnsi="Arial" w:cs="Arial"/>
                <w:color w:val="000000"/>
              </w:rPr>
              <w:t>Anita  Budimir</w:t>
            </w:r>
          </w:p>
        </w:tc>
      </w:tr>
      <w:tr w:rsidR="00DF6BD1" w14:paraId="5F386099" w14:textId="77777777" w:rsidTr="00D968AC">
        <w:trPr>
          <w:trHeight w:val="574"/>
        </w:trPr>
        <w:tc>
          <w:tcPr>
            <w:tcW w:w="2835" w:type="dxa"/>
            <w:tcBorders>
              <w:top w:val="dotted" w:sz="4" w:space="0" w:color="auto"/>
              <w:bottom w:val="dotted" w:sz="4" w:space="0" w:color="auto"/>
            </w:tcBorders>
            <w:shd w:val="clear" w:color="auto" w:fill="CCFF99"/>
            <w:vAlign w:val="center"/>
          </w:tcPr>
          <w:p w14:paraId="73B5225C" w14:textId="77777777" w:rsidR="00DF6BD1" w:rsidRPr="00F55C13" w:rsidRDefault="00DF6BD1" w:rsidP="00D968AC">
            <w:pPr>
              <w:rPr>
                <w:rFonts w:ascii="Arial" w:hAnsi="Arial" w:cs="Arial"/>
                <w:bCs/>
              </w:rPr>
            </w:pPr>
            <w:r>
              <w:rPr>
                <w:rFonts w:ascii="Arial" w:hAnsi="Arial" w:cs="Arial"/>
                <w:b/>
              </w:rPr>
              <w:t>Razred</w:t>
            </w:r>
            <w:r w:rsidRPr="00F55C13">
              <w:rPr>
                <w:rFonts w:ascii="Arial" w:hAnsi="Arial" w:cs="Arial"/>
                <w:bCs/>
              </w:rPr>
              <w:t xml:space="preserve">:  </w:t>
            </w:r>
            <w:r>
              <w:rPr>
                <w:rFonts w:ascii="Arial" w:hAnsi="Arial" w:cs="Arial"/>
                <w:bCs/>
              </w:rPr>
              <w:t xml:space="preserve">                </w:t>
            </w:r>
            <w:r w:rsidRPr="00F55C13">
              <w:rPr>
                <w:rFonts w:ascii="Arial" w:hAnsi="Arial" w:cs="Arial"/>
                <w:bCs/>
              </w:rPr>
              <w:t xml:space="preserve">  </w:t>
            </w:r>
            <w:r>
              <w:rPr>
                <w:rFonts w:ascii="Arial" w:hAnsi="Arial" w:cs="Arial"/>
                <w:bCs/>
              </w:rPr>
              <w:t xml:space="preserve">              </w:t>
            </w:r>
            <w:r w:rsidRPr="00F55C13">
              <w:rPr>
                <w:rFonts w:ascii="Arial" w:hAnsi="Arial" w:cs="Arial"/>
                <w:bCs/>
              </w:rPr>
              <w:t xml:space="preserve">   </w:t>
            </w:r>
            <w:r>
              <w:rPr>
                <w:rFonts w:ascii="Arial" w:hAnsi="Arial" w:cs="Arial"/>
                <w:bCs/>
              </w:rPr>
              <w:t xml:space="preserve">                  </w:t>
            </w:r>
          </w:p>
        </w:tc>
        <w:tc>
          <w:tcPr>
            <w:tcW w:w="6407" w:type="dxa"/>
            <w:tcBorders>
              <w:top w:val="dotted" w:sz="4" w:space="0" w:color="auto"/>
              <w:bottom w:val="dotted" w:sz="4" w:space="0" w:color="auto"/>
            </w:tcBorders>
            <w:shd w:val="clear" w:color="auto" w:fill="CCFF99"/>
            <w:vAlign w:val="center"/>
          </w:tcPr>
          <w:p w14:paraId="06F424E7" w14:textId="77777777" w:rsidR="00DF6BD1" w:rsidRDefault="00DF6BD1" w:rsidP="00D968AC">
            <w:pPr>
              <w:rPr>
                <w:rFonts w:ascii="Arial" w:hAnsi="Arial" w:cs="Arial"/>
              </w:rPr>
            </w:pPr>
            <w:r>
              <w:rPr>
                <w:rFonts w:ascii="Arial" w:hAnsi="Arial" w:cs="Arial"/>
                <w:bCs/>
              </w:rPr>
              <w:t>7.a</w:t>
            </w:r>
            <w:r w:rsidRPr="00F55C13">
              <w:rPr>
                <w:rFonts w:ascii="Arial" w:hAnsi="Arial" w:cs="Arial"/>
                <w:bCs/>
              </w:rPr>
              <w:t xml:space="preserve">  </w:t>
            </w:r>
            <w:r>
              <w:rPr>
                <w:rFonts w:ascii="Arial" w:hAnsi="Arial" w:cs="Arial"/>
                <w:bCs/>
              </w:rPr>
              <w:t xml:space="preserve">,7.b, </w:t>
            </w:r>
            <w:r w:rsidRPr="00F55C13">
              <w:rPr>
                <w:rFonts w:ascii="Arial" w:hAnsi="Arial" w:cs="Arial"/>
                <w:bCs/>
              </w:rPr>
              <w:t xml:space="preserve"> </w:t>
            </w:r>
            <w:r>
              <w:rPr>
                <w:rFonts w:ascii="Arial" w:hAnsi="Arial" w:cs="Arial"/>
                <w:bCs/>
              </w:rPr>
              <w:t xml:space="preserve">7.c , 8.a, 8.b                </w:t>
            </w:r>
          </w:p>
        </w:tc>
      </w:tr>
      <w:tr w:rsidR="00DF6BD1" w14:paraId="3CA91199" w14:textId="77777777" w:rsidTr="00DF6BD1">
        <w:trPr>
          <w:trHeight w:val="397"/>
        </w:trPr>
        <w:tc>
          <w:tcPr>
            <w:tcW w:w="2835" w:type="dxa"/>
            <w:tcBorders>
              <w:top w:val="dotted" w:sz="4" w:space="0" w:color="auto"/>
              <w:bottom w:val="dotted" w:sz="4" w:space="0" w:color="auto"/>
            </w:tcBorders>
            <w:vAlign w:val="center"/>
          </w:tcPr>
          <w:p w14:paraId="10DEADA5" w14:textId="77777777" w:rsidR="00DF6BD1" w:rsidRDefault="00DF6BD1" w:rsidP="00D968AC">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49B8412C" w14:textId="77777777" w:rsidR="00DF6BD1" w:rsidRDefault="00DF6BD1" w:rsidP="00D968AC">
            <w:pPr>
              <w:rPr>
                <w:rFonts w:ascii="Arial" w:hAnsi="Arial" w:cs="Arial"/>
              </w:rPr>
            </w:pPr>
            <w:r>
              <w:rPr>
                <w:rFonts w:ascii="Arial" w:hAnsi="Arial" w:cs="Arial"/>
              </w:rPr>
              <w:t xml:space="preserve">5 </w:t>
            </w:r>
          </w:p>
        </w:tc>
      </w:tr>
      <w:tr w:rsidR="00DF6BD1" w14:paraId="2EFFF53A" w14:textId="77777777" w:rsidTr="00DF6BD1">
        <w:trPr>
          <w:trHeight w:val="503"/>
        </w:trPr>
        <w:tc>
          <w:tcPr>
            <w:tcW w:w="2835" w:type="dxa"/>
            <w:tcBorders>
              <w:top w:val="dotted" w:sz="4" w:space="0" w:color="auto"/>
              <w:bottom w:val="dotted" w:sz="4" w:space="0" w:color="auto"/>
            </w:tcBorders>
            <w:shd w:val="clear" w:color="auto" w:fill="CCFF99"/>
            <w:vAlign w:val="center"/>
          </w:tcPr>
          <w:p w14:paraId="3D14E18A" w14:textId="77777777" w:rsidR="00DF6BD1" w:rsidRDefault="00DF6BD1" w:rsidP="00D968AC">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51D457F" w14:textId="77777777" w:rsidR="00DF6BD1" w:rsidRDefault="00DF6BD1" w:rsidP="00D968AC">
            <w:pPr>
              <w:rPr>
                <w:rFonts w:ascii="Arial" w:hAnsi="Arial" w:cs="Arial"/>
              </w:rPr>
            </w:pPr>
            <w:r>
              <w:rPr>
                <w:rFonts w:ascii="Arial" w:hAnsi="Arial" w:cs="Arial"/>
              </w:rPr>
              <w:t>35 sati</w:t>
            </w:r>
          </w:p>
        </w:tc>
      </w:tr>
      <w:tr w:rsidR="00DF6BD1" w14:paraId="11A2C8E7" w14:textId="77777777" w:rsidTr="00D968AC">
        <w:trPr>
          <w:trHeight w:val="1265"/>
        </w:trPr>
        <w:tc>
          <w:tcPr>
            <w:tcW w:w="2835" w:type="dxa"/>
            <w:tcBorders>
              <w:top w:val="dotted" w:sz="4" w:space="0" w:color="auto"/>
              <w:bottom w:val="dotted" w:sz="4" w:space="0" w:color="auto"/>
            </w:tcBorders>
            <w:vAlign w:val="center"/>
          </w:tcPr>
          <w:p w14:paraId="2C6F6E9D" w14:textId="77777777" w:rsidR="00DF6BD1" w:rsidRDefault="00DF6BD1" w:rsidP="00D968AC">
            <w:pPr>
              <w:rPr>
                <w:rFonts w:ascii="Arial" w:hAnsi="Arial" w:cs="Arial"/>
                <w:b/>
              </w:rPr>
            </w:pPr>
            <w:r>
              <w:rPr>
                <w:rFonts w:ascii="Arial" w:hAnsi="Arial" w:cs="Arial"/>
                <w:b/>
              </w:rPr>
              <w:t xml:space="preserve">Ciljevi:     </w:t>
            </w:r>
          </w:p>
          <w:p w14:paraId="49F34DE2" w14:textId="77777777" w:rsidR="00DF6BD1" w:rsidRPr="000924D4" w:rsidRDefault="00DF6BD1" w:rsidP="00D968AC">
            <w:pPr>
              <w:rPr>
                <w:rFonts w:ascii="Arial" w:hAnsi="Arial" w:cs="Arial"/>
                <w:bCs/>
              </w:rPr>
            </w:pPr>
          </w:p>
        </w:tc>
        <w:tc>
          <w:tcPr>
            <w:tcW w:w="6407" w:type="dxa"/>
            <w:tcBorders>
              <w:top w:val="dotted" w:sz="4" w:space="0" w:color="auto"/>
              <w:bottom w:val="dotted" w:sz="4" w:space="0" w:color="auto"/>
            </w:tcBorders>
            <w:vAlign w:val="center"/>
          </w:tcPr>
          <w:p w14:paraId="15FFB092" w14:textId="77777777" w:rsidR="00DF6BD1" w:rsidRDefault="00DF6BD1" w:rsidP="00D968AC">
            <w:pPr>
              <w:rPr>
                <w:rFonts w:ascii="Arial" w:hAnsi="Arial" w:cs="Arial"/>
              </w:rPr>
            </w:pPr>
            <w:r>
              <w:rPr>
                <w:rFonts w:ascii="Arial" w:hAnsi="Arial" w:cs="Arial"/>
              </w:rPr>
              <w:t>-popularizacija kemije</w:t>
            </w:r>
          </w:p>
          <w:p w14:paraId="0D257FDF" w14:textId="77777777" w:rsidR="00DF6BD1" w:rsidRDefault="00DF6BD1" w:rsidP="00D968AC">
            <w:pPr>
              <w:rPr>
                <w:rFonts w:ascii="Arial" w:hAnsi="Arial" w:cs="Arial"/>
              </w:rPr>
            </w:pPr>
            <w:r>
              <w:rPr>
                <w:rFonts w:ascii="Arial" w:hAnsi="Arial" w:cs="Arial"/>
              </w:rPr>
              <w:t xml:space="preserve">-poticanje učenika na samostalan i kreativan rad     </w:t>
            </w:r>
          </w:p>
          <w:p w14:paraId="72A755A4" w14:textId="77777777" w:rsidR="00DF6BD1" w:rsidRDefault="00DF6BD1" w:rsidP="00D968AC">
            <w:pPr>
              <w:rPr>
                <w:rFonts w:ascii="Arial" w:hAnsi="Arial" w:cs="Arial"/>
              </w:rPr>
            </w:pPr>
            <w:r>
              <w:rPr>
                <w:rFonts w:ascii="Arial" w:hAnsi="Arial" w:cs="Arial"/>
              </w:rPr>
              <w:t xml:space="preserve">-vježbanje opažanja i donošenje zaključaka </w:t>
            </w:r>
          </w:p>
          <w:p w14:paraId="188D674C" w14:textId="77777777" w:rsidR="00DF6BD1" w:rsidRDefault="00DF6BD1" w:rsidP="00D968AC">
            <w:pPr>
              <w:rPr>
                <w:rFonts w:ascii="Arial" w:hAnsi="Arial" w:cs="Arial"/>
              </w:rPr>
            </w:pPr>
            <w:r>
              <w:rPr>
                <w:rFonts w:ascii="Arial" w:hAnsi="Arial" w:cs="Arial"/>
              </w:rPr>
              <w:t>-razumijevanje kemijskih procesa</w:t>
            </w:r>
          </w:p>
          <w:p w14:paraId="03C085B0" w14:textId="77777777" w:rsidR="00DF6BD1" w:rsidRDefault="00DF6BD1" w:rsidP="00D968AC">
            <w:pPr>
              <w:rPr>
                <w:rFonts w:ascii="Arial" w:hAnsi="Arial" w:cs="Arial"/>
              </w:rPr>
            </w:pPr>
            <w:r>
              <w:rPr>
                <w:rFonts w:ascii="Arial" w:hAnsi="Arial" w:cs="Arial"/>
              </w:rPr>
              <w:t>-upoznavanje  sa  znanstvenim metodama rada</w:t>
            </w:r>
          </w:p>
          <w:p w14:paraId="0BD55176" w14:textId="77777777" w:rsidR="00DF6BD1" w:rsidRPr="00E711D5" w:rsidRDefault="00DF6BD1" w:rsidP="00D968AC">
            <w:pPr>
              <w:rPr>
                <w:rFonts w:ascii="Arial" w:hAnsi="Arial" w:cs="Arial"/>
              </w:rPr>
            </w:pPr>
            <w:r>
              <w:rPr>
                <w:rFonts w:ascii="Arial" w:hAnsi="Arial" w:cs="Arial"/>
              </w:rPr>
              <w:t>-razvijanje pozitivnog odnosa prema okolišu i nužnost njegova očuvanja</w:t>
            </w:r>
          </w:p>
        </w:tc>
      </w:tr>
      <w:tr w:rsidR="00DF6BD1" w14:paraId="2CF03A8F" w14:textId="77777777" w:rsidTr="00D968AC">
        <w:trPr>
          <w:trHeight w:val="1418"/>
        </w:trPr>
        <w:tc>
          <w:tcPr>
            <w:tcW w:w="2835" w:type="dxa"/>
            <w:tcBorders>
              <w:top w:val="dotted" w:sz="4" w:space="0" w:color="auto"/>
              <w:bottom w:val="dotted" w:sz="4" w:space="0" w:color="auto"/>
            </w:tcBorders>
            <w:shd w:val="clear" w:color="auto" w:fill="CCFF99"/>
            <w:vAlign w:val="center"/>
          </w:tcPr>
          <w:p w14:paraId="2D01FFC4" w14:textId="77777777" w:rsidR="00DF6BD1" w:rsidRDefault="00DF6BD1" w:rsidP="00D968AC">
            <w:pPr>
              <w:rPr>
                <w:rFonts w:ascii="Arial" w:hAnsi="Arial" w:cs="Arial"/>
                <w:b/>
              </w:rPr>
            </w:pPr>
            <w:r>
              <w:rPr>
                <w:rFonts w:ascii="Arial" w:hAnsi="Arial" w:cs="Arial"/>
                <w:b/>
              </w:rPr>
              <w:t xml:space="preserve">Namjena aktivnosti:       </w:t>
            </w:r>
          </w:p>
        </w:tc>
        <w:tc>
          <w:tcPr>
            <w:tcW w:w="6407" w:type="dxa"/>
            <w:tcBorders>
              <w:top w:val="dotted" w:sz="4" w:space="0" w:color="auto"/>
              <w:bottom w:val="dotted" w:sz="4" w:space="0" w:color="auto"/>
            </w:tcBorders>
            <w:shd w:val="clear" w:color="auto" w:fill="CCFF99"/>
            <w:vAlign w:val="center"/>
          </w:tcPr>
          <w:p w14:paraId="40BDBE5F" w14:textId="77777777" w:rsidR="00DF6BD1" w:rsidRDefault="00DF6BD1" w:rsidP="00D968AC">
            <w:pPr>
              <w:rPr>
                <w:rFonts w:ascii="Arial" w:hAnsi="Arial" w:cs="Arial"/>
                <w:bCs/>
              </w:rPr>
            </w:pPr>
            <w:r>
              <w:rPr>
                <w:rFonts w:ascii="Arial" w:hAnsi="Arial" w:cs="Arial"/>
                <w:bCs/>
              </w:rPr>
              <w:t xml:space="preserve">-proširivanje znanja o  sadržajima koji nisu predviđeni nastavnim planom i programom </w:t>
            </w:r>
          </w:p>
          <w:p w14:paraId="4A3D16E1" w14:textId="77777777" w:rsidR="00DF6BD1" w:rsidRDefault="00DF6BD1" w:rsidP="00D968AC">
            <w:pPr>
              <w:rPr>
                <w:rFonts w:ascii="Arial" w:hAnsi="Arial" w:cs="Arial"/>
                <w:bCs/>
              </w:rPr>
            </w:pPr>
            <w:r>
              <w:rPr>
                <w:rFonts w:ascii="Arial" w:hAnsi="Arial" w:cs="Arial"/>
                <w:bCs/>
              </w:rPr>
              <w:t>-razvijanje logičkog mišljenja</w:t>
            </w:r>
          </w:p>
          <w:p w14:paraId="24A3A3CF" w14:textId="77777777" w:rsidR="00DF6BD1" w:rsidRDefault="00DF6BD1" w:rsidP="00D968AC">
            <w:pPr>
              <w:rPr>
                <w:rFonts w:ascii="Arial" w:hAnsi="Arial" w:cs="Arial"/>
                <w:bCs/>
              </w:rPr>
            </w:pPr>
            <w:r>
              <w:rPr>
                <w:rFonts w:ascii="Arial" w:hAnsi="Arial" w:cs="Arial"/>
                <w:bCs/>
              </w:rPr>
              <w:t xml:space="preserve">-poticanje učenika na natjecanje iz kemije </w:t>
            </w:r>
          </w:p>
          <w:p w14:paraId="34D00F85" w14:textId="77777777" w:rsidR="00DF6BD1" w:rsidRPr="000924D4" w:rsidRDefault="00DF6BD1" w:rsidP="00D968AC">
            <w:pPr>
              <w:rPr>
                <w:rFonts w:ascii="Arial" w:hAnsi="Arial" w:cs="Arial"/>
                <w:bCs/>
              </w:rPr>
            </w:pPr>
            <w:r>
              <w:rPr>
                <w:rFonts w:ascii="Arial" w:hAnsi="Arial" w:cs="Arial"/>
                <w:bCs/>
              </w:rPr>
              <w:t xml:space="preserve">-primjena znanja i vještina u svakodnevnom životu </w:t>
            </w:r>
          </w:p>
        </w:tc>
      </w:tr>
      <w:tr w:rsidR="00DF6BD1" w14:paraId="6CAB21C2" w14:textId="77777777" w:rsidTr="00DF6BD1">
        <w:trPr>
          <w:trHeight w:val="636"/>
        </w:trPr>
        <w:tc>
          <w:tcPr>
            <w:tcW w:w="2835" w:type="dxa"/>
            <w:tcBorders>
              <w:top w:val="dotted" w:sz="4" w:space="0" w:color="auto"/>
              <w:bottom w:val="dotted" w:sz="4" w:space="0" w:color="auto"/>
            </w:tcBorders>
            <w:vAlign w:val="center"/>
          </w:tcPr>
          <w:p w14:paraId="1703403E" w14:textId="77777777" w:rsidR="00DF6BD1" w:rsidRDefault="00DF6BD1" w:rsidP="00D968AC">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72C43827" w14:textId="77777777" w:rsidR="00DF6BD1" w:rsidRPr="00E711D5" w:rsidRDefault="00DF6BD1" w:rsidP="00D968AC">
            <w:pPr>
              <w:rPr>
                <w:rFonts w:ascii="Arial" w:hAnsi="Arial" w:cs="Arial"/>
              </w:rPr>
            </w:pPr>
            <w:r>
              <w:rPr>
                <w:rFonts w:ascii="Arial" w:hAnsi="Arial" w:cs="Arial"/>
              </w:rPr>
              <w:t xml:space="preserve">Predmetna učiteljica i učenici </w:t>
            </w:r>
          </w:p>
        </w:tc>
      </w:tr>
      <w:tr w:rsidR="00DF6BD1" w14:paraId="027E2DDE" w14:textId="77777777" w:rsidTr="00DF6BD1">
        <w:trPr>
          <w:trHeight w:val="702"/>
        </w:trPr>
        <w:tc>
          <w:tcPr>
            <w:tcW w:w="2835" w:type="dxa"/>
            <w:tcBorders>
              <w:top w:val="dotted" w:sz="4" w:space="0" w:color="auto"/>
              <w:bottom w:val="dotted" w:sz="4" w:space="0" w:color="auto"/>
            </w:tcBorders>
            <w:shd w:val="clear" w:color="auto" w:fill="CCFF99"/>
            <w:vAlign w:val="center"/>
          </w:tcPr>
          <w:p w14:paraId="7C3AF766" w14:textId="77777777" w:rsidR="00DF6BD1" w:rsidRDefault="00DF6BD1" w:rsidP="00D968AC">
            <w:pPr>
              <w:rPr>
                <w:rFonts w:ascii="Arial" w:hAnsi="Arial" w:cs="Arial"/>
                <w:b/>
              </w:rPr>
            </w:pPr>
            <w:r>
              <w:rPr>
                <w:rFonts w:ascii="Arial" w:hAnsi="Arial" w:cs="Arial"/>
                <w:b/>
              </w:rPr>
              <w:t xml:space="preserve">Način realizacije:     </w:t>
            </w:r>
          </w:p>
        </w:tc>
        <w:tc>
          <w:tcPr>
            <w:tcW w:w="6407" w:type="dxa"/>
            <w:tcBorders>
              <w:top w:val="dotted" w:sz="4" w:space="0" w:color="auto"/>
              <w:bottom w:val="dotted" w:sz="4" w:space="0" w:color="auto"/>
            </w:tcBorders>
            <w:shd w:val="clear" w:color="auto" w:fill="CCFF99"/>
            <w:vAlign w:val="center"/>
          </w:tcPr>
          <w:p w14:paraId="7D3201DB" w14:textId="77777777" w:rsidR="00DF6BD1" w:rsidRPr="00E711D5" w:rsidRDefault="00DF6BD1" w:rsidP="00D968AC">
            <w:pPr>
              <w:rPr>
                <w:rFonts w:ascii="Arial" w:hAnsi="Arial" w:cs="Arial"/>
              </w:rPr>
            </w:pPr>
            <w:r>
              <w:rPr>
                <w:rFonts w:ascii="Arial" w:hAnsi="Arial" w:cs="Arial"/>
              </w:rPr>
              <w:t xml:space="preserve">-frontalni rad, grupni rad, praktični rad, </w:t>
            </w:r>
          </w:p>
        </w:tc>
      </w:tr>
      <w:tr w:rsidR="00DF6BD1" w14:paraId="6C983BDE" w14:textId="77777777" w:rsidTr="00DF6BD1">
        <w:trPr>
          <w:trHeight w:val="685"/>
        </w:trPr>
        <w:tc>
          <w:tcPr>
            <w:tcW w:w="2835" w:type="dxa"/>
            <w:tcBorders>
              <w:top w:val="dotted" w:sz="4" w:space="0" w:color="auto"/>
              <w:bottom w:val="dotted" w:sz="4" w:space="0" w:color="auto"/>
            </w:tcBorders>
            <w:vAlign w:val="center"/>
          </w:tcPr>
          <w:p w14:paraId="3DB24224" w14:textId="77777777" w:rsidR="00DF6BD1" w:rsidRDefault="00DF6BD1" w:rsidP="00D968AC">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7AA02429" w14:textId="77777777" w:rsidR="00DF6BD1" w:rsidRPr="00E711D5" w:rsidRDefault="00DF6BD1" w:rsidP="00D968AC">
            <w:pPr>
              <w:rPr>
                <w:rFonts w:ascii="Arial" w:hAnsi="Arial" w:cs="Arial"/>
              </w:rPr>
            </w:pPr>
            <w:r>
              <w:rPr>
                <w:rFonts w:ascii="Arial" w:hAnsi="Arial" w:cs="Arial"/>
              </w:rPr>
              <w:t>Tijekom školske god. 2025./2026.  1 sat tjedno</w:t>
            </w:r>
          </w:p>
        </w:tc>
      </w:tr>
      <w:tr w:rsidR="00DF6BD1" w14:paraId="17675877" w14:textId="77777777" w:rsidTr="00DF6BD1">
        <w:trPr>
          <w:trHeight w:val="708"/>
        </w:trPr>
        <w:tc>
          <w:tcPr>
            <w:tcW w:w="2835" w:type="dxa"/>
            <w:tcBorders>
              <w:top w:val="dotted" w:sz="4" w:space="0" w:color="auto"/>
              <w:bottom w:val="dotted" w:sz="4" w:space="0" w:color="auto"/>
            </w:tcBorders>
            <w:shd w:val="clear" w:color="auto" w:fill="CCFF99"/>
            <w:vAlign w:val="center"/>
          </w:tcPr>
          <w:p w14:paraId="273DA0F8" w14:textId="77777777" w:rsidR="00DF6BD1" w:rsidRDefault="00DF6BD1" w:rsidP="00D968AC">
            <w:pPr>
              <w:rPr>
                <w:rFonts w:ascii="Arial" w:hAnsi="Arial" w:cs="Arial"/>
                <w:b/>
              </w:rPr>
            </w:pPr>
            <w:r>
              <w:rPr>
                <w:rFonts w:ascii="Arial" w:hAnsi="Arial" w:cs="Arial"/>
                <w:b/>
              </w:rPr>
              <w:t xml:space="preserve">Detaljan  troškovnik: </w:t>
            </w:r>
          </w:p>
        </w:tc>
        <w:tc>
          <w:tcPr>
            <w:tcW w:w="6407" w:type="dxa"/>
            <w:tcBorders>
              <w:top w:val="dotted" w:sz="4" w:space="0" w:color="auto"/>
              <w:bottom w:val="dotted" w:sz="4" w:space="0" w:color="auto"/>
            </w:tcBorders>
            <w:shd w:val="clear" w:color="auto" w:fill="CCFF99"/>
            <w:vAlign w:val="center"/>
          </w:tcPr>
          <w:p w14:paraId="02552489" w14:textId="77777777" w:rsidR="00DF6BD1" w:rsidRPr="00E711D5" w:rsidRDefault="00DF6BD1" w:rsidP="00D968AC">
            <w:pPr>
              <w:rPr>
                <w:rFonts w:ascii="Arial" w:hAnsi="Arial" w:cs="Arial"/>
              </w:rPr>
            </w:pPr>
            <w:r>
              <w:rPr>
                <w:rFonts w:ascii="Arial" w:hAnsi="Arial" w:cs="Arial"/>
                <w:bCs/>
              </w:rPr>
              <w:t>-papir za fotokopiranje, kemikalije, kemijski pribor i posuđe</w:t>
            </w:r>
          </w:p>
        </w:tc>
      </w:tr>
      <w:tr w:rsidR="00DF6BD1" w14:paraId="29A9B0D3" w14:textId="77777777" w:rsidTr="00DF6BD1">
        <w:trPr>
          <w:trHeight w:val="1115"/>
        </w:trPr>
        <w:tc>
          <w:tcPr>
            <w:tcW w:w="2835" w:type="dxa"/>
            <w:tcBorders>
              <w:top w:val="dotted" w:sz="4" w:space="0" w:color="auto"/>
              <w:bottom w:val="dotted" w:sz="4" w:space="0" w:color="auto"/>
            </w:tcBorders>
            <w:vAlign w:val="center"/>
          </w:tcPr>
          <w:p w14:paraId="72B985A7" w14:textId="77777777" w:rsidR="00DF6BD1" w:rsidRDefault="00DF6BD1" w:rsidP="00D968AC">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52493FE4" w14:textId="77777777" w:rsidR="00DF6BD1" w:rsidRDefault="00DF6BD1" w:rsidP="00D968AC">
            <w:pPr>
              <w:autoSpaceDE w:val="0"/>
              <w:autoSpaceDN w:val="0"/>
              <w:adjustRightInd w:val="0"/>
              <w:rPr>
                <w:rFonts w:ascii="Arial" w:hAnsi="Arial" w:cs="Arial"/>
                <w:color w:val="000000"/>
              </w:rPr>
            </w:pPr>
            <w:r>
              <w:rPr>
                <w:rFonts w:ascii="Arial" w:hAnsi="Arial" w:cs="Arial"/>
                <w:color w:val="000000"/>
              </w:rPr>
              <w:t>-opisno vrednovanje postignuća i motiviranosti u radu</w:t>
            </w:r>
          </w:p>
          <w:p w14:paraId="5F250124" w14:textId="77777777" w:rsidR="00DF6BD1" w:rsidRPr="000924D4" w:rsidRDefault="00DF6BD1" w:rsidP="00D968AC">
            <w:pPr>
              <w:autoSpaceDE w:val="0"/>
              <w:autoSpaceDN w:val="0"/>
              <w:adjustRightInd w:val="0"/>
              <w:rPr>
                <w:rFonts w:ascii="Arial" w:hAnsi="Arial" w:cs="Arial"/>
                <w:color w:val="000000"/>
              </w:rPr>
            </w:pPr>
            <w:r>
              <w:rPr>
                <w:rFonts w:ascii="Arial" w:hAnsi="Arial" w:cs="Arial"/>
                <w:color w:val="000000"/>
              </w:rPr>
              <w:t xml:space="preserve">-rezultati na natjecanjima </w:t>
            </w:r>
          </w:p>
        </w:tc>
      </w:tr>
    </w:tbl>
    <w:p w14:paraId="6DF153F5" w14:textId="77777777" w:rsidR="00DF6BD1" w:rsidRDefault="00DF6BD1">
      <w:pPr>
        <w:rPr>
          <w:rFonts w:ascii="Arial" w:eastAsia="Times New Roman" w:hAnsi="Arial" w:cs="Arial"/>
          <w:sz w:val="24"/>
          <w:szCs w:val="24"/>
          <w:lang w:eastAsia="hr-HR"/>
        </w:rPr>
      </w:pPr>
    </w:p>
    <w:p w14:paraId="5E2EDEE1" w14:textId="77777777" w:rsidR="00E94F2F" w:rsidRPr="00E94F2F" w:rsidRDefault="00E94F2F" w:rsidP="00E94F2F">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E94F2F" w:rsidRPr="00F97C1D" w14:paraId="15B2DE82" w14:textId="77777777" w:rsidTr="00E94F2F">
        <w:trPr>
          <w:trHeight w:val="567"/>
        </w:trPr>
        <w:tc>
          <w:tcPr>
            <w:tcW w:w="9242" w:type="dxa"/>
            <w:gridSpan w:val="2"/>
            <w:tcBorders>
              <w:top w:val="nil"/>
              <w:bottom w:val="nil"/>
            </w:tcBorders>
            <w:shd w:val="clear" w:color="auto" w:fill="C6D9F1"/>
            <w:vAlign w:val="center"/>
          </w:tcPr>
          <w:p w14:paraId="472947C3" w14:textId="77777777" w:rsidR="00E94F2F" w:rsidRPr="007B4763" w:rsidRDefault="00E94F2F" w:rsidP="00E94F2F">
            <w:pPr>
              <w:jc w:val="center"/>
              <w:rPr>
                <w:rFonts w:ascii="Arial" w:hAnsi="Arial" w:cs="Arial"/>
                <w:b/>
                <w:sz w:val="24"/>
                <w:szCs w:val="24"/>
              </w:rPr>
            </w:pPr>
            <w:r w:rsidRPr="007B4763">
              <w:rPr>
                <w:rFonts w:ascii="Arial" w:hAnsi="Arial" w:cs="Arial"/>
                <w:b/>
                <w:sz w:val="24"/>
                <w:szCs w:val="24"/>
              </w:rPr>
              <w:lastRenderedPageBreak/>
              <w:t>DODATNA NASAVA- FIZIKA</w:t>
            </w:r>
          </w:p>
        </w:tc>
      </w:tr>
      <w:tr w:rsidR="00E94F2F" w:rsidRPr="00F97C1D" w14:paraId="028CF23C" w14:textId="77777777" w:rsidTr="00E94F2F">
        <w:trPr>
          <w:trHeight w:val="420"/>
        </w:trPr>
        <w:tc>
          <w:tcPr>
            <w:tcW w:w="2835" w:type="dxa"/>
            <w:tcBorders>
              <w:top w:val="nil"/>
              <w:bottom w:val="dotted" w:sz="4" w:space="0" w:color="auto"/>
            </w:tcBorders>
            <w:vAlign w:val="center"/>
          </w:tcPr>
          <w:p w14:paraId="0A0ECC77" w14:textId="77777777" w:rsidR="00E94F2F" w:rsidRPr="00F97C1D" w:rsidRDefault="00E94F2F" w:rsidP="00F9462D">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74C69D49" w14:textId="77777777" w:rsidR="00E94F2F" w:rsidRPr="00F97C1D" w:rsidRDefault="00E94F2F" w:rsidP="00E94F2F">
            <w:pPr>
              <w:rPr>
                <w:rFonts w:ascii="Arial" w:hAnsi="Arial" w:cs="Arial"/>
              </w:rPr>
            </w:pPr>
            <w:r>
              <w:rPr>
                <w:rFonts w:ascii="Arial" w:hAnsi="Arial" w:cs="Arial"/>
              </w:rPr>
              <w:t>Antonija Miletić</w:t>
            </w:r>
          </w:p>
        </w:tc>
      </w:tr>
      <w:tr w:rsidR="00E94F2F" w:rsidRPr="00F97C1D" w14:paraId="29F8D0E8" w14:textId="77777777" w:rsidTr="00E94F2F">
        <w:trPr>
          <w:trHeight w:val="544"/>
        </w:trPr>
        <w:tc>
          <w:tcPr>
            <w:tcW w:w="2835" w:type="dxa"/>
            <w:tcBorders>
              <w:top w:val="dotted" w:sz="4" w:space="0" w:color="auto"/>
              <w:bottom w:val="dotted" w:sz="4" w:space="0" w:color="auto"/>
            </w:tcBorders>
            <w:shd w:val="clear" w:color="auto" w:fill="CCFF99"/>
            <w:vAlign w:val="center"/>
          </w:tcPr>
          <w:p w14:paraId="74358CE2" w14:textId="77777777" w:rsidR="00E94F2F" w:rsidRPr="00F97C1D" w:rsidRDefault="00E94F2F" w:rsidP="00F9462D">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456AB6EF" w14:textId="77777777" w:rsidR="00E94F2F" w:rsidRPr="00F97C1D" w:rsidRDefault="00E94F2F" w:rsidP="00E94F2F">
            <w:pPr>
              <w:rPr>
                <w:rFonts w:ascii="Arial" w:hAnsi="Arial" w:cs="Arial"/>
              </w:rPr>
            </w:pPr>
            <w:r>
              <w:rPr>
                <w:rFonts w:ascii="Arial" w:hAnsi="Arial" w:cs="Arial"/>
              </w:rPr>
              <w:t>Osmi razredi</w:t>
            </w:r>
          </w:p>
        </w:tc>
      </w:tr>
      <w:tr w:rsidR="00E94F2F" w:rsidRPr="00F97C1D" w14:paraId="4BB66D39" w14:textId="77777777" w:rsidTr="00E94F2F">
        <w:trPr>
          <w:trHeight w:val="409"/>
        </w:trPr>
        <w:tc>
          <w:tcPr>
            <w:tcW w:w="2835" w:type="dxa"/>
            <w:tcBorders>
              <w:top w:val="dotted" w:sz="4" w:space="0" w:color="auto"/>
              <w:bottom w:val="dotted" w:sz="4" w:space="0" w:color="auto"/>
            </w:tcBorders>
            <w:vAlign w:val="center"/>
          </w:tcPr>
          <w:p w14:paraId="49732534" w14:textId="77777777" w:rsidR="00E94F2F" w:rsidRPr="00F97C1D" w:rsidRDefault="00E94F2F" w:rsidP="00F9462D">
            <w:pPr>
              <w:rPr>
                <w:rFonts w:ascii="Arial" w:hAnsi="Arial" w:cs="Arial"/>
                <w:b/>
              </w:rPr>
            </w:pPr>
            <w:r w:rsidRPr="00F97C1D">
              <w:rPr>
                <w:rFonts w:ascii="Arial" w:hAnsi="Arial" w:cs="Arial"/>
                <w:b/>
              </w:rPr>
              <w:t>Planiran broj učenika:</w:t>
            </w:r>
            <w:r>
              <w:rPr>
                <w:rFonts w:ascii="Arial" w:hAnsi="Arial" w:cs="Arial"/>
                <w:b/>
              </w:rPr>
              <w:t xml:space="preserve">  </w:t>
            </w:r>
          </w:p>
        </w:tc>
        <w:tc>
          <w:tcPr>
            <w:tcW w:w="6407" w:type="dxa"/>
            <w:tcBorders>
              <w:top w:val="dotted" w:sz="4" w:space="0" w:color="auto"/>
              <w:bottom w:val="dotted" w:sz="4" w:space="0" w:color="auto"/>
            </w:tcBorders>
            <w:vAlign w:val="center"/>
          </w:tcPr>
          <w:p w14:paraId="61671C52" w14:textId="77777777" w:rsidR="00E94F2F" w:rsidRPr="00F97C1D" w:rsidRDefault="00E94F2F" w:rsidP="00E94F2F">
            <w:pPr>
              <w:rPr>
                <w:rFonts w:ascii="Arial" w:hAnsi="Arial" w:cs="Arial"/>
              </w:rPr>
            </w:pPr>
            <w:r>
              <w:rPr>
                <w:rFonts w:ascii="Arial" w:hAnsi="Arial" w:cs="Arial"/>
              </w:rPr>
              <w:t>2-5</w:t>
            </w:r>
          </w:p>
        </w:tc>
      </w:tr>
      <w:tr w:rsidR="00E94F2F" w:rsidRPr="00F97C1D" w14:paraId="036551D7" w14:textId="77777777" w:rsidTr="00E94F2F">
        <w:trPr>
          <w:trHeight w:val="400"/>
        </w:trPr>
        <w:tc>
          <w:tcPr>
            <w:tcW w:w="2835" w:type="dxa"/>
            <w:tcBorders>
              <w:top w:val="dotted" w:sz="4" w:space="0" w:color="auto"/>
              <w:bottom w:val="dotted" w:sz="4" w:space="0" w:color="auto"/>
            </w:tcBorders>
            <w:shd w:val="clear" w:color="auto" w:fill="CCFF99"/>
            <w:vAlign w:val="center"/>
          </w:tcPr>
          <w:p w14:paraId="30891214" w14:textId="77777777" w:rsidR="00E94F2F" w:rsidRPr="00F97C1D" w:rsidRDefault="00E94F2F" w:rsidP="00F9462D">
            <w:pPr>
              <w:rPr>
                <w:rFonts w:ascii="Arial" w:hAnsi="Arial" w:cs="Arial"/>
                <w:b/>
              </w:rPr>
            </w:pPr>
            <w:r w:rsidRPr="00F97C1D">
              <w:rPr>
                <w:rFonts w:ascii="Arial" w:hAnsi="Arial" w:cs="Arial"/>
                <w:b/>
              </w:rPr>
              <w:t>Planiran broj sati:</w:t>
            </w:r>
            <w:r>
              <w:rPr>
                <w:rFonts w:ascii="Arial" w:hAnsi="Arial" w:cs="Arial"/>
                <w:b/>
              </w:rPr>
              <w:t xml:space="preserve"> </w:t>
            </w:r>
          </w:p>
        </w:tc>
        <w:tc>
          <w:tcPr>
            <w:tcW w:w="6407" w:type="dxa"/>
            <w:tcBorders>
              <w:top w:val="dotted" w:sz="4" w:space="0" w:color="auto"/>
              <w:bottom w:val="dotted" w:sz="4" w:space="0" w:color="auto"/>
            </w:tcBorders>
            <w:shd w:val="clear" w:color="auto" w:fill="CCFF99"/>
            <w:vAlign w:val="center"/>
          </w:tcPr>
          <w:p w14:paraId="15875219" w14:textId="77777777" w:rsidR="00E94F2F" w:rsidRPr="00F97C1D" w:rsidRDefault="00E94F2F" w:rsidP="00E94F2F">
            <w:pPr>
              <w:rPr>
                <w:rFonts w:ascii="Arial" w:hAnsi="Arial" w:cs="Arial"/>
              </w:rPr>
            </w:pPr>
            <w:r>
              <w:rPr>
                <w:rFonts w:ascii="Arial" w:hAnsi="Arial" w:cs="Arial"/>
              </w:rPr>
              <w:t>35</w:t>
            </w:r>
          </w:p>
        </w:tc>
      </w:tr>
      <w:tr w:rsidR="00E94F2F" w:rsidRPr="00F97C1D" w14:paraId="16BDA585" w14:textId="77777777" w:rsidTr="00F9462D">
        <w:trPr>
          <w:trHeight w:val="1418"/>
        </w:trPr>
        <w:tc>
          <w:tcPr>
            <w:tcW w:w="2835" w:type="dxa"/>
            <w:tcBorders>
              <w:top w:val="dotted" w:sz="4" w:space="0" w:color="auto"/>
              <w:bottom w:val="dotted" w:sz="4" w:space="0" w:color="auto"/>
            </w:tcBorders>
            <w:vAlign w:val="center"/>
          </w:tcPr>
          <w:p w14:paraId="610166E4" w14:textId="77777777" w:rsidR="00E94F2F" w:rsidRPr="00891CF6" w:rsidRDefault="00E94F2F" w:rsidP="00F9462D">
            <w:pPr>
              <w:rPr>
                <w:rFonts w:ascii="Arial" w:hAnsi="Arial" w:cs="Arial"/>
                <w:bCs/>
              </w:rPr>
            </w:pPr>
            <w:r w:rsidRPr="00F97C1D">
              <w:rPr>
                <w:rFonts w:ascii="Arial" w:hAnsi="Arial" w:cs="Arial"/>
                <w:b/>
              </w:rPr>
              <w:t>Ciljevi:</w:t>
            </w:r>
            <w:r>
              <w:rPr>
                <w:rFonts w:ascii="Arial" w:hAnsi="Arial" w:cs="Arial"/>
                <w:b/>
              </w:rPr>
              <w:t xml:space="preserve"> </w:t>
            </w:r>
          </w:p>
        </w:tc>
        <w:tc>
          <w:tcPr>
            <w:tcW w:w="6407" w:type="dxa"/>
            <w:tcBorders>
              <w:top w:val="dotted" w:sz="4" w:space="0" w:color="auto"/>
              <w:bottom w:val="dotted" w:sz="4" w:space="0" w:color="auto"/>
            </w:tcBorders>
            <w:vAlign w:val="center"/>
          </w:tcPr>
          <w:p w14:paraId="0DD5251A" w14:textId="77777777" w:rsidR="00E94F2F" w:rsidRPr="00891CF6" w:rsidRDefault="00E94F2F" w:rsidP="00F9462D">
            <w:pPr>
              <w:autoSpaceDE w:val="0"/>
              <w:autoSpaceDN w:val="0"/>
              <w:adjustRightInd w:val="0"/>
              <w:rPr>
                <w:rFonts w:ascii="Arial" w:hAnsi="Arial" w:cs="Arial"/>
                <w:color w:val="000000"/>
              </w:rPr>
            </w:pPr>
            <w:r w:rsidRPr="00891CF6">
              <w:rPr>
                <w:rFonts w:ascii="Arial" w:hAnsi="Arial" w:cs="Arial"/>
                <w:color w:val="000000"/>
              </w:rPr>
              <w:t>proširiti znanje učenika stečeno na redovnoj nastavi,</w:t>
            </w:r>
          </w:p>
          <w:p w14:paraId="44FD1BFB" w14:textId="77777777" w:rsidR="00E94F2F" w:rsidRPr="00891CF6" w:rsidRDefault="00E94F2F" w:rsidP="00F9462D">
            <w:pPr>
              <w:autoSpaceDE w:val="0"/>
              <w:autoSpaceDN w:val="0"/>
              <w:adjustRightInd w:val="0"/>
              <w:rPr>
                <w:rFonts w:ascii="Arial" w:hAnsi="Arial" w:cs="Arial"/>
                <w:color w:val="000000"/>
              </w:rPr>
            </w:pPr>
            <w:r w:rsidRPr="00891CF6">
              <w:rPr>
                <w:rFonts w:ascii="Arial" w:hAnsi="Arial" w:cs="Arial"/>
                <w:color w:val="000000"/>
              </w:rPr>
              <w:t>-razvijati kod učenika sposobnost za samostalni rad, točnost u računanju, precizno formuliranje formula, urednost</w:t>
            </w:r>
          </w:p>
          <w:p w14:paraId="3D27353D" w14:textId="77777777" w:rsidR="00E94F2F" w:rsidRPr="00891CF6" w:rsidRDefault="00E94F2F" w:rsidP="00F9462D">
            <w:pPr>
              <w:autoSpaceDE w:val="0"/>
              <w:autoSpaceDN w:val="0"/>
              <w:adjustRightInd w:val="0"/>
              <w:rPr>
                <w:rFonts w:ascii="Arial" w:hAnsi="Arial" w:cs="Arial"/>
                <w:color w:val="000000"/>
              </w:rPr>
            </w:pPr>
            <w:r w:rsidRPr="00891CF6">
              <w:rPr>
                <w:rFonts w:ascii="Arial" w:hAnsi="Arial" w:cs="Arial"/>
                <w:color w:val="000000"/>
              </w:rPr>
              <w:t>-razvijati sposobnost i umijeća rješavanja fizičkih problema,</w:t>
            </w:r>
          </w:p>
          <w:p w14:paraId="243242D3" w14:textId="77777777" w:rsidR="00E94F2F" w:rsidRPr="00891CF6" w:rsidRDefault="00E94F2F" w:rsidP="00F9462D">
            <w:pPr>
              <w:autoSpaceDE w:val="0"/>
              <w:autoSpaceDN w:val="0"/>
              <w:adjustRightInd w:val="0"/>
              <w:rPr>
                <w:rFonts w:ascii="Arial" w:hAnsi="Arial" w:cs="Arial"/>
                <w:color w:val="000000"/>
              </w:rPr>
            </w:pPr>
            <w:r w:rsidRPr="00891CF6">
              <w:rPr>
                <w:rFonts w:ascii="Arial" w:hAnsi="Arial" w:cs="Arial"/>
                <w:color w:val="000000"/>
              </w:rPr>
              <w:t>-razvijati osjećaj odgovornosti i kritičnosti prema svom i tuđem radu,</w:t>
            </w:r>
          </w:p>
          <w:p w14:paraId="373A4E14" w14:textId="77777777" w:rsidR="00E94F2F" w:rsidRPr="00891CF6" w:rsidRDefault="00E94F2F" w:rsidP="00F9462D">
            <w:pPr>
              <w:autoSpaceDE w:val="0"/>
              <w:autoSpaceDN w:val="0"/>
              <w:adjustRightInd w:val="0"/>
              <w:rPr>
                <w:rFonts w:ascii="Arial" w:hAnsi="Arial" w:cs="Arial"/>
                <w:color w:val="000000"/>
              </w:rPr>
            </w:pPr>
            <w:r w:rsidRPr="00891CF6">
              <w:rPr>
                <w:rFonts w:ascii="Arial" w:hAnsi="Arial" w:cs="Arial"/>
                <w:color w:val="000000"/>
              </w:rPr>
              <w:t>-spoznati važnost fizike u razumijevanju pojava i zakonitosti u prirodi i društvu,</w:t>
            </w:r>
          </w:p>
          <w:p w14:paraId="52D21C4C" w14:textId="77777777" w:rsidR="00E94F2F" w:rsidRPr="00891CF6" w:rsidRDefault="00E94F2F" w:rsidP="00F9462D">
            <w:pPr>
              <w:autoSpaceDE w:val="0"/>
              <w:autoSpaceDN w:val="0"/>
              <w:adjustRightInd w:val="0"/>
              <w:rPr>
                <w:rFonts w:ascii="Arial" w:hAnsi="Arial" w:cs="Arial"/>
                <w:color w:val="000000"/>
              </w:rPr>
            </w:pPr>
            <w:r w:rsidRPr="00891CF6">
              <w:rPr>
                <w:rFonts w:ascii="Arial" w:hAnsi="Arial" w:cs="Arial"/>
                <w:color w:val="000000"/>
              </w:rPr>
              <w:t>-poticati uključivanje učenika za sudjelovanje na natjecanjima iz fizike</w:t>
            </w:r>
          </w:p>
          <w:p w14:paraId="619470F1" w14:textId="77777777" w:rsidR="00E94F2F" w:rsidRPr="00891CF6" w:rsidRDefault="00E94F2F" w:rsidP="00F9462D">
            <w:pPr>
              <w:rPr>
                <w:rFonts w:ascii="Arial" w:hAnsi="Arial" w:cs="Arial"/>
              </w:rPr>
            </w:pPr>
            <w:r w:rsidRPr="00891CF6">
              <w:rPr>
                <w:rFonts w:ascii="Arial" w:hAnsi="Arial" w:cs="Arial"/>
                <w:color w:val="000000"/>
              </w:rPr>
              <w:t>-temeljito pripremiti učenike za natjecanja iz fizike</w:t>
            </w:r>
          </w:p>
        </w:tc>
      </w:tr>
      <w:tr w:rsidR="00E94F2F" w:rsidRPr="00F97C1D" w14:paraId="584E2B1D" w14:textId="77777777" w:rsidTr="00F9462D">
        <w:trPr>
          <w:trHeight w:val="1418"/>
        </w:trPr>
        <w:tc>
          <w:tcPr>
            <w:tcW w:w="2835" w:type="dxa"/>
            <w:tcBorders>
              <w:top w:val="dotted" w:sz="4" w:space="0" w:color="auto"/>
              <w:bottom w:val="dotted" w:sz="4" w:space="0" w:color="auto"/>
            </w:tcBorders>
            <w:shd w:val="clear" w:color="auto" w:fill="CCFF99"/>
            <w:vAlign w:val="center"/>
          </w:tcPr>
          <w:p w14:paraId="04839C3D" w14:textId="77777777" w:rsidR="00E94F2F" w:rsidRPr="00F97C1D" w:rsidRDefault="00E94F2F" w:rsidP="00F9462D">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480D771F" w14:textId="77777777" w:rsidR="00E94F2F" w:rsidRPr="00891CF6" w:rsidRDefault="00E94F2F" w:rsidP="00F9462D">
            <w:pPr>
              <w:autoSpaceDE w:val="0"/>
              <w:autoSpaceDN w:val="0"/>
              <w:adjustRightInd w:val="0"/>
              <w:rPr>
                <w:rFonts w:ascii="Arial" w:hAnsi="Arial" w:cs="Arial"/>
                <w:color w:val="000000"/>
              </w:rPr>
            </w:pPr>
            <w:r w:rsidRPr="00891CF6">
              <w:rPr>
                <w:rFonts w:ascii="Arial" w:hAnsi="Arial" w:cs="Arial"/>
                <w:color w:val="000000"/>
              </w:rPr>
              <w:t>dodatna nastava je poseban oblik nastave organiziran za učenike koji su savladali program fizike u redovnoj nastavi i pokazuju posebne sklonosti i interese za fiziku,</w:t>
            </w:r>
          </w:p>
          <w:p w14:paraId="479FCB7C" w14:textId="77777777" w:rsidR="00E94F2F" w:rsidRPr="00F97C1D" w:rsidRDefault="00E94F2F" w:rsidP="00F9462D">
            <w:pPr>
              <w:rPr>
                <w:rFonts w:ascii="Arial" w:hAnsi="Arial" w:cs="Arial"/>
              </w:rPr>
            </w:pPr>
            <w:r w:rsidRPr="00891CF6">
              <w:rPr>
                <w:rFonts w:ascii="Arial" w:hAnsi="Arial" w:cs="Arial"/>
                <w:color w:val="000000"/>
              </w:rPr>
              <w:t>-važno je da uz darovite učenike uključe i svi učenici koji su za nju zainteresirani, bez obzira na njihove objektivne (trenutne) mogućnosti.</w:t>
            </w:r>
          </w:p>
        </w:tc>
      </w:tr>
      <w:tr w:rsidR="00E94F2F" w:rsidRPr="00F97C1D" w14:paraId="1F9EE189" w14:textId="77777777" w:rsidTr="00E94F2F">
        <w:trPr>
          <w:trHeight w:val="381"/>
        </w:trPr>
        <w:tc>
          <w:tcPr>
            <w:tcW w:w="2835" w:type="dxa"/>
            <w:tcBorders>
              <w:top w:val="dotted" w:sz="4" w:space="0" w:color="auto"/>
              <w:bottom w:val="dotted" w:sz="4" w:space="0" w:color="auto"/>
            </w:tcBorders>
            <w:vAlign w:val="center"/>
          </w:tcPr>
          <w:p w14:paraId="49D8D3EC" w14:textId="77777777" w:rsidR="00E94F2F" w:rsidRPr="00F97C1D" w:rsidRDefault="00E94F2F" w:rsidP="00F9462D">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1E46DD27" w14:textId="77777777" w:rsidR="00E94F2F" w:rsidRPr="00F97C1D" w:rsidRDefault="00E94F2F" w:rsidP="00F9462D">
            <w:pPr>
              <w:rPr>
                <w:rFonts w:ascii="Arial" w:hAnsi="Arial" w:cs="Arial"/>
              </w:rPr>
            </w:pPr>
            <w:r>
              <w:rPr>
                <w:rFonts w:ascii="Arial" w:hAnsi="Arial" w:cs="Arial"/>
              </w:rPr>
              <w:t>Antonija Miletić</w:t>
            </w:r>
          </w:p>
        </w:tc>
      </w:tr>
      <w:tr w:rsidR="00E94F2F" w:rsidRPr="00F97C1D" w14:paraId="41AD2DB3" w14:textId="77777777" w:rsidTr="00E94F2F">
        <w:trPr>
          <w:trHeight w:val="552"/>
        </w:trPr>
        <w:tc>
          <w:tcPr>
            <w:tcW w:w="2835" w:type="dxa"/>
            <w:tcBorders>
              <w:top w:val="dotted" w:sz="4" w:space="0" w:color="auto"/>
              <w:bottom w:val="dotted" w:sz="4" w:space="0" w:color="auto"/>
            </w:tcBorders>
            <w:shd w:val="clear" w:color="auto" w:fill="CCFF99"/>
            <w:vAlign w:val="center"/>
          </w:tcPr>
          <w:p w14:paraId="2D3EF95F" w14:textId="77777777" w:rsidR="00E94F2F" w:rsidRPr="00F97C1D" w:rsidRDefault="00E94F2F" w:rsidP="00F9462D">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63F1789E" w14:textId="77777777" w:rsidR="00E94F2F" w:rsidRPr="00F97C1D" w:rsidRDefault="00E94F2F" w:rsidP="00F9462D">
            <w:pPr>
              <w:rPr>
                <w:rFonts w:ascii="Arial" w:hAnsi="Arial" w:cs="Arial"/>
              </w:rPr>
            </w:pPr>
            <w:r>
              <w:rPr>
                <w:rFonts w:ascii="Arial" w:hAnsi="Arial" w:cs="Arial"/>
              </w:rPr>
              <w:t>Kroz cijelu nastavnu godinu</w:t>
            </w:r>
          </w:p>
        </w:tc>
      </w:tr>
      <w:tr w:rsidR="00E94F2F" w:rsidRPr="00F97C1D" w14:paraId="76C5F6EC" w14:textId="77777777" w:rsidTr="00E94F2F">
        <w:trPr>
          <w:trHeight w:val="509"/>
        </w:trPr>
        <w:tc>
          <w:tcPr>
            <w:tcW w:w="2835" w:type="dxa"/>
            <w:tcBorders>
              <w:top w:val="dotted" w:sz="4" w:space="0" w:color="auto"/>
              <w:bottom w:val="dotted" w:sz="4" w:space="0" w:color="auto"/>
            </w:tcBorders>
            <w:vAlign w:val="center"/>
          </w:tcPr>
          <w:p w14:paraId="2BBEFFE0" w14:textId="77777777" w:rsidR="00E94F2F" w:rsidRPr="00F97C1D" w:rsidRDefault="00E94F2F" w:rsidP="00F9462D">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596AF1AA" w14:textId="77777777" w:rsidR="00E94F2F" w:rsidRPr="00E94F2F" w:rsidRDefault="00E94F2F" w:rsidP="00E94F2F">
            <w:pPr>
              <w:rPr>
                <w:rFonts w:ascii="Arial" w:hAnsi="Arial" w:cs="Arial"/>
              </w:rPr>
            </w:pPr>
            <w:r>
              <w:rPr>
                <w:rFonts w:ascii="Arial" w:hAnsi="Arial" w:cs="Arial"/>
              </w:rPr>
              <w:t>Jedan sat tjedno</w:t>
            </w:r>
          </w:p>
        </w:tc>
      </w:tr>
      <w:tr w:rsidR="00E94F2F" w:rsidRPr="00F97C1D" w14:paraId="60728303" w14:textId="77777777" w:rsidTr="00E94F2F">
        <w:trPr>
          <w:trHeight w:val="701"/>
        </w:trPr>
        <w:tc>
          <w:tcPr>
            <w:tcW w:w="2835" w:type="dxa"/>
            <w:tcBorders>
              <w:top w:val="dotted" w:sz="4" w:space="0" w:color="auto"/>
              <w:bottom w:val="dotted" w:sz="4" w:space="0" w:color="auto"/>
            </w:tcBorders>
            <w:shd w:val="clear" w:color="auto" w:fill="CCFF99"/>
            <w:vAlign w:val="center"/>
          </w:tcPr>
          <w:p w14:paraId="239EB8B8" w14:textId="77777777" w:rsidR="00E94F2F" w:rsidRPr="00F97C1D" w:rsidRDefault="00E94F2F" w:rsidP="00F9462D">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B211D6C" w14:textId="77777777" w:rsidR="00E94F2F" w:rsidRPr="00F97C1D" w:rsidRDefault="00E94F2F" w:rsidP="00F9462D">
            <w:pPr>
              <w:rPr>
                <w:rFonts w:ascii="Arial" w:hAnsi="Arial" w:cs="Arial"/>
              </w:rPr>
            </w:pPr>
            <w:r>
              <w:rPr>
                <w:rFonts w:ascii="Arial" w:hAnsi="Arial" w:cs="Arial"/>
              </w:rPr>
              <w:t xml:space="preserve">Papir za kopiranje i pribor za natjecanje </w:t>
            </w:r>
          </w:p>
        </w:tc>
      </w:tr>
      <w:tr w:rsidR="00E94F2F" w:rsidRPr="00F97C1D" w14:paraId="6D46F536" w14:textId="77777777" w:rsidTr="00E94F2F">
        <w:trPr>
          <w:trHeight w:val="1125"/>
        </w:trPr>
        <w:tc>
          <w:tcPr>
            <w:tcW w:w="2835" w:type="dxa"/>
            <w:tcBorders>
              <w:top w:val="dotted" w:sz="4" w:space="0" w:color="auto"/>
              <w:bottom w:val="dotted" w:sz="4" w:space="0" w:color="auto"/>
            </w:tcBorders>
            <w:vAlign w:val="center"/>
          </w:tcPr>
          <w:p w14:paraId="2418EE92" w14:textId="77777777" w:rsidR="00E94F2F" w:rsidRPr="00F97C1D" w:rsidRDefault="00E94F2F" w:rsidP="00F9462D">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6B8520C4" w14:textId="77777777" w:rsidR="00E94F2F" w:rsidRPr="00891CF6" w:rsidRDefault="00E94F2F" w:rsidP="00F9462D">
            <w:pPr>
              <w:rPr>
                <w:rFonts w:ascii="Arial" w:hAnsi="Arial" w:cs="Arial"/>
              </w:rPr>
            </w:pPr>
            <w:r w:rsidRPr="00891CF6">
              <w:rPr>
                <w:rFonts w:ascii="Arial" w:hAnsi="Arial" w:cs="Arial"/>
                <w:color w:val="000000"/>
              </w:rPr>
              <w:t>sustavno praćenje i bilježenje učenikovih postignuća i uspjeha, interesa, motivacije i sposobnosti u ostvarivanju dodatnih sadržaja fizike</w:t>
            </w:r>
          </w:p>
        </w:tc>
      </w:tr>
    </w:tbl>
    <w:p w14:paraId="563A1C1E" w14:textId="77777777" w:rsidR="00E94F2F" w:rsidRPr="005E4B38" w:rsidRDefault="00E94F2F" w:rsidP="00E94F2F">
      <w:pPr>
        <w:rPr>
          <w:b/>
        </w:rPr>
      </w:pPr>
    </w:p>
    <w:p w14:paraId="0E557C59" w14:textId="77777777" w:rsidR="00DF6BD1" w:rsidRDefault="00DF6BD1">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DF6BD1" w14:paraId="352DFA84" w14:textId="77777777" w:rsidTr="001030E7">
        <w:trPr>
          <w:trHeight w:val="426"/>
        </w:trPr>
        <w:tc>
          <w:tcPr>
            <w:tcW w:w="9242" w:type="dxa"/>
            <w:gridSpan w:val="2"/>
            <w:tcBorders>
              <w:top w:val="nil"/>
              <w:bottom w:val="nil"/>
            </w:tcBorders>
            <w:shd w:val="clear" w:color="auto" w:fill="C6D9F1"/>
            <w:vAlign w:val="center"/>
          </w:tcPr>
          <w:p w14:paraId="009026D2" w14:textId="77777777" w:rsidR="00DF6BD1" w:rsidRPr="003A63E2" w:rsidRDefault="00DF6BD1" w:rsidP="00D968AC">
            <w:pPr>
              <w:jc w:val="center"/>
              <w:rPr>
                <w:rFonts w:ascii="Arial" w:hAnsi="Arial" w:cs="Arial"/>
                <w:b/>
                <w:sz w:val="24"/>
                <w:szCs w:val="24"/>
              </w:rPr>
            </w:pPr>
            <w:r w:rsidRPr="003A63E2">
              <w:rPr>
                <w:rFonts w:ascii="Arial" w:hAnsi="Arial" w:cs="Arial"/>
                <w:b/>
                <w:sz w:val="24"/>
                <w:szCs w:val="24"/>
              </w:rPr>
              <w:lastRenderedPageBreak/>
              <w:t>IZVANNASTAVNA AKTIVNOST  – EKO GRUPA</w:t>
            </w:r>
          </w:p>
        </w:tc>
      </w:tr>
      <w:tr w:rsidR="00DF6BD1" w:rsidRPr="00A811A7" w14:paraId="7A749AA3" w14:textId="77777777" w:rsidTr="00D968AC">
        <w:trPr>
          <w:trHeight w:val="435"/>
        </w:trPr>
        <w:tc>
          <w:tcPr>
            <w:tcW w:w="2835" w:type="dxa"/>
            <w:tcBorders>
              <w:top w:val="nil"/>
              <w:bottom w:val="dotted" w:sz="4" w:space="0" w:color="auto"/>
            </w:tcBorders>
            <w:vAlign w:val="center"/>
          </w:tcPr>
          <w:p w14:paraId="3FF06495" w14:textId="77777777" w:rsidR="00DF6BD1" w:rsidRPr="00A811A7" w:rsidRDefault="00DF6BD1" w:rsidP="00D968AC">
            <w:pPr>
              <w:rPr>
                <w:rFonts w:ascii="Arial" w:hAnsi="Arial" w:cs="Arial"/>
                <w:bCs/>
              </w:rPr>
            </w:pPr>
            <w:r w:rsidRPr="00A811A7">
              <w:rPr>
                <w:rFonts w:ascii="Arial" w:hAnsi="Arial" w:cs="Arial"/>
                <w:b/>
              </w:rPr>
              <w:t xml:space="preserve">Voditelj:                             </w:t>
            </w:r>
          </w:p>
        </w:tc>
        <w:tc>
          <w:tcPr>
            <w:tcW w:w="6407" w:type="dxa"/>
            <w:tcBorders>
              <w:top w:val="nil"/>
              <w:bottom w:val="dotted" w:sz="4" w:space="0" w:color="auto"/>
            </w:tcBorders>
            <w:vAlign w:val="center"/>
          </w:tcPr>
          <w:p w14:paraId="044F8A2D" w14:textId="77777777" w:rsidR="00DF6BD1" w:rsidRPr="00A811A7" w:rsidRDefault="00DF6BD1" w:rsidP="00D968AC">
            <w:pPr>
              <w:autoSpaceDE w:val="0"/>
              <w:autoSpaceDN w:val="0"/>
              <w:adjustRightInd w:val="0"/>
              <w:rPr>
                <w:rFonts w:ascii="Arial" w:hAnsi="Arial" w:cs="Arial"/>
                <w:color w:val="000000"/>
              </w:rPr>
            </w:pPr>
            <w:r w:rsidRPr="00A811A7">
              <w:rPr>
                <w:rFonts w:ascii="Arial" w:hAnsi="Arial" w:cs="Arial"/>
                <w:color w:val="000000"/>
              </w:rPr>
              <w:t>Anita  Budimir</w:t>
            </w:r>
          </w:p>
        </w:tc>
      </w:tr>
      <w:tr w:rsidR="00DF6BD1" w:rsidRPr="00A811A7" w14:paraId="34FD590B" w14:textId="77777777" w:rsidTr="00DF6BD1">
        <w:trPr>
          <w:trHeight w:val="544"/>
        </w:trPr>
        <w:tc>
          <w:tcPr>
            <w:tcW w:w="2835" w:type="dxa"/>
            <w:tcBorders>
              <w:top w:val="dotted" w:sz="4" w:space="0" w:color="auto"/>
              <w:bottom w:val="dotted" w:sz="4" w:space="0" w:color="auto"/>
            </w:tcBorders>
            <w:shd w:val="clear" w:color="auto" w:fill="CCFF99"/>
            <w:vAlign w:val="center"/>
          </w:tcPr>
          <w:p w14:paraId="665D6B8E" w14:textId="77777777" w:rsidR="00DF6BD1" w:rsidRPr="00A811A7" w:rsidRDefault="00DF6BD1" w:rsidP="00D968AC">
            <w:pPr>
              <w:rPr>
                <w:rFonts w:ascii="Arial" w:hAnsi="Arial" w:cs="Arial"/>
                <w:bCs/>
              </w:rPr>
            </w:pPr>
            <w:r w:rsidRPr="00A811A7">
              <w:rPr>
                <w:rFonts w:ascii="Arial" w:hAnsi="Arial" w:cs="Arial"/>
                <w:b/>
              </w:rPr>
              <w:t>Razred</w:t>
            </w:r>
            <w:r w:rsidRPr="00A811A7">
              <w:rPr>
                <w:rFonts w:ascii="Arial" w:hAnsi="Arial" w:cs="Arial"/>
                <w:bCs/>
              </w:rPr>
              <w:t xml:space="preserve">:                                                       </w:t>
            </w:r>
          </w:p>
        </w:tc>
        <w:tc>
          <w:tcPr>
            <w:tcW w:w="6407" w:type="dxa"/>
            <w:tcBorders>
              <w:top w:val="dotted" w:sz="4" w:space="0" w:color="auto"/>
              <w:bottom w:val="dotted" w:sz="4" w:space="0" w:color="auto"/>
            </w:tcBorders>
            <w:shd w:val="clear" w:color="auto" w:fill="CCFF99"/>
            <w:vAlign w:val="center"/>
          </w:tcPr>
          <w:p w14:paraId="28F408AB" w14:textId="77777777" w:rsidR="00DF6BD1" w:rsidRPr="00A811A7" w:rsidRDefault="00DF6BD1" w:rsidP="00D968AC">
            <w:pPr>
              <w:rPr>
                <w:rFonts w:ascii="Arial" w:hAnsi="Arial" w:cs="Arial"/>
              </w:rPr>
            </w:pPr>
            <w:r w:rsidRPr="00A811A7">
              <w:rPr>
                <w:rFonts w:ascii="Arial" w:hAnsi="Arial" w:cs="Arial"/>
                <w:bCs/>
              </w:rPr>
              <w:t xml:space="preserve">5.a, 5.b, 5.c                </w:t>
            </w:r>
          </w:p>
        </w:tc>
      </w:tr>
      <w:tr w:rsidR="00DF6BD1" w:rsidRPr="00A811A7" w14:paraId="10F10D6E" w14:textId="77777777" w:rsidTr="00D968AC">
        <w:trPr>
          <w:trHeight w:val="414"/>
        </w:trPr>
        <w:tc>
          <w:tcPr>
            <w:tcW w:w="2835" w:type="dxa"/>
            <w:tcBorders>
              <w:top w:val="dotted" w:sz="4" w:space="0" w:color="auto"/>
              <w:bottom w:val="dotted" w:sz="4" w:space="0" w:color="auto"/>
            </w:tcBorders>
            <w:vAlign w:val="center"/>
          </w:tcPr>
          <w:p w14:paraId="764DDB6D" w14:textId="77777777" w:rsidR="00DF6BD1" w:rsidRPr="00A811A7" w:rsidRDefault="00DF6BD1" w:rsidP="00D968AC">
            <w:pPr>
              <w:rPr>
                <w:rFonts w:ascii="Arial" w:hAnsi="Arial" w:cs="Arial"/>
                <w:b/>
              </w:rPr>
            </w:pPr>
            <w:r w:rsidRPr="00A811A7">
              <w:rPr>
                <w:rFonts w:ascii="Arial" w:hAnsi="Arial" w:cs="Arial"/>
                <w:b/>
              </w:rPr>
              <w:t>Planiran broj učenika:</w:t>
            </w:r>
          </w:p>
        </w:tc>
        <w:tc>
          <w:tcPr>
            <w:tcW w:w="6407" w:type="dxa"/>
            <w:tcBorders>
              <w:top w:val="dotted" w:sz="4" w:space="0" w:color="auto"/>
              <w:bottom w:val="dotted" w:sz="4" w:space="0" w:color="auto"/>
            </w:tcBorders>
            <w:vAlign w:val="center"/>
          </w:tcPr>
          <w:p w14:paraId="23E7DC09" w14:textId="77777777" w:rsidR="00DF6BD1" w:rsidRPr="00A811A7" w:rsidRDefault="00DF6BD1" w:rsidP="00D968AC">
            <w:pPr>
              <w:rPr>
                <w:rFonts w:ascii="Arial" w:hAnsi="Arial" w:cs="Arial"/>
              </w:rPr>
            </w:pPr>
            <w:r w:rsidRPr="00A811A7">
              <w:rPr>
                <w:rFonts w:ascii="Arial" w:hAnsi="Arial" w:cs="Arial"/>
              </w:rPr>
              <w:t xml:space="preserve">10  </w:t>
            </w:r>
          </w:p>
        </w:tc>
      </w:tr>
      <w:tr w:rsidR="00DF6BD1" w:rsidRPr="00A811A7" w14:paraId="74EAC74B" w14:textId="77777777" w:rsidTr="00DF6BD1">
        <w:trPr>
          <w:trHeight w:val="400"/>
        </w:trPr>
        <w:tc>
          <w:tcPr>
            <w:tcW w:w="2835" w:type="dxa"/>
            <w:tcBorders>
              <w:top w:val="dotted" w:sz="4" w:space="0" w:color="auto"/>
              <w:bottom w:val="dotted" w:sz="4" w:space="0" w:color="auto"/>
            </w:tcBorders>
            <w:shd w:val="clear" w:color="auto" w:fill="CCFF99"/>
            <w:vAlign w:val="center"/>
          </w:tcPr>
          <w:p w14:paraId="0A9CE55E" w14:textId="77777777" w:rsidR="00DF6BD1" w:rsidRPr="00A811A7" w:rsidRDefault="00DF6BD1" w:rsidP="00D968AC">
            <w:pPr>
              <w:rPr>
                <w:rFonts w:ascii="Arial" w:hAnsi="Arial" w:cs="Arial"/>
                <w:b/>
              </w:rPr>
            </w:pPr>
            <w:r w:rsidRPr="00A811A7">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401807A9" w14:textId="77777777" w:rsidR="00DF6BD1" w:rsidRPr="00A811A7" w:rsidRDefault="00DF6BD1" w:rsidP="00D968AC">
            <w:pPr>
              <w:rPr>
                <w:rFonts w:ascii="Arial" w:hAnsi="Arial" w:cs="Arial"/>
              </w:rPr>
            </w:pPr>
            <w:r w:rsidRPr="00A811A7">
              <w:rPr>
                <w:rFonts w:ascii="Arial" w:hAnsi="Arial" w:cs="Arial"/>
              </w:rPr>
              <w:t>35 sati</w:t>
            </w:r>
          </w:p>
        </w:tc>
      </w:tr>
      <w:tr w:rsidR="00DF6BD1" w:rsidRPr="00A811A7" w14:paraId="24A91C7A" w14:textId="77777777" w:rsidTr="00D968AC">
        <w:trPr>
          <w:trHeight w:val="1265"/>
        </w:trPr>
        <w:tc>
          <w:tcPr>
            <w:tcW w:w="2835" w:type="dxa"/>
            <w:tcBorders>
              <w:top w:val="dotted" w:sz="4" w:space="0" w:color="auto"/>
              <w:bottom w:val="dotted" w:sz="4" w:space="0" w:color="auto"/>
            </w:tcBorders>
            <w:vAlign w:val="center"/>
          </w:tcPr>
          <w:p w14:paraId="6DEC6D79" w14:textId="77777777" w:rsidR="00DF6BD1" w:rsidRPr="00A811A7" w:rsidRDefault="00DF6BD1" w:rsidP="00D968AC">
            <w:pPr>
              <w:rPr>
                <w:rFonts w:ascii="Arial" w:hAnsi="Arial" w:cs="Arial"/>
                <w:b/>
              </w:rPr>
            </w:pPr>
            <w:r w:rsidRPr="00A811A7">
              <w:rPr>
                <w:rFonts w:ascii="Arial" w:hAnsi="Arial" w:cs="Arial"/>
                <w:b/>
              </w:rPr>
              <w:t xml:space="preserve">Ciljevi:     </w:t>
            </w:r>
          </w:p>
          <w:p w14:paraId="2230A415" w14:textId="77777777" w:rsidR="00DF6BD1" w:rsidRPr="00A811A7" w:rsidRDefault="00DF6BD1" w:rsidP="00D968AC">
            <w:pPr>
              <w:rPr>
                <w:rFonts w:ascii="Arial" w:hAnsi="Arial" w:cs="Arial"/>
                <w:bCs/>
              </w:rPr>
            </w:pPr>
          </w:p>
        </w:tc>
        <w:tc>
          <w:tcPr>
            <w:tcW w:w="6407" w:type="dxa"/>
            <w:tcBorders>
              <w:top w:val="dotted" w:sz="4" w:space="0" w:color="auto"/>
              <w:bottom w:val="dotted" w:sz="4" w:space="0" w:color="auto"/>
            </w:tcBorders>
            <w:vAlign w:val="center"/>
          </w:tcPr>
          <w:p w14:paraId="3F138D79" w14:textId="77777777" w:rsidR="00DF6BD1" w:rsidRPr="00A811A7" w:rsidRDefault="00DF6BD1" w:rsidP="00D968AC">
            <w:pPr>
              <w:rPr>
                <w:rFonts w:ascii="Arial" w:hAnsi="Arial" w:cs="Arial"/>
              </w:rPr>
            </w:pPr>
            <w:r w:rsidRPr="00A811A7">
              <w:rPr>
                <w:rFonts w:ascii="Arial" w:hAnsi="Arial" w:cs="Arial"/>
              </w:rPr>
              <w:t xml:space="preserve">-razvijati navike očuvanja prirode te života u suglasju s prirodom </w:t>
            </w:r>
          </w:p>
          <w:p w14:paraId="6C273E9C" w14:textId="77777777" w:rsidR="00DF6BD1" w:rsidRPr="00A811A7" w:rsidRDefault="00DF6BD1" w:rsidP="00D968AC">
            <w:pPr>
              <w:rPr>
                <w:rFonts w:ascii="Arial" w:hAnsi="Arial" w:cs="Arial"/>
              </w:rPr>
            </w:pPr>
            <w:r w:rsidRPr="00A811A7">
              <w:rPr>
                <w:rFonts w:ascii="Arial" w:hAnsi="Arial" w:cs="Arial"/>
              </w:rPr>
              <w:t>-održavanje školskog vrta- okopavanje, prihranjivanje, čišćenje, berba maslina</w:t>
            </w:r>
          </w:p>
          <w:p w14:paraId="3899D6D7" w14:textId="77777777" w:rsidR="00DF6BD1" w:rsidRPr="00A811A7" w:rsidRDefault="00DF6BD1" w:rsidP="00D968AC">
            <w:pPr>
              <w:rPr>
                <w:rFonts w:ascii="Arial" w:hAnsi="Arial" w:cs="Arial"/>
              </w:rPr>
            </w:pPr>
            <w:r w:rsidRPr="00A811A7">
              <w:rPr>
                <w:rFonts w:ascii="Arial" w:hAnsi="Arial" w:cs="Arial"/>
              </w:rPr>
              <w:t>-osposobiti učenike za izradu novih predmeta od otpada</w:t>
            </w:r>
          </w:p>
          <w:p w14:paraId="00D3CCCD" w14:textId="77777777" w:rsidR="00DF6BD1" w:rsidRPr="00A811A7" w:rsidRDefault="00DF6BD1" w:rsidP="00D968AC">
            <w:pPr>
              <w:rPr>
                <w:rFonts w:ascii="Arial" w:hAnsi="Arial" w:cs="Arial"/>
              </w:rPr>
            </w:pPr>
            <w:r w:rsidRPr="00A811A7">
              <w:rPr>
                <w:rFonts w:ascii="Arial" w:hAnsi="Arial" w:cs="Arial"/>
              </w:rPr>
              <w:t xml:space="preserve">-postavljanje hranilica i pojilica za ptice ( izrađene od otpada) </w:t>
            </w:r>
          </w:p>
          <w:p w14:paraId="58648E04" w14:textId="77777777" w:rsidR="00DF6BD1" w:rsidRPr="00A811A7" w:rsidRDefault="00DF6BD1" w:rsidP="00D968AC">
            <w:pPr>
              <w:rPr>
                <w:rFonts w:ascii="Arial" w:hAnsi="Arial" w:cs="Arial"/>
              </w:rPr>
            </w:pPr>
            <w:r w:rsidRPr="00A811A7">
              <w:rPr>
                <w:rFonts w:ascii="Arial" w:hAnsi="Arial" w:cs="Arial"/>
              </w:rPr>
              <w:t xml:space="preserve">-obilježavanje važnih ekoloških datuma ( izrada plakata i eko panoa) i sudjelovanje u aktivnostima prema planu eko škole </w:t>
            </w:r>
          </w:p>
        </w:tc>
      </w:tr>
      <w:tr w:rsidR="00DF6BD1" w:rsidRPr="00A811A7" w14:paraId="09B704CD" w14:textId="77777777" w:rsidTr="00DF6BD1">
        <w:trPr>
          <w:trHeight w:val="1783"/>
        </w:trPr>
        <w:tc>
          <w:tcPr>
            <w:tcW w:w="2835" w:type="dxa"/>
            <w:tcBorders>
              <w:top w:val="dotted" w:sz="4" w:space="0" w:color="auto"/>
              <w:bottom w:val="dotted" w:sz="4" w:space="0" w:color="auto"/>
            </w:tcBorders>
            <w:shd w:val="clear" w:color="auto" w:fill="CCFF99"/>
            <w:vAlign w:val="center"/>
          </w:tcPr>
          <w:p w14:paraId="06B63E47" w14:textId="77777777" w:rsidR="00DF6BD1" w:rsidRPr="00A811A7" w:rsidRDefault="00DF6BD1" w:rsidP="00D968AC">
            <w:pPr>
              <w:rPr>
                <w:rFonts w:ascii="Arial" w:hAnsi="Arial" w:cs="Arial"/>
                <w:b/>
              </w:rPr>
            </w:pPr>
            <w:r w:rsidRPr="00A811A7">
              <w:rPr>
                <w:rFonts w:ascii="Arial" w:hAnsi="Arial" w:cs="Arial"/>
                <w:b/>
              </w:rPr>
              <w:t xml:space="preserve">Namjena aktivnosti:       </w:t>
            </w:r>
          </w:p>
        </w:tc>
        <w:tc>
          <w:tcPr>
            <w:tcW w:w="6407" w:type="dxa"/>
            <w:tcBorders>
              <w:top w:val="dotted" w:sz="4" w:space="0" w:color="auto"/>
              <w:bottom w:val="dotted" w:sz="4" w:space="0" w:color="auto"/>
            </w:tcBorders>
            <w:shd w:val="clear" w:color="auto" w:fill="CCFF99"/>
            <w:vAlign w:val="center"/>
          </w:tcPr>
          <w:p w14:paraId="187FE7FC" w14:textId="77777777" w:rsidR="00DF6BD1" w:rsidRPr="00A811A7" w:rsidRDefault="00DF6BD1" w:rsidP="00D968AC">
            <w:pPr>
              <w:rPr>
                <w:rFonts w:ascii="Arial" w:hAnsi="Arial" w:cs="Arial"/>
                <w:bCs/>
              </w:rPr>
            </w:pPr>
            <w:r w:rsidRPr="00A811A7">
              <w:rPr>
                <w:rFonts w:ascii="Arial" w:hAnsi="Arial" w:cs="Arial"/>
                <w:bCs/>
              </w:rPr>
              <w:t xml:space="preserve">--razvijanje i podizanje ekološke svijesti </w:t>
            </w:r>
          </w:p>
          <w:p w14:paraId="7DF37F3E" w14:textId="77777777" w:rsidR="00DF6BD1" w:rsidRPr="00A811A7" w:rsidRDefault="00DF6BD1" w:rsidP="00D968AC">
            <w:pPr>
              <w:rPr>
                <w:rFonts w:ascii="Arial" w:hAnsi="Arial" w:cs="Arial"/>
                <w:bCs/>
              </w:rPr>
            </w:pPr>
            <w:r w:rsidRPr="00A811A7">
              <w:rPr>
                <w:rFonts w:ascii="Arial" w:hAnsi="Arial" w:cs="Arial"/>
                <w:bCs/>
              </w:rPr>
              <w:t>-upoznati biljne vrste u školskom vrtu i njihove životne cikluse</w:t>
            </w:r>
          </w:p>
          <w:p w14:paraId="01655F6B" w14:textId="77777777" w:rsidR="00DF6BD1" w:rsidRPr="00A811A7" w:rsidRDefault="00DF6BD1" w:rsidP="00D968AC">
            <w:pPr>
              <w:rPr>
                <w:rFonts w:ascii="Arial" w:hAnsi="Arial" w:cs="Arial"/>
                <w:bCs/>
              </w:rPr>
            </w:pPr>
            <w:r w:rsidRPr="00A811A7">
              <w:rPr>
                <w:rFonts w:ascii="Arial" w:hAnsi="Arial" w:cs="Arial"/>
                <w:bCs/>
              </w:rPr>
              <w:t xml:space="preserve">-poticati akcije skupljanja otpada </w:t>
            </w:r>
          </w:p>
          <w:p w14:paraId="290A42F2" w14:textId="77777777" w:rsidR="00DF6BD1" w:rsidRPr="00A811A7" w:rsidRDefault="00DF6BD1" w:rsidP="00D968AC">
            <w:pPr>
              <w:rPr>
                <w:rFonts w:ascii="Arial" w:hAnsi="Arial" w:cs="Arial"/>
                <w:bCs/>
              </w:rPr>
            </w:pPr>
            <w:r w:rsidRPr="00A811A7">
              <w:rPr>
                <w:rFonts w:ascii="Arial" w:hAnsi="Arial" w:cs="Arial"/>
                <w:bCs/>
              </w:rPr>
              <w:t>- razvijanje svijesti o očuvanju prirode</w:t>
            </w:r>
          </w:p>
        </w:tc>
      </w:tr>
      <w:tr w:rsidR="00DF6BD1" w:rsidRPr="00A811A7" w14:paraId="0E2FB541" w14:textId="77777777" w:rsidTr="00DF6BD1">
        <w:trPr>
          <w:trHeight w:val="483"/>
        </w:trPr>
        <w:tc>
          <w:tcPr>
            <w:tcW w:w="2835" w:type="dxa"/>
            <w:tcBorders>
              <w:top w:val="dotted" w:sz="4" w:space="0" w:color="auto"/>
              <w:bottom w:val="dotted" w:sz="4" w:space="0" w:color="auto"/>
            </w:tcBorders>
            <w:vAlign w:val="center"/>
          </w:tcPr>
          <w:p w14:paraId="4D3FE501" w14:textId="77777777" w:rsidR="00DF6BD1" w:rsidRPr="00A811A7" w:rsidRDefault="00DF6BD1" w:rsidP="00D968AC">
            <w:pPr>
              <w:rPr>
                <w:rFonts w:ascii="Arial" w:hAnsi="Arial" w:cs="Arial"/>
                <w:b/>
              </w:rPr>
            </w:pPr>
            <w:r w:rsidRPr="00A811A7">
              <w:rPr>
                <w:rFonts w:ascii="Arial" w:hAnsi="Arial" w:cs="Arial"/>
                <w:b/>
              </w:rPr>
              <w:t>Nositelji aktivnosti:</w:t>
            </w:r>
          </w:p>
        </w:tc>
        <w:tc>
          <w:tcPr>
            <w:tcW w:w="6407" w:type="dxa"/>
            <w:tcBorders>
              <w:top w:val="dotted" w:sz="4" w:space="0" w:color="auto"/>
              <w:bottom w:val="dotted" w:sz="4" w:space="0" w:color="auto"/>
            </w:tcBorders>
            <w:vAlign w:val="center"/>
          </w:tcPr>
          <w:p w14:paraId="27414639" w14:textId="77777777" w:rsidR="00DF6BD1" w:rsidRPr="00A811A7" w:rsidRDefault="00DF6BD1" w:rsidP="00D968AC">
            <w:pPr>
              <w:rPr>
                <w:rFonts w:ascii="Arial" w:hAnsi="Arial" w:cs="Arial"/>
              </w:rPr>
            </w:pPr>
            <w:r w:rsidRPr="00A811A7">
              <w:rPr>
                <w:rFonts w:ascii="Arial" w:hAnsi="Arial" w:cs="Arial"/>
              </w:rPr>
              <w:t xml:space="preserve">Predmetna učiteljica i učenici </w:t>
            </w:r>
          </w:p>
        </w:tc>
      </w:tr>
      <w:tr w:rsidR="00DF6BD1" w:rsidRPr="00A811A7" w14:paraId="0AEC95B9" w14:textId="77777777" w:rsidTr="00D968AC">
        <w:trPr>
          <w:trHeight w:val="979"/>
        </w:trPr>
        <w:tc>
          <w:tcPr>
            <w:tcW w:w="2835" w:type="dxa"/>
            <w:tcBorders>
              <w:top w:val="dotted" w:sz="4" w:space="0" w:color="auto"/>
              <w:bottom w:val="dotted" w:sz="4" w:space="0" w:color="auto"/>
            </w:tcBorders>
            <w:shd w:val="clear" w:color="auto" w:fill="CCFF99"/>
            <w:vAlign w:val="center"/>
          </w:tcPr>
          <w:p w14:paraId="57492919" w14:textId="77777777" w:rsidR="00DF6BD1" w:rsidRPr="00A811A7" w:rsidRDefault="00DF6BD1" w:rsidP="00D968AC">
            <w:pPr>
              <w:rPr>
                <w:rFonts w:ascii="Arial" w:hAnsi="Arial" w:cs="Arial"/>
                <w:b/>
              </w:rPr>
            </w:pPr>
            <w:r w:rsidRPr="00A811A7">
              <w:rPr>
                <w:rFonts w:ascii="Arial" w:hAnsi="Arial" w:cs="Arial"/>
                <w:b/>
              </w:rPr>
              <w:t xml:space="preserve">Način realizacije:     </w:t>
            </w:r>
          </w:p>
        </w:tc>
        <w:tc>
          <w:tcPr>
            <w:tcW w:w="6407" w:type="dxa"/>
            <w:tcBorders>
              <w:top w:val="dotted" w:sz="4" w:space="0" w:color="auto"/>
              <w:bottom w:val="dotted" w:sz="4" w:space="0" w:color="auto"/>
            </w:tcBorders>
            <w:shd w:val="clear" w:color="auto" w:fill="CCFF99"/>
            <w:vAlign w:val="center"/>
          </w:tcPr>
          <w:p w14:paraId="2CBA7D8C" w14:textId="77777777" w:rsidR="00DF6BD1" w:rsidRPr="00A811A7" w:rsidRDefault="00DF6BD1" w:rsidP="00D968AC">
            <w:pPr>
              <w:rPr>
                <w:rFonts w:ascii="Arial" w:hAnsi="Arial" w:cs="Arial"/>
              </w:rPr>
            </w:pPr>
            <w:r w:rsidRPr="00A811A7">
              <w:rPr>
                <w:rFonts w:ascii="Arial" w:hAnsi="Arial" w:cs="Arial"/>
              </w:rPr>
              <w:t>-nastava se realizira tijekom cijele godine prema planu i programu eko grupe</w:t>
            </w:r>
          </w:p>
          <w:p w14:paraId="096F390E" w14:textId="77777777" w:rsidR="00DF6BD1" w:rsidRPr="00A811A7" w:rsidRDefault="00DF6BD1" w:rsidP="00D968AC">
            <w:pPr>
              <w:rPr>
                <w:rFonts w:ascii="Arial" w:hAnsi="Arial" w:cs="Arial"/>
              </w:rPr>
            </w:pPr>
            <w:r w:rsidRPr="00A811A7">
              <w:rPr>
                <w:rFonts w:ascii="Arial" w:hAnsi="Arial" w:cs="Arial"/>
              </w:rPr>
              <w:t xml:space="preserve">-frontalni rad, grupni rad, praktični rad, </w:t>
            </w:r>
          </w:p>
        </w:tc>
      </w:tr>
      <w:tr w:rsidR="00DF6BD1" w:rsidRPr="00A811A7" w14:paraId="52E489F5" w14:textId="77777777" w:rsidTr="00DF6BD1">
        <w:trPr>
          <w:trHeight w:val="518"/>
        </w:trPr>
        <w:tc>
          <w:tcPr>
            <w:tcW w:w="2835" w:type="dxa"/>
            <w:tcBorders>
              <w:top w:val="dotted" w:sz="4" w:space="0" w:color="auto"/>
              <w:bottom w:val="dotted" w:sz="4" w:space="0" w:color="auto"/>
            </w:tcBorders>
            <w:vAlign w:val="center"/>
          </w:tcPr>
          <w:p w14:paraId="31388032" w14:textId="77777777" w:rsidR="00DF6BD1" w:rsidRPr="00A811A7" w:rsidRDefault="00DF6BD1" w:rsidP="00D968AC">
            <w:pPr>
              <w:rPr>
                <w:rFonts w:ascii="Arial" w:hAnsi="Arial" w:cs="Arial"/>
                <w:b/>
              </w:rPr>
            </w:pPr>
            <w:proofErr w:type="spellStart"/>
            <w:r w:rsidRPr="00A811A7">
              <w:rPr>
                <w:rFonts w:ascii="Arial" w:hAnsi="Arial" w:cs="Arial"/>
                <w:b/>
              </w:rPr>
              <w:t>Vremenik</w:t>
            </w:r>
            <w:proofErr w:type="spellEnd"/>
            <w:r w:rsidRPr="00A811A7">
              <w:rPr>
                <w:rFonts w:ascii="Arial" w:hAnsi="Arial" w:cs="Arial"/>
                <w:b/>
              </w:rPr>
              <w:t xml:space="preserve"> aktivnosti:</w:t>
            </w:r>
          </w:p>
        </w:tc>
        <w:tc>
          <w:tcPr>
            <w:tcW w:w="6407" w:type="dxa"/>
            <w:tcBorders>
              <w:top w:val="dotted" w:sz="4" w:space="0" w:color="auto"/>
              <w:bottom w:val="dotted" w:sz="4" w:space="0" w:color="auto"/>
            </w:tcBorders>
            <w:vAlign w:val="center"/>
          </w:tcPr>
          <w:p w14:paraId="5F9ADB86" w14:textId="77777777" w:rsidR="00DF6BD1" w:rsidRPr="00A811A7" w:rsidRDefault="00DF6BD1" w:rsidP="00D968AC">
            <w:pPr>
              <w:rPr>
                <w:rFonts w:ascii="Arial" w:hAnsi="Arial" w:cs="Arial"/>
              </w:rPr>
            </w:pPr>
            <w:r w:rsidRPr="00A811A7">
              <w:rPr>
                <w:rFonts w:ascii="Arial" w:hAnsi="Arial" w:cs="Arial"/>
              </w:rPr>
              <w:t>Tijekom školske god. 2025./2026.</w:t>
            </w:r>
          </w:p>
        </w:tc>
      </w:tr>
      <w:tr w:rsidR="00DF6BD1" w:rsidRPr="00A811A7" w14:paraId="4ACE98DB" w14:textId="77777777" w:rsidTr="00DF6BD1">
        <w:trPr>
          <w:trHeight w:val="672"/>
        </w:trPr>
        <w:tc>
          <w:tcPr>
            <w:tcW w:w="2835" w:type="dxa"/>
            <w:tcBorders>
              <w:top w:val="dotted" w:sz="4" w:space="0" w:color="auto"/>
              <w:bottom w:val="dotted" w:sz="4" w:space="0" w:color="auto"/>
            </w:tcBorders>
            <w:shd w:val="clear" w:color="auto" w:fill="CCFF99"/>
            <w:vAlign w:val="center"/>
          </w:tcPr>
          <w:p w14:paraId="248D5386" w14:textId="77777777" w:rsidR="00DF6BD1" w:rsidRPr="00A811A7" w:rsidRDefault="00DF6BD1" w:rsidP="00D968AC">
            <w:pPr>
              <w:rPr>
                <w:rFonts w:ascii="Arial" w:hAnsi="Arial" w:cs="Arial"/>
                <w:b/>
              </w:rPr>
            </w:pPr>
            <w:r w:rsidRPr="00A811A7">
              <w:rPr>
                <w:rFonts w:ascii="Arial" w:hAnsi="Arial" w:cs="Arial"/>
                <w:b/>
              </w:rPr>
              <w:t xml:space="preserve">Detaljan  troškovnik: </w:t>
            </w:r>
          </w:p>
        </w:tc>
        <w:tc>
          <w:tcPr>
            <w:tcW w:w="6407" w:type="dxa"/>
            <w:tcBorders>
              <w:top w:val="dotted" w:sz="4" w:space="0" w:color="auto"/>
              <w:bottom w:val="dotted" w:sz="4" w:space="0" w:color="auto"/>
            </w:tcBorders>
            <w:shd w:val="clear" w:color="auto" w:fill="CCFF99"/>
            <w:vAlign w:val="center"/>
          </w:tcPr>
          <w:p w14:paraId="5CC9F526" w14:textId="77777777" w:rsidR="00DF6BD1" w:rsidRPr="00A811A7" w:rsidRDefault="00DF6BD1" w:rsidP="00D968AC">
            <w:pPr>
              <w:rPr>
                <w:rFonts w:ascii="Arial" w:hAnsi="Arial" w:cs="Arial"/>
              </w:rPr>
            </w:pPr>
            <w:r w:rsidRPr="00A811A7">
              <w:rPr>
                <w:rFonts w:ascii="Arial" w:hAnsi="Arial" w:cs="Arial"/>
                <w:bCs/>
              </w:rPr>
              <w:t xml:space="preserve">-papir za </w:t>
            </w:r>
            <w:proofErr w:type="spellStart"/>
            <w:r w:rsidRPr="00A811A7">
              <w:rPr>
                <w:rFonts w:ascii="Arial" w:hAnsi="Arial" w:cs="Arial"/>
                <w:bCs/>
              </w:rPr>
              <w:t>fotokopiranje,hamer</w:t>
            </w:r>
            <w:proofErr w:type="spellEnd"/>
            <w:r w:rsidRPr="00A811A7">
              <w:rPr>
                <w:rFonts w:ascii="Arial" w:hAnsi="Arial" w:cs="Arial"/>
                <w:bCs/>
              </w:rPr>
              <w:t xml:space="preserve"> papir, kemikalije, kemijski pribor i posuđe, sadnice biljaka,</w:t>
            </w:r>
          </w:p>
        </w:tc>
      </w:tr>
      <w:tr w:rsidR="00DF6BD1" w:rsidRPr="00A811A7" w14:paraId="6422CF74" w14:textId="77777777" w:rsidTr="00D968AC">
        <w:trPr>
          <w:trHeight w:val="1267"/>
        </w:trPr>
        <w:tc>
          <w:tcPr>
            <w:tcW w:w="2835" w:type="dxa"/>
            <w:tcBorders>
              <w:top w:val="dotted" w:sz="4" w:space="0" w:color="auto"/>
              <w:bottom w:val="dotted" w:sz="4" w:space="0" w:color="auto"/>
            </w:tcBorders>
            <w:vAlign w:val="center"/>
          </w:tcPr>
          <w:p w14:paraId="72CAF288" w14:textId="77777777" w:rsidR="00DF6BD1" w:rsidRPr="00A811A7" w:rsidRDefault="00DF6BD1" w:rsidP="00D968AC">
            <w:pPr>
              <w:rPr>
                <w:rFonts w:ascii="Arial" w:hAnsi="Arial" w:cs="Arial"/>
                <w:b/>
              </w:rPr>
            </w:pPr>
            <w:r w:rsidRPr="00A811A7">
              <w:rPr>
                <w:rFonts w:ascii="Arial" w:hAnsi="Arial" w:cs="Arial"/>
                <w:b/>
              </w:rPr>
              <w:t>Način vrednovanja:</w:t>
            </w:r>
          </w:p>
        </w:tc>
        <w:tc>
          <w:tcPr>
            <w:tcW w:w="6407" w:type="dxa"/>
            <w:tcBorders>
              <w:top w:val="dotted" w:sz="4" w:space="0" w:color="auto"/>
              <w:bottom w:val="dotted" w:sz="4" w:space="0" w:color="auto"/>
            </w:tcBorders>
            <w:vAlign w:val="center"/>
          </w:tcPr>
          <w:p w14:paraId="6EC7379A" w14:textId="77777777" w:rsidR="00DF6BD1" w:rsidRPr="00A811A7" w:rsidRDefault="00DF6BD1" w:rsidP="00D968AC">
            <w:pPr>
              <w:autoSpaceDE w:val="0"/>
              <w:autoSpaceDN w:val="0"/>
              <w:adjustRightInd w:val="0"/>
              <w:rPr>
                <w:rFonts w:ascii="Arial" w:hAnsi="Arial" w:cs="Arial"/>
                <w:color w:val="000000"/>
              </w:rPr>
            </w:pPr>
            <w:r w:rsidRPr="00A811A7">
              <w:rPr>
                <w:rFonts w:ascii="Arial" w:hAnsi="Arial" w:cs="Arial"/>
                <w:color w:val="000000"/>
              </w:rPr>
              <w:t xml:space="preserve">-evidencija dolazaka </w:t>
            </w:r>
          </w:p>
          <w:p w14:paraId="6BACF3DF" w14:textId="77777777" w:rsidR="00DF6BD1" w:rsidRPr="00A811A7" w:rsidRDefault="00DF6BD1" w:rsidP="00D968AC">
            <w:pPr>
              <w:autoSpaceDE w:val="0"/>
              <w:autoSpaceDN w:val="0"/>
              <w:adjustRightInd w:val="0"/>
              <w:rPr>
                <w:rFonts w:ascii="Arial" w:hAnsi="Arial" w:cs="Arial"/>
                <w:color w:val="000000"/>
              </w:rPr>
            </w:pPr>
            <w:r w:rsidRPr="00A811A7">
              <w:rPr>
                <w:rFonts w:ascii="Arial" w:hAnsi="Arial" w:cs="Arial"/>
                <w:color w:val="000000"/>
              </w:rPr>
              <w:t>-opisno vrednovanje postignuća i motiviranosti u radu</w:t>
            </w:r>
          </w:p>
          <w:p w14:paraId="6514A5A0" w14:textId="77777777" w:rsidR="00DF6BD1" w:rsidRPr="00A811A7" w:rsidRDefault="00DF6BD1" w:rsidP="00D968AC">
            <w:pPr>
              <w:autoSpaceDE w:val="0"/>
              <w:autoSpaceDN w:val="0"/>
              <w:adjustRightInd w:val="0"/>
              <w:rPr>
                <w:rFonts w:ascii="Arial" w:hAnsi="Arial" w:cs="Arial"/>
                <w:color w:val="000000"/>
              </w:rPr>
            </w:pPr>
            <w:r w:rsidRPr="00A811A7">
              <w:rPr>
                <w:rFonts w:ascii="Arial" w:hAnsi="Arial" w:cs="Arial"/>
                <w:color w:val="000000"/>
              </w:rPr>
              <w:t xml:space="preserve">-pohvale za izvršavanje zadanih poslova i zalaganje u aktivnostima  </w:t>
            </w:r>
          </w:p>
        </w:tc>
      </w:tr>
    </w:tbl>
    <w:p w14:paraId="267D774C" w14:textId="77777777" w:rsidR="0090665C" w:rsidRPr="00A811A7" w:rsidRDefault="0090665C">
      <w:pPr>
        <w:rPr>
          <w:rFonts w:ascii="Arial" w:eastAsia="Times New Roman" w:hAnsi="Arial" w:cs="Arial"/>
          <w:lang w:eastAsia="hr-HR"/>
        </w:rPr>
      </w:pPr>
    </w:p>
    <w:p w14:paraId="36567680" w14:textId="77777777" w:rsidR="0090665C" w:rsidRDefault="0090665C">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9242" w:type="dxa"/>
        <w:tblLayout w:type="fixed"/>
        <w:tblLook w:val="04A0" w:firstRow="1" w:lastRow="0" w:firstColumn="1" w:lastColumn="0" w:noHBand="0" w:noVBand="1"/>
      </w:tblPr>
      <w:tblGrid>
        <w:gridCol w:w="2835"/>
        <w:gridCol w:w="6407"/>
      </w:tblGrid>
      <w:tr w:rsidR="0090665C" w14:paraId="404C4503" w14:textId="77777777" w:rsidTr="00F50A0D">
        <w:trPr>
          <w:trHeight w:val="426"/>
        </w:trPr>
        <w:tc>
          <w:tcPr>
            <w:tcW w:w="9241" w:type="dxa"/>
            <w:gridSpan w:val="2"/>
            <w:tcBorders>
              <w:bottom w:val="single" w:sz="4" w:space="0" w:color="000000"/>
            </w:tcBorders>
            <w:shd w:val="clear" w:color="auto" w:fill="C6D9F1"/>
            <w:vAlign w:val="center"/>
          </w:tcPr>
          <w:p w14:paraId="2E0CE8D0" w14:textId="77777777" w:rsidR="0090665C" w:rsidRDefault="0090665C" w:rsidP="00F50A0D">
            <w:pPr>
              <w:pageBreakBefore/>
              <w:widowControl w:val="0"/>
              <w:jc w:val="center"/>
              <w:rPr>
                <w:rFonts w:ascii="Arial" w:eastAsia="Times New Roman" w:hAnsi="Arial"/>
                <w:b/>
              </w:rPr>
            </w:pPr>
            <w:r>
              <w:rPr>
                <w:rFonts w:ascii="Arial" w:eastAsia="Times New Roman" w:hAnsi="Arial" w:cs="Arial"/>
                <w:b/>
                <w:sz w:val="24"/>
                <w:szCs w:val="24"/>
              </w:rPr>
              <w:lastRenderedPageBreak/>
              <w:t>MEĐUNARODNA EKO ŠKOLA</w:t>
            </w:r>
          </w:p>
        </w:tc>
      </w:tr>
      <w:tr w:rsidR="0090665C" w14:paraId="62A51FE6" w14:textId="77777777" w:rsidTr="00F50A0D">
        <w:trPr>
          <w:trHeight w:val="552"/>
        </w:trPr>
        <w:tc>
          <w:tcPr>
            <w:tcW w:w="2835" w:type="dxa"/>
            <w:tcBorders>
              <w:top w:val="single" w:sz="4" w:space="0" w:color="000000"/>
              <w:bottom w:val="dotted" w:sz="4" w:space="0" w:color="000000"/>
            </w:tcBorders>
            <w:vAlign w:val="center"/>
          </w:tcPr>
          <w:p w14:paraId="49004893" w14:textId="77777777" w:rsidR="0090665C" w:rsidRDefault="0090665C" w:rsidP="00F50A0D">
            <w:pPr>
              <w:widowControl w:val="0"/>
              <w:rPr>
                <w:rFonts w:ascii="Arial" w:hAnsi="Arial"/>
                <w:b/>
              </w:rPr>
            </w:pPr>
            <w:r>
              <w:rPr>
                <w:rFonts w:ascii="Arial" w:hAnsi="Arial" w:cs="Arial"/>
                <w:b/>
              </w:rPr>
              <w:t xml:space="preserve">Voditelj: </w:t>
            </w:r>
          </w:p>
        </w:tc>
        <w:tc>
          <w:tcPr>
            <w:tcW w:w="6406" w:type="dxa"/>
            <w:tcBorders>
              <w:top w:val="single" w:sz="4" w:space="0" w:color="000000"/>
              <w:bottom w:val="dotted" w:sz="4" w:space="0" w:color="000000"/>
            </w:tcBorders>
            <w:vAlign w:val="center"/>
          </w:tcPr>
          <w:p w14:paraId="2AED09FE" w14:textId="77777777" w:rsidR="0090665C" w:rsidRDefault="0090665C" w:rsidP="00F50A0D">
            <w:pPr>
              <w:widowControl w:val="0"/>
              <w:rPr>
                <w:rFonts w:ascii="Arial" w:hAnsi="Arial"/>
              </w:rPr>
            </w:pPr>
            <w:r>
              <w:rPr>
                <w:rFonts w:ascii="Arial" w:hAnsi="Arial" w:cs="Arial"/>
                <w:color w:val="000000"/>
              </w:rPr>
              <w:t>Sandra Kulišić Buha, Anita Budimir</w:t>
            </w:r>
          </w:p>
        </w:tc>
      </w:tr>
      <w:tr w:rsidR="0090665C" w14:paraId="63993627" w14:textId="77777777" w:rsidTr="00F50A0D">
        <w:trPr>
          <w:trHeight w:val="432"/>
        </w:trPr>
        <w:tc>
          <w:tcPr>
            <w:tcW w:w="2835" w:type="dxa"/>
            <w:tcBorders>
              <w:top w:val="dotted" w:sz="4" w:space="0" w:color="000000"/>
              <w:bottom w:val="dotted" w:sz="4" w:space="0" w:color="000000"/>
            </w:tcBorders>
            <w:shd w:val="clear" w:color="auto" w:fill="CCFF99"/>
            <w:vAlign w:val="center"/>
          </w:tcPr>
          <w:p w14:paraId="73C5B775" w14:textId="77777777" w:rsidR="0090665C" w:rsidRDefault="0090665C" w:rsidP="00F50A0D">
            <w:pPr>
              <w:widowControl w:val="0"/>
              <w:rPr>
                <w:rFonts w:ascii="Arial" w:hAnsi="Arial"/>
                <w:b/>
              </w:rPr>
            </w:pPr>
            <w:r>
              <w:rPr>
                <w:rFonts w:ascii="Arial" w:hAnsi="Arial" w:cs="Arial"/>
                <w:b/>
              </w:rPr>
              <w:t>Razred:</w:t>
            </w:r>
          </w:p>
        </w:tc>
        <w:tc>
          <w:tcPr>
            <w:tcW w:w="6406" w:type="dxa"/>
            <w:tcBorders>
              <w:top w:val="dotted" w:sz="4" w:space="0" w:color="000000"/>
              <w:bottom w:val="dotted" w:sz="4" w:space="0" w:color="000000"/>
            </w:tcBorders>
            <w:shd w:val="clear" w:color="auto" w:fill="CCFF99"/>
            <w:vAlign w:val="center"/>
          </w:tcPr>
          <w:p w14:paraId="031BFBD8" w14:textId="77777777" w:rsidR="0090665C" w:rsidRPr="0090665C" w:rsidRDefault="0090665C" w:rsidP="0090665C">
            <w:pPr>
              <w:widowControl w:val="0"/>
              <w:suppressAutoHyphens/>
              <w:overflowPunct w:val="0"/>
              <w:rPr>
                <w:rFonts w:ascii="Arial" w:hAnsi="Arial" w:cs="Arial"/>
              </w:rPr>
            </w:pPr>
            <w:r>
              <w:rPr>
                <w:rFonts w:ascii="Arial" w:hAnsi="Arial" w:cs="Arial"/>
              </w:rPr>
              <w:t>1.</w:t>
            </w:r>
            <w:r w:rsidRPr="0090665C">
              <w:rPr>
                <w:rFonts w:ascii="Arial" w:hAnsi="Arial" w:cs="Arial"/>
              </w:rPr>
              <w:t>-  8. razred</w:t>
            </w:r>
          </w:p>
        </w:tc>
      </w:tr>
      <w:tr w:rsidR="0090665C" w14:paraId="0AE3EB6E" w14:textId="77777777" w:rsidTr="00F50A0D">
        <w:trPr>
          <w:trHeight w:val="395"/>
        </w:trPr>
        <w:tc>
          <w:tcPr>
            <w:tcW w:w="2835" w:type="dxa"/>
            <w:tcBorders>
              <w:top w:val="dotted" w:sz="4" w:space="0" w:color="000000"/>
              <w:bottom w:val="dotted" w:sz="4" w:space="0" w:color="000000"/>
            </w:tcBorders>
            <w:vAlign w:val="center"/>
          </w:tcPr>
          <w:p w14:paraId="07BF6837" w14:textId="77777777" w:rsidR="0090665C" w:rsidRDefault="0090665C" w:rsidP="00F50A0D">
            <w:pPr>
              <w:widowControl w:val="0"/>
              <w:rPr>
                <w:rFonts w:ascii="Arial" w:hAnsi="Arial"/>
                <w:b/>
              </w:rPr>
            </w:pPr>
            <w:r>
              <w:rPr>
                <w:rFonts w:ascii="Arial" w:hAnsi="Arial" w:cs="Arial"/>
                <w:b/>
              </w:rPr>
              <w:t>Planiran broj učenika:</w:t>
            </w:r>
          </w:p>
        </w:tc>
        <w:tc>
          <w:tcPr>
            <w:tcW w:w="6406" w:type="dxa"/>
            <w:tcBorders>
              <w:top w:val="dotted" w:sz="4" w:space="0" w:color="000000"/>
              <w:bottom w:val="dotted" w:sz="4" w:space="0" w:color="000000"/>
            </w:tcBorders>
            <w:vAlign w:val="center"/>
          </w:tcPr>
          <w:p w14:paraId="550DBBA1" w14:textId="77777777" w:rsidR="0090665C" w:rsidRDefault="0090665C" w:rsidP="00F50A0D">
            <w:pPr>
              <w:widowControl w:val="0"/>
              <w:rPr>
                <w:rFonts w:ascii="Arial" w:hAnsi="Arial"/>
              </w:rPr>
            </w:pPr>
            <w:r>
              <w:rPr>
                <w:rFonts w:ascii="Arial" w:hAnsi="Arial" w:cs="Arial"/>
              </w:rPr>
              <w:t>Svi učenici</w:t>
            </w:r>
          </w:p>
        </w:tc>
      </w:tr>
      <w:tr w:rsidR="0090665C" w14:paraId="377F2FEB" w14:textId="77777777" w:rsidTr="00F50A0D">
        <w:trPr>
          <w:trHeight w:val="387"/>
        </w:trPr>
        <w:tc>
          <w:tcPr>
            <w:tcW w:w="2835" w:type="dxa"/>
            <w:tcBorders>
              <w:top w:val="dotted" w:sz="4" w:space="0" w:color="000000"/>
              <w:bottom w:val="dotted" w:sz="4" w:space="0" w:color="000000"/>
            </w:tcBorders>
            <w:shd w:val="clear" w:color="auto" w:fill="CCFF99"/>
            <w:vAlign w:val="center"/>
          </w:tcPr>
          <w:p w14:paraId="64CB8990" w14:textId="77777777" w:rsidR="0090665C" w:rsidRDefault="0090665C" w:rsidP="00F50A0D">
            <w:pPr>
              <w:widowControl w:val="0"/>
              <w:rPr>
                <w:rFonts w:ascii="Arial" w:hAnsi="Arial"/>
                <w:b/>
              </w:rPr>
            </w:pPr>
            <w:r>
              <w:rPr>
                <w:rFonts w:ascii="Arial" w:hAnsi="Arial" w:cs="Arial"/>
                <w:b/>
              </w:rPr>
              <w:t>Planiran broj sati:</w:t>
            </w:r>
          </w:p>
        </w:tc>
        <w:tc>
          <w:tcPr>
            <w:tcW w:w="6406" w:type="dxa"/>
            <w:tcBorders>
              <w:top w:val="dotted" w:sz="4" w:space="0" w:color="000000"/>
              <w:bottom w:val="dotted" w:sz="4" w:space="0" w:color="000000"/>
            </w:tcBorders>
            <w:shd w:val="clear" w:color="auto" w:fill="CCFF99"/>
            <w:vAlign w:val="center"/>
          </w:tcPr>
          <w:p w14:paraId="6F6958C3" w14:textId="77777777" w:rsidR="0090665C" w:rsidRDefault="0090665C" w:rsidP="00F50A0D">
            <w:pPr>
              <w:widowControl w:val="0"/>
              <w:rPr>
                <w:rFonts w:ascii="Arial" w:hAnsi="Arial"/>
              </w:rPr>
            </w:pPr>
            <w:r>
              <w:rPr>
                <w:rFonts w:ascii="Arial" w:hAnsi="Arial" w:cs="Arial"/>
              </w:rPr>
              <w:t>35</w:t>
            </w:r>
          </w:p>
        </w:tc>
      </w:tr>
      <w:tr w:rsidR="0090665C" w14:paraId="089215C7" w14:textId="77777777" w:rsidTr="00F50A0D">
        <w:trPr>
          <w:trHeight w:val="1265"/>
        </w:trPr>
        <w:tc>
          <w:tcPr>
            <w:tcW w:w="2835" w:type="dxa"/>
            <w:tcBorders>
              <w:top w:val="dotted" w:sz="4" w:space="0" w:color="000000"/>
              <w:bottom w:val="dotted" w:sz="4" w:space="0" w:color="000000"/>
            </w:tcBorders>
            <w:vAlign w:val="center"/>
          </w:tcPr>
          <w:p w14:paraId="255E269C" w14:textId="77777777" w:rsidR="0090665C" w:rsidRDefault="0090665C" w:rsidP="00F50A0D">
            <w:pPr>
              <w:widowControl w:val="0"/>
              <w:rPr>
                <w:rFonts w:ascii="Arial" w:hAnsi="Arial"/>
                <w:b/>
              </w:rPr>
            </w:pPr>
            <w:r>
              <w:rPr>
                <w:rFonts w:ascii="Arial" w:hAnsi="Arial" w:cs="Arial"/>
                <w:b/>
              </w:rPr>
              <w:t>Ciljevi:</w:t>
            </w:r>
          </w:p>
        </w:tc>
        <w:tc>
          <w:tcPr>
            <w:tcW w:w="6406" w:type="dxa"/>
            <w:tcBorders>
              <w:top w:val="dotted" w:sz="4" w:space="0" w:color="000000"/>
              <w:bottom w:val="dotted" w:sz="4" w:space="0" w:color="000000"/>
            </w:tcBorders>
            <w:vAlign w:val="center"/>
          </w:tcPr>
          <w:p w14:paraId="27FBF927" w14:textId="77777777" w:rsidR="0090665C" w:rsidRDefault="0090665C" w:rsidP="00F50A0D">
            <w:pPr>
              <w:widowControl w:val="0"/>
              <w:rPr>
                <w:rFonts w:ascii="Arial" w:hAnsi="Arial"/>
              </w:rPr>
            </w:pPr>
            <w:r>
              <w:rPr>
                <w:rFonts w:ascii="Arial" w:hAnsi="Arial" w:cs="Arial"/>
                <w:color w:val="000000"/>
                <w:sz w:val="24"/>
                <w:szCs w:val="24"/>
              </w:rPr>
              <w:t>Provedba, bilježenje i praćenje svih važnih europskih i međunarodnih datuma koje možemo povezati s užim zavičajem, a odnose se na pozitivan odnos prema prirodi koja nas okružuje. Izvještavati javnost o aktivnostima na web stranici Udruge Lijepa naša. Razvijanje osjećaja odgovornosti prema okolišu i ekologiji.</w:t>
            </w:r>
            <w:r>
              <w:rPr>
                <w:rFonts w:ascii="Arial" w:hAnsi="Arial" w:cs="Arial"/>
                <w:sz w:val="24"/>
                <w:szCs w:val="24"/>
              </w:rPr>
              <w:t xml:space="preserve"> </w:t>
            </w:r>
          </w:p>
        </w:tc>
      </w:tr>
      <w:tr w:rsidR="0090665C" w14:paraId="77978000" w14:textId="77777777" w:rsidTr="00F50A0D">
        <w:trPr>
          <w:trHeight w:val="1243"/>
        </w:trPr>
        <w:tc>
          <w:tcPr>
            <w:tcW w:w="2835" w:type="dxa"/>
            <w:tcBorders>
              <w:top w:val="dotted" w:sz="4" w:space="0" w:color="000000"/>
              <w:bottom w:val="dotted" w:sz="4" w:space="0" w:color="000000"/>
            </w:tcBorders>
            <w:shd w:val="clear" w:color="auto" w:fill="CCFF99"/>
            <w:vAlign w:val="center"/>
          </w:tcPr>
          <w:p w14:paraId="675A2724" w14:textId="77777777" w:rsidR="0090665C" w:rsidRDefault="0090665C" w:rsidP="00F50A0D">
            <w:pPr>
              <w:widowControl w:val="0"/>
              <w:rPr>
                <w:rFonts w:ascii="Arial" w:hAnsi="Arial"/>
                <w:b/>
              </w:rPr>
            </w:pPr>
            <w:r>
              <w:rPr>
                <w:rFonts w:ascii="Arial" w:hAnsi="Arial" w:cs="Arial"/>
                <w:b/>
              </w:rPr>
              <w:t>Namjena aktivnosti:</w:t>
            </w:r>
          </w:p>
        </w:tc>
        <w:tc>
          <w:tcPr>
            <w:tcW w:w="6406" w:type="dxa"/>
            <w:tcBorders>
              <w:top w:val="dotted" w:sz="4" w:space="0" w:color="000000"/>
              <w:bottom w:val="dotted" w:sz="4" w:space="0" w:color="000000"/>
            </w:tcBorders>
            <w:shd w:val="clear" w:color="auto" w:fill="CCFF99"/>
            <w:vAlign w:val="center"/>
          </w:tcPr>
          <w:p w14:paraId="089C8498" w14:textId="77777777" w:rsidR="0090665C" w:rsidRDefault="0090665C" w:rsidP="00F50A0D">
            <w:pPr>
              <w:widowControl w:val="0"/>
              <w:rPr>
                <w:rFonts w:ascii="Arial" w:hAnsi="Arial"/>
              </w:rPr>
            </w:pPr>
            <w:r>
              <w:rPr>
                <w:rFonts w:ascii="Arial" w:hAnsi="Arial" w:cs="Arial"/>
                <w:color w:val="000000"/>
                <w:sz w:val="24"/>
                <w:szCs w:val="24"/>
              </w:rPr>
              <w:t>Pripreme za sudjelovanje u školskim aktivnostima i eko projektima. Primjena naučenog u svakodnevnom životu. Razviti osjećaj odgovornosti i brige prema čistom i zdravom okruženju.</w:t>
            </w:r>
            <w:r>
              <w:rPr>
                <w:rFonts w:ascii="Arial" w:hAnsi="Arial" w:cs="Arial"/>
                <w:color w:val="000000"/>
                <w:sz w:val="28"/>
              </w:rPr>
              <w:t xml:space="preserve"> </w:t>
            </w:r>
          </w:p>
        </w:tc>
      </w:tr>
      <w:tr w:rsidR="0090665C" w14:paraId="0932B3CA" w14:textId="77777777" w:rsidTr="00F50A0D">
        <w:trPr>
          <w:trHeight w:val="596"/>
        </w:trPr>
        <w:tc>
          <w:tcPr>
            <w:tcW w:w="2835" w:type="dxa"/>
            <w:tcBorders>
              <w:top w:val="dotted" w:sz="4" w:space="0" w:color="000000"/>
              <w:bottom w:val="dotted" w:sz="4" w:space="0" w:color="000000"/>
            </w:tcBorders>
            <w:vAlign w:val="center"/>
          </w:tcPr>
          <w:p w14:paraId="0A167677" w14:textId="77777777" w:rsidR="0090665C" w:rsidRDefault="0090665C" w:rsidP="00F50A0D">
            <w:pPr>
              <w:widowControl w:val="0"/>
              <w:rPr>
                <w:rFonts w:ascii="Arial" w:hAnsi="Arial"/>
                <w:b/>
              </w:rPr>
            </w:pPr>
            <w:r>
              <w:rPr>
                <w:rFonts w:ascii="Arial" w:hAnsi="Arial" w:cs="Arial"/>
                <w:b/>
              </w:rPr>
              <w:t>Nositelji aktivnosti:</w:t>
            </w:r>
          </w:p>
        </w:tc>
        <w:tc>
          <w:tcPr>
            <w:tcW w:w="6406" w:type="dxa"/>
            <w:tcBorders>
              <w:top w:val="dotted" w:sz="4" w:space="0" w:color="000000"/>
              <w:bottom w:val="dotted" w:sz="4" w:space="0" w:color="000000"/>
            </w:tcBorders>
            <w:vAlign w:val="center"/>
          </w:tcPr>
          <w:p w14:paraId="1ACB6D74" w14:textId="77777777" w:rsidR="0090665C" w:rsidRDefault="0090665C" w:rsidP="00F50A0D">
            <w:pPr>
              <w:widowControl w:val="0"/>
              <w:rPr>
                <w:rFonts w:ascii="Arial" w:hAnsi="Arial"/>
              </w:rPr>
            </w:pPr>
            <w:r>
              <w:rPr>
                <w:rFonts w:ascii="Arial" w:hAnsi="Arial" w:cs="Arial"/>
                <w:color w:val="000000"/>
                <w:sz w:val="24"/>
                <w:szCs w:val="24"/>
              </w:rPr>
              <w:t>Sandra Buha, Anita Budimir, ravnateljica, učitelji i učenici</w:t>
            </w:r>
            <w:r>
              <w:rPr>
                <w:rFonts w:ascii="Arial" w:hAnsi="Arial" w:cs="Arial"/>
                <w:sz w:val="24"/>
                <w:szCs w:val="24"/>
              </w:rPr>
              <w:t xml:space="preserve"> </w:t>
            </w:r>
          </w:p>
        </w:tc>
      </w:tr>
      <w:tr w:rsidR="0090665C" w14:paraId="5461B2D3" w14:textId="77777777" w:rsidTr="00F50A0D">
        <w:trPr>
          <w:trHeight w:val="979"/>
        </w:trPr>
        <w:tc>
          <w:tcPr>
            <w:tcW w:w="2835" w:type="dxa"/>
            <w:tcBorders>
              <w:top w:val="dotted" w:sz="4" w:space="0" w:color="000000"/>
              <w:bottom w:val="dotted" w:sz="4" w:space="0" w:color="000000"/>
            </w:tcBorders>
            <w:shd w:val="clear" w:color="auto" w:fill="CCFF99"/>
            <w:vAlign w:val="center"/>
          </w:tcPr>
          <w:p w14:paraId="79280C25" w14:textId="77777777" w:rsidR="0090665C" w:rsidRDefault="0090665C" w:rsidP="00F50A0D">
            <w:pPr>
              <w:widowControl w:val="0"/>
              <w:rPr>
                <w:rFonts w:ascii="Arial" w:hAnsi="Arial"/>
                <w:b/>
              </w:rPr>
            </w:pPr>
            <w:r>
              <w:rPr>
                <w:rFonts w:ascii="Arial" w:hAnsi="Arial" w:cs="Arial"/>
                <w:b/>
              </w:rPr>
              <w:t>Način realizacije:</w:t>
            </w:r>
          </w:p>
        </w:tc>
        <w:tc>
          <w:tcPr>
            <w:tcW w:w="6406" w:type="dxa"/>
            <w:tcBorders>
              <w:top w:val="dotted" w:sz="4" w:space="0" w:color="000000"/>
              <w:bottom w:val="dotted" w:sz="4" w:space="0" w:color="000000"/>
            </w:tcBorders>
            <w:shd w:val="clear" w:color="auto" w:fill="CCFF99"/>
            <w:vAlign w:val="center"/>
          </w:tcPr>
          <w:p w14:paraId="1066D763" w14:textId="77777777" w:rsidR="0090665C" w:rsidRDefault="0090665C" w:rsidP="00F50A0D">
            <w:pPr>
              <w:widowControl w:val="0"/>
              <w:rPr>
                <w:rFonts w:ascii="Arial" w:hAnsi="Arial"/>
              </w:rPr>
            </w:pPr>
            <w:r>
              <w:rPr>
                <w:rFonts w:ascii="Arial" w:hAnsi="Arial" w:cs="Arial"/>
                <w:color w:val="000000"/>
                <w:sz w:val="24"/>
                <w:szCs w:val="24"/>
              </w:rPr>
              <w:t>Kroz slobodne aktivnosti, školsku zadrugu i školski vrt.</w:t>
            </w:r>
            <w:r>
              <w:rPr>
                <w:rFonts w:ascii="Arial" w:hAnsi="Arial" w:cs="Arial"/>
                <w:sz w:val="24"/>
                <w:szCs w:val="24"/>
              </w:rPr>
              <w:t xml:space="preserve"> Organiziranje raznih eko akcija čišćenja okoliša te edukativnih i kreativnih radionica.</w:t>
            </w:r>
          </w:p>
        </w:tc>
      </w:tr>
      <w:tr w:rsidR="0090665C" w14:paraId="12ECE0BE" w14:textId="77777777" w:rsidTr="00F50A0D">
        <w:trPr>
          <w:trHeight w:val="752"/>
        </w:trPr>
        <w:tc>
          <w:tcPr>
            <w:tcW w:w="2835" w:type="dxa"/>
            <w:tcBorders>
              <w:top w:val="dotted" w:sz="4" w:space="0" w:color="000000"/>
              <w:bottom w:val="dotted" w:sz="4" w:space="0" w:color="000000"/>
            </w:tcBorders>
            <w:vAlign w:val="center"/>
          </w:tcPr>
          <w:p w14:paraId="43163BE4" w14:textId="77777777" w:rsidR="0090665C" w:rsidRDefault="0090665C" w:rsidP="00F50A0D">
            <w:pPr>
              <w:widowControl w:val="0"/>
              <w:rPr>
                <w:rFonts w:ascii="Arial" w:hAnsi="Arial"/>
                <w:b/>
              </w:rPr>
            </w:pPr>
            <w:proofErr w:type="spellStart"/>
            <w:r>
              <w:rPr>
                <w:rFonts w:ascii="Arial" w:hAnsi="Arial" w:cs="Arial"/>
                <w:b/>
              </w:rPr>
              <w:t>Vremenik</w:t>
            </w:r>
            <w:proofErr w:type="spellEnd"/>
            <w:r>
              <w:rPr>
                <w:rFonts w:ascii="Arial" w:hAnsi="Arial" w:cs="Arial"/>
                <w:b/>
              </w:rPr>
              <w:t xml:space="preserve"> aktivnosti:</w:t>
            </w:r>
          </w:p>
        </w:tc>
        <w:tc>
          <w:tcPr>
            <w:tcW w:w="6406" w:type="dxa"/>
            <w:tcBorders>
              <w:top w:val="dotted" w:sz="4" w:space="0" w:color="000000"/>
              <w:bottom w:val="dotted" w:sz="4" w:space="0" w:color="000000"/>
            </w:tcBorders>
            <w:vAlign w:val="center"/>
          </w:tcPr>
          <w:p w14:paraId="4704819B" w14:textId="77777777" w:rsidR="0090665C" w:rsidRDefault="0090665C" w:rsidP="00F50A0D">
            <w:pPr>
              <w:widowControl w:val="0"/>
              <w:rPr>
                <w:rFonts w:ascii="Arial" w:hAnsi="Arial"/>
              </w:rPr>
            </w:pPr>
            <w:r>
              <w:rPr>
                <w:rFonts w:ascii="Arial" w:hAnsi="Arial" w:cs="Arial"/>
                <w:color w:val="000000"/>
                <w:sz w:val="24"/>
                <w:szCs w:val="24"/>
              </w:rPr>
              <w:t xml:space="preserve">Projektni dani, Dan jabuka, Zelene čistke tijekom godine kao dio globalne akcije World </w:t>
            </w:r>
            <w:proofErr w:type="spellStart"/>
            <w:r>
              <w:rPr>
                <w:rFonts w:ascii="Arial" w:hAnsi="Arial" w:cs="Arial"/>
                <w:color w:val="000000"/>
                <w:sz w:val="24"/>
                <w:szCs w:val="24"/>
              </w:rPr>
              <w:t>Cleanup</w:t>
            </w:r>
            <w:proofErr w:type="spellEnd"/>
            <w:r>
              <w:rPr>
                <w:rFonts w:ascii="Arial" w:hAnsi="Arial" w:cs="Arial"/>
                <w:color w:val="000000"/>
                <w:sz w:val="24"/>
                <w:szCs w:val="24"/>
              </w:rPr>
              <w:t>, sve akcije prema eko kalendaru Udruge Lijepa naša.</w:t>
            </w:r>
            <w:r>
              <w:rPr>
                <w:rFonts w:ascii="Arial" w:hAnsi="Arial" w:cs="Arial"/>
                <w:sz w:val="24"/>
                <w:szCs w:val="24"/>
              </w:rPr>
              <w:t xml:space="preserve"> </w:t>
            </w:r>
          </w:p>
        </w:tc>
      </w:tr>
      <w:tr w:rsidR="0090665C" w14:paraId="093D04F1" w14:textId="77777777" w:rsidTr="00F50A0D">
        <w:trPr>
          <w:trHeight w:val="692"/>
        </w:trPr>
        <w:tc>
          <w:tcPr>
            <w:tcW w:w="2835" w:type="dxa"/>
            <w:tcBorders>
              <w:top w:val="dotted" w:sz="4" w:space="0" w:color="000000"/>
              <w:bottom w:val="dotted" w:sz="4" w:space="0" w:color="000000"/>
            </w:tcBorders>
            <w:shd w:val="clear" w:color="auto" w:fill="CCFF99"/>
            <w:vAlign w:val="center"/>
          </w:tcPr>
          <w:p w14:paraId="24768CCD" w14:textId="77777777" w:rsidR="0090665C" w:rsidRDefault="0090665C" w:rsidP="00F50A0D">
            <w:pPr>
              <w:widowControl w:val="0"/>
              <w:rPr>
                <w:rFonts w:ascii="Arial" w:hAnsi="Arial"/>
                <w:b/>
              </w:rPr>
            </w:pPr>
            <w:r>
              <w:rPr>
                <w:rFonts w:ascii="Arial" w:hAnsi="Arial" w:cs="Arial"/>
                <w:b/>
              </w:rPr>
              <w:t>Detaljan  troškovnik:</w:t>
            </w:r>
          </w:p>
        </w:tc>
        <w:tc>
          <w:tcPr>
            <w:tcW w:w="6406" w:type="dxa"/>
            <w:tcBorders>
              <w:top w:val="dotted" w:sz="4" w:space="0" w:color="000000"/>
              <w:bottom w:val="dotted" w:sz="4" w:space="0" w:color="000000"/>
            </w:tcBorders>
            <w:shd w:val="clear" w:color="auto" w:fill="CCFF99"/>
            <w:vAlign w:val="center"/>
          </w:tcPr>
          <w:p w14:paraId="73045BA7" w14:textId="77777777" w:rsidR="0090665C" w:rsidRDefault="0090665C" w:rsidP="00F50A0D">
            <w:pPr>
              <w:widowControl w:val="0"/>
              <w:rPr>
                <w:rFonts w:ascii="Arial" w:hAnsi="Arial"/>
              </w:rPr>
            </w:pPr>
            <w:r>
              <w:rPr>
                <w:rFonts w:ascii="Arial" w:hAnsi="Arial" w:cs="Arial"/>
                <w:color w:val="000000"/>
                <w:sz w:val="24"/>
                <w:szCs w:val="24"/>
              </w:rPr>
              <w:t>potrošni materijal za rad oko 20,00 €</w:t>
            </w:r>
            <w:r>
              <w:rPr>
                <w:rFonts w:ascii="Arial" w:hAnsi="Arial" w:cs="Arial"/>
                <w:sz w:val="24"/>
                <w:szCs w:val="24"/>
              </w:rPr>
              <w:t xml:space="preserve"> </w:t>
            </w:r>
          </w:p>
        </w:tc>
      </w:tr>
      <w:tr w:rsidR="0090665C" w14:paraId="3D297D06" w14:textId="77777777" w:rsidTr="00F50A0D">
        <w:trPr>
          <w:trHeight w:val="1267"/>
        </w:trPr>
        <w:tc>
          <w:tcPr>
            <w:tcW w:w="2835" w:type="dxa"/>
            <w:tcBorders>
              <w:top w:val="dotted" w:sz="4" w:space="0" w:color="000000"/>
              <w:bottom w:val="dotted" w:sz="4" w:space="0" w:color="000000"/>
            </w:tcBorders>
            <w:vAlign w:val="center"/>
          </w:tcPr>
          <w:p w14:paraId="04F33AFD" w14:textId="77777777" w:rsidR="0090665C" w:rsidRDefault="0090665C" w:rsidP="00F50A0D">
            <w:pPr>
              <w:widowControl w:val="0"/>
              <w:rPr>
                <w:rFonts w:ascii="Arial" w:hAnsi="Arial"/>
                <w:b/>
              </w:rPr>
            </w:pPr>
            <w:r>
              <w:rPr>
                <w:rFonts w:ascii="Arial" w:hAnsi="Arial" w:cs="Arial"/>
                <w:b/>
              </w:rPr>
              <w:t>Način vrednovanja:</w:t>
            </w:r>
          </w:p>
        </w:tc>
        <w:tc>
          <w:tcPr>
            <w:tcW w:w="6406" w:type="dxa"/>
            <w:tcBorders>
              <w:top w:val="dotted" w:sz="4" w:space="0" w:color="000000"/>
              <w:bottom w:val="dotted" w:sz="4" w:space="0" w:color="000000"/>
            </w:tcBorders>
            <w:vAlign w:val="center"/>
          </w:tcPr>
          <w:p w14:paraId="022AC08C" w14:textId="77777777" w:rsidR="0090665C" w:rsidRDefault="0090665C" w:rsidP="00F50A0D">
            <w:pPr>
              <w:widowControl w:val="0"/>
              <w:rPr>
                <w:rFonts w:ascii="Arial" w:hAnsi="Arial"/>
              </w:rPr>
            </w:pPr>
            <w:r>
              <w:rPr>
                <w:rFonts w:ascii="Arial" w:hAnsi="Arial" w:cs="Arial"/>
                <w:color w:val="000000"/>
                <w:sz w:val="24"/>
                <w:szCs w:val="24"/>
              </w:rPr>
              <w:t>Senzibiliziranje obitelji učenika i lokalne zajednice prema školskim prostorima i okolišu mjesta u kojem žive. Rezultati odgoja i obrazovanja učenika će se ogledati u čistoći i ljepoti prostora u kojem svakodnevno borave i u kojem se kreću.</w:t>
            </w:r>
            <w:r>
              <w:rPr>
                <w:rFonts w:ascii="Arial" w:hAnsi="Arial" w:cs="Arial"/>
                <w:sz w:val="24"/>
                <w:szCs w:val="24"/>
              </w:rPr>
              <w:t xml:space="preserve"> </w:t>
            </w:r>
          </w:p>
        </w:tc>
      </w:tr>
    </w:tbl>
    <w:p w14:paraId="7BAE1191" w14:textId="77777777" w:rsidR="00DF6BD1" w:rsidRDefault="00DF6BD1">
      <w:pPr>
        <w:rPr>
          <w:rFonts w:ascii="Arial" w:eastAsia="Times New Roman" w:hAnsi="Arial" w:cs="Arial"/>
          <w:sz w:val="24"/>
          <w:szCs w:val="24"/>
          <w:lang w:eastAsia="hr-HR"/>
        </w:rPr>
      </w:pPr>
      <w:r>
        <w:rPr>
          <w:rFonts w:ascii="Arial" w:eastAsia="Times New Roman" w:hAnsi="Arial" w:cs="Arial"/>
          <w:sz w:val="24"/>
          <w:szCs w:val="24"/>
          <w:lang w:eastAsia="hr-HR"/>
        </w:rPr>
        <w:br w:type="page"/>
      </w:r>
    </w:p>
    <w:p w14:paraId="5FE4D5F8" w14:textId="77777777" w:rsidR="008B3E4D" w:rsidRPr="00DC714A" w:rsidRDefault="008B3E4D" w:rsidP="008B3E4D">
      <w:pPr>
        <w:rPr>
          <w:rFonts w:ascii="Arial" w:eastAsia="Times New Roman" w:hAnsi="Arial" w:cs="Arial"/>
          <w:sz w:val="24"/>
          <w:szCs w:val="24"/>
          <w:lang w:eastAsia="hr-HR"/>
        </w:rPr>
      </w:pPr>
    </w:p>
    <w:p w14:paraId="68F17351" w14:textId="77777777" w:rsidR="008B3E4D" w:rsidRPr="00DC714A" w:rsidRDefault="008B3E4D" w:rsidP="008B3E4D">
      <w:pPr>
        <w:spacing w:after="0" w:line="240" w:lineRule="auto"/>
        <w:jc w:val="center"/>
        <w:rPr>
          <w:rFonts w:ascii="Arial" w:eastAsia="Times New Roman" w:hAnsi="Arial" w:cs="Arial"/>
          <w:sz w:val="24"/>
          <w:szCs w:val="24"/>
          <w:lang w:eastAsia="hr-HR"/>
        </w:rPr>
      </w:pPr>
      <w:r w:rsidRPr="00DC714A">
        <w:rPr>
          <w:rFonts w:ascii="Arial" w:eastAsia="Times New Roman" w:hAnsi="Arial" w:cs="Arial"/>
          <w:b/>
          <w:sz w:val="32"/>
          <w:szCs w:val="32"/>
          <w:shd w:val="clear" w:color="auto" w:fill="99CC00"/>
          <w:lang w:eastAsia="hr-HR"/>
        </w:rPr>
        <w:t>TEHNIČKO-INFORMATIČKO PODRUČJE</w:t>
      </w:r>
    </w:p>
    <w:p w14:paraId="11E1DDAB"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2101AA89" w14:textId="77777777" w:rsidR="008B3E4D" w:rsidRPr="00DC714A" w:rsidRDefault="008B3E4D" w:rsidP="008B3E4D">
      <w:pPr>
        <w:spacing w:after="0" w:line="240" w:lineRule="auto"/>
        <w:rPr>
          <w:rFonts w:ascii="Arial" w:eastAsia="Times New Roman" w:hAnsi="Arial" w:cs="Arial"/>
          <w:sz w:val="24"/>
          <w:szCs w:val="24"/>
          <w:lang w:eastAsia="hr-HR"/>
        </w:rPr>
      </w:pPr>
    </w:p>
    <w:p w14:paraId="57F81333"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630565AA"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611A184D"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4123313E" w14:textId="77777777" w:rsidR="008B3E4D" w:rsidRPr="00DC714A" w:rsidRDefault="008B3E4D" w:rsidP="008B3E4D">
      <w:pPr>
        <w:spacing w:after="0" w:line="240" w:lineRule="auto"/>
        <w:jc w:val="center"/>
        <w:rPr>
          <w:rFonts w:ascii="Arial" w:eastAsia="Times New Roman" w:hAnsi="Arial" w:cs="Arial"/>
          <w:sz w:val="24"/>
          <w:szCs w:val="24"/>
          <w:lang w:eastAsia="hr-HR"/>
        </w:rPr>
      </w:pPr>
      <w:r w:rsidRPr="00DC714A">
        <w:rPr>
          <w:rFonts w:ascii="Arial" w:eastAsia="Times New Roman" w:hAnsi="Arial" w:cs="Arial"/>
          <w:noProof/>
          <w:sz w:val="24"/>
          <w:szCs w:val="24"/>
          <w:lang w:eastAsia="hr-HR"/>
        </w:rPr>
        <w:drawing>
          <wp:inline distT="0" distB="0" distL="0" distR="0" wp14:anchorId="465703DB" wp14:editId="133BCDF1">
            <wp:extent cx="3600450" cy="3333750"/>
            <wp:effectExtent l="0" t="0" r="0" b="0"/>
            <wp:docPr id="6" name="Slika 6" descr="tehniÄko informatiÄk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descr="tehniÄko informatiÄko podruÄj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3333750"/>
                    </a:xfrm>
                    <a:prstGeom prst="rect">
                      <a:avLst/>
                    </a:prstGeom>
                    <a:noFill/>
                    <a:ln>
                      <a:noFill/>
                    </a:ln>
                  </pic:spPr>
                </pic:pic>
              </a:graphicData>
            </a:graphic>
          </wp:inline>
        </w:drawing>
      </w:r>
    </w:p>
    <w:p w14:paraId="7E24E73E" w14:textId="77777777" w:rsidR="008B3E4D" w:rsidRPr="00DC714A" w:rsidRDefault="008B3E4D" w:rsidP="008B3E4D">
      <w:pPr>
        <w:spacing w:after="0" w:line="240" w:lineRule="auto"/>
        <w:rPr>
          <w:rFonts w:ascii="Arial" w:eastAsia="Times New Roman" w:hAnsi="Arial" w:cs="Arial"/>
          <w:sz w:val="24"/>
          <w:szCs w:val="24"/>
          <w:lang w:eastAsia="hr-HR"/>
        </w:rPr>
      </w:pPr>
    </w:p>
    <w:p w14:paraId="68C83FEA" w14:textId="77777777" w:rsidR="008B3E4D" w:rsidRPr="00DC714A" w:rsidRDefault="008B3E4D" w:rsidP="008B3E4D">
      <w:pPr>
        <w:spacing w:after="0" w:line="240" w:lineRule="auto"/>
        <w:rPr>
          <w:rFonts w:ascii="Arial" w:eastAsia="Times New Roman" w:hAnsi="Arial" w:cs="Arial"/>
          <w:sz w:val="24"/>
          <w:szCs w:val="24"/>
          <w:lang w:eastAsia="hr-HR"/>
        </w:rPr>
      </w:pPr>
    </w:p>
    <w:p w14:paraId="6548E0BA" w14:textId="77777777" w:rsidR="008B3E4D" w:rsidRPr="00DC714A" w:rsidRDefault="008B3E4D" w:rsidP="008B3E4D">
      <w:pPr>
        <w:spacing w:after="0" w:line="240" w:lineRule="auto"/>
        <w:rPr>
          <w:rFonts w:ascii="Arial" w:eastAsia="Times New Roman" w:hAnsi="Arial" w:cs="Arial"/>
          <w:sz w:val="24"/>
          <w:szCs w:val="24"/>
          <w:lang w:eastAsia="hr-HR"/>
        </w:rPr>
      </w:pPr>
    </w:p>
    <w:p w14:paraId="37E22EEA" w14:textId="77777777" w:rsidR="008B3E4D" w:rsidRPr="00DC714A" w:rsidRDefault="008B3E4D" w:rsidP="008B3E4D">
      <w:pPr>
        <w:spacing w:after="0" w:line="240" w:lineRule="auto"/>
        <w:rPr>
          <w:rFonts w:ascii="Arial" w:eastAsia="Times New Roman" w:hAnsi="Arial" w:cs="Arial"/>
          <w:sz w:val="24"/>
          <w:szCs w:val="24"/>
          <w:lang w:eastAsia="hr-HR"/>
        </w:rPr>
      </w:pPr>
    </w:p>
    <w:p w14:paraId="7B2E9DB2" w14:textId="77777777" w:rsidR="008B3E4D" w:rsidRPr="00DC714A" w:rsidRDefault="008B3E4D" w:rsidP="008B3E4D">
      <w:pPr>
        <w:spacing w:after="0" w:line="240" w:lineRule="auto"/>
        <w:rPr>
          <w:rFonts w:ascii="Arial" w:eastAsia="Times New Roman" w:hAnsi="Arial" w:cs="Arial"/>
          <w:sz w:val="24"/>
          <w:szCs w:val="24"/>
          <w:lang w:eastAsia="hr-HR"/>
        </w:rPr>
      </w:pPr>
    </w:p>
    <w:p w14:paraId="4664BBEF" w14:textId="77777777" w:rsidR="008B3E4D" w:rsidRPr="00DC714A" w:rsidRDefault="008B3E4D" w:rsidP="008B3E4D">
      <w:pPr>
        <w:spacing w:after="0" w:line="240" w:lineRule="auto"/>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IZBORNA NASTAVA IZ INFORMATIKE</w:t>
      </w:r>
    </w:p>
    <w:p w14:paraId="218AACD9" w14:textId="77777777" w:rsidR="008B3E4D" w:rsidRDefault="008B3E4D" w:rsidP="008B3E4D">
      <w:pPr>
        <w:spacing w:after="0" w:line="240" w:lineRule="auto"/>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GRAFIČKI DIZAJN</w:t>
      </w:r>
    </w:p>
    <w:p w14:paraId="6015BF52" w14:textId="77777777" w:rsidR="00872E8D" w:rsidRPr="00DC714A" w:rsidRDefault="00872E8D" w:rsidP="008B3E4D">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FOTO GRUPA</w:t>
      </w:r>
    </w:p>
    <w:p w14:paraId="3D59995C" w14:textId="77777777" w:rsidR="008B3E4D" w:rsidRPr="00DC714A" w:rsidRDefault="008B3E4D" w:rsidP="008B3E4D">
      <w:pPr>
        <w:spacing w:after="0" w:line="240" w:lineRule="auto"/>
        <w:rPr>
          <w:rFonts w:ascii="Arial" w:eastAsia="Times New Roman" w:hAnsi="Arial" w:cs="Arial"/>
          <w:sz w:val="24"/>
          <w:szCs w:val="24"/>
          <w:lang w:eastAsia="hr-HR"/>
        </w:rPr>
      </w:pPr>
    </w:p>
    <w:p w14:paraId="315D3FD4" w14:textId="77777777" w:rsidR="00DF6BD1" w:rsidRDefault="00DF6BD1">
      <w:r>
        <w:br w:type="page"/>
      </w:r>
    </w:p>
    <w:tbl>
      <w:tblPr>
        <w:tblStyle w:val="TableNormal"/>
        <w:tblW w:w="0" w:type="auto"/>
        <w:tblInd w:w="0" w:type="dxa"/>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DF6BD1" w14:paraId="3553F770" w14:textId="77777777" w:rsidTr="00E06FB2">
        <w:trPr>
          <w:trHeight w:val="567"/>
        </w:trPr>
        <w:tc>
          <w:tcPr>
            <w:tcW w:w="9242" w:type="dxa"/>
            <w:gridSpan w:val="2"/>
            <w:tcBorders>
              <w:top w:val="nil"/>
              <w:left w:val="nil"/>
              <w:bottom w:val="nil"/>
              <w:right w:val="nil"/>
            </w:tcBorders>
            <w:shd w:val="clear" w:color="auto" w:fill="C6D9F1"/>
            <w:vAlign w:val="center"/>
            <w:hideMark/>
          </w:tcPr>
          <w:p w14:paraId="616686F3" w14:textId="77777777" w:rsidR="00DF6BD1" w:rsidRPr="003A63E2" w:rsidRDefault="00DF6BD1" w:rsidP="00D968AC">
            <w:pPr>
              <w:jc w:val="center"/>
              <w:rPr>
                <w:rFonts w:ascii="Arial" w:hAnsi="Arial" w:cs="Arial"/>
                <w:b/>
                <w:sz w:val="24"/>
                <w:szCs w:val="24"/>
              </w:rPr>
            </w:pPr>
            <w:r w:rsidRPr="003A63E2">
              <w:rPr>
                <w:rFonts w:ascii="Arial" w:hAnsi="Arial" w:cs="Arial"/>
                <w:b/>
                <w:sz w:val="24"/>
                <w:szCs w:val="24"/>
              </w:rPr>
              <w:lastRenderedPageBreak/>
              <w:t>IZBORNA NASTAVA INFORMATIKA</w:t>
            </w:r>
          </w:p>
        </w:tc>
      </w:tr>
      <w:tr w:rsidR="00DF6BD1" w14:paraId="56DCA495" w14:textId="77777777" w:rsidTr="00DF6BD1">
        <w:trPr>
          <w:trHeight w:val="577"/>
        </w:trPr>
        <w:tc>
          <w:tcPr>
            <w:tcW w:w="2835" w:type="dxa"/>
            <w:tcBorders>
              <w:top w:val="nil"/>
              <w:left w:val="nil"/>
              <w:bottom w:val="dotted" w:sz="4" w:space="0" w:color="auto"/>
              <w:right w:val="nil"/>
            </w:tcBorders>
            <w:vAlign w:val="center"/>
            <w:hideMark/>
          </w:tcPr>
          <w:p w14:paraId="71485163" w14:textId="77777777" w:rsidR="00DF6BD1" w:rsidRDefault="00DF6BD1" w:rsidP="00D968AC">
            <w:pPr>
              <w:rPr>
                <w:rFonts w:ascii="Arial" w:hAnsi="Arial" w:cs="Arial"/>
                <w:b/>
              </w:rPr>
            </w:pPr>
            <w:r>
              <w:rPr>
                <w:rFonts w:ascii="Arial" w:hAnsi="Arial" w:cs="Arial"/>
                <w:b/>
              </w:rPr>
              <w:t xml:space="preserve">Voditelj: </w:t>
            </w:r>
          </w:p>
        </w:tc>
        <w:tc>
          <w:tcPr>
            <w:tcW w:w="6407" w:type="dxa"/>
            <w:tcBorders>
              <w:top w:val="nil"/>
              <w:left w:val="nil"/>
              <w:bottom w:val="dotted" w:sz="4" w:space="0" w:color="auto"/>
              <w:right w:val="nil"/>
            </w:tcBorders>
            <w:vAlign w:val="center"/>
            <w:hideMark/>
          </w:tcPr>
          <w:p w14:paraId="7E672AAA" w14:textId="77777777" w:rsidR="00DF6BD1" w:rsidRPr="00367CAE" w:rsidRDefault="00DF6BD1" w:rsidP="00D968AC">
            <w:pPr>
              <w:autoSpaceDE w:val="0"/>
              <w:autoSpaceDN w:val="0"/>
              <w:adjustRightInd w:val="0"/>
              <w:rPr>
                <w:rFonts w:ascii="Arial" w:hAnsi="Arial" w:cs="Arial"/>
                <w:color w:val="000000"/>
              </w:rPr>
            </w:pPr>
            <w:r w:rsidRPr="00367CAE">
              <w:rPr>
                <w:rFonts w:ascii="Arial" w:hAnsi="Arial" w:cs="Arial"/>
                <w:color w:val="000000"/>
              </w:rPr>
              <w:t xml:space="preserve">Antonija </w:t>
            </w:r>
            <w:proofErr w:type="spellStart"/>
            <w:r w:rsidRPr="00367CAE">
              <w:rPr>
                <w:rFonts w:ascii="Arial" w:hAnsi="Arial" w:cs="Arial"/>
                <w:color w:val="000000"/>
              </w:rPr>
              <w:t>Ponoš</w:t>
            </w:r>
            <w:proofErr w:type="spellEnd"/>
          </w:p>
        </w:tc>
      </w:tr>
      <w:tr w:rsidR="00DF6BD1" w14:paraId="585BC208" w14:textId="77777777" w:rsidTr="00D968AC">
        <w:trPr>
          <w:trHeight w:val="574"/>
        </w:trPr>
        <w:tc>
          <w:tcPr>
            <w:tcW w:w="2835" w:type="dxa"/>
            <w:tcBorders>
              <w:top w:val="dotted" w:sz="4" w:space="0" w:color="auto"/>
              <w:left w:val="nil"/>
              <w:bottom w:val="dotted" w:sz="4" w:space="0" w:color="auto"/>
              <w:right w:val="nil"/>
            </w:tcBorders>
            <w:shd w:val="clear" w:color="auto" w:fill="CCFF99"/>
            <w:vAlign w:val="center"/>
            <w:hideMark/>
          </w:tcPr>
          <w:p w14:paraId="69A2C676" w14:textId="77777777" w:rsidR="00DF6BD1" w:rsidRDefault="00DF6BD1" w:rsidP="00D968AC">
            <w:pPr>
              <w:rPr>
                <w:rFonts w:ascii="Arial" w:hAnsi="Arial" w:cs="Arial"/>
                <w:b/>
              </w:rPr>
            </w:pPr>
            <w:r>
              <w:rPr>
                <w:rFonts w:ascii="Arial" w:hAnsi="Arial" w:cs="Arial"/>
                <w:b/>
              </w:rPr>
              <w:t>Razred:</w:t>
            </w:r>
          </w:p>
        </w:tc>
        <w:tc>
          <w:tcPr>
            <w:tcW w:w="6407" w:type="dxa"/>
            <w:tcBorders>
              <w:top w:val="dotted" w:sz="4" w:space="0" w:color="auto"/>
              <w:left w:val="nil"/>
              <w:bottom w:val="dotted" w:sz="4" w:space="0" w:color="auto"/>
              <w:right w:val="nil"/>
            </w:tcBorders>
            <w:shd w:val="clear" w:color="auto" w:fill="CCFF99"/>
            <w:vAlign w:val="center"/>
            <w:hideMark/>
          </w:tcPr>
          <w:p w14:paraId="24A49102" w14:textId="77777777" w:rsidR="00DF6BD1" w:rsidRDefault="00DF6BD1" w:rsidP="00D968AC">
            <w:pPr>
              <w:rPr>
                <w:rFonts w:ascii="Arial" w:hAnsi="Arial" w:cs="Arial"/>
              </w:rPr>
            </w:pPr>
            <w:r>
              <w:rPr>
                <w:rFonts w:ascii="Arial" w:hAnsi="Arial" w:cs="Arial"/>
              </w:rPr>
              <w:t>1 i 4. razred PŠ Donje Sitno</w:t>
            </w:r>
          </w:p>
        </w:tc>
      </w:tr>
      <w:tr w:rsidR="00DF6BD1" w14:paraId="760355FB" w14:textId="77777777" w:rsidTr="00DF6BD1">
        <w:trPr>
          <w:trHeight w:val="526"/>
        </w:trPr>
        <w:tc>
          <w:tcPr>
            <w:tcW w:w="2835" w:type="dxa"/>
            <w:tcBorders>
              <w:top w:val="dotted" w:sz="4" w:space="0" w:color="auto"/>
              <w:left w:val="nil"/>
              <w:bottom w:val="dotted" w:sz="4" w:space="0" w:color="auto"/>
              <w:right w:val="nil"/>
            </w:tcBorders>
            <w:vAlign w:val="center"/>
            <w:hideMark/>
          </w:tcPr>
          <w:p w14:paraId="532F919C" w14:textId="77777777" w:rsidR="00DF6BD1" w:rsidRDefault="00DF6BD1" w:rsidP="00D968AC">
            <w:pPr>
              <w:rPr>
                <w:rFonts w:ascii="Arial" w:hAnsi="Arial" w:cs="Arial"/>
                <w:b/>
              </w:rPr>
            </w:pPr>
            <w:r>
              <w:rPr>
                <w:rFonts w:ascii="Arial" w:hAnsi="Arial" w:cs="Arial"/>
                <w:b/>
              </w:rPr>
              <w:t>Planiran broj učenika:</w:t>
            </w:r>
          </w:p>
        </w:tc>
        <w:tc>
          <w:tcPr>
            <w:tcW w:w="6407" w:type="dxa"/>
            <w:tcBorders>
              <w:top w:val="dotted" w:sz="4" w:space="0" w:color="auto"/>
              <w:left w:val="nil"/>
              <w:bottom w:val="dotted" w:sz="4" w:space="0" w:color="auto"/>
              <w:right w:val="nil"/>
            </w:tcBorders>
            <w:vAlign w:val="center"/>
            <w:hideMark/>
          </w:tcPr>
          <w:p w14:paraId="62F1EC4E" w14:textId="77777777" w:rsidR="00DF6BD1" w:rsidRDefault="00DF6BD1" w:rsidP="00D968AC">
            <w:pPr>
              <w:rPr>
                <w:rFonts w:ascii="Arial" w:hAnsi="Arial" w:cs="Arial"/>
              </w:rPr>
            </w:pPr>
            <w:r>
              <w:rPr>
                <w:rFonts w:ascii="Arial" w:hAnsi="Arial" w:cs="Arial"/>
              </w:rPr>
              <w:t>7</w:t>
            </w:r>
          </w:p>
        </w:tc>
      </w:tr>
      <w:tr w:rsidR="00DF6BD1" w14:paraId="5E10BD35" w14:textId="77777777" w:rsidTr="00D968AC">
        <w:trPr>
          <w:trHeight w:val="548"/>
        </w:trPr>
        <w:tc>
          <w:tcPr>
            <w:tcW w:w="2835" w:type="dxa"/>
            <w:tcBorders>
              <w:top w:val="dotted" w:sz="4" w:space="0" w:color="auto"/>
              <w:left w:val="nil"/>
              <w:bottom w:val="dotted" w:sz="4" w:space="0" w:color="auto"/>
              <w:right w:val="nil"/>
            </w:tcBorders>
            <w:shd w:val="clear" w:color="auto" w:fill="CCFF99"/>
            <w:vAlign w:val="center"/>
            <w:hideMark/>
          </w:tcPr>
          <w:p w14:paraId="790682BB" w14:textId="77777777" w:rsidR="00DF6BD1" w:rsidRDefault="00DF6BD1" w:rsidP="00D968AC">
            <w:pPr>
              <w:rPr>
                <w:rFonts w:ascii="Arial" w:hAnsi="Arial" w:cs="Arial"/>
                <w:b/>
              </w:rPr>
            </w:pPr>
            <w:r>
              <w:rPr>
                <w:rFonts w:ascii="Arial" w:hAnsi="Arial" w:cs="Arial"/>
                <w:b/>
              </w:rPr>
              <w:t>Planiran broj sati:</w:t>
            </w:r>
          </w:p>
        </w:tc>
        <w:tc>
          <w:tcPr>
            <w:tcW w:w="6407" w:type="dxa"/>
            <w:tcBorders>
              <w:top w:val="dotted" w:sz="4" w:space="0" w:color="auto"/>
              <w:left w:val="nil"/>
              <w:bottom w:val="dotted" w:sz="4" w:space="0" w:color="auto"/>
              <w:right w:val="nil"/>
            </w:tcBorders>
            <w:shd w:val="clear" w:color="auto" w:fill="CCFF99"/>
            <w:vAlign w:val="center"/>
            <w:hideMark/>
          </w:tcPr>
          <w:p w14:paraId="09D22637" w14:textId="77777777" w:rsidR="00DF6BD1" w:rsidRDefault="00DF6BD1" w:rsidP="00D968AC">
            <w:pPr>
              <w:rPr>
                <w:rFonts w:ascii="Arial" w:hAnsi="Arial" w:cs="Arial"/>
              </w:rPr>
            </w:pPr>
            <w:r>
              <w:rPr>
                <w:rFonts w:ascii="Arial" w:hAnsi="Arial" w:cs="Arial"/>
              </w:rPr>
              <w:t>70</w:t>
            </w:r>
          </w:p>
        </w:tc>
      </w:tr>
      <w:tr w:rsidR="00DF6BD1" w14:paraId="3E5F460A" w14:textId="77777777" w:rsidTr="00D968AC">
        <w:trPr>
          <w:trHeight w:val="1265"/>
        </w:trPr>
        <w:tc>
          <w:tcPr>
            <w:tcW w:w="2835" w:type="dxa"/>
            <w:tcBorders>
              <w:top w:val="dotted" w:sz="4" w:space="0" w:color="auto"/>
              <w:left w:val="nil"/>
              <w:bottom w:val="dotted" w:sz="4" w:space="0" w:color="auto"/>
              <w:right w:val="nil"/>
            </w:tcBorders>
            <w:vAlign w:val="center"/>
            <w:hideMark/>
          </w:tcPr>
          <w:p w14:paraId="4337810E" w14:textId="77777777" w:rsidR="00DF6BD1" w:rsidRDefault="00DF6BD1" w:rsidP="00D968AC">
            <w:pPr>
              <w:rPr>
                <w:rFonts w:ascii="Arial" w:hAnsi="Arial" w:cs="Arial"/>
                <w:b/>
              </w:rPr>
            </w:pPr>
            <w:r>
              <w:rPr>
                <w:rFonts w:ascii="Arial" w:hAnsi="Arial" w:cs="Arial"/>
                <w:b/>
              </w:rPr>
              <w:t>Ciljevi:</w:t>
            </w:r>
          </w:p>
        </w:tc>
        <w:tc>
          <w:tcPr>
            <w:tcW w:w="6407" w:type="dxa"/>
            <w:tcBorders>
              <w:top w:val="dotted" w:sz="4" w:space="0" w:color="auto"/>
              <w:left w:val="nil"/>
              <w:bottom w:val="dotted" w:sz="4" w:space="0" w:color="auto"/>
              <w:right w:val="nil"/>
            </w:tcBorders>
            <w:vAlign w:val="center"/>
            <w:hideMark/>
          </w:tcPr>
          <w:p w14:paraId="435ED804" w14:textId="77777777" w:rsidR="00DF6BD1" w:rsidRPr="00260725" w:rsidRDefault="00DF6BD1" w:rsidP="00DF6BD1">
            <w:pPr>
              <w:pStyle w:val="Odlomakpopisa"/>
              <w:numPr>
                <w:ilvl w:val="0"/>
                <w:numId w:val="3"/>
              </w:numPr>
              <w:rPr>
                <w:rFonts w:ascii="Arial" w:eastAsia="Calibri" w:hAnsi="Arial" w:cs="Arial"/>
              </w:rPr>
            </w:pPr>
            <w:r>
              <w:rPr>
                <w:rFonts w:ascii="Arial" w:eastAsia="Calibri" w:hAnsi="Arial" w:cs="Arial"/>
              </w:rPr>
              <w:t>r</w:t>
            </w:r>
            <w:r w:rsidRPr="00260725">
              <w:rPr>
                <w:rFonts w:ascii="Arial" w:eastAsia="Calibri" w:hAnsi="Arial" w:cs="Arial"/>
              </w:rPr>
              <w:t>azvijanje računalnog razmišljanja, logičkog zaključivanja, inovativnost te poduzetnosti, razvija se samopouzdanje, upornost i preciznost, sposobnost komunikacije i zajedničkog rada.</w:t>
            </w:r>
          </w:p>
          <w:p w14:paraId="2891FACE" w14:textId="77777777" w:rsidR="00DF6BD1" w:rsidRPr="00260725" w:rsidRDefault="00DF6BD1" w:rsidP="00DF6BD1">
            <w:pPr>
              <w:pStyle w:val="Odlomakpopisa"/>
              <w:numPr>
                <w:ilvl w:val="0"/>
                <w:numId w:val="3"/>
              </w:numPr>
              <w:rPr>
                <w:rFonts w:ascii="Arial" w:eastAsia="Calibri" w:hAnsi="Arial" w:cs="Arial"/>
              </w:rPr>
            </w:pPr>
            <w:r>
              <w:rPr>
                <w:rFonts w:ascii="Arial" w:eastAsia="Calibri" w:hAnsi="Arial" w:cs="Arial"/>
              </w:rPr>
              <w:t>p</w:t>
            </w:r>
            <w:r w:rsidRPr="00260725">
              <w:rPr>
                <w:rFonts w:ascii="Arial" w:eastAsia="Calibri" w:hAnsi="Arial" w:cs="Arial"/>
              </w:rPr>
              <w:t xml:space="preserve">oznavanje pohrane podataka uporabom primjerene digitalne tehnologije i programa za obradu i predstavljanje informacija. </w:t>
            </w:r>
          </w:p>
          <w:p w14:paraId="034F7327" w14:textId="77777777" w:rsidR="00DF6BD1" w:rsidRPr="00260725" w:rsidRDefault="00DF6BD1" w:rsidP="00DF6BD1">
            <w:pPr>
              <w:pStyle w:val="Odlomakpopisa"/>
              <w:numPr>
                <w:ilvl w:val="0"/>
                <w:numId w:val="3"/>
              </w:numPr>
              <w:rPr>
                <w:rFonts w:ascii="Arial" w:eastAsia="Calibri" w:hAnsi="Arial" w:cs="Arial"/>
              </w:rPr>
            </w:pPr>
            <w:r>
              <w:rPr>
                <w:rFonts w:ascii="Arial" w:eastAsia="Calibri" w:hAnsi="Arial" w:cs="Arial"/>
              </w:rPr>
              <w:t>u</w:t>
            </w:r>
            <w:r w:rsidRPr="00260725">
              <w:rPr>
                <w:rFonts w:ascii="Arial" w:eastAsia="Calibri" w:hAnsi="Arial" w:cs="Arial"/>
              </w:rPr>
              <w:t>činkovito i odgovorno komunicirati i surađivati u digitalnom okruženju.</w:t>
            </w:r>
          </w:p>
          <w:p w14:paraId="1A014921" w14:textId="77777777" w:rsidR="00DF6BD1" w:rsidRDefault="00DF6BD1" w:rsidP="00DF6BD1">
            <w:pPr>
              <w:numPr>
                <w:ilvl w:val="0"/>
                <w:numId w:val="3"/>
              </w:numPr>
              <w:rPr>
                <w:rFonts w:ascii="Arial" w:hAnsi="Arial" w:cs="Arial"/>
              </w:rPr>
            </w:pPr>
            <w:r>
              <w:rPr>
                <w:rFonts w:ascii="Arial" w:hAnsi="Arial" w:cs="Arial"/>
              </w:rPr>
              <w:t>z</w:t>
            </w:r>
            <w:r w:rsidRPr="00260725">
              <w:rPr>
                <w:rFonts w:ascii="Arial" w:hAnsi="Arial" w:cs="Arial"/>
              </w:rPr>
              <w:t>nanja, vještine i stavovi usvojeni u Informatici podrška su svim ostalim predmetima i među predmetnim temama.</w:t>
            </w:r>
          </w:p>
        </w:tc>
      </w:tr>
      <w:tr w:rsidR="00DF6BD1" w14:paraId="186A1D2D" w14:textId="77777777" w:rsidTr="00D968AC">
        <w:trPr>
          <w:trHeight w:val="1418"/>
        </w:trPr>
        <w:tc>
          <w:tcPr>
            <w:tcW w:w="2835" w:type="dxa"/>
            <w:tcBorders>
              <w:top w:val="dotted" w:sz="4" w:space="0" w:color="auto"/>
              <w:left w:val="nil"/>
              <w:bottom w:val="dotted" w:sz="4" w:space="0" w:color="auto"/>
              <w:right w:val="nil"/>
            </w:tcBorders>
            <w:shd w:val="clear" w:color="auto" w:fill="CCFF99"/>
            <w:vAlign w:val="center"/>
            <w:hideMark/>
          </w:tcPr>
          <w:p w14:paraId="680ED050" w14:textId="77777777" w:rsidR="00DF6BD1" w:rsidRDefault="00DF6BD1" w:rsidP="00D968AC">
            <w:pPr>
              <w:rPr>
                <w:rFonts w:ascii="Arial" w:hAnsi="Arial" w:cs="Arial"/>
                <w:b/>
              </w:rPr>
            </w:pPr>
            <w:r>
              <w:rPr>
                <w:rFonts w:ascii="Arial" w:hAnsi="Arial" w:cs="Arial"/>
                <w:b/>
              </w:rPr>
              <w:t>Namjena aktivnosti:</w:t>
            </w:r>
          </w:p>
        </w:tc>
        <w:tc>
          <w:tcPr>
            <w:tcW w:w="6407" w:type="dxa"/>
            <w:tcBorders>
              <w:top w:val="dotted" w:sz="4" w:space="0" w:color="auto"/>
              <w:left w:val="nil"/>
              <w:bottom w:val="dotted" w:sz="4" w:space="0" w:color="auto"/>
              <w:right w:val="nil"/>
            </w:tcBorders>
            <w:shd w:val="clear" w:color="auto" w:fill="CCFF99"/>
            <w:vAlign w:val="center"/>
            <w:hideMark/>
          </w:tcPr>
          <w:p w14:paraId="1B5A6F5F" w14:textId="77777777" w:rsidR="00DF6BD1" w:rsidRPr="003606FC" w:rsidRDefault="00DF6BD1" w:rsidP="00DF6BD1">
            <w:pPr>
              <w:pStyle w:val="paragraph"/>
              <w:numPr>
                <w:ilvl w:val="0"/>
                <w:numId w:val="4"/>
              </w:numPr>
              <w:spacing w:before="0" w:beforeAutospacing="0" w:after="0" w:afterAutospacing="0"/>
              <w:textAlignment w:val="baseline"/>
              <w:rPr>
                <w:rFonts w:ascii="Arial" w:hAnsi="Arial" w:cs="Arial"/>
              </w:rPr>
            </w:pPr>
            <w:r>
              <w:rPr>
                <w:rFonts w:ascii="Arial" w:hAnsi="Arial" w:cs="Arial"/>
              </w:rPr>
              <w:t>s</w:t>
            </w:r>
            <w:r w:rsidRPr="003606FC">
              <w:rPr>
                <w:rFonts w:ascii="Arial" w:hAnsi="Arial" w:cs="Arial"/>
              </w:rPr>
              <w:t>amostalno služenje računalom sa svrhom korištenja stečenih znanja i vještina u svakodnevnom životu.</w:t>
            </w:r>
          </w:p>
          <w:p w14:paraId="776F4EF9" w14:textId="77777777" w:rsidR="00DF6BD1" w:rsidRPr="003606FC" w:rsidRDefault="00DF6BD1" w:rsidP="00DF6BD1">
            <w:pPr>
              <w:pStyle w:val="paragraph"/>
              <w:numPr>
                <w:ilvl w:val="0"/>
                <w:numId w:val="4"/>
              </w:numPr>
              <w:spacing w:before="0" w:beforeAutospacing="0" w:after="0" w:afterAutospacing="0"/>
              <w:textAlignment w:val="baseline"/>
              <w:rPr>
                <w:rFonts w:ascii="Arial" w:hAnsi="Arial" w:cs="Arial"/>
              </w:rPr>
            </w:pPr>
            <w:r>
              <w:rPr>
                <w:rFonts w:ascii="Arial" w:eastAsia="Calibri" w:hAnsi="Arial" w:cs="Arial"/>
              </w:rPr>
              <w:t>r</w:t>
            </w:r>
            <w:r w:rsidRPr="003606FC">
              <w:rPr>
                <w:rFonts w:ascii="Arial" w:eastAsia="Calibri" w:hAnsi="Arial" w:cs="Arial"/>
              </w:rPr>
              <w:t>azvijanje informatičke pismenosti kako bi se mogli odgovorno, učinkovito i primjereno koristiti digitalnom tehnologijom te se pripremiti za učenje, život i rad u društvu koje se razvojem digitalne tehnologije vrlo brzo mijenja.</w:t>
            </w:r>
          </w:p>
          <w:p w14:paraId="0435A0E5" w14:textId="77777777" w:rsidR="00DF6BD1" w:rsidRPr="003606FC" w:rsidRDefault="00DF6BD1" w:rsidP="00DF6BD1">
            <w:pPr>
              <w:numPr>
                <w:ilvl w:val="0"/>
                <w:numId w:val="4"/>
              </w:numPr>
              <w:rPr>
                <w:rFonts w:ascii="Arial" w:hAnsi="Arial" w:cs="Arial"/>
              </w:rPr>
            </w:pPr>
            <w:r>
              <w:rPr>
                <w:rFonts w:ascii="Arial" w:hAnsi="Arial" w:cs="Arial"/>
              </w:rPr>
              <w:t>o</w:t>
            </w:r>
            <w:r w:rsidRPr="003606FC">
              <w:rPr>
                <w:rFonts w:ascii="Arial" w:hAnsi="Arial" w:cs="Arial"/>
              </w:rPr>
              <w:t>brazovanje koje se temelji na IKT-u omogućuje učenicima da postanu obrazovani građani e-društva koji brinu o svojemu zdravlju, digitalnom ugledu, sigurnosti i okolišu.</w:t>
            </w:r>
          </w:p>
        </w:tc>
      </w:tr>
      <w:tr w:rsidR="00DF6BD1" w14:paraId="300736AA" w14:textId="77777777" w:rsidTr="00DF6BD1">
        <w:trPr>
          <w:trHeight w:val="669"/>
        </w:trPr>
        <w:tc>
          <w:tcPr>
            <w:tcW w:w="2835" w:type="dxa"/>
            <w:tcBorders>
              <w:top w:val="dotted" w:sz="4" w:space="0" w:color="auto"/>
              <w:left w:val="nil"/>
              <w:bottom w:val="dotted" w:sz="4" w:space="0" w:color="auto"/>
              <w:right w:val="nil"/>
            </w:tcBorders>
            <w:vAlign w:val="center"/>
            <w:hideMark/>
          </w:tcPr>
          <w:p w14:paraId="39EE12BA" w14:textId="77777777" w:rsidR="00DF6BD1" w:rsidRDefault="00DF6BD1" w:rsidP="00D968AC">
            <w:pPr>
              <w:rPr>
                <w:rFonts w:ascii="Arial" w:hAnsi="Arial" w:cs="Arial"/>
                <w:b/>
              </w:rPr>
            </w:pPr>
            <w:r>
              <w:rPr>
                <w:rFonts w:ascii="Arial" w:hAnsi="Arial" w:cs="Arial"/>
                <w:b/>
              </w:rPr>
              <w:t>Nositelji aktivnosti:</w:t>
            </w:r>
          </w:p>
        </w:tc>
        <w:tc>
          <w:tcPr>
            <w:tcW w:w="6407" w:type="dxa"/>
            <w:tcBorders>
              <w:top w:val="dotted" w:sz="4" w:space="0" w:color="auto"/>
              <w:left w:val="nil"/>
              <w:bottom w:val="dotted" w:sz="4" w:space="0" w:color="auto"/>
              <w:right w:val="nil"/>
            </w:tcBorders>
            <w:vAlign w:val="center"/>
            <w:hideMark/>
          </w:tcPr>
          <w:p w14:paraId="7D513911" w14:textId="77777777" w:rsidR="00DF6BD1" w:rsidRDefault="00DF6BD1" w:rsidP="00D968AC">
            <w:pPr>
              <w:rPr>
                <w:rFonts w:ascii="Arial" w:hAnsi="Arial" w:cs="Arial"/>
              </w:rPr>
            </w:pPr>
            <w:r>
              <w:rPr>
                <w:rFonts w:ascii="Arial" w:hAnsi="Arial" w:cs="Arial"/>
              </w:rPr>
              <w:t xml:space="preserve">Antonija </w:t>
            </w:r>
            <w:proofErr w:type="spellStart"/>
            <w:r>
              <w:rPr>
                <w:rFonts w:ascii="Arial" w:hAnsi="Arial" w:cs="Arial"/>
              </w:rPr>
              <w:t>Ponoš</w:t>
            </w:r>
            <w:proofErr w:type="spellEnd"/>
          </w:p>
        </w:tc>
      </w:tr>
      <w:tr w:rsidR="00DF6BD1" w14:paraId="08B77D81" w14:textId="77777777" w:rsidTr="00DF6BD1">
        <w:trPr>
          <w:trHeight w:val="834"/>
        </w:trPr>
        <w:tc>
          <w:tcPr>
            <w:tcW w:w="2835" w:type="dxa"/>
            <w:tcBorders>
              <w:top w:val="dotted" w:sz="4" w:space="0" w:color="auto"/>
              <w:left w:val="nil"/>
              <w:bottom w:val="dotted" w:sz="4" w:space="0" w:color="auto"/>
              <w:right w:val="nil"/>
            </w:tcBorders>
            <w:shd w:val="clear" w:color="auto" w:fill="CCFF99"/>
            <w:vAlign w:val="center"/>
            <w:hideMark/>
          </w:tcPr>
          <w:p w14:paraId="1FC8EA68" w14:textId="77777777" w:rsidR="00DF6BD1" w:rsidRDefault="00DF6BD1" w:rsidP="00D968AC">
            <w:pPr>
              <w:rPr>
                <w:rFonts w:ascii="Arial" w:hAnsi="Arial" w:cs="Arial"/>
                <w:b/>
              </w:rPr>
            </w:pPr>
            <w:r>
              <w:rPr>
                <w:rFonts w:ascii="Arial" w:hAnsi="Arial" w:cs="Arial"/>
                <w:b/>
              </w:rPr>
              <w:t>Način realizacije:</w:t>
            </w:r>
          </w:p>
        </w:tc>
        <w:tc>
          <w:tcPr>
            <w:tcW w:w="6407" w:type="dxa"/>
            <w:tcBorders>
              <w:top w:val="dotted" w:sz="4" w:space="0" w:color="auto"/>
              <w:left w:val="nil"/>
              <w:bottom w:val="dotted" w:sz="4" w:space="0" w:color="auto"/>
              <w:right w:val="nil"/>
            </w:tcBorders>
            <w:shd w:val="clear" w:color="auto" w:fill="CCFF99"/>
            <w:vAlign w:val="center"/>
            <w:hideMark/>
          </w:tcPr>
          <w:p w14:paraId="79D558AA" w14:textId="77777777" w:rsidR="00DF6BD1" w:rsidRPr="00610F28" w:rsidRDefault="00DF6BD1" w:rsidP="00D968AC">
            <w:pPr>
              <w:rPr>
                <w:rFonts w:ascii="Arial" w:hAnsi="Arial" w:cs="Arial"/>
              </w:rPr>
            </w:pPr>
            <w:r w:rsidRPr="00610F28">
              <w:rPr>
                <w:rFonts w:ascii="Arial" w:hAnsi="Arial" w:cs="Arial"/>
              </w:rPr>
              <w:t>Putem redovite nastave u učionici, kroz različite oblike i metode poučavanja i učenja (frontalni, individualni, rad u grupi, rad u paru)</w:t>
            </w:r>
            <w:r>
              <w:rPr>
                <w:rFonts w:ascii="Arial" w:hAnsi="Arial" w:cs="Arial"/>
              </w:rPr>
              <w:t>.</w:t>
            </w:r>
          </w:p>
        </w:tc>
      </w:tr>
      <w:tr w:rsidR="00DF6BD1" w14:paraId="32BB4E86" w14:textId="77777777" w:rsidTr="00DF6BD1">
        <w:trPr>
          <w:trHeight w:val="548"/>
        </w:trPr>
        <w:tc>
          <w:tcPr>
            <w:tcW w:w="2835" w:type="dxa"/>
            <w:tcBorders>
              <w:top w:val="dotted" w:sz="4" w:space="0" w:color="auto"/>
              <w:left w:val="nil"/>
              <w:bottom w:val="dotted" w:sz="4" w:space="0" w:color="auto"/>
              <w:right w:val="nil"/>
            </w:tcBorders>
            <w:vAlign w:val="center"/>
            <w:hideMark/>
          </w:tcPr>
          <w:p w14:paraId="02566834" w14:textId="77777777" w:rsidR="00DF6BD1" w:rsidRDefault="00DF6BD1" w:rsidP="00D968AC">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left w:val="nil"/>
              <w:bottom w:val="dotted" w:sz="4" w:space="0" w:color="auto"/>
              <w:right w:val="nil"/>
            </w:tcBorders>
            <w:vAlign w:val="center"/>
            <w:hideMark/>
          </w:tcPr>
          <w:p w14:paraId="47E8380E" w14:textId="77777777" w:rsidR="00DF6BD1" w:rsidRDefault="00DF6BD1" w:rsidP="00D968AC">
            <w:pPr>
              <w:rPr>
                <w:rFonts w:ascii="Arial" w:hAnsi="Arial" w:cs="Arial"/>
              </w:rPr>
            </w:pPr>
            <w:r>
              <w:rPr>
                <w:rFonts w:ascii="Arial" w:hAnsi="Arial" w:cs="Arial"/>
              </w:rPr>
              <w:t>Tijekom školske godine 2025./2026.</w:t>
            </w:r>
          </w:p>
        </w:tc>
      </w:tr>
      <w:tr w:rsidR="00DF6BD1" w14:paraId="252E6526" w14:textId="77777777" w:rsidTr="00D968AC">
        <w:trPr>
          <w:trHeight w:val="995"/>
        </w:trPr>
        <w:tc>
          <w:tcPr>
            <w:tcW w:w="2835" w:type="dxa"/>
            <w:tcBorders>
              <w:top w:val="dotted" w:sz="4" w:space="0" w:color="auto"/>
              <w:left w:val="nil"/>
              <w:bottom w:val="dotted" w:sz="4" w:space="0" w:color="auto"/>
              <w:right w:val="nil"/>
            </w:tcBorders>
            <w:shd w:val="clear" w:color="auto" w:fill="CCFF99"/>
            <w:vAlign w:val="center"/>
            <w:hideMark/>
          </w:tcPr>
          <w:p w14:paraId="56C04890" w14:textId="77777777" w:rsidR="00DF6BD1" w:rsidRDefault="00DF6BD1" w:rsidP="00D968AC">
            <w:pPr>
              <w:rPr>
                <w:rFonts w:ascii="Arial" w:hAnsi="Arial" w:cs="Arial"/>
                <w:b/>
              </w:rPr>
            </w:pPr>
            <w:r>
              <w:rPr>
                <w:rFonts w:ascii="Arial" w:hAnsi="Arial" w:cs="Arial"/>
                <w:b/>
              </w:rPr>
              <w:t>Detaljan  troškovnik:</w:t>
            </w:r>
          </w:p>
        </w:tc>
        <w:tc>
          <w:tcPr>
            <w:tcW w:w="6407" w:type="dxa"/>
            <w:tcBorders>
              <w:top w:val="dotted" w:sz="4" w:space="0" w:color="auto"/>
              <w:left w:val="nil"/>
              <w:bottom w:val="dotted" w:sz="4" w:space="0" w:color="auto"/>
              <w:right w:val="nil"/>
            </w:tcBorders>
            <w:shd w:val="clear" w:color="auto" w:fill="CCFF99"/>
            <w:vAlign w:val="center"/>
            <w:hideMark/>
          </w:tcPr>
          <w:p w14:paraId="29ACAD02" w14:textId="77777777" w:rsidR="00DF6BD1" w:rsidRDefault="00DF6BD1" w:rsidP="00D968AC">
            <w:pPr>
              <w:jc w:val="both"/>
              <w:rPr>
                <w:rFonts w:ascii="Arial" w:hAnsi="Arial" w:cs="Arial"/>
              </w:rPr>
            </w:pPr>
            <w:r>
              <w:rPr>
                <w:rFonts w:ascii="Arial" w:hAnsi="Arial" w:cs="Arial"/>
              </w:rPr>
              <w:t>Potrošni materijal za rad učenika ….60,00 E,</w:t>
            </w:r>
          </w:p>
          <w:p w14:paraId="6075E065" w14:textId="77777777" w:rsidR="00DF6BD1" w:rsidRDefault="00DF6BD1" w:rsidP="00D968AC">
            <w:pPr>
              <w:rPr>
                <w:rFonts w:ascii="Arial" w:hAnsi="Arial" w:cs="Arial"/>
              </w:rPr>
            </w:pPr>
            <w:r>
              <w:rPr>
                <w:rFonts w:ascii="Arial" w:hAnsi="Arial" w:cs="Arial"/>
              </w:rPr>
              <w:t>(papir, toner za pisač)</w:t>
            </w:r>
          </w:p>
        </w:tc>
      </w:tr>
      <w:tr w:rsidR="00DF6BD1" w14:paraId="23C94D2F" w14:textId="77777777" w:rsidTr="00D968AC">
        <w:trPr>
          <w:trHeight w:val="1267"/>
        </w:trPr>
        <w:tc>
          <w:tcPr>
            <w:tcW w:w="2835" w:type="dxa"/>
            <w:tcBorders>
              <w:top w:val="dotted" w:sz="4" w:space="0" w:color="auto"/>
              <w:left w:val="nil"/>
              <w:bottom w:val="dotted" w:sz="4" w:space="0" w:color="auto"/>
              <w:right w:val="nil"/>
            </w:tcBorders>
            <w:vAlign w:val="center"/>
            <w:hideMark/>
          </w:tcPr>
          <w:p w14:paraId="7FEB3034" w14:textId="77777777" w:rsidR="00DF6BD1" w:rsidRDefault="00DF6BD1" w:rsidP="00D968AC">
            <w:pPr>
              <w:rPr>
                <w:rFonts w:ascii="Arial" w:hAnsi="Arial" w:cs="Arial"/>
                <w:b/>
              </w:rPr>
            </w:pPr>
            <w:r>
              <w:rPr>
                <w:rFonts w:ascii="Arial" w:hAnsi="Arial" w:cs="Arial"/>
                <w:b/>
              </w:rPr>
              <w:lastRenderedPageBreak/>
              <w:t>Način vrednovanja:</w:t>
            </w:r>
          </w:p>
        </w:tc>
        <w:tc>
          <w:tcPr>
            <w:tcW w:w="6407" w:type="dxa"/>
            <w:tcBorders>
              <w:top w:val="dotted" w:sz="4" w:space="0" w:color="auto"/>
              <w:left w:val="nil"/>
              <w:bottom w:val="dotted" w:sz="4" w:space="0" w:color="auto"/>
              <w:right w:val="nil"/>
            </w:tcBorders>
            <w:vAlign w:val="center"/>
            <w:hideMark/>
          </w:tcPr>
          <w:p w14:paraId="7CA52D14" w14:textId="77777777" w:rsidR="00DF6BD1" w:rsidRPr="008E6657" w:rsidRDefault="00DF6BD1" w:rsidP="00DF6BD1">
            <w:pPr>
              <w:numPr>
                <w:ilvl w:val="0"/>
                <w:numId w:val="5"/>
              </w:numPr>
              <w:spacing w:after="160" w:line="256" w:lineRule="auto"/>
              <w:contextualSpacing/>
              <w:rPr>
                <w:rFonts w:ascii="Arial" w:hAnsi="Arial" w:cs="Arial"/>
              </w:rPr>
            </w:pPr>
            <w:r w:rsidRPr="008E6657">
              <w:rPr>
                <w:rFonts w:ascii="Arial" w:hAnsi="Arial" w:cs="Arial"/>
              </w:rPr>
              <w:t>vrednovanje za učenje – izlazna kartica, pitanja za razumijevanje, promatranje, rješavanje problema</w:t>
            </w:r>
          </w:p>
          <w:p w14:paraId="67BF5193" w14:textId="77777777" w:rsidR="00DF6BD1" w:rsidRPr="008E6657" w:rsidRDefault="00DF6BD1" w:rsidP="00DF6BD1">
            <w:pPr>
              <w:numPr>
                <w:ilvl w:val="0"/>
                <w:numId w:val="5"/>
              </w:numPr>
              <w:spacing w:after="160" w:line="256" w:lineRule="auto"/>
              <w:contextualSpacing/>
              <w:rPr>
                <w:rFonts w:ascii="Arial" w:hAnsi="Arial" w:cs="Arial"/>
              </w:rPr>
            </w:pPr>
            <w:r w:rsidRPr="008E6657">
              <w:rPr>
                <w:rFonts w:ascii="Arial" w:hAnsi="Arial" w:cs="Arial"/>
              </w:rPr>
              <w:t xml:space="preserve">vrednovanje kao učenje – </w:t>
            </w:r>
            <w:proofErr w:type="spellStart"/>
            <w:r w:rsidRPr="008E6657">
              <w:rPr>
                <w:rFonts w:ascii="Arial" w:hAnsi="Arial" w:cs="Arial"/>
              </w:rPr>
              <w:t>samovrednovanje</w:t>
            </w:r>
            <w:proofErr w:type="spellEnd"/>
            <w:r w:rsidRPr="008E6657">
              <w:rPr>
                <w:rFonts w:ascii="Arial" w:hAnsi="Arial" w:cs="Arial"/>
              </w:rPr>
              <w:t xml:space="preserve"> i vršnjačko vrednovanje </w:t>
            </w:r>
          </w:p>
          <w:p w14:paraId="31A9513D" w14:textId="77777777" w:rsidR="00DF6BD1" w:rsidRPr="00367CAE" w:rsidRDefault="00DF6BD1" w:rsidP="00DF6BD1">
            <w:pPr>
              <w:numPr>
                <w:ilvl w:val="0"/>
                <w:numId w:val="5"/>
              </w:numPr>
              <w:spacing w:after="160" w:line="256" w:lineRule="auto"/>
              <w:contextualSpacing/>
              <w:rPr>
                <w:color w:val="000000"/>
              </w:rPr>
            </w:pPr>
            <w:r w:rsidRPr="008E6657">
              <w:rPr>
                <w:rFonts w:ascii="Arial" w:hAnsi="Arial" w:cs="Arial"/>
              </w:rPr>
              <w:t>praćenje aktivnosti učenika i davanje povratne informacije</w:t>
            </w:r>
          </w:p>
          <w:p w14:paraId="479E6D06" w14:textId="77777777" w:rsidR="00DF6BD1" w:rsidRPr="00367CAE" w:rsidRDefault="00DF6BD1" w:rsidP="00DF6BD1">
            <w:pPr>
              <w:numPr>
                <w:ilvl w:val="0"/>
                <w:numId w:val="5"/>
              </w:numPr>
              <w:spacing w:after="160" w:line="256" w:lineRule="auto"/>
              <w:contextualSpacing/>
              <w:rPr>
                <w:color w:val="000000"/>
              </w:rPr>
            </w:pPr>
            <w:r w:rsidRPr="00367CAE">
              <w:rPr>
                <w:rFonts w:ascii="Arial" w:hAnsi="Arial" w:cs="Arial"/>
              </w:rPr>
              <w:t>vrednovanje naučenoga – kvizovi</w:t>
            </w:r>
          </w:p>
        </w:tc>
      </w:tr>
    </w:tbl>
    <w:p w14:paraId="7CA2BAEB" w14:textId="77777777" w:rsidR="008B3E4D" w:rsidRDefault="008B3E4D" w:rsidP="003620B1"/>
    <w:p w14:paraId="09E9C814" w14:textId="77777777" w:rsidR="00D6247E" w:rsidRDefault="00D6247E">
      <w: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D6247E" w14:paraId="5E64F259" w14:textId="77777777" w:rsidTr="00E06FB2">
        <w:trPr>
          <w:trHeight w:val="567"/>
        </w:trPr>
        <w:tc>
          <w:tcPr>
            <w:tcW w:w="9242" w:type="dxa"/>
            <w:gridSpan w:val="2"/>
            <w:tcBorders>
              <w:top w:val="nil"/>
              <w:bottom w:val="nil"/>
            </w:tcBorders>
            <w:shd w:val="clear" w:color="auto" w:fill="C6D9F1"/>
            <w:vAlign w:val="center"/>
          </w:tcPr>
          <w:p w14:paraId="68AD60BC" w14:textId="77777777" w:rsidR="00D6247E" w:rsidRPr="003A63E2" w:rsidRDefault="00D6247E" w:rsidP="009D6D18">
            <w:pPr>
              <w:jc w:val="center"/>
              <w:rPr>
                <w:rFonts w:ascii="Arial" w:hAnsi="Arial" w:cs="Arial"/>
                <w:b/>
                <w:sz w:val="24"/>
                <w:szCs w:val="24"/>
              </w:rPr>
            </w:pPr>
            <w:r w:rsidRPr="003A63E2">
              <w:rPr>
                <w:rFonts w:ascii="Arial" w:hAnsi="Arial" w:cs="Arial"/>
                <w:b/>
                <w:sz w:val="24"/>
                <w:szCs w:val="24"/>
              </w:rPr>
              <w:lastRenderedPageBreak/>
              <w:t>IZBORNA NASTAVA INFORMATIKA</w:t>
            </w:r>
          </w:p>
        </w:tc>
      </w:tr>
      <w:tr w:rsidR="00D6247E" w14:paraId="6E612355" w14:textId="77777777" w:rsidTr="009D6D18">
        <w:trPr>
          <w:trHeight w:val="680"/>
        </w:trPr>
        <w:tc>
          <w:tcPr>
            <w:tcW w:w="2835" w:type="dxa"/>
            <w:tcBorders>
              <w:top w:val="nil"/>
              <w:bottom w:val="dotted" w:sz="4" w:space="0" w:color="auto"/>
            </w:tcBorders>
            <w:vAlign w:val="center"/>
          </w:tcPr>
          <w:p w14:paraId="61B2294E" w14:textId="77777777" w:rsidR="00D6247E" w:rsidRDefault="00D6247E" w:rsidP="009D6D18">
            <w:pPr>
              <w:rPr>
                <w:rFonts w:ascii="Arial" w:hAnsi="Arial" w:cs="Arial"/>
                <w:b/>
              </w:rPr>
            </w:pPr>
            <w:r>
              <w:rPr>
                <w:rFonts w:ascii="Arial" w:hAnsi="Arial" w:cs="Arial"/>
                <w:b/>
              </w:rPr>
              <w:t xml:space="preserve">Voditelj: </w:t>
            </w:r>
          </w:p>
        </w:tc>
        <w:tc>
          <w:tcPr>
            <w:tcW w:w="6407" w:type="dxa"/>
            <w:tcBorders>
              <w:top w:val="nil"/>
              <w:bottom w:val="dotted" w:sz="4" w:space="0" w:color="auto"/>
            </w:tcBorders>
            <w:vAlign w:val="center"/>
          </w:tcPr>
          <w:p w14:paraId="0AE78189" w14:textId="77777777" w:rsidR="00D6247E" w:rsidRPr="00F97C1D" w:rsidRDefault="00D6247E" w:rsidP="00D6247E">
            <w:pPr>
              <w:rPr>
                <w:rFonts w:ascii="Arial" w:hAnsi="Arial" w:cs="Arial"/>
              </w:rPr>
            </w:pPr>
            <w:r w:rsidRPr="00C31C55">
              <w:rPr>
                <w:rFonts w:ascii="Arial" w:hAnsi="Arial" w:cs="Arial"/>
              </w:rPr>
              <w:t>Snježana Nižetić</w:t>
            </w:r>
          </w:p>
        </w:tc>
      </w:tr>
      <w:tr w:rsidR="00D6247E" w14:paraId="31150A95" w14:textId="77777777" w:rsidTr="009D6D18">
        <w:trPr>
          <w:trHeight w:val="574"/>
        </w:trPr>
        <w:tc>
          <w:tcPr>
            <w:tcW w:w="2835" w:type="dxa"/>
            <w:tcBorders>
              <w:top w:val="dotted" w:sz="4" w:space="0" w:color="auto"/>
              <w:bottom w:val="dotted" w:sz="4" w:space="0" w:color="auto"/>
            </w:tcBorders>
            <w:shd w:val="clear" w:color="auto" w:fill="CCFF99"/>
            <w:vAlign w:val="center"/>
          </w:tcPr>
          <w:p w14:paraId="1F95676C" w14:textId="77777777" w:rsidR="00D6247E" w:rsidRDefault="00D6247E" w:rsidP="009D6D18">
            <w:pPr>
              <w:rPr>
                <w:rFonts w:ascii="Arial" w:hAnsi="Arial" w:cs="Arial"/>
                <w:b/>
              </w:rPr>
            </w:pPr>
            <w:r>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41AD514F" w14:textId="77777777" w:rsidR="00D6247E" w:rsidRPr="00F97C1D" w:rsidRDefault="00D6247E" w:rsidP="00D6247E">
            <w:pPr>
              <w:rPr>
                <w:rFonts w:ascii="Arial" w:hAnsi="Arial" w:cs="Arial"/>
              </w:rPr>
            </w:pPr>
            <w:r>
              <w:rPr>
                <w:rFonts w:ascii="Arial" w:hAnsi="Arial" w:cs="Arial"/>
              </w:rPr>
              <w:t xml:space="preserve">7. a / b / c </w:t>
            </w:r>
          </w:p>
        </w:tc>
      </w:tr>
      <w:tr w:rsidR="00D6247E" w14:paraId="58FD5BFF" w14:textId="77777777" w:rsidTr="009D6D18">
        <w:trPr>
          <w:trHeight w:val="582"/>
        </w:trPr>
        <w:tc>
          <w:tcPr>
            <w:tcW w:w="2835" w:type="dxa"/>
            <w:tcBorders>
              <w:top w:val="dotted" w:sz="4" w:space="0" w:color="auto"/>
              <w:bottom w:val="dotted" w:sz="4" w:space="0" w:color="auto"/>
            </w:tcBorders>
            <w:vAlign w:val="center"/>
          </w:tcPr>
          <w:p w14:paraId="0F43C987" w14:textId="77777777" w:rsidR="00D6247E" w:rsidRDefault="00D6247E" w:rsidP="009D6D18">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3696F9E3" w14:textId="77777777" w:rsidR="00D6247E" w:rsidRPr="00F97C1D" w:rsidRDefault="00D6247E" w:rsidP="00D6247E">
            <w:pPr>
              <w:rPr>
                <w:rFonts w:ascii="Arial" w:hAnsi="Arial" w:cs="Arial"/>
              </w:rPr>
            </w:pPr>
            <w:r>
              <w:rPr>
                <w:rFonts w:ascii="Arial" w:hAnsi="Arial" w:cs="Arial"/>
              </w:rPr>
              <w:t>31</w:t>
            </w:r>
          </w:p>
        </w:tc>
      </w:tr>
      <w:tr w:rsidR="00D6247E" w14:paraId="4C1323A5" w14:textId="77777777" w:rsidTr="009D6D18">
        <w:trPr>
          <w:trHeight w:val="548"/>
        </w:trPr>
        <w:tc>
          <w:tcPr>
            <w:tcW w:w="2835" w:type="dxa"/>
            <w:tcBorders>
              <w:top w:val="dotted" w:sz="4" w:space="0" w:color="auto"/>
              <w:bottom w:val="dotted" w:sz="4" w:space="0" w:color="auto"/>
            </w:tcBorders>
            <w:shd w:val="clear" w:color="auto" w:fill="CCFF99"/>
            <w:vAlign w:val="center"/>
          </w:tcPr>
          <w:p w14:paraId="0ABF1A02" w14:textId="77777777" w:rsidR="00D6247E" w:rsidRDefault="00D6247E" w:rsidP="009D6D18">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055866E" w14:textId="77777777" w:rsidR="00D6247E" w:rsidRPr="00F97C1D" w:rsidRDefault="00D6247E" w:rsidP="00D6247E">
            <w:pPr>
              <w:rPr>
                <w:rFonts w:ascii="Arial" w:hAnsi="Arial" w:cs="Arial"/>
              </w:rPr>
            </w:pPr>
            <w:r w:rsidRPr="00C31C55">
              <w:rPr>
                <w:rFonts w:ascii="Arial" w:hAnsi="Arial" w:cs="Arial"/>
              </w:rPr>
              <w:t>70</w:t>
            </w:r>
          </w:p>
        </w:tc>
      </w:tr>
      <w:tr w:rsidR="00D6247E" w14:paraId="56FA0A51" w14:textId="77777777" w:rsidTr="009D6D18">
        <w:trPr>
          <w:trHeight w:val="1265"/>
        </w:trPr>
        <w:tc>
          <w:tcPr>
            <w:tcW w:w="2835" w:type="dxa"/>
            <w:tcBorders>
              <w:top w:val="dotted" w:sz="4" w:space="0" w:color="auto"/>
              <w:bottom w:val="dotted" w:sz="4" w:space="0" w:color="auto"/>
            </w:tcBorders>
            <w:vAlign w:val="center"/>
          </w:tcPr>
          <w:p w14:paraId="154B4A2F" w14:textId="77777777" w:rsidR="00D6247E" w:rsidRDefault="00D6247E" w:rsidP="009D6D18">
            <w:pPr>
              <w:rPr>
                <w:rFonts w:ascii="Arial" w:hAnsi="Arial" w:cs="Arial"/>
                <w:b/>
              </w:rPr>
            </w:pPr>
            <w:r>
              <w:rPr>
                <w:rFonts w:ascii="Arial" w:hAnsi="Arial" w:cs="Arial"/>
                <w:b/>
              </w:rPr>
              <w:t>Ciljevi:</w:t>
            </w:r>
          </w:p>
        </w:tc>
        <w:tc>
          <w:tcPr>
            <w:tcW w:w="6407" w:type="dxa"/>
            <w:tcBorders>
              <w:top w:val="dotted" w:sz="4" w:space="0" w:color="auto"/>
              <w:bottom w:val="dotted" w:sz="4" w:space="0" w:color="auto"/>
            </w:tcBorders>
            <w:vAlign w:val="center"/>
          </w:tcPr>
          <w:p w14:paraId="0469AD5E" w14:textId="77777777" w:rsidR="00D6247E" w:rsidRPr="0020097B" w:rsidRDefault="00D6247E" w:rsidP="00D6247E">
            <w:pPr>
              <w:numPr>
                <w:ilvl w:val="1"/>
                <w:numId w:val="18"/>
              </w:numPr>
              <w:spacing w:before="100" w:beforeAutospacing="1" w:after="100" w:afterAutospacing="1" w:line="240" w:lineRule="auto"/>
              <w:rPr>
                <w:rFonts w:ascii="Arial" w:eastAsia="Calibri" w:hAnsi="Arial" w:cs="Arial"/>
                <w:iCs/>
              </w:rPr>
            </w:pPr>
            <w:r w:rsidRPr="0020097B">
              <w:rPr>
                <w:rFonts w:ascii="Arial" w:eastAsia="Calibri" w:hAnsi="Arial" w:cs="Arial"/>
                <w:iCs/>
              </w:rPr>
              <w:t xml:space="preserve">razviti informatičku pismenost ( poznavanje i upotreba informacijsko – komunikacijske tehnologije) </w:t>
            </w:r>
          </w:p>
          <w:p w14:paraId="652C9CC7" w14:textId="77777777" w:rsidR="00D6247E" w:rsidRPr="0020097B" w:rsidRDefault="00D6247E" w:rsidP="00D6247E">
            <w:pPr>
              <w:numPr>
                <w:ilvl w:val="1"/>
                <w:numId w:val="18"/>
              </w:numPr>
              <w:spacing w:before="100" w:beforeAutospacing="1" w:after="100" w:afterAutospacing="1" w:line="240" w:lineRule="auto"/>
              <w:rPr>
                <w:rFonts w:ascii="Arial" w:eastAsia="Calibri" w:hAnsi="Arial" w:cs="Arial"/>
                <w:iCs/>
              </w:rPr>
            </w:pPr>
            <w:r w:rsidRPr="0020097B">
              <w:rPr>
                <w:rFonts w:ascii="Arial" w:eastAsia="Calibri" w:hAnsi="Arial" w:cs="Arial"/>
                <w:iCs/>
              </w:rPr>
              <w:t>razviti komunikacijske kompetencije</w:t>
            </w:r>
          </w:p>
          <w:p w14:paraId="7B876FE2" w14:textId="77777777" w:rsidR="00D6247E" w:rsidRPr="0020097B" w:rsidRDefault="00D6247E" w:rsidP="00D6247E">
            <w:pPr>
              <w:numPr>
                <w:ilvl w:val="1"/>
                <w:numId w:val="18"/>
              </w:numPr>
              <w:spacing w:before="100" w:beforeAutospacing="1" w:after="100" w:afterAutospacing="1" w:line="240" w:lineRule="auto"/>
              <w:rPr>
                <w:rFonts w:ascii="Arial" w:eastAsia="Calibri" w:hAnsi="Arial" w:cs="Arial"/>
                <w:iCs/>
              </w:rPr>
            </w:pPr>
            <w:r w:rsidRPr="0020097B">
              <w:rPr>
                <w:rFonts w:ascii="Arial" w:eastAsia="Calibri" w:hAnsi="Arial" w:cs="Arial"/>
                <w:iCs/>
              </w:rPr>
              <w:t>razviti stvaralačke  sposobnosti (kreativnost)</w:t>
            </w:r>
          </w:p>
          <w:p w14:paraId="15DC1908" w14:textId="77777777" w:rsidR="00D6247E" w:rsidRPr="0020097B" w:rsidRDefault="00D6247E" w:rsidP="00D6247E">
            <w:pPr>
              <w:numPr>
                <w:ilvl w:val="1"/>
                <w:numId w:val="18"/>
              </w:numPr>
              <w:spacing w:after="0" w:line="240" w:lineRule="auto"/>
              <w:rPr>
                <w:rFonts w:ascii="Arial" w:eastAsia="Calibri" w:hAnsi="Arial" w:cs="Arial"/>
                <w:iCs/>
              </w:rPr>
            </w:pPr>
            <w:r w:rsidRPr="0020097B">
              <w:rPr>
                <w:rFonts w:ascii="Arial" w:eastAsia="Calibri" w:hAnsi="Arial" w:cs="Arial"/>
                <w:iCs/>
              </w:rPr>
              <w:t>osposobiti učenike za praktično rješavanje zadanih problema</w:t>
            </w:r>
          </w:p>
          <w:p w14:paraId="37B8F8FC" w14:textId="77777777" w:rsidR="00D6247E" w:rsidRPr="0020097B" w:rsidRDefault="00D6247E" w:rsidP="00D6247E">
            <w:pPr>
              <w:numPr>
                <w:ilvl w:val="0"/>
                <w:numId w:val="19"/>
              </w:numPr>
              <w:spacing w:after="0" w:line="240" w:lineRule="auto"/>
              <w:rPr>
                <w:rFonts w:ascii="Arial" w:eastAsia="Calibri" w:hAnsi="Arial" w:cs="Arial"/>
                <w:iCs/>
              </w:rPr>
            </w:pPr>
            <w:r w:rsidRPr="0020097B">
              <w:rPr>
                <w:rFonts w:ascii="Arial" w:eastAsia="Calibri" w:hAnsi="Arial" w:cs="Arial"/>
                <w:iCs/>
              </w:rPr>
              <w:t>implementirati nastavu informatike u redovnu nastavu i obrnuto</w:t>
            </w:r>
          </w:p>
          <w:p w14:paraId="4E34B469" w14:textId="77777777" w:rsidR="00D6247E" w:rsidRPr="00886D49" w:rsidRDefault="00D6247E" w:rsidP="00D6247E">
            <w:pPr>
              <w:numPr>
                <w:ilvl w:val="0"/>
                <w:numId w:val="19"/>
              </w:numPr>
              <w:spacing w:before="100" w:beforeAutospacing="1" w:after="100" w:afterAutospacing="1" w:line="240" w:lineRule="auto"/>
              <w:rPr>
                <w:rFonts w:ascii="Arial" w:hAnsi="Arial" w:cs="Arial"/>
              </w:rPr>
            </w:pPr>
            <w:r w:rsidRPr="0020097B">
              <w:rPr>
                <w:rFonts w:ascii="Arial" w:eastAsia="Calibri" w:hAnsi="Arial" w:cs="Arial"/>
                <w:iCs/>
              </w:rPr>
              <w:t>steći temeljna znanja i vještine za samostalno služenje računalom i stvaranje osnova za nadogradnju u daljnjem školovanju</w:t>
            </w:r>
          </w:p>
        </w:tc>
      </w:tr>
      <w:tr w:rsidR="00D6247E" w14:paraId="02BA6CFC" w14:textId="77777777" w:rsidTr="009D6D18">
        <w:trPr>
          <w:trHeight w:val="1418"/>
        </w:trPr>
        <w:tc>
          <w:tcPr>
            <w:tcW w:w="2835" w:type="dxa"/>
            <w:tcBorders>
              <w:top w:val="dotted" w:sz="4" w:space="0" w:color="auto"/>
              <w:bottom w:val="dotted" w:sz="4" w:space="0" w:color="auto"/>
            </w:tcBorders>
            <w:shd w:val="clear" w:color="auto" w:fill="CCFF99"/>
            <w:vAlign w:val="center"/>
          </w:tcPr>
          <w:p w14:paraId="516AAE06" w14:textId="77777777" w:rsidR="00D6247E" w:rsidRDefault="00D6247E" w:rsidP="009D6D18">
            <w:pPr>
              <w:rPr>
                <w:rFonts w:ascii="Arial" w:hAnsi="Arial" w:cs="Arial"/>
                <w:b/>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04A30BE7" w14:textId="77777777" w:rsidR="00D6247E" w:rsidRDefault="00D6247E" w:rsidP="00D6247E">
            <w:pPr>
              <w:numPr>
                <w:ilvl w:val="0"/>
                <w:numId w:val="20"/>
              </w:numPr>
              <w:spacing w:after="0" w:line="240" w:lineRule="auto"/>
              <w:rPr>
                <w:rFonts w:ascii="Arial" w:hAnsi="Arial" w:cs="Arial"/>
              </w:rPr>
            </w:pPr>
            <w:r w:rsidRPr="0020097B">
              <w:rPr>
                <w:rFonts w:ascii="Arial" w:hAnsi="Arial" w:cs="Arial"/>
              </w:rPr>
              <w:t xml:space="preserve">korištenje stečenih znanja i </w:t>
            </w:r>
            <w:r>
              <w:rPr>
                <w:rFonts w:ascii="Arial" w:hAnsi="Arial" w:cs="Arial"/>
              </w:rPr>
              <w:t xml:space="preserve">vještina u svakodnevnom životu, </w:t>
            </w:r>
            <w:r w:rsidRPr="0020097B">
              <w:rPr>
                <w:rFonts w:ascii="Arial" w:hAnsi="Arial" w:cs="Arial"/>
              </w:rPr>
              <w:t>za lakše razumijevanje nastavnog gradiva, komunikaciju i zabavu</w:t>
            </w:r>
          </w:p>
          <w:p w14:paraId="7E0C49B9" w14:textId="77777777" w:rsidR="00D6247E" w:rsidRPr="0020097B" w:rsidRDefault="00D6247E" w:rsidP="00D6247E">
            <w:pPr>
              <w:numPr>
                <w:ilvl w:val="0"/>
                <w:numId w:val="20"/>
              </w:numPr>
              <w:spacing w:after="0" w:line="240" w:lineRule="auto"/>
              <w:rPr>
                <w:rFonts w:ascii="Arial" w:hAnsi="Arial" w:cs="Arial"/>
              </w:rPr>
            </w:pPr>
            <w:r w:rsidRPr="0020097B">
              <w:rPr>
                <w:rFonts w:ascii="Arial" w:hAnsi="Arial" w:cs="Arial"/>
              </w:rPr>
              <w:t xml:space="preserve">brže i kvalitetnije rješavanje postavljenih zadataka, </w:t>
            </w:r>
          </w:p>
          <w:p w14:paraId="38752FE0" w14:textId="77777777" w:rsidR="00D6247E" w:rsidRPr="00F97C1D" w:rsidRDefault="00D6247E" w:rsidP="00D6247E">
            <w:pPr>
              <w:numPr>
                <w:ilvl w:val="0"/>
                <w:numId w:val="20"/>
              </w:numPr>
              <w:spacing w:after="0" w:line="240" w:lineRule="auto"/>
              <w:rPr>
                <w:rFonts w:ascii="Arial" w:hAnsi="Arial" w:cs="Arial"/>
              </w:rPr>
            </w:pPr>
            <w:r w:rsidRPr="0020097B">
              <w:rPr>
                <w:rFonts w:ascii="Arial" w:hAnsi="Arial" w:cs="Arial"/>
              </w:rPr>
              <w:t>proširivanje znanja</w:t>
            </w:r>
          </w:p>
        </w:tc>
      </w:tr>
      <w:tr w:rsidR="00D6247E" w14:paraId="3B31B30B" w14:textId="77777777" w:rsidTr="00D6247E">
        <w:trPr>
          <w:trHeight w:val="639"/>
        </w:trPr>
        <w:tc>
          <w:tcPr>
            <w:tcW w:w="2835" w:type="dxa"/>
            <w:tcBorders>
              <w:top w:val="dotted" w:sz="4" w:space="0" w:color="auto"/>
              <w:bottom w:val="dotted" w:sz="4" w:space="0" w:color="auto"/>
            </w:tcBorders>
            <w:vAlign w:val="center"/>
          </w:tcPr>
          <w:p w14:paraId="44F3B366" w14:textId="77777777" w:rsidR="00D6247E" w:rsidRDefault="00D6247E" w:rsidP="009D6D18">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54361E35" w14:textId="77777777" w:rsidR="00D6247E" w:rsidRPr="00F97C1D" w:rsidRDefault="00D6247E" w:rsidP="009D6D18">
            <w:pPr>
              <w:jc w:val="both"/>
              <w:rPr>
                <w:rFonts w:ascii="Arial" w:hAnsi="Arial" w:cs="Arial"/>
              </w:rPr>
            </w:pPr>
            <w:r w:rsidRPr="00C31C55">
              <w:rPr>
                <w:rFonts w:ascii="Arial" w:hAnsi="Arial" w:cs="Arial"/>
              </w:rPr>
              <w:t>Snježana Nižetić</w:t>
            </w:r>
          </w:p>
        </w:tc>
      </w:tr>
      <w:tr w:rsidR="00D6247E" w14:paraId="3D08966B" w14:textId="77777777" w:rsidTr="009D6D18">
        <w:trPr>
          <w:trHeight w:val="979"/>
        </w:trPr>
        <w:tc>
          <w:tcPr>
            <w:tcW w:w="2835" w:type="dxa"/>
            <w:tcBorders>
              <w:top w:val="dotted" w:sz="4" w:space="0" w:color="auto"/>
              <w:bottom w:val="dotted" w:sz="4" w:space="0" w:color="auto"/>
            </w:tcBorders>
            <w:shd w:val="clear" w:color="auto" w:fill="CCFF99"/>
            <w:vAlign w:val="center"/>
          </w:tcPr>
          <w:p w14:paraId="7CAE7406" w14:textId="77777777" w:rsidR="00D6247E" w:rsidRDefault="00D6247E" w:rsidP="009D6D18">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BA611E0" w14:textId="77777777" w:rsidR="00D6247E" w:rsidRPr="00F97C1D" w:rsidRDefault="00D6247E" w:rsidP="009D6D18">
            <w:pPr>
              <w:jc w:val="both"/>
              <w:rPr>
                <w:rFonts w:ascii="Arial" w:hAnsi="Arial" w:cs="Arial"/>
              </w:rPr>
            </w:pPr>
            <w:r>
              <w:rPr>
                <w:rFonts w:ascii="Arial" w:hAnsi="Arial" w:cs="Arial"/>
              </w:rPr>
              <w:t>n</w:t>
            </w:r>
            <w:r w:rsidRPr="002C1B92">
              <w:rPr>
                <w:rFonts w:ascii="Arial" w:hAnsi="Arial" w:cs="Arial"/>
              </w:rPr>
              <w:t>astava u informatičkoj učionici, individualni rad, rad u skupinama, timski rad, rad na projektima, korištenje sve dostupne ICT opreme, korištenje knjiga i ostale dostupne informatičke literature.</w:t>
            </w:r>
          </w:p>
        </w:tc>
      </w:tr>
      <w:tr w:rsidR="00D6247E" w14:paraId="7870A7CE" w14:textId="77777777" w:rsidTr="00D6247E">
        <w:trPr>
          <w:trHeight w:val="567"/>
        </w:trPr>
        <w:tc>
          <w:tcPr>
            <w:tcW w:w="2835" w:type="dxa"/>
            <w:tcBorders>
              <w:top w:val="dotted" w:sz="4" w:space="0" w:color="auto"/>
              <w:bottom w:val="dotted" w:sz="4" w:space="0" w:color="auto"/>
            </w:tcBorders>
            <w:vAlign w:val="center"/>
          </w:tcPr>
          <w:p w14:paraId="0D7F4AC2" w14:textId="77777777" w:rsidR="00D6247E" w:rsidRDefault="00D6247E" w:rsidP="009D6D18">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6763BDAE" w14:textId="77777777" w:rsidR="00D6247E" w:rsidRPr="00F97C1D" w:rsidRDefault="00D6247E" w:rsidP="009D6D18">
            <w:pPr>
              <w:jc w:val="both"/>
              <w:rPr>
                <w:rFonts w:ascii="Arial" w:hAnsi="Arial" w:cs="Arial"/>
              </w:rPr>
            </w:pPr>
            <w:r>
              <w:rPr>
                <w:rFonts w:ascii="Arial" w:hAnsi="Arial" w:cs="Arial"/>
              </w:rPr>
              <w:t>tijekom školske godine 2025./2026.</w:t>
            </w:r>
          </w:p>
        </w:tc>
      </w:tr>
      <w:tr w:rsidR="00D6247E" w14:paraId="51EBD6A7" w14:textId="77777777" w:rsidTr="009D6D18">
        <w:trPr>
          <w:trHeight w:val="995"/>
        </w:trPr>
        <w:tc>
          <w:tcPr>
            <w:tcW w:w="2835" w:type="dxa"/>
            <w:tcBorders>
              <w:top w:val="dotted" w:sz="4" w:space="0" w:color="auto"/>
              <w:bottom w:val="dotted" w:sz="4" w:space="0" w:color="auto"/>
            </w:tcBorders>
            <w:shd w:val="clear" w:color="auto" w:fill="CCFF99"/>
            <w:vAlign w:val="center"/>
          </w:tcPr>
          <w:p w14:paraId="14E283BF" w14:textId="77777777" w:rsidR="00D6247E" w:rsidRDefault="00D6247E" w:rsidP="009D6D18">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50E4FE3E" w14:textId="77777777" w:rsidR="00D6247E" w:rsidRPr="00C31C55" w:rsidRDefault="00D6247E" w:rsidP="009D6D18">
            <w:pPr>
              <w:jc w:val="both"/>
              <w:rPr>
                <w:rFonts w:ascii="Arial" w:hAnsi="Arial" w:cs="Arial"/>
              </w:rPr>
            </w:pPr>
            <w:r>
              <w:rPr>
                <w:rFonts w:ascii="Arial" w:hAnsi="Arial" w:cs="Arial"/>
              </w:rPr>
              <w:t>p</w:t>
            </w:r>
            <w:r w:rsidRPr="00C31C55">
              <w:rPr>
                <w:rFonts w:ascii="Arial" w:hAnsi="Arial" w:cs="Arial"/>
              </w:rPr>
              <w:t>otro</w:t>
            </w:r>
            <w:r>
              <w:rPr>
                <w:rFonts w:ascii="Arial" w:hAnsi="Arial" w:cs="Arial"/>
              </w:rPr>
              <w:t>šni materijal za rad učenika ….100 €</w:t>
            </w:r>
            <w:r w:rsidRPr="00C31C55">
              <w:rPr>
                <w:rFonts w:ascii="Arial" w:hAnsi="Arial" w:cs="Arial"/>
              </w:rPr>
              <w:t>,</w:t>
            </w:r>
          </w:p>
          <w:p w14:paraId="7BFA71C7" w14:textId="77777777" w:rsidR="00D6247E" w:rsidRPr="00F97C1D" w:rsidRDefault="00D6247E" w:rsidP="009D6D18">
            <w:pPr>
              <w:jc w:val="both"/>
              <w:rPr>
                <w:rFonts w:ascii="Arial" w:hAnsi="Arial" w:cs="Arial"/>
              </w:rPr>
            </w:pPr>
            <w:r w:rsidRPr="00C31C55">
              <w:rPr>
                <w:rFonts w:ascii="Arial" w:hAnsi="Arial" w:cs="Arial"/>
              </w:rPr>
              <w:t>(papir, toner za pisač , CD, DVD)</w:t>
            </w:r>
          </w:p>
        </w:tc>
      </w:tr>
      <w:tr w:rsidR="00D6247E" w14:paraId="492A430B" w14:textId="77777777" w:rsidTr="00D6247E">
        <w:trPr>
          <w:trHeight w:val="972"/>
        </w:trPr>
        <w:tc>
          <w:tcPr>
            <w:tcW w:w="2835" w:type="dxa"/>
            <w:tcBorders>
              <w:top w:val="dotted" w:sz="4" w:space="0" w:color="auto"/>
              <w:bottom w:val="dotted" w:sz="4" w:space="0" w:color="auto"/>
            </w:tcBorders>
            <w:vAlign w:val="center"/>
          </w:tcPr>
          <w:p w14:paraId="5F96AC24" w14:textId="77777777" w:rsidR="00D6247E" w:rsidRDefault="00D6247E" w:rsidP="009D6D18">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3256DB5D" w14:textId="77777777" w:rsidR="00D6247E" w:rsidRPr="00F97C1D" w:rsidRDefault="00D6247E" w:rsidP="009D6D18">
            <w:pPr>
              <w:jc w:val="both"/>
              <w:rPr>
                <w:rFonts w:ascii="Arial" w:hAnsi="Arial" w:cs="Arial"/>
              </w:rPr>
            </w:pPr>
            <w:r>
              <w:rPr>
                <w:rFonts w:ascii="Arial" w:hAnsi="Arial" w:cs="Arial"/>
              </w:rPr>
              <w:t>o</w:t>
            </w:r>
            <w:r w:rsidRPr="00C31C55">
              <w:rPr>
                <w:rFonts w:ascii="Arial" w:hAnsi="Arial" w:cs="Arial"/>
              </w:rPr>
              <w:t>pisno i brojčano vrednovanje postignuća učenika u</w:t>
            </w:r>
            <w:r>
              <w:rPr>
                <w:rFonts w:ascii="Arial" w:hAnsi="Arial" w:cs="Arial"/>
              </w:rPr>
              <w:t xml:space="preserve"> skladu s rezultatima, ishodima</w:t>
            </w:r>
            <w:r w:rsidRPr="00C31C55">
              <w:rPr>
                <w:rFonts w:ascii="Arial" w:hAnsi="Arial" w:cs="Arial"/>
              </w:rPr>
              <w:t>, zadaćama i sadržajima</w:t>
            </w:r>
            <w:r>
              <w:rPr>
                <w:rFonts w:ascii="Arial" w:hAnsi="Arial" w:cs="Arial"/>
              </w:rPr>
              <w:t>.</w:t>
            </w:r>
          </w:p>
        </w:tc>
      </w:tr>
    </w:tbl>
    <w:p w14:paraId="755AE90A" w14:textId="77777777" w:rsidR="00D6247E" w:rsidRDefault="00D6247E" w:rsidP="00D6247E">
      <w:pPr>
        <w:rPr>
          <w:b/>
        </w:rPr>
      </w:pPr>
    </w:p>
    <w:p w14:paraId="3BAB21FD" w14:textId="77777777" w:rsidR="00D6247E" w:rsidRDefault="00D6247E" w:rsidP="00D6247E"/>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D6247E" w14:paraId="549F9EEC" w14:textId="77777777" w:rsidTr="00E06FB2">
        <w:trPr>
          <w:trHeight w:val="567"/>
        </w:trPr>
        <w:tc>
          <w:tcPr>
            <w:tcW w:w="9242" w:type="dxa"/>
            <w:gridSpan w:val="2"/>
            <w:tcBorders>
              <w:top w:val="nil"/>
              <w:bottom w:val="nil"/>
            </w:tcBorders>
            <w:shd w:val="clear" w:color="auto" w:fill="C6D9F1"/>
            <w:vAlign w:val="center"/>
          </w:tcPr>
          <w:p w14:paraId="2F43BC68" w14:textId="77777777" w:rsidR="00D6247E" w:rsidRPr="003A63E2" w:rsidRDefault="00D6247E" w:rsidP="009D6D18">
            <w:pPr>
              <w:jc w:val="center"/>
              <w:rPr>
                <w:rFonts w:ascii="Arial" w:hAnsi="Arial" w:cs="Arial"/>
                <w:b/>
                <w:sz w:val="24"/>
                <w:szCs w:val="24"/>
              </w:rPr>
            </w:pPr>
            <w:r w:rsidRPr="003A63E2">
              <w:rPr>
                <w:rFonts w:ascii="Arial" w:hAnsi="Arial" w:cs="Arial"/>
                <w:b/>
                <w:sz w:val="24"/>
                <w:szCs w:val="24"/>
              </w:rPr>
              <w:lastRenderedPageBreak/>
              <w:t>IZOBRNA NASTAVA INFORMATIKA</w:t>
            </w:r>
          </w:p>
        </w:tc>
      </w:tr>
      <w:tr w:rsidR="00D6247E" w14:paraId="70C1200B" w14:textId="77777777" w:rsidTr="00D6247E">
        <w:trPr>
          <w:trHeight w:val="577"/>
        </w:trPr>
        <w:tc>
          <w:tcPr>
            <w:tcW w:w="2835" w:type="dxa"/>
            <w:tcBorders>
              <w:top w:val="nil"/>
              <w:bottom w:val="dotted" w:sz="4" w:space="0" w:color="auto"/>
            </w:tcBorders>
            <w:vAlign w:val="center"/>
          </w:tcPr>
          <w:p w14:paraId="0AA0A5F8" w14:textId="77777777" w:rsidR="00D6247E" w:rsidRDefault="00D6247E" w:rsidP="009D6D18">
            <w:pPr>
              <w:rPr>
                <w:rFonts w:ascii="Arial" w:hAnsi="Arial" w:cs="Arial"/>
                <w:b/>
              </w:rPr>
            </w:pPr>
            <w:r>
              <w:rPr>
                <w:rFonts w:ascii="Arial" w:hAnsi="Arial" w:cs="Arial"/>
                <w:b/>
              </w:rPr>
              <w:t xml:space="preserve">Voditelj: </w:t>
            </w:r>
          </w:p>
        </w:tc>
        <w:tc>
          <w:tcPr>
            <w:tcW w:w="6407" w:type="dxa"/>
            <w:tcBorders>
              <w:top w:val="nil"/>
              <w:bottom w:val="dotted" w:sz="4" w:space="0" w:color="auto"/>
            </w:tcBorders>
            <w:vAlign w:val="center"/>
          </w:tcPr>
          <w:p w14:paraId="500BD397" w14:textId="77777777" w:rsidR="00D6247E" w:rsidRPr="00F97C1D" w:rsidRDefault="00D6247E" w:rsidP="00D6247E">
            <w:pPr>
              <w:rPr>
                <w:rFonts w:ascii="Arial" w:hAnsi="Arial" w:cs="Arial"/>
              </w:rPr>
            </w:pPr>
            <w:r w:rsidRPr="00357B02">
              <w:rPr>
                <w:rFonts w:ascii="Arial" w:hAnsi="Arial" w:cs="Arial"/>
              </w:rPr>
              <w:t>Snježana Nižetić</w:t>
            </w:r>
          </w:p>
        </w:tc>
      </w:tr>
      <w:tr w:rsidR="00D6247E" w14:paraId="416D0F9E" w14:textId="77777777" w:rsidTr="009D6D18">
        <w:trPr>
          <w:trHeight w:val="574"/>
        </w:trPr>
        <w:tc>
          <w:tcPr>
            <w:tcW w:w="2835" w:type="dxa"/>
            <w:tcBorders>
              <w:top w:val="dotted" w:sz="4" w:space="0" w:color="auto"/>
              <w:bottom w:val="dotted" w:sz="4" w:space="0" w:color="auto"/>
            </w:tcBorders>
            <w:shd w:val="clear" w:color="auto" w:fill="CCFF99"/>
            <w:vAlign w:val="center"/>
          </w:tcPr>
          <w:p w14:paraId="3BF73E2F" w14:textId="77777777" w:rsidR="00D6247E" w:rsidRDefault="00D6247E" w:rsidP="009D6D18">
            <w:pPr>
              <w:rPr>
                <w:rFonts w:ascii="Arial" w:hAnsi="Arial" w:cs="Arial"/>
                <w:b/>
              </w:rPr>
            </w:pPr>
            <w:r>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1719520A" w14:textId="77777777" w:rsidR="00D6247E" w:rsidRPr="00F97C1D" w:rsidRDefault="00D6247E" w:rsidP="00D6247E">
            <w:pPr>
              <w:rPr>
                <w:rFonts w:ascii="Arial" w:hAnsi="Arial" w:cs="Arial"/>
              </w:rPr>
            </w:pPr>
            <w:r>
              <w:rPr>
                <w:rFonts w:ascii="Arial" w:hAnsi="Arial" w:cs="Arial"/>
              </w:rPr>
              <w:t xml:space="preserve">8. a / b </w:t>
            </w:r>
          </w:p>
        </w:tc>
      </w:tr>
      <w:tr w:rsidR="00D6247E" w14:paraId="5FC16F3B" w14:textId="77777777" w:rsidTr="00D6247E">
        <w:trPr>
          <w:trHeight w:val="526"/>
        </w:trPr>
        <w:tc>
          <w:tcPr>
            <w:tcW w:w="2835" w:type="dxa"/>
            <w:tcBorders>
              <w:top w:val="dotted" w:sz="4" w:space="0" w:color="auto"/>
              <w:bottom w:val="dotted" w:sz="4" w:space="0" w:color="auto"/>
            </w:tcBorders>
            <w:vAlign w:val="center"/>
          </w:tcPr>
          <w:p w14:paraId="0FFCECE7" w14:textId="77777777" w:rsidR="00D6247E" w:rsidRDefault="00D6247E" w:rsidP="009D6D18">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75191ED9" w14:textId="77777777" w:rsidR="00D6247E" w:rsidRPr="00F97C1D" w:rsidRDefault="00D6247E" w:rsidP="00D6247E">
            <w:pPr>
              <w:rPr>
                <w:rFonts w:ascii="Arial" w:hAnsi="Arial" w:cs="Arial"/>
              </w:rPr>
            </w:pPr>
            <w:r>
              <w:rPr>
                <w:rFonts w:ascii="Arial" w:hAnsi="Arial" w:cs="Arial"/>
              </w:rPr>
              <w:t>15</w:t>
            </w:r>
          </w:p>
        </w:tc>
      </w:tr>
      <w:tr w:rsidR="00D6247E" w14:paraId="1BF65006" w14:textId="77777777" w:rsidTr="009D6D18">
        <w:trPr>
          <w:trHeight w:val="548"/>
        </w:trPr>
        <w:tc>
          <w:tcPr>
            <w:tcW w:w="2835" w:type="dxa"/>
            <w:tcBorders>
              <w:top w:val="dotted" w:sz="4" w:space="0" w:color="auto"/>
              <w:bottom w:val="dotted" w:sz="4" w:space="0" w:color="auto"/>
            </w:tcBorders>
            <w:shd w:val="clear" w:color="auto" w:fill="CCFF99"/>
            <w:vAlign w:val="center"/>
          </w:tcPr>
          <w:p w14:paraId="1AD502C7" w14:textId="77777777" w:rsidR="00D6247E" w:rsidRDefault="00D6247E" w:rsidP="009D6D18">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78D845AF" w14:textId="77777777" w:rsidR="00D6247E" w:rsidRPr="00F97C1D" w:rsidRDefault="00D6247E" w:rsidP="00D6247E">
            <w:pPr>
              <w:rPr>
                <w:rFonts w:ascii="Arial" w:hAnsi="Arial" w:cs="Arial"/>
              </w:rPr>
            </w:pPr>
            <w:r>
              <w:rPr>
                <w:rFonts w:ascii="Arial" w:hAnsi="Arial" w:cs="Arial"/>
              </w:rPr>
              <w:t>70</w:t>
            </w:r>
          </w:p>
        </w:tc>
      </w:tr>
      <w:tr w:rsidR="00D6247E" w14:paraId="1BC89E64" w14:textId="77777777" w:rsidTr="009D6D18">
        <w:trPr>
          <w:trHeight w:val="1265"/>
        </w:trPr>
        <w:tc>
          <w:tcPr>
            <w:tcW w:w="2835" w:type="dxa"/>
            <w:tcBorders>
              <w:top w:val="dotted" w:sz="4" w:space="0" w:color="auto"/>
              <w:bottom w:val="dotted" w:sz="4" w:space="0" w:color="auto"/>
            </w:tcBorders>
            <w:vAlign w:val="center"/>
          </w:tcPr>
          <w:p w14:paraId="5368BCFC" w14:textId="77777777" w:rsidR="00D6247E" w:rsidRDefault="00D6247E" w:rsidP="009D6D18">
            <w:pPr>
              <w:rPr>
                <w:rFonts w:ascii="Arial" w:hAnsi="Arial" w:cs="Arial"/>
                <w:b/>
              </w:rPr>
            </w:pPr>
            <w:r>
              <w:rPr>
                <w:rFonts w:ascii="Arial" w:hAnsi="Arial" w:cs="Arial"/>
                <w:b/>
              </w:rPr>
              <w:t>Ciljevi:</w:t>
            </w:r>
          </w:p>
        </w:tc>
        <w:tc>
          <w:tcPr>
            <w:tcW w:w="6407" w:type="dxa"/>
            <w:tcBorders>
              <w:top w:val="dotted" w:sz="4" w:space="0" w:color="auto"/>
              <w:bottom w:val="dotted" w:sz="4" w:space="0" w:color="auto"/>
            </w:tcBorders>
            <w:vAlign w:val="center"/>
          </w:tcPr>
          <w:p w14:paraId="74270256" w14:textId="77777777" w:rsidR="00D6247E" w:rsidRPr="00476365" w:rsidRDefault="00D6247E" w:rsidP="00D6247E">
            <w:pPr>
              <w:numPr>
                <w:ilvl w:val="0"/>
                <w:numId w:val="22"/>
              </w:numPr>
              <w:spacing w:after="0" w:line="240" w:lineRule="auto"/>
              <w:rPr>
                <w:rFonts w:ascii="Arial" w:hAnsi="Arial" w:cs="Arial"/>
              </w:rPr>
            </w:pPr>
            <w:r w:rsidRPr="00476365">
              <w:rPr>
                <w:rFonts w:ascii="Arial" w:hAnsi="Arial" w:cs="Arial"/>
              </w:rPr>
              <w:t xml:space="preserve">razviti informatičku pismenost ( poznavanje i upotreba informacijsko – komunikacijske tehnologije) </w:t>
            </w:r>
          </w:p>
          <w:p w14:paraId="17918193" w14:textId="77777777" w:rsidR="00D6247E" w:rsidRPr="00476365" w:rsidRDefault="00D6247E" w:rsidP="00D6247E">
            <w:pPr>
              <w:numPr>
                <w:ilvl w:val="0"/>
                <w:numId w:val="22"/>
              </w:numPr>
              <w:spacing w:after="0" w:line="240" w:lineRule="auto"/>
              <w:rPr>
                <w:rFonts w:ascii="Arial" w:hAnsi="Arial" w:cs="Arial"/>
              </w:rPr>
            </w:pPr>
            <w:r w:rsidRPr="00476365">
              <w:rPr>
                <w:rFonts w:ascii="Arial" w:hAnsi="Arial" w:cs="Arial"/>
              </w:rPr>
              <w:t>razviti komunikacijske kompetencije</w:t>
            </w:r>
          </w:p>
          <w:p w14:paraId="4424A045" w14:textId="77777777" w:rsidR="00D6247E" w:rsidRPr="00476365" w:rsidRDefault="00D6247E" w:rsidP="00D6247E">
            <w:pPr>
              <w:numPr>
                <w:ilvl w:val="0"/>
                <w:numId w:val="22"/>
              </w:numPr>
              <w:spacing w:after="0" w:line="240" w:lineRule="auto"/>
              <w:rPr>
                <w:rFonts w:ascii="Arial" w:hAnsi="Arial" w:cs="Arial"/>
              </w:rPr>
            </w:pPr>
            <w:r w:rsidRPr="00476365">
              <w:rPr>
                <w:rFonts w:ascii="Arial" w:hAnsi="Arial" w:cs="Arial"/>
              </w:rPr>
              <w:t>osposobiti učenike za iznošenje rezultata svoga rada na različite načine i u različite svrhe</w:t>
            </w:r>
          </w:p>
          <w:p w14:paraId="4C2555ED" w14:textId="77777777" w:rsidR="00D6247E" w:rsidRPr="00476365" w:rsidRDefault="00D6247E" w:rsidP="00D6247E">
            <w:pPr>
              <w:numPr>
                <w:ilvl w:val="0"/>
                <w:numId w:val="22"/>
              </w:numPr>
              <w:spacing w:after="0" w:line="240" w:lineRule="auto"/>
              <w:rPr>
                <w:rFonts w:ascii="Arial" w:hAnsi="Arial" w:cs="Arial"/>
              </w:rPr>
            </w:pPr>
            <w:r>
              <w:rPr>
                <w:rFonts w:ascii="Arial" w:hAnsi="Arial" w:cs="Arial"/>
              </w:rPr>
              <w:t>z</w:t>
            </w:r>
            <w:r w:rsidRPr="00357B02">
              <w:rPr>
                <w:rFonts w:ascii="Arial" w:hAnsi="Arial" w:cs="Arial"/>
              </w:rPr>
              <w:t>nati kreirati i primijeniti vlastiti model za rješavanje jednostavnih problemskih zadataka</w:t>
            </w:r>
          </w:p>
          <w:p w14:paraId="4F5E3D4A" w14:textId="77777777" w:rsidR="00D6247E" w:rsidRPr="00476365" w:rsidRDefault="00D6247E" w:rsidP="00D6247E">
            <w:pPr>
              <w:numPr>
                <w:ilvl w:val="0"/>
                <w:numId w:val="22"/>
              </w:numPr>
              <w:spacing w:after="0" w:line="240" w:lineRule="auto"/>
              <w:rPr>
                <w:rFonts w:ascii="Arial" w:hAnsi="Arial" w:cs="Arial"/>
              </w:rPr>
            </w:pPr>
            <w:r w:rsidRPr="00476365">
              <w:rPr>
                <w:rFonts w:ascii="Arial" w:hAnsi="Arial" w:cs="Arial"/>
              </w:rPr>
              <w:t>razviti stvaralačke  sposobnosti (kreativnost)</w:t>
            </w:r>
          </w:p>
          <w:p w14:paraId="6D6211B4" w14:textId="77777777" w:rsidR="00D6247E" w:rsidRPr="00476365" w:rsidRDefault="00D6247E" w:rsidP="00D6247E">
            <w:pPr>
              <w:numPr>
                <w:ilvl w:val="0"/>
                <w:numId w:val="22"/>
              </w:numPr>
              <w:spacing w:after="0" w:line="240" w:lineRule="auto"/>
              <w:rPr>
                <w:rFonts w:ascii="Arial" w:hAnsi="Arial" w:cs="Arial"/>
              </w:rPr>
            </w:pPr>
            <w:r w:rsidRPr="00476365">
              <w:rPr>
                <w:rFonts w:ascii="Arial" w:hAnsi="Arial" w:cs="Arial"/>
              </w:rPr>
              <w:t>implementirati nastavu informatike u redovnu nastavu i obrnuto</w:t>
            </w:r>
          </w:p>
          <w:p w14:paraId="664E0DB7" w14:textId="77777777" w:rsidR="00D6247E" w:rsidRPr="00476365" w:rsidRDefault="00D6247E" w:rsidP="00D6247E">
            <w:pPr>
              <w:numPr>
                <w:ilvl w:val="0"/>
                <w:numId w:val="21"/>
              </w:numPr>
              <w:spacing w:after="0" w:line="240" w:lineRule="auto"/>
              <w:rPr>
                <w:rFonts w:ascii="Arial" w:hAnsi="Arial" w:cs="Arial"/>
              </w:rPr>
            </w:pPr>
            <w:r>
              <w:rPr>
                <w:rFonts w:ascii="Arial" w:hAnsi="Arial" w:cs="Arial"/>
              </w:rPr>
              <w:t>s</w:t>
            </w:r>
            <w:r w:rsidRPr="00357B02">
              <w:rPr>
                <w:rFonts w:ascii="Arial" w:hAnsi="Arial" w:cs="Arial"/>
              </w:rPr>
              <w:t>amostalno pretraživati izvore informacija te procijeniti njihovu relevantnost</w:t>
            </w:r>
            <w:r>
              <w:t xml:space="preserve"> </w:t>
            </w:r>
          </w:p>
          <w:p w14:paraId="5B7111E6" w14:textId="77777777" w:rsidR="00D6247E" w:rsidRPr="00476365" w:rsidRDefault="00D6247E" w:rsidP="00D6247E">
            <w:pPr>
              <w:numPr>
                <w:ilvl w:val="0"/>
                <w:numId w:val="21"/>
              </w:numPr>
              <w:spacing w:after="0" w:line="240" w:lineRule="auto"/>
              <w:rPr>
                <w:rFonts w:ascii="Arial" w:hAnsi="Arial" w:cs="Arial"/>
              </w:rPr>
            </w:pPr>
            <w:r w:rsidRPr="00476365">
              <w:rPr>
                <w:rFonts w:ascii="Arial" w:hAnsi="Arial" w:cs="Arial"/>
              </w:rPr>
              <w:t>steći temeljna znanja i vještine za samostalno služenje računalom i stvaranje osnova za nadogradnju u daljnjem školovanju</w:t>
            </w:r>
          </w:p>
        </w:tc>
      </w:tr>
      <w:tr w:rsidR="00D6247E" w14:paraId="2302BDB6" w14:textId="77777777" w:rsidTr="009D6D18">
        <w:trPr>
          <w:trHeight w:val="1418"/>
        </w:trPr>
        <w:tc>
          <w:tcPr>
            <w:tcW w:w="2835" w:type="dxa"/>
            <w:tcBorders>
              <w:top w:val="dotted" w:sz="4" w:space="0" w:color="auto"/>
              <w:bottom w:val="dotted" w:sz="4" w:space="0" w:color="auto"/>
            </w:tcBorders>
            <w:shd w:val="clear" w:color="auto" w:fill="CCFF99"/>
            <w:vAlign w:val="center"/>
          </w:tcPr>
          <w:p w14:paraId="7A712323" w14:textId="77777777" w:rsidR="00D6247E" w:rsidRDefault="00D6247E" w:rsidP="009D6D18">
            <w:pPr>
              <w:rPr>
                <w:rFonts w:ascii="Arial" w:hAnsi="Arial" w:cs="Arial"/>
                <w:b/>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615DFA7C" w14:textId="77777777" w:rsidR="00D6247E" w:rsidRPr="00476365" w:rsidRDefault="00D6247E" w:rsidP="00D6247E">
            <w:pPr>
              <w:numPr>
                <w:ilvl w:val="0"/>
                <w:numId w:val="23"/>
              </w:numPr>
              <w:spacing w:after="0" w:line="240" w:lineRule="auto"/>
              <w:rPr>
                <w:rFonts w:ascii="Arial" w:hAnsi="Arial" w:cs="Arial"/>
              </w:rPr>
            </w:pPr>
            <w:r w:rsidRPr="00476365">
              <w:rPr>
                <w:rFonts w:ascii="Arial" w:hAnsi="Arial" w:cs="Arial"/>
              </w:rPr>
              <w:t>korištenje stečenih znanja i v</w:t>
            </w:r>
            <w:r>
              <w:rPr>
                <w:rFonts w:ascii="Arial" w:hAnsi="Arial" w:cs="Arial"/>
              </w:rPr>
              <w:t xml:space="preserve">ještina u svakodnevnom životu, </w:t>
            </w:r>
            <w:r w:rsidRPr="00476365">
              <w:rPr>
                <w:rFonts w:ascii="Arial" w:hAnsi="Arial" w:cs="Arial"/>
              </w:rPr>
              <w:t>za lakše razumijevanje nastavnog gradiva, komunikaciju i zabavu</w:t>
            </w:r>
          </w:p>
          <w:p w14:paraId="6D5F6227" w14:textId="77777777" w:rsidR="00D6247E" w:rsidRPr="00476365" w:rsidRDefault="00D6247E" w:rsidP="00D6247E">
            <w:pPr>
              <w:numPr>
                <w:ilvl w:val="0"/>
                <w:numId w:val="23"/>
              </w:numPr>
              <w:spacing w:after="0" w:line="240" w:lineRule="auto"/>
              <w:rPr>
                <w:rFonts w:ascii="Arial" w:hAnsi="Arial" w:cs="Arial"/>
              </w:rPr>
            </w:pPr>
            <w:r w:rsidRPr="00476365">
              <w:rPr>
                <w:rFonts w:ascii="Arial" w:hAnsi="Arial" w:cs="Arial"/>
              </w:rPr>
              <w:t xml:space="preserve">brže i kvalitetnije rješavanje postavljenih zadataka, </w:t>
            </w:r>
          </w:p>
          <w:p w14:paraId="7F455CB6" w14:textId="77777777" w:rsidR="00D6247E" w:rsidRPr="00476365" w:rsidRDefault="00D6247E" w:rsidP="00D6247E">
            <w:pPr>
              <w:numPr>
                <w:ilvl w:val="0"/>
                <w:numId w:val="23"/>
              </w:numPr>
              <w:spacing w:after="0" w:line="240" w:lineRule="auto"/>
              <w:rPr>
                <w:rFonts w:ascii="Arial" w:hAnsi="Arial" w:cs="Arial"/>
              </w:rPr>
            </w:pPr>
            <w:r w:rsidRPr="00476365">
              <w:rPr>
                <w:rFonts w:ascii="Arial" w:hAnsi="Arial" w:cs="Arial"/>
              </w:rPr>
              <w:t>proširivanje znanja</w:t>
            </w:r>
          </w:p>
        </w:tc>
      </w:tr>
      <w:tr w:rsidR="00D6247E" w14:paraId="55B6CFE9" w14:textId="77777777" w:rsidTr="00D6247E">
        <w:trPr>
          <w:trHeight w:val="605"/>
        </w:trPr>
        <w:tc>
          <w:tcPr>
            <w:tcW w:w="2835" w:type="dxa"/>
            <w:tcBorders>
              <w:top w:val="dotted" w:sz="4" w:space="0" w:color="auto"/>
              <w:bottom w:val="dotted" w:sz="4" w:space="0" w:color="auto"/>
            </w:tcBorders>
            <w:vAlign w:val="center"/>
          </w:tcPr>
          <w:p w14:paraId="3B34B1E1" w14:textId="77777777" w:rsidR="00D6247E" w:rsidRDefault="00D6247E" w:rsidP="009D6D18">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6F98D881" w14:textId="77777777" w:rsidR="00D6247E" w:rsidRPr="00F97C1D" w:rsidRDefault="00D6247E" w:rsidP="009D6D18">
            <w:pPr>
              <w:rPr>
                <w:rFonts w:ascii="Arial" w:hAnsi="Arial" w:cs="Arial"/>
              </w:rPr>
            </w:pPr>
            <w:r w:rsidRPr="00357B02">
              <w:rPr>
                <w:rFonts w:ascii="Arial" w:hAnsi="Arial" w:cs="Arial"/>
              </w:rPr>
              <w:t>Snježana Nižetić</w:t>
            </w:r>
          </w:p>
        </w:tc>
      </w:tr>
      <w:tr w:rsidR="00D6247E" w14:paraId="0F91D688" w14:textId="77777777" w:rsidTr="009D6D18">
        <w:trPr>
          <w:trHeight w:val="979"/>
        </w:trPr>
        <w:tc>
          <w:tcPr>
            <w:tcW w:w="2835" w:type="dxa"/>
            <w:tcBorders>
              <w:top w:val="dotted" w:sz="4" w:space="0" w:color="auto"/>
              <w:bottom w:val="dotted" w:sz="4" w:space="0" w:color="auto"/>
            </w:tcBorders>
            <w:shd w:val="clear" w:color="auto" w:fill="CCFF99"/>
            <w:vAlign w:val="center"/>
          </w:tcPr>
          <w:p w14:paraId="61531202" w14:textId="77777777" w:rsidR="00D6247E" w:rsidRDefault="00D6247E" w:rsidP="009D6D18">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AE6B3F0" w14:textId="77777777" w:rsidR="00D6247E" w:rsidRPr="00F97C1D" w:rsidRDefault="00D6247E" w:rsidP="009D6D18">
            <w:pPr>
              <w:rPr>
                <w:rFonts w:ascii="Arial" w:hAnsi="Arial" w:cs="Arial"/>
              </w:rPr>
            </w:pPr>
            <w:r>
              <w:rPr>
                <w:rFonts w:ascii="Arial" w:hAnsi="Arial" w:cs="Arial"/>
              </w:rPr>
              <w:t>n</w:t>
            </w:r>
            <w:r w:rsidRPr="00357B02">
              <w:rPr>
                <w:rFonts w:ascii="Arial" w:hAnsi="Arial" w:cs="Arial"/>
              </w:rPr>
              <w:t>astava u informatičkoj učionici, individualni rad, rad u skupinama, timski rad, rad na projektima, korištenje sve dostupne ICT opreme, korištenje knjiga i ostale dostupne informatičke literature.</w:t>
            </w:r>
          </w:p>
        </w:tc>
      </w:tr>
      <w:tr w:rsidR="00D6247E" w14:paraId="349AA7AF" w14:textId="77777777" w:rsidTr="00D6247E">
        <w:trPr>
          <w:trHeight w:val="550"/>
        </w:trPr>
        <w:tc>
          <w:tcPr>
            <w:tcW w:w="2835" w:type="dxa"/>
            <w:tcBorders>
              <w:top w:val="dotted" w:sz="4" w:space="0" w:color="auto"/>
              <w:bottom w:val="dotted" w:sz="4" w:space="0" w:color="auto"/>
            </w:tcBorders>
            <w:vAlign w:val="center"/>
          </w:tcPr>
          <w:p w14:paraId="68DFD8CD" w14:textId="77777777" w:rsidR="00D6247E" w:rsidRDefault="00D6247E" w:rsidP="009D6D18">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6E8D0F8E" w14:textId="77777777" w:rsidR="00D6247E" w:rsidRPr="00F97C1D" w:rsidRDefault="00D6247E" w:rsidP="009D6D18">
            <w:pPr>
              <w:rPr>
                <w:rFonts w:ascii="Arial" w:hAnsi="Arial" w:cs="Arial"/>
              </w:rPr>
            </w:pPr>
            <w:r>
              <w:rPr>
                <w:rFonts w:ascii="Arial" w:hAnsi="Arial" w:cs="Arial"/>
              </w:rPr>
              <w:t>tijekom školske godine 2025./2026</w:t>
            </w:r>
            <w:r w:rsidRPr="00357B02">
              <w:rPr>
                <w:rFonts w:ascii="Arial" w:hAnsi="Arial" w:cs="Arial"/>
              </w:rPr>
              <w:t>.</w:t>
            </w:r>
          </w:p>
        </w:tc>
      </w:tr>
      <w:tr w:rsidR="00D6247E" w14:paraId="67D78C84" w14:textId="77777777" w:rsidTr="00D6247E">
        <w:trPr>
          <w:trHeight w:val="852"/>
        </w:trPr>
        <w:tc>
          <w:tcPr>
            <w:tcW w:w="2835" w:type="dxa"/>
            <w:tcBorders>
              <w:top w:val="dotted" w:sz="4" w:space="0" w:color="auto"/>
              <w:bottom w:val="dotted" w:sz="4" w:space="0" w:color="auto"/>
            </w:tcBorders>
            <w:shd w:val="clear" w:color="auto" w:fill="CCFF99"/>
            <w:vAlign w:val="center"/>
          </w:tcPr>
          <w:p w14:paraId="2C1FAA09" w14:textId="77777777" w:rsidR="00D6247E" w:rsidRDefault="00D6247E" w:rsidP="009D6D18">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55CADD5B" w14:textId="77777777" w:rsidR="00D6247E" w:rsidRPr="00357B02" w:rsidRDefault="00D6247E" w:rsidP="009D6D18">
            <w:pPr>
              <w:rPr>
                <w:rFonts w:ascii="Arial" w:hAnsi="Arial" w:cs="Arial"/>
              </w:rPr>
            </w:pPr>
            <w:r>
              <w:rPr>
                <w:rFonts w:ascii="Arial" w:hAnsi="Arial" w:cs="Arial"/>
              </w:rPr>
              <w:t>p</w:t>
            </w:r>
            <w:r w:rsidRPr="00357B02">
              <w:rPr>
                <w:rFonts w:ascii="Arial" w:hAnsi="Arial" w:cs="Arial"/>
              </w:rPr>
              <w:t>otro</w:t>
            </w:r>
            <w:r>
              <w:rPr>
                <w:rFonts w:ascii="Arial" w:hAnsi="Arial" w:cs="Arial"/>
              </w:rPr>
              <w:t>šni materijal za rad učenika ….100 €</w:t>
            </w:r>
          </w:p>
          <w:p w14:paraId="629ACDD7" w14:textId="77777777" w:rsidR="00D6247E" w:rsidRPr="00F97C1D" w:rsidRDefault="00D6247E" w:rsidP="009D6D18">
            <w:pPr>
              <w:rPr>
                <w:rFonts w:ascii="Arial" w:hAnsi="Arial" w:cs="Arial"/>
              </w:rPr>
            </w:pPr>
            <w:r w:rsidRPr="00357B02">
              <w:rPr>
                <w:rFonts w:ascii="Arial" w:hAnsi="Arial" w:cs="Arial"/>
              </w:rPr>
              <w:t>(papir, toner za pisač , CD, DVD)</w:t>
            </w:r>
          </w:p>
        </w:tc>
      </w:tr>
      <w:tr w:rsidR="00D6247E" w14:paraId="64A89695" w14:textId="77777777" w:rsidTr="00D6247E">
        <w:trPr>
          <w:trHeight w:val="835"/>
        </w:trPr>
        <w:tc>
          <w:tcPr>
            <w:tcW w:w="2835" w:type="dxa"/>
            <w:tcBorders>
              <w:top w:val="dotted" w:sz="4" w:space="0" w:color="auto"/>
              <w:bottom w:val="dotted" w:sz="4" w:space="0" w:color="auto"/>
            </w:tcBorders>
            <w:vAlign w:val="center"/>
          </w:tcPr>
          <w:p w14:paraId="533694DF" w14:textId="77777777" w:rsidR="00D6247E" w:rsidRDefault="00D6247E" w:rsidP="009D6D18">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6FF9FE95" w14:textId="77777777" w:rsidR="00D6247E" w:rsidRPr="00F97C1D" w:rsidRDefault="00D6247E" w:rsidP="009D6D18">
            <w:pPr>
              <w:rPr>
                <w:rFonts w:ascii="Arial" w:hAnsi="Arial" w:cs="Arial"/>
              </w:rPr>
            </w:pPr>
            <w:r>
              <w:rPr>
                <w:rFonts w:ascii="Arial" w:hAnsi="Arial" w:cs="Arial"/>
              </w:rPr>
              <w:t>o</w:t>
            </w:r>
            <w:r w:rsidRPr="00357B02">
              <w:rPr>
                <w:rFonts w:ascii="Arial" w:hAnsi="Arial" w:cs="Arial"/>
              </w:rPr>
              <w:t>pisno i brojčano vrednovanje postignuća učenika u</w:t>
            </w:r>
            <w:r>
              <w:rPr>
                <w:rFonts w:ascii="Arial" w:hAnsi="Arial" w:cs="Arial"/>
              </w:rPr>
              <w:t xml:space="preserve"> skladu s rezultatima, ishodima</w:t>
            </w:r>
            <w:r w:rsidRPr="00357B02">
              <w:rPr>
                <w:rFonts w:ascii="Arial" w:hAnsi="Arial" w:cs="Arial"/>
              </w:rPr>
              <w:t>, zadaćama i sadržajima</w:t>
            </w:r>
            <w:r>
              <w:rPr>
                <w:rFonts w:ascii="Arial" w:hAnsi="Arial" w:cs="Arial"/>
              </w:rPr>
              <w:t>.</w:t>
            </w:r>
          </w:p>
        </w:tc>
      </w:tr>
    </w:tbl>
    <w:p w14:paraId="32A5C718" w14:textId="77777777" w:rsidR="008A5A7D" w:rsidRDefault="008A5A7D" w:rsidP="00D6247E"/>
    <w:tbl>
      <w:tblPr>
        <w:tblStyle w:val="TableNormal"/>
        <w:tblW w:w="0" w:type="auto"/>
        <w:tblInd w:w="0" w:type="dxa"/>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8A5A7D" w14:paraId="7F786702" w14:textId="77777777" w:rsidTr="00A96C68">
        <w:trPr>
          <w:trHeight w:val="567"/>
        </w:trPr>
        <w:tc>
          <w:tcPr>
            <w:tcW w:w="9242" w:type="dxa"/>
            <w:gridSpan w:val="2"/>
            <w:tcBorders>
              <w:top w:val="nil"/>
              <w:left w:val="nil"/>
              <w:bottom w:val="nil"/>
              <w:right w:val="nil"/>
            </w:tcBorders>
            <w:shd w:val="clear" w:color="auto" w:fill="C6D9F1"/>
            <w:vAlign w:val="center"/>
            <w:hideMark/>
          </w:tcPr>
          <w:p w14:paraId="1CD3ABF4" w14:textId="77777777" w:rsidR="008A5A7D" w:rsidRPr="003A63E2" w:rsidRDefault="008A5A7D" w:rsidP="00A96C68">
            <w:pPr>
              <w:jc w:val="center"/>
              <w:rPr>
                <w:rFonts w:ascii="Arial" w:hAnsi="Arial" w:cs="Arial"/>
                <w:b/>
                <w:sz w:val="24"/>
                <w:szCs w:val="24"/>
              </w:rPr>
            </w:pPr>
            <w:r w:rsidRPr="003A63E2">
              <w:rPr>
                <w:rFonts w:ascii="Arial" w:hAnsi="Arial" w:cs="Arial"/>
                <w:b/>
                <w:sz w:val="24"/>
                <w:szCs w:val="24"/>
              </w:rPr>
              <w:lastRenderedPageBreak/>
              <w:t>IZBORNA NASTAVA INFORMATIKA</w:t>
            </w:r>
          </w:p>
        </w:tc>
      </w:tr>
      <w:tr w:rsidR="008A5A7D" w14:paraId="2636A579" w14:textId="77777777" w:rsidTr="00A96C68">
        <w:trPr>
          <w:trHeight w:val="561"/>
        </w:trPr>
        <w:tc>
          <w:tcPr>
            <w:tcW w:w="2835" w:type="dxa"/>
            <w:tcBorders>
              <w:top w:val="nil"/>
              <w:left w:val="nil"/>
              <w:bottom w:val="dotted" w:sz="4" w:space="0" w:color="auto"/>
              <w:right w:val="nil"/>
            </w:tcBorders>
            <w:vAlign w:val="center"/>
            <w:hideMark/>
          </w:tcPr>
          <w:p w14:paraId="4914C0D8" w14:textId="77777777" w:rsidR="008A5A7D" w:rsidRDefault="008A5A7D" w:rsidP="00A96C68">
            <w:pPr>
              <w:rPr>
                <w:rFonts w:ascii="Arial" w:hAnsi="Arial" w:cs="Arial"/>
                <w:b/>
              </w:rPr>
            </w:pPr>
            <w:r>
              <w:rPr>
                <w:rFonts w:ascii="Arial" w:hAnsi="Arial" w:cs="Arial"/>
                <w:b/>
              </w:rPr>
              <w:t xml:space="preserve">Voditelj: </w:t>
            </w:r>
          </w:p>
        </w:tc>
        <w:tc>
          <w:tcPr>
            <w:tcW w:w="6407" w:type="dxa"/>
            <w:tcBorders>
              <w:top w:val="nil"/>
              <w:left w:val="nil"/>
              <w:bottom w:val="dotted" w:sz="4" w:space="0" w:color="auto"/>
              <w:right w:val="nil"/>
            </w:tcBorders>
            <w:vAlign w:val="center"/>
            <w:hideMark/>
          </w:tcPr>
          <w:p w14:paraId="3C3707E5" w14:textId="77777777" w:rsidR="008A5A7D" w:rsidRPr="00E17876" w:rsidRDefault="008A5A7D" w:rsidP="00A96C68">
            <w:pPr>
              <w:autoSpaceDE w:val="0"/>
              <w:autoSpaceDN w:val="0"/>
              <w:adjustRightInd w:val="0"/>
              <w:rPr>
                <w:color w:val="000000"/>
                <w:sz w:val="24"/>
                <w:szCs w:val="24"/>
              </w:rPr>
            </w:pPr>
            <w:r w:rsidRPr="00E17876">
              <w:rPr>
                <w:color w:val="000000"/>
                <w:sz w:val="24"/>
                <w:szCs w:val="24"/>
              </w:rPr>
              <w:t>Mirko Perković</w:t>
            </w:r>
          </w:p>
        </w:tc>
      </w:tr>
      <w:tr w:rsidR="008A5A7D" w14:paraId="632BCCF1" w14:textId="77777777" w:rsidTr="00A96C68">
        <w:trPr>
          <w:trHeight w:val="574"/>
        </w:trPr>
        <w:tc>
          <w:tcPr>
            <w:tcW w:w="2835" w:type="dxa"/>
            <w:tcBorders>
              <w:top w:val="dotted" w:sz="4" w:space="0" w:color="auto"/>
              <w:left w:val="nil"/>
              <w:bottom w:val="dotted" w:sz="4" w:space="0" w:color="auto"/>
              <w:right w:val="nil"/>
            </w:tcBorders>
            <w:shd w:val="clear" w:color="auto" w:fill="CCFF99"/>
            <w:vAlign w:val="center"/>
            <w:hideMark/>
          </w:tcPr>
          <w:p w14:paraId="1976DF29" w14:textId="77777777" w:rsidR="008A5A7D" w:rsidRDefault="008A5A7D" w:rsidP="00A96C68">
            <w:pPr>
              <w:rPr>
                <w:rFonts w:ascii="Arial" w:hAnsi="Arial" w:cs="Arial"/>
                <w:b/>
              </w:rPr>
            </w:pPr>
            <w:r>
              <w:rPr>
                <w:rFonts w:ascii="Arial" w:hAnsi="Arial" w:cs="Arial"/>
                <w:b/>
              </w:rPr>
              <w:t>Razred:</w:t>
            </w:r>
          </w:p>
        </w:tc>
        <w:tc>
          <w:tcPr>
            <w:tcW w:w="6407" w:type="dxa"/>
            <w:tcBorders>
              <w:top w:val="dotted" w:sz="4" w:space="0" w:color="auto"/>
              <w:left w:val="nil"/>
              <w:bottom w:val="dotted" w:sz="4" w:space="0" w:color="auto"/>
              <w:right w:val="nil"/>
            </w:tcBorders>
            <w:shd w:val="clear" w:color="auto" w:fill="CCFF99"/>
            <w:vAlign w:val="center"/>
            <w:hideMark/>
          </w:tcPr>
          <w:p w14:paraId="005BF753" w14:textId="77777777" w:rsidR="008A5A7D" w:rsidRPr="00E17876" w:rsidRDefault="008A5A7D" w:rsidP="00A96C68">
            <w:pPr>
              <w:rPr>
                <w:rFonts w:ascii="Arial" w:hAnsi="Arial" w:cs="Arial"/>
                <w:sz w:val="24"/>
                <w:szCs w:val="24"/>
              </w:rPr>
            </w:pPr>
            <w:r w:rsidRPr="00E17876">
              <w:rPr>
                <w:rFonts w:ascii="Arial" w:hAnsi="Arial" w:cs="Arial"/>
                <w:sz w:val="24"/>
                <w:szCs w:val="24"/>
              </w:rPr>
              <w:t>1.a, 1.b, 2.ab, 3.a, 3.b, 4.a, 4.b</w:t>
            </w:r>
          </w:p>
        </w:tc>
      </w:tr>
      <w:tr w:rsidR="008A5A7D" w14:paraId="0E775411" w14:textId="77777777" w:rsidTr="00A96C68">
        <w:trPr>
          <w:trHeight w:val="582"/>
        </w:trPr>
        <w:tc>
          <w:tcPr>
            <w:tcW w:w="2835" w:type="dxa"/>
            <w:tcBorders>
              <w:top w:val="dotted" w:sz="4" w:space="0" w:color="auto"/>
              <w:left w:val="nil"/>
              <w:bottom w:val="dotted" w:sz="4" w:space="0" w:color="auto"/>
              <w:right w:val="nil"/>
            </w:tcBorders>
            <w:vAlign w:val="center"/>
            <w:hideMark/>
          </w:tcPr>
          <w:p w14:paraId="226236AF" w14:textId="77777777" w:rsidR="008A5A7D" w:rsidRDefault="008A5A7D" w:rsidP="00A96C68">
            <w:pPr>
              <w:rPr>
                <w:rFonts w:ascii="Arial" w:hAnsi="Arial" w:cs="Arial"/>
                <w:b/>
              </w:rPr>
            </w:pPr>
            <w:r>
              <w:rPr>
                <w:rFonts w:ascii="Arial" w:hAnsi="Arial" w:cs="Arial"/>
                <w:b/>
              </w:rPr>
              <w:t>Planiran broj učenika:</w:t>
            </w:r>
          </w:p>
        </w:tc>
        <w:tc>
          <w:tcPr>
            <w:tcW w:w="6407" w:type="dxa"/>
            <w:tcBorders>
              <w:top w:val="dotted" w:sz="4" w:space="0" w:color="auto"/>
              <w:left w:val="nil"/>
              <w:bottom w:val="dotted" w:sz="4" w:space="0" w:color="auto"/>
              <w:right w:val="nil"/>
            </w:tcBorders>
            <w:vAlign w:val="center"/>
            <w:hideMark/>
          </w:tcPr>
          <w:p w14:paraId="2CD8A67A" w14:textId="77777777" w:rsidR="008A5A7D" w:rsidRPr="00E17876" w:rsidRDefault="008A5A7D" w:rsidP="00A96C68">
            <w:pPr>
              <w:rPr>
                <w:rFonts w:ascii="Arial" w:hAnsi="Arial" w:cs="Arial"/>
                <w:sz w:val="24"/>
                <w:szCs w:val="24"/>
              </w:rPr>
            </w:pPr>
            <w:r w:rsidRPr="00E17876">
              <w:rPr>
                <w:rFonts w:ascii="Arial" w:hAnsi="Arial" w:cs="Arial"/>
                <w:sz w:val="24"/>
                <w:szCs w:val="24"/>
              </w:rPr>
              <w:t>1.razredi – 23 učenika, 2. razredi – 18 učenika, 3.razredi - 30 učenika, 4. razredi – 32 učenika</w:t>
            </w:r>
          </w:p>
        </w:tc>
      </w:tr>
      <w:tr w:rsidR="008A5A7D" w14:paraId="7723F85C" w14:textId="77777777" w:rsidTr="00A96C68">
        <w:trPr>
          <w:trHeight w:val="548"/>
        </w:trPr>
        <w:tc>
          <w:tcPr>
            <w:tcW w:w="2835" w:type="dxa"/>
            <w:tcBorders>
              <w:top w:val="dotted" w:sz="4" w:space="0" w:color="auto"/>
              <w:left w:val="nil"/>
              <w:bottom w:val="dotted" w:sz="4" w:space="0" w:color="auto"/>
              <w:right w:val="nil"/>
            </w:tcBorders>
            <w:shd w:val="clear" w:color="auto" w:fill="CCFF99"/>
            <w:vAlign w:val="center"/>
            <w:hideMark/>
          </w:tcPr>
          <w:p w14:paraId="12E0B711" w14:textId="77777777" w:rsidR="008A5A7D" w:rsidRDefault="008A5A7D" w:rsidP="00A96C68">
            <w:pPr>
              <w:rPr>
                <w:rFonts w:ascii="Arial" w:hAnsi="Arial" w:cs="Arial"/>
                <w:b/>
              </w:rPr>
            </w:pPr>
            <w:r>
              <w:rPr>
                <w:rFonts w:ascii="Arial" w:hAnsi="Arial" w:cs="Arial"/>
                <w:b/>
              </w:rPr>
              <w:t>Planiran broj sati:</w:t>
            </w:r>
          </w:p>
        </w:tc>
        <w:tc>
          <w:tcPr>
            <w:tcW w:w="6407" w:type="dxa"/>
            <w:tcBorders>
              <w:top w:val="dotted" w:sz="4" w:space="0" w:color="auto"/>
              <w:left w:val="nil"/>
              <w:bottom w:val="dotted" w:sz="4" w:space="0" w:color="auto"/>
              <w:right w:val="nil"/>
            </w:tcBorders>
            <w:shd w:val="clear" w:color="auto" w:fill="CCFF99"/>
            <w:vAlign w:val="center"/>
            <w:hideMark/>
          </w:tcPr>
          <w:p w14:paraId="51DBC511" w14:textId="77777777" w:rsidR="008A5A7D" w:rsidRPr="00E17876" w:rsidRDefault="008A5A7D" w:rsidP="00A96C68">
            <w:pPr>
              <w:rPr>
                <w:rFonts w:ascii="Arial" w:hAnsi="Arial" w:cs="Arial"/>
                <w:sz w:val="24"/>
                <w:szCs w:val="24"/>
              </w:rPr>
            </w:pPr>
            <w:r w:rsidRPr="00E17876">
              <w:rPr>
                <w:rFonts w:ascii="Arial" w:hAnsi="Arial" w:cs="Arial"/>
                <w:sz w:val="24"/>
                <w:szCs w:val="24"/>
              </w:rPr>
              <w:t>70</w:t>
            </w:r>
          </w:p>
        </w:tc>
      </w:tr>
      <w:tr w:rsidR="008A5A7D" w14:paraId="69B08EE2" w14:textId="77777777" w:rsidTr="00A96C68">
        <w:trPr>
          <w:trHeight w:val="1265"/>
        </w:trPr>
        <w:tc>
          <w:tcPr>
            <w:tcW w:w="2835" w:type="dxa"/>
            <w:tcBorders>
              <w:top w:val="dotted" w:sz="4" w:space="0" w:color="auto"/>
              <w:left w:val="nil"/>
              <w:bottom w:val="dotted" w:sz="4" w:space="0" w:color="auto"/>
              <w:right w:val="nil"/>
            </w:tcBorders>
            <w:vAlign w:val="center"/>
            <w:hideMark/>
          </w:tcPr>
          <w:p w14:paraId="39FBE3CC" w14:textId="77777777" w:rsidR="008A5A7D" w:rsidRDefault="008A5A7D" w:rsidP="00A96C68">
            <w:pPr>
              <w:rPr>
                <w:rFonts w:ascii="Arial" w:hAnsi="Arial" w:cs="Arial"/>
                <w:b/>
              </w:rPr>
            </w:pPr>
            <w:r>
              <w:rPr>
                <w:rFonts w:ascii="Arial" w:hAnsi="Arial" w:cs="Arial"/>
                <w:b/>
              </w:rPr>
              <w:t>Ciljevi:</w:t>
            </w:r>
          </w:p>
        </w:tc>
        <w:tc>
          <w:tcPr>
            <w:tcW w:w="6407" w:type="dxa"/>
            <w:tcBorders>
              <w:top w:val="dotted" w:sz="4" w:space="0" w:color="auto"/>
              <w:left w:val="nil"/>
              <w:bottom w:val="dotted" w:sz="4" w:space="0" w:color="auto"/>
              <w:right w:val="nil"/>
            </w:tcBorders>
            <w:vAlign w:val="center"/>
            <w:hideMark/>
          </w:tcPr>
          <w:p w14:paraId="0F5EE50D" w14:textId="77777777" w:rsidR="008A5A7D" w:rsidRPr="00E17876" w:rsidRDefault="008A5A7D" w:rsidP="00A96C68">
            <w:pPr>
              <w:numPr>
                <w:ilvl w:val="0"/>
                <w:numId w:val="3"/>
              </w:numPr>
              <w:rPr>
                <w:rFonts w:ascii="Arial" w:hAnsi="Arial" w:cs="Arial"/>
                <w:sz w:val="24"/>
                <w:szCs w:val="24"/>
              </w:rPr>
            </w:pPr>
            <w:r w:rsidRPr="00E17876">
              <w:rPr>
                <w:rFonts w:ascii="Arial" w:hAnsi="Arial" w:cs="Arial"/>
                <w:color w:val="000000"/>
                <w:sz w:val="24"/>
                <w:szCs w:val="24"/>
              </w:rPr>
              <w:t>razlikovati oblike digitalnih sadržaja, uređaje i postupke za njihovo stvaranje</w:t>
            </w:r>
          </w:p>
          <w:p w14:paraId="4685D254" w14:textId="77777777" w:rsidR="008A5A7D" w:rsidRPr="00E17876" w:rsidRDefault="008A5A7D" w:rsidP="00A96C68">
            <w:pPr>
              <w:numPr>
                <w:ilvl w:val="0"/>
                <w:numId w:val="3"/>
              </w:numPr>
              <w:rPr>
                <w:rFonts w:ascii="Arial" w:hAnsi="Arial" w:cs="Arial"/>
                <w:sz w:val="24"/>
                <w:szCs w:val="24"/>
              </w:rPr>
            </w:pPr>
            <w:r w:rsidRPr="00E17876">
              <w:rPr>
                <w:rFonts w:ascii="Arial" w:hAnsi="Arial" w:cs="Arial"/>
                <w:color w:val="000000"/>
                <w:sz w:val="24"/>
                <w:szCs w:val="24"/>
              </w:rPr>
              <w:t>pažljivo i odgovorno se koristiti opremom IKT-a i štititi svoje osobne podatke</w:t>
            </w:r>
          </w:p>
          <w:p w14:paraId="16E2B99C" w14:textId="77777777" w:rsidR="008A5A7D" w:rsidRPr="00E17876" w:rsidRDefault="008A5A7D" w:rsidP="00A96C68">
            <w:pPr>
              <w:numPr>
                <w:ilvl w:val="0"/>
                <w:numId w:val="3"/>
              </w:numPr>
              <w:rPr>
                <w:rFonts w:ascii="Arial" w:hAnsi="Arial" w:cs="Arial"/>
                <w:sz w:val="24"/>
                <w:szCs w:val="24"/>
              </w:rPr>
            </w:pPr>
            <w:r w:rsidRPr="00E17876">
              <w:rPr>
                <w:rFonts w:ascii="Arial" w:hAnsi="Arial" w:cs="Arial"/>
                <w:color w:val="000000"/>
                <w:sz w:val="24"/>
                <w:szCs w:val="24"/>
              </w:rPr>
              <w:t>uz podršku učitelja koristiti se predloženim programima i digitalnim obrazovnim sadržajima</w:t>
            </w:r>
          </w:p>
          <w:p w14:paraId="12F74807" w14:textId="77777777" w:rsidR="008A5A7D" w:rsidRPr="00E17876" w:rsidRDefault="008A5A7D" w:rsidP="00A96C68">
            <w:pPr>
              <w:numPr>
                <w:ilvl w:val="0"/>
                <w:numId w:val="3"/>
              </w:numPr>
              <w:rPr>
                <w:rFonts w:ascii="Arial" w:hAnsi="Arial" w:cs="Arial"/>
                <w:sz w:val="24"/>
                <w:szCs w:val="24"/>
              </w:rPr>
            </w:pPr>
            <w:r w:rsidRPr="00E17876">
              <w:rPr>
                <w:rFonts w:ascii="Arial" w:hAnsi="Arial" w:cs="Arial"/>
                <w:color w:val="000000"/>
                <w:sz w:val="24"/>
                <w:szCs w:val="24"/>
              </w:rPr>
              <w:t>uz podršku učitelja vrlo jednostavnim radnjama izrađivati jednostavne digitalne sadržaje</w:t>
            </w:r>
          </w:p>
          <w:p w14:paraId="3392EA6B" w14:textId="77777777" w:rsidR="008A5A7D" w:rsidRPr="00E17876" w:rsidRDefault="008A5A7D" w:rsidP="00A96C68">
            <w:pPr>
              <w:numPr>
                <w:ilvl w:val="0"/>
                <w:numId w:val="3"/>
              </w:numPr>
              <w:rPr>
                <w:rFonts w:ascii="Arial" w:hAnsi="Arial" w:cs="Arial"/>
                <w:sz w:val="24"/>
                <w:szCs w:val="24"/>
              </w:rPr>
            </w:pPr>
            <w:r w:rsidRPr="00E17876">
              <w:rPr>
                <w:rFonts w:ascii="Arial" w:hAnsi="Arial" w:cs="Arial"/>
                <w:color w:val="000000"/>
                <w:sz w:val="24"/>
                <w:szCs w:val="24"/>
              </w:rPr>
              <w:t>prepoznati digitalnu tehnologiju i komunicirati s njemu poznatim osobama uz pomoć učitelja u sigurnome digitalnom okruženju</w:t>
            </w:r>
          </w:p>
          <w:p w14:paraId="2637D55A" w14:textId="77777777" w:rsidR="008A5A7D" w:rsidRPr="00E17876" w:rsidRDefault="008A5A7D" w:rsidP="00A96C68">
            <w:pPr>
              <w:numPr>
                <w:ilvl w:val="0"/>
                <w:numId w:val="3"/>
              </w:numPr>
              <w:rPr>
                <w:rFonts w:ascii="Arial" w:hAnsi="Arial" w:cs="Arial"/>
                <w:sz w:val="24"/>
                <w:szCs w:val="24"/>
              </w:rPr>
            </w:pPr>
            <w:r w:rsidRPr="00E17876">
              <w:rPr>
                <w:rFonts w:ascii="Arial" w:hAnsi="Arial" w:cs="Arial"/>
                <w:sz w:val="24"/>
                <w:szCs w:val="24"/>
              </w:rPr>
              <w:t>objašnjavanje uloge programa u uporabi računala</w:t>
            </w:r>
          </w:p>
          <w:p w14:paraId="4700A64D" w14:textId="77777777" w:rsidR="008A5A7D" w:rsidRPr="00E17876" w:rsidRDefault="008A5A7D" w:rsidP="00A96C68">
            <w:pPr>
              <w:numPr>
                <w:ilvl w:val="0"/>
                <w:numId w:val="3"/>
              </w:numPr>
              <w:rPr>
                <w:rFonts w:ascii="Arial" w:hAnsi="Arial" w:cs="Arial"/>
                <w:sz w:val="24"/>
                <w:szCs w:val="24"/>
              </w:rPr>
            </w:pPr>
            <w:r w:rsidRPr="00E17876">
              <w:rPr>
                <w:rFonts w:ascii="Arial" w:hAnsi="Arial" w:cs="Arial"/>
                <w:sz w:val="24"/>
                <w:szCs w:val="24"/>
              </w:rPr>
              <w:t>koristiti se e-uslugama u području odgoja i obrazovanja</w:t>
            </w:r>
          </w:p>
          <w:p w14:paraId="7EF8B22F" w14:textId="77777777" w:rsidR="008A5A7D" w:rsidRPr="00E17876" w:rsidRDefault="008A5A7D" w:rsidP="00A96C68">
            <w:pPr>
              <w:numPr>
                <w:ilvl w:val="0"/>
                <w:numId w:val="3"/>
              </w:numPr>
              <w:rPr>
                <w:rFonts w:ascii="Arial" w:hAnsi="Arial" w:cs="Arial"/>
                <w:sz w:val="24"/>
                <w:szCs w:val="24"/>
              </w:rPr>
            </w:pPr>
            <w:r w:rsidRPr="00E17876">
              <w:rPr>
                <w:rFonts w:ascii="Arial" w:hAnsi="Arial" w:cs="Arial"/>
                <w:sz w:val="24"/>
                <w:szCs w:val="24"/>
              </w:rPr>
              <w:t>prepoznati i opisati poslove koji se koriste informacijskom i komunikacijskom tehnologijom</w:t>
            </w:r>
          </w:p>
          <w:p w14:paraId="25D8A997" w14:textId="77777777" w:rsidR="008A5A7D" w:rsidRPr="00E17876" w:rsidRDefault="008A5A7D" w:rsidP="00A96C68">
            <w:pPr>
              <w:numPr>
                <w:ilvl w:val="0"/>
                <w:numId w:val="3"/>
              </w:numPr>
              <w:rPr>
                <w:rFonts w:ascii="Arial" w:hAnsi="Arial" w:cs="Arial"/>
                <w:sz w:val="24"/>
                <w:szCs w:val="24"/>
              </w:rPr>
            </w:pPr>
            <w:r w:rsidRPr="00E17876">
              <w:rPr>
                <w:rFonts w:ascii="Arial" w:hAnsi="Arial" w:cs="Arial"/>
                <w:sz w:val="24"/>
                <w:szCs w:val="24"/>
              </w:rPr>
              <w:t>uz pomoć učitelja prepoznati internet kao izvor nekih usluga i podataka te pretraživati preporučene sadržaje</w:t>
            </w:r>
          </w:p>
          <w:p w14:paraId="03EECAB8" w14:textId="77777777" w:rsidR="008A5A7D" w:rsidRPr="00E17876" w:rsidRDefault="008A5A7D" w:rsidP="00A96C68">
            <w:pPr>
              <w:numPr>
                <w:ilvl w:val="0"/>
                <w:numId w:val="3"/>
              </w:numPr>
              <w:rPr>
                <w:rFonts w:ascii="Arial" w:hAnsi="Arial" w:cs="Arial"/>
                <w:sz w:val="24"/>
                <w:szCs w:val="24"/>
              </w:rPr>
            </w:pPr>
            <w:r w:rsidRPr="00E17876">
              <w:rPr>
                <w:rFonts w:ascii="Arial" w:hAnsi="Arial" w:cs="Arial"/>
                <w:sz w:val="24"/>
                <w:szCs w:val="24"/>
              </w:rPr>
              <w:t>analizirati neke opasnosti koje mogu nastupiti pri uporabi računala i interneta te pravilno na njih reagirati</w:t>
            </w:r>
          </w:p>
          <w:p w14:paraId="7AE3A58B" w14:textId="77777777" w:rsidR="008A5A7D" w:rsidRPr="00E17876" w:rsidRDefault="008A5A7D" w:rsidP="00A96C68">
            <w:pPr>
              <w:numPr>
                <w:ilvl w:val="0"/>
                <w:numId w:val="3"/>
              </w:numPr>
              <w:rPr>
                <w:rFonts w:ascii="Arial" w:hAnsi="Arial" w:cs="Arial"/>
                <w:sz w:val="24"/>
                <w:szCs w:val="24"/>
              </w:rPr>
            </w:pPr>
            <w:r w:rsidRPr="00E17876">
              <w:rPr>
                <w:rFonts w:ascii="Arial" w:hAnsi="Arial" w:cs="Arial"/>
                <w:sz w:val="24"/>
                <w:szCs w:val="24"/>
              </w:rPr>
              <w:t>koristiti se simbolima za prikaz podataka</w:t>
            </w:r>
          </w:p>
          <w:p w14:paraId="0A52C840" w14:textId="77777777" w:rsidR="008A5A7D" w:rsidRPr="00E17876" w:rsidRDefault="008A5A7D" w:rsidP="00A96C68">
            <w:pPr>
              <w:numPr>
                <w:ilvl w:val="0"/>
                <w:numId w:val="3"/>
              </w:numPr>
              <w:rPr>
                <w:rFonts w:ascii="Arial" w:hAnsi="Arial" w:cs="Arial"/>
                <w:sz w:val="24"/>
                <w:szCs w:val="24"/>
              </w:rPr>
            </w:pPr>
            <w:r w:rsidRPr="00E17876">
              <w:rPr>
                <w:rFonts w:ascii="Arial" w:hAnsi="Arial" w:cs="Arial"/>
                <w:sz w:val="24"/>
                <w:szCs w:val="24"/>
              </w:rPr>
              <w:t>objašnjavati i analizirati jednostavne hardverske/softverske probleme</w:t>
            </w:r>
          </w:p>
          <w:p w14:paraId="24D8F161" w14:textId="77777777" w:rsidR="008A5A7D" w:rsidRPr="00E17876" w:rsidRDefault="008A5A7D" w:rsidP="00A96C68">
            <w:pPr>
              <w:numPr>
                <w:ilvl w:val="0"/>
                <w:numId w:val="3"/>
              </w:numPr>
              <w:rPr>
                <w:rFonts w:ascii="Arial" w:hAnsi="Arial" w:cs="Arial"/>
                <w:sz w:val="24"/>
                <w:szCs w:val="24"/>
              </w:rPr>
            </w:pPr>
            <w:r w:rsidRPr="00E17876">
              <w:rPr>
                <w:rFonts w:ascii="Arial" w:hAnsi="Arial" w:cs="Arial"/>
                <w:sz w:val="24"/>
                <w:szCs w:val="24"/>
              </w:rPr>
              <w:t>izrađivati jednostavne digitalne radove</w:t>
            </w:r>
          </w:p>
          <w:p w14:paraId="31B0DD92" w14:textId="77777777" w:rsidR="008A5A7D" w:rsidRPr="00E17876" w:rsidRDefault="008A5A7D" w:rsidP="00A96C68">
            <w:pPr>
              <w:numPr>
                <w:ilvl w:val="0"/>
                <w:numId w:val="3"/>
              </w:numPr>
              <w:rPr>
                <w:rFonts w:ascii="Arial" w:hAnsi="Arial" w:cs="Arial"/>
                <w:sz w:val="24"/>
                <w:szCs w:val="24"/>
              </w:rPr>
            </w:pPr>
            <w:r w:rsidRPr="00E17876">
              <w:rPr>
                <w:rFonts w:ascii="Arial" w:hAnsi="Arial" w:cs="Arial"/>
                <w:sz w:val="24"/>
                <w:szCs w:val="24"/>
              </w:rPr>
              <w:t>slagati podatke na koristan način</w:t>
            </w:r>
          </w:p>
          <w:p w14:paraId="693100E1" w14:textId="77777777" w:rsidR="008A5A7D" w:rsidRPr="00E17876" w:rsidRDefault="008A5A7D" w:rsidP="00A96C68">
            <w:pPr>
              <w:numPr>
                <w:ilvl w:val="0"/>
                <w:numId w:val="3"/>
              </w:numPr>
              <w:rPr>
                <w:rFonts w:ascii="Arial" w:hAnsi="Arial" w:cs="Arial"/>
                <w:sz w:val="24"/>
                <w:szCs w:val="24"/>
              </w:rPr>
            </w:pPr>
            <w:r w:rsidRPr="00E17876">
              <w:rPr>
                <w:rFonts w:ascii="Arial" w:hAnsi="Arial" w:cs="Arial"/>
                <w:sz w:val="24"/>
                <w:szCs w:val="24"/>
              </w:rPr>
              <w:t>analizirati čimbenike koji razlikuju ljude od strojeva te proučavati načine interakcije čovjek – stroj</w:t>
            </w:r>
          </w:p>
          <w:p w14:paraId="17FBA596" w14:textId="77777777" w:rsidR="008A5A7D" w:rsidRPr="00E17876" w:rsidRDefault="008A5A7D" w:rsidP="00A96C68">
            <w:pPr>
              <w:numPr>
                <w:ilvl w:val="0"/>
                <w:numId w:val="3"/>
              </w:numPr>
              <w:rPr>
                <w:rFonts w:ascii="Arial" w:hAnsi="Arial" w:cs="Arial"/>
                <w:sz w:val="24"/>
                <w:szCs w:val="24"/>
              </w:rPr>
            </w:pPr>
            <w:r w:rsidRPr="00E17876">
              <w:rPr>
                <w:rFonts w:ascii="Arial" w:hAnsi="Arial" w:cs="Arial"/>
                <w:sz w:val="24"/>
                <w:szCs w:val="24"/>
              </w:rPr>
              <w:t>rješavati složenije logičke zadatke s uporabom računala ili bez uporabe računala</w:t>
            </w:r>
          </w:p>
          <w:p w14:paraId="2C0C29E9" w14:textId="77777777" w:rsidR="008A5A7D" w:rsidRPr="00E17876" w:rsidRDefault="008A5A7D" w:rsidP="00A96C68">
            <w:pPr>
              <w:ind w:left="360"/>
              <w:rPr>
                <w:rFonts w:ascii="Arial" w:hAnsi="Arial" w:cs="Arial"/>
                <w:sz w:val="24"/>
                <w:szCs w:val="24"/>
              </w:rPr>
            </w:pPr>
          </w:p>
        </w:tc>
      </w:tr>
      <w:tr w:rsidR="008A5A7D" w14:paraId="758A2973" w14:textId="77777777" w:rsidTr="00A96C68">
        <w:trPr>
          <w:trHeight w:val="1418"/>
        </w:trPr>
        <w:tc>
          <w:tcPr>
            <w:tcW w:w="2835" w:type="dxa"/>
            <w:tcBorders>
              <w:top w:val="dotted" w:sz="4" w:space="0" w:color="auto"/>
              <w:left w:val="nil"/>
              <w:bottom w:val="dotted" w:sz="4" w:space="0" w:color="auto"/>
              <w:right w:val="nil"/>
            </w:tcBorders>
            <w:shd w:val="clear" w:color="auto" w:fill="CCFF99"/>
            <w:vAlign w:val="center"/>
            <w:hideMark/>
          </w:tcPr>
          <w:p w14:paraId="356659A1" w14:textId="77777777" w:rsidR="008A5A7D" w:rsidRDefault="008A5A7D" w:rsidP="00A96C68">
            <w:pPr>
              <w:rPr>
                <w:rFonts w:ascii="Arial" w:hAnsi="Arial" w:cs="Arial"/>
                <w:b/>
              </w:rPr>
            </w:pPr>
            <w:r>
              <w:rPr>
                <w:rFonts w:ascii="Arial" w:hAnsi="Arial" w:cs="Arial"/>
                <w:b/>
              </w:rPr>
              <w:t>Namjena aktivnosti:</w:t>
            </w:r>
          </w:p>
        </w:tc>
        <w:tc>
          <w:tcPr>
            <w:tcW w:w="6407" w:type="dxa"/>
            <w:tcBorders>
              <w:top w:val="dotted" w:sz="4" w:space="0" w:color="auto"/>
              <w:left w:val="nil"/>
              <w:bottom w:val="dotted" w:sz="4" w:space="0" w:color="auto"/>
              <w:right w:val="nil"/>
            </w:tcBorders>
            <w:shd w:val="clear" w:color="auto" w:fill="CCFF99"/>
            <w:vAlign w:val="center"/>
            <w:hideMark/>
          </w:tcPr>
          <w:p w14:paraId="3289540D" w14:textId="77777777" w:rsidR="008A5A7D" w:rsidRPr="00E17876" w:rsidRDefault="008A5A7D" w:rsidP="00A96C68">
            <w:pPr>
              <w:numPr>
                <w:ilvl w:val="0"/>
                <w:numId w:val="4"/>
              </w:numPr>
              <w:rPr>
                <w:rFonts w:ascii="Arial" w:hAnsi="Arial" w:cs="Arial"/>
                <w:sz w:val="24"/>
                <w:szCs w:val="24"/>
              </w:rPr>
            </w:pPr>
            <w:r w:rsidRPr="00E17876">
              <w:rPr>
                <w:rFonts w:ascii="Arial" w:hAnsi="Arial" w:cs="Arial"/>
                <w:sz w:val="24"/>
                <w:szCs w:val="24"/>
              </w:rPr>
              <w:t>korištenje stečenih znanja i vještina u svakodnevnom životu</w:t>
            </w:r>
          </w:p>
          <w:p w14:paraId="596A330A" w14:textId="77777777" w:rsidR="008A5A7D" w:rsidRPr="00E17876" w:rsidRDefault="008A5A7D" w:rsidP="00A96C68">
            <w:pPr>
              <w:numPr>
                <w:ilvl w:val="0"/>
                <w:numId w:val="4"/>
              </w:numPr>
              <w:rPr>
                <w:rFonts w:ascii="Arial" w:hAnsi="Arial" w:cs="Arial"/>
                <w:sz w:val="24"/>
                <w:szCs w:val="24"/>
              </w:rPr>
            </w:pPr>
            <w:r w:rsidRPr="00E17876">
              <w:rPr>
                <w:rFonts w:ascii="Arial" w:hAnsi="Arial" w:cs="Arial"/>
                <w:color w:val="000000"/>
                <w:sz w:val="24"/>
                <w:szCs w:val="24"/>
              </w:rPr>
              <w:t>primjenjuje pravila za odgovorno i sigurno služenje programima i uređajima</w:t>
            </w:r>
          </w:p>
          <w:p w14:paraId="5A34E8F0" w14:textId="77777777" w:rsidR="008A5A7D" w:rsidRPr="00E17876" w:rsidRDefault="008A5A7D" w:rsidP="00A96C68">
            <w:pPr>
              <w:numPr>
                <w:ilvl w:val="0"/>
                <w:numId w:val="4"/>
              </w:numPr>
              <w:rPr>
                <w:rFonts w:ascii="Arial" w:hAnsi="Arial" w:cs="Arial"/>
                <w:sz w:val="24"/>
                <w:szCs w:val="24"/>
              </w:rPr>
            </w:pPr>
            <w:r w:rsidRPr="00E17876">
              <w:rPr>
                <w:rFonts w:ascii="Arial" w:hAnsi="Arial" w:cs="Arial"/>
                <w:color w:val="000000"/>
                <w:sz w:val="24"/>
                <w:szCs w:val="24"/>
              </w:rPr>
              <w:lastRenderedPageBreak/>
              <w:t>razlikovanje primjerenog od neprimjerenog ponašanja</w:t>
            </w:r>
          </w:p>
          <w:p w14:paraId="3AD92504" w14:textId="77777777" w:rsidR="008A5A7D" w:rsidRPr="00E17876" w:rsidRDefault="008A5A7D" w:rsidP="00A96C68">
            <w:pPr>
              <w:numPr>
                <w:ilvl w:val="0"/>
                <w:numId w:val="4"/>
              </w:numPr>
              <w:rPr>
                <w:rFonts w:ascii="Arial" w:hAnsi="Arial" w:cs="Arial"/>
                <w:sz w:val="24"/>
                <w:szCs w:val="24"/>
              </w:rPr>
            </w:pPr>
            <w:r w:rsidRPr="00E17876">
              <w:rPr>
                <w:rFonts w:ascii="Arial" w:hAnsi="Arial" w:cs="Arial"/>
                <w:sz w:val="24"/>
                <w:szCs w:val="24"/>
              </w:rPr>
              <w:t xml:space="preserve">razvijanje radne navike </w:t>
            </w:r>
          </w:p>
          <w:p w14:paraId="376DDE86" w14:textId="77777777" w:rsidR="008A5A7D" w:rsidRPr="00E17876" w:rsidRDefault="008A5A7D" w:rsidP="00A96C68">
            <w:pPr>
              <w:numPr>
                <w:ilvl w:val="0"/>
                <w:numId w:val="4"/>
              </w:numPr>
              <w:rPr>
                <w:rFonts w:ascii="Arial" w:hAnsi="Arial" w:cs="Arial"/>
                <w:sz w:val="24"/>
                <w:szCs w:val="24"/>
              </w:rPr>
            </w:pPr>
            <w:r w:rsidRPr="00E17876">
              <w:rPr>
                <w:rFonts w:ascii="Arial" w:hAnsi="Arial" w:cs="Arial"/>
                <w:sz w:val="24"/>
                <w:szCs w:val="24"/>
              </w:rPr>
              <w:t>razvijanje komunikacijske kompetencije</w:t>
            </w:r>
          </w:p>
          <w:p w14:paraId="0CFE8CE1" w14:textId="77777777" w:rsidR="008A5A7D" w:rsidRPr="00E17876" w:rsidRDefault="008A5A7D" w:rsidP="00A96C68">
            <w:pPr>
              <w:numPr>
                <w:ilvl w:val="0"/>
                <w:numId w:val="4"/>
              </w:numPr>
              <w:rPr>
                <w:rFonts w:ascii="Arial" w:hAnsi="Arial" w:cs="Arial"/>
                <w:sz w:val="24"/>
                <w:szCs w:val="24"/>
              </w:rPr>
            </w:pPr>
            <w:r w:rsidRPr="00E17876">
              <w:rPr>
                <w:rFonts w:ascii="Arial" w:hAnsi="Arial" w:cs="Arial"/>
                <w:sz w:val="24"/>
                <w:szCs w:val="24"/>
              </w:rPr>
              <w:t>sudjelovanje u zajedničkom radu u razredu</w:t>
            </w:r>
          </w:p>
          <w:p w14:paraId="1C6F512F" w14:textId="77777777" w:rsidR="008A5A7D" w:rsidRPr="00E17876" w:rsidRDefault="008A5A7D" w:rsidP="00A96C68">
            <w:pPr>
              <w:numPr>
                <w:ilvl w:val="0"/>
                <w:numId w:val="4"/>
              </w:numPr>
              <w:rPr>
                <w:rFonts w:ascii="Arial" w:hAnsi="Arial" w:cs="Arial"/>
                <w:sz w:val="24"/>
                <w:szCs w:val="24"/>
              </w:rPr>
            </w:pPr>
            <w:r w:rsidRPr="00E17876">
              <w:rPr>
                <w:rFonts w:ascii="Arial" w:hAnsi="Arial" w:cs="Arial"/>
                <w:sz w:val="24"/>
                <w:szCs w:val="24"/>
              </w:rPr>
              <w:t>oblikovati i izražavati svoje misli i osjećaje</w:t>
            </w:r>
          </w:p>
        </w:tc>
      </w:tr>
      <w:tr w:rsidR="008A5A7D" w14:paraId="38CA376B" w14:textId="77777777" w:rsidTr="00A96C68">
        <w:trPr>
          <w:trHeight w:val="594"/>
        </w:trPr>
        <w:tc>
          <w:tcPr>
            <w:tcW w:w="2835" w:type="dxa"/>
            <w:tcBorders>
              <w:top w:val="dotted" w:sz="4" w:space="0" w:color="auto"/>
              <w:left w:val="nil"/>
              <w:bottom w:val="dotted" w:sz="4" w:space="0" w:color="auto"/>
              <w:right w:val="nil"/>
            </w:tcBorders>
            <w:vAlign w:val="center"/>
            <w:hideMark/>
          </w:tcPr>
          <w:p w14:paraId="50651584" w14:textId="77777777" w:rsidR="008A5A7D" w:rsidRDefault="008A5A7D" w:rsidP="00A96C68">
            <w:pPr>
              <w:rPr>
                <w:rFonts w:ascii="Arial" w:hAnsi="Arial" w:cs="Arial"/>
                <w:b/>
              </w:rPr>
            </w:pPr>
            <w:r>
              <w:rPr>
                <w:rFonts w:ascii="Arial" w:hAnsi="Arial" w:cs="Arial"/>
                <w:b/>
              </w:rPr>
              <w:lastRenderedPageBreak/>
              <w:t>Nositelji aktivnosti:</w:t>
            </w:r>
          </w:p>
        </w:tc>
        <w:tc>
          <w:tcPr>
            <w:tcW w:w="6407" w:type="dxa"/>
            <w:tcBorders>
              <w:top w:val="dotted" w:sz="4" w:space="0" w:color="auto"/>
              <w:left w:val="nil"/>
              <w:bottom w:val="dotted" w:sz="4" w:space="0" w:color="auto"/>
              <w:right w:val="nil"/>
            </w:tcBorders>
            <w:vAlign w:val="center"/>
            <w:hideMark/>
          </w:tcPr>
          <w:p w14:paraId="50F742CB" w14:textId="77777777" w:rsidR="008A5A7D" w:rsidRPr="00E17876" w:rsidRDefault="008A5A7D" w:rsidP="00A96C68">
            <w:pPr>
              <w:rPr>
                <w:rFonts w:ascii="Arial" w:hAnsi="Arial" w:cs="Arial"/>
                <w:sz w:val="24"/>
                <w:szCs w:val="24"/>
              </w:rPr>
            </w:pPr>
            <w:r w:rsidRPr="00E17876">
              <w:rPr>
                <w:rFonts w:ascii="Arial" w:hAnsi="Arial" w:cs="Arial"/>
                <w:sz w:val="24"/>
                <w:szCs w:val="24"/>
              </w:rPr>
              <w:t>Mirko Perković</w:t>
            </w:r>
          </w:p>
        </w:tc>
      </w:tr>
      <w:tr w:rsidR="008A5A7D" w14:paraId="7CF1836D" w14:textId="77777777" w:rsidTr="00A96C68">
        <w:trPr>
          <w:trHeight w:val="979"/>
        </w:trPr>
        <w:tc>
          <w:tcPr>
            <w:tcW w:w="2835" w:type="dxa"/>
            <w:tcBorders>
              <w:top w:val="dotted" w:sz="4" w:space="0" w:color="auto"/>
              <w:left w:val="nil"/>
              <w:bottom w:val="dotted" w:sz="4" w:space="0" w:color="auto"/>
              <w:right w:val="nil"/>
            </w:tcBorders>
            <w:shd w:val="clear" w:color="auto" w:fill="CCFF99"/>
            <w:vAlign w:val="center"/>
            <w:hideMark/>
          </w:tcPr>
          <w:p w14:paraId="40BCDD43" w14:textId="77777777" w:rsidR="008A5A7D" w:rsidRDefault="008A5A7D" w:rsidP="00A96C68">
            <w:pPr>
              <w:rPr>
                <w:rFonts w:ascii="Arial" w:hAnsi="Arial" w:cs="Arial"/>
                <w:b/>
              </w:rPr>
            </w:pPr>
            <w:r>
              <w:rPr>
                <w:rFonts w:ascii="Arial" w:hAnsi="Arial" w:cs="Arial"/>
                <w:b/>
              </w:rPr>
              <w:t>Način realizacije:</w:t>
            </w:r>
          </w:p>
        </w:tc>
        <w:tc>
          <w:tcPr>
            <w:tcW w:w="6407" w:type="dxa"/>
            <w:tcBorders>
              <w:top w:val="dotted" w:sz="4" w:space="0" w:color="auto"/>
              <w:left w:val="nil"/>
              <w:bottom w:val="dotted" w:sz="4" w:space="0" w:color="auto"/>
              <w:right w:val="nil"/>
            </w:tcBorders>
            <w:shd w:val="clear" w:color="auto" w:fill="CCFF99"/>
            <w:vAlign w:val="center"/>
            <w:hideMark/>
          </w:tcPr>
          <w:p w14:paraId="28812191" w14:textId="77777777" w:rsidR="008A5A7D" w:rsidRPr="00E17876" w:rsidRDefault="008A5A7D" w:rsidP="00A96C68">
            <w:pPr>
              <w:rPr>
                <w:rFonts w:ascii="Arial" w:hAnsi="Arial" w:cs="Arial"/>
                <w:sz w:val="24"/>
                <w:szCs w:val="24"/>
              </w:rPr>
            </w:pPr>
            <w:r w:rsidRPr="00E17876">
              <w:rPr>
                <w:rFonts w:ascii="Arial" w:hAnsi="Arial" w:cs="Arial"/>
                <w:sz w:val="24"/>
                <w:szCs w:val="24"/>
              </w:rPr>
              <w:t>Nastava u učionici, individualni rad, rad u skupinama, korištenje sve dostupne ICT opreme, korištenje ostale dostupne informatičke literature.</w:t>
            </w:r>
          </w:p>
        </w:tc>
      </w:tr>
      <w:tr w:rsidR="008A5A7D" w14:paraId="345B0CCD" w14:textId="77777777" w:rsidTr="00A96C68">
        <w:trPr>
          <w:trHeight w:val="676"/>
        </w:trPr>
        <w:tc>
          <w:tcPr>
            <w:tcW w:w="2835" w:type="dxa"/>
            <w:tcBorders>
              <w:top w:val="dotted" w:sz="4" w:space="0" w:color="auto"/>
              <w:left w:val="nil"/>
              <w:bottom w:val="dotted" w:sz="4" w:space="0" w:color="auto"/>
              <w:right w:val="nil"/>
            </w:tcBorders>
            <w:vAlign w:val="center"/>
            <w:hideMark/>
          </w:tcPr>
          <w:p w14:paraId="584BDEF0" w14:textId="77777777" w:rsidR="008A5A7D" w:rsidRDefault="008A5A7D" w:rsidP="00A96C68">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left w:val="nil"/>
              <w:bottom w:val="dotted" w:sz="4" w:space="0" w:color="auto"/>
              <w:right w:val="nil"/>
            </w:tcBorders>
            <w:vAlign w:val="center"/>
            <w:hideMark/>
          </w:tcPr>
          <w:p w14:paraId="71B47E38" w14:textId="77777777" w:rsidR="008A5A7D" w:rsidRDefault="008A5A7D" w:rsidP="00A96C68">
            <w:pPr>
              <w:rPr>
                <w:rFonts w:ascii="Arial" w:hAnsi="Arial" w:cs="Arial"/>
              </w:rPr>
            </w:pPr>
            <w:r>
              <w:rPr>
                <w:rFonts w:ascii="Arial" w:hAnsi="Arial" w:cs="Arial"/>
              </w:rPr>
              <w:t>Tijekom školske godine 2025./2026.</w:t>
            </w:r>
          </w:p>
        </w:tc>
      </w:tr>
      <w:tr w:rsidR="008A5A7D" w14:paraId="038B01EA" w14:textId="77777777" w:rsidTr="00A96C68">
        <w:trPr>
          <w:trHeight w:val="868"/>
        </w:trPr>
        <w:tc>
          <w:tcPr>
            <w:tcW w:w="2835" w:type="dxa"/>
            <w:tcBorders>
              <w:top w:val="dotted" w:sz="4" w:space="0" w:color="auto"/>
              <w:left w:val="nil"/>
              <w:bottom w:val="dotted" w:sz="4" w:space="0" w:color="auto"/>
              <w:right w:val="nil"/>
            </w:tcBorders>
            <w:shd w:val="clear" w:color="auto" w:fill="CCFF99"/>
            <w:vAlign w:val="center"/>
            <w:hideMark/>
          </w:tcPr>
          <w:p w14:paraId="2406E207" w14:textId="77777777" w:rsidR="008A5A7D" w:rsidRDefault="008A5A7D" w:rsidP="00A96C68">
            <w:pPr>
              <w:rPr>
                <w:rFonts w:ascii="Arial" w:hAnsi="Arial" w:cs="Arial"/>
                <w:b/>
              </w:rPr>
            </w:pPr>
            <w:r>
              <w:rPr>
                <w:rFonts w:ascii="Arial" w:hAnsi="Arial" w:cs="Arial"/>
                <w:b/>
              </w:rPr>
              <w:t>Detaljan  troškovnik:</w:t>
            </w:r>
          </w:p>
        </w:tc>
        <w:tc>
          <w:tcPr>
            <w:tcW w:w="6407" w:type="dxa"/>
            <w:tcBorders>
              <w:top w:val="dotted" w:sz="4" w:space="0" w:color="auto"/>
              <w:left w:val="nil"/>
              <w:bottom w:val="dotted" w:sz="4" w:space="0" w:color="auto"/>
              <w:right w:val="nil"/>
            </w:tcBorders>
            <w:shd w:val="clear" w:color="auto" w:fill="CCFF99"/>
            <w:vAlign w:val="center"/>
            <w:hideMark/>
          </w:tcPr>
          <w:p w14:paraId="3719D9F2" w14:textId="77777777" w:rsidR="008A5A7D" w:rsidRDefault="008A5A7D" w:rsidP="00A96C68">
            <w:pPr>
              <w:jc w:val="both"/>
              <w:rPr>
                <w:rFonts w:ascii="Arial" w:hAnsi="Arial" w:cs="Arial"/>
              </w:rPr>
            </w:pPr>
            <w:r>
              <w:rPr>
                <w:rFonts w:ascii="Arial" w:hAnsi="Arial" w:cs="Arial"/>
              </w:rPr>
              <w:t>Potrošni materijal za rad učenika ….50,00 €,</w:t>
            </w:r>
          </w:p>
          <w:p w14:paraId="75CAE39D" w14:textId="77777777" w:rsidR="008A5A7D" w:rsidRDefault="008A5A7D" w:rsidP="00A96C68">
            <w:pPr>
              <w:rPr>
                <w:rFonts w:ascii="Arial" w:hAnsi="Arial" w:cs="Arial"/>
              </w:rPr>
            </w:pPr>
            <w:r>
              <w:rPr>
                <w:rFonts w:ascii="Arial" w:hAnsi="Arial" w:cs="Arial"/>
              </w:rPr>
              <w:t>(papir, toner za pisač)</w:t>
            </w:r>
          </w:p>
        </w:tc>
      </w:tr>
      <w:tr w:rsidR="008A5A7D" w14:paraId="086634BB" w14:textId="77777777" w:rsidTr="00A96C68">
        <w:trPr>
          <w:trHeight w:val="965"/>
        </w:trPr>
        <w:tc>
          <w:tcPr>
            <w:tcW w:w="2835" w:type="dxa"/>
            <w:tcBorders>
              <w:top w:val="dotted" w:sz="4" w:space="0" w:color="auto"/>
              <w:left w:val="nil"/>
              <w:bottom w:val="dotted" w:sz="4" w:space="0" w:color="auto"/>
              <w:right w:val="nil"/>
            </w:tcBorders>
            <w:vAlign w:val="center"/>
            <w:hideMark/>
          </w:tcPr>
          <w:p w14:paraId="06D51580" w14:textId="77777777" w:rsidR="008A5A7D" w:rsidRDefault="008A5A7D" w:rsidP="00A96C68">
            <w:pPr>
              <w:rPr>
                <w:rFonts w:ascii="Arial" w:hAnsi="Arial" w:cs="Arial"/>
                <w:b/>
              </w:rPr>
            </w:pPr>
            <w:r>
              <w:rPr>
                <w:rFonts w:ascii="Arial" w:hAnsi="Arial" w:cs="Arial"/>
                <w:b/>
              </w:rPr>
              <w:t>Način vrednovanja:</w:t>
            </w:r>
          </w:p>
        </w:tc>
        <w:tc>
          <w:tcPr>
            <w:tcW w:w="6407" w:type="dxa"/>
            <w:tcBorders>
              <w:top w:val="dotted" w:sz="4" w:space="0" w:color="auto"/>
              <w:left w:val="nil"/>
              <w:bottom w:val="dotted" w:sz="4" w:space="0" w:color="auto"/>
              <w:right w:val="nil"/>
            </w:tcBorders>
            <w:vAlign w:val="center"/>
            <w:hideMark/>
          </w:tcPr>
          <w:p w14:paraId="37A67869" w14:textId="77777777" w:rsidR="008A5A7D" w:rsidRDefault="008A5A7D" w:rsidP="00A96C68">
            <w:pPr>
              <w:autoSpaceDE w:val="0"/>
              <w:autoSpaceDN w:val="0"/>
              <w:adjustRightInd w:val="0"/>
              <w:rPr>
                <w:color w:val="000000"/>
              </w:rPr>
            </w:pPr>
            <w:r>
              <w:rPr>
                <w:rFonts w:ascii="Arial" w:hAnsi="Arial" w:cs="Arial"/>
              </w:rPr>
              <w:t>Opisno i brojčano vrednovanje postignuća učenika u skladu s rezultatima, ishodima, zadaćama i sadržajima.</w:t>
            </w:r>
          </w:p>
        </w:tc>
      </w:tr>
    </w:tbl>
    <w:p w14:paraId="5401A294" w14:textId="77777777" w:rsidR="00D6247E" w:rsidRDefault="008A5A7D" w:rsidP="00D6247E">
      <w: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4B735A" w14:paraId="33A133C6" w14:textId="77777777" w:rsidTr="00E06FB2">
        <w:trPr>
          <w:trHeight w:val="567"/>
        </w:trPr>
        <w:tc>
          <w:tcPr>
            <w:tcW w:w="9242" w:type="dxa"/>
            <w:gridSpan w:val="2"/>
            <w:tcBorders>
              <w:top w:val="nil"/>
              <w:bottom w:val="nil"/>
            </w:tcBorders>
            <w:shd w:val="clear" w:color="auto" w:fill="C6D9F1"/>
            <w:vAlign w:val="center"/>
          </w:tcPr>
          <w:p w14:paraId="5DC6EDE4" w14:textId="77777777" w:rsidR="004B735A" w:rsidRPr="003A63E2" w:rsidRDefault="004B735A" w:rsidP="009D6D18">
            <w:pPr>
              <w:jc w:val="center"/>
              <w:rPr>
                <w:rFonts w:ascii="Arial" w:hAnsi="Arial" w:cs="Arial"/>
                <w:b/>
                <w:sz w:val="24"/>
                <w:szCs w:val="24"/>
              </w:rPr>
            </w:pPr>
            <w:r w:rsidRPr="003A63E2">
              <w:rPr>
                <w:rFonts w:ascii="Arial" w:hAnsi="Arial" w:cs="Arial"/>
                <w:b/>
                <w:sz w:val="24"/>
                <w:szCs w:val="24"/>
              </w:rPr>
              <w:lastRenderedPageBreak/>
              <w:t>GRAFIČKI DIZAJN</w:t>
            </w:r>
          </w:p>
        </w:tc>
      </w:tr>
      <w:tr w:rsidR="004B735A" w14:paraId="7C61D3C1" w14:textId="77777777" w:rsidTr="009D6D18">
        <w:trPr>
          <w:trHeight w:val="680"/>
        </w:trPr>
        <w:tc>
          <w:tcPr>
            <w:tcW w:w="2835" w:type="dxa"/>
            <w:tcBorders>
              <w:top w:val="nil"/>
              <w:bottom w:val="dotted" w:sz="4" w:space="0" w:color="auto"/>
            </w:tcBorders>
            <w:vAlign w:val="center"/>
          </w:tcPr>
          <w:p w14:paraId="4A4BF4A4" w14:textId="77777777" w:rsidR="004B735A" w:rsidRDefault="004B735A" w:rsidP="009D6D18">
            <w:pPr>
              <w:rPr>
                <w:rFonts w:ascii="Arial" w:hAnsi="Arial" w:cs="Arial"/>
                <w:b/>
              </w:rPr>
            </w:pPr>
            <w:r>
              <w:rPr>
                <w:rFonts w:ascii="Arial" w:hAnsi="Arial" w:cs="Arial"/>
                <w:b/>
              </w:rPr>
              <w:t xml:space="preserve">Voditelj: </w:t>
            </w:r>
          </w:p>
        </w:tc>
        <w:tc>
          <w:tcPr>
            <w:tcW w:w="6407" w:type="dxa"/>
            <w:tcBorders>
              <w:top w:val="nil"/>
              <w:bottom w:val="dotted" w:sz="4" w:space="0" w:color="auto"/>
            </w:tcBorders>
            <w:vAlign w:val="center"/>
          </w:tcPr>
          <w:p w14:paraId="5EF51CE1" w14:textId="77777777" w:rsidR="004B735A" w:rsidRPr="00EC2762" w:rsidRDefault="004B735A" w:rsidP="004B735A">
            <w:pPr>
              <w:autoSpaceDE w:val="0"/>
              <w:autoSpaceDN w:val="0"/>
              <w:adjustRightInd w:val="0"/>
              <w:rPr>
                <w:rFonts w:ascii="Arial" w:hAnsi="Arial" w:cs="Arial"/>
                <w:color w:val="000000"/>
              </w:rPr>
            </w:pPr>
            <w:r w:rsidRPr="00EC2762">
              <w:rPr>
                <w:rFonts w:ascii="Arial" w:hAnsi="Arial" w:cs="Arial"/>
                <w:color w:val="000000"/>
              </w:rPr>
              <w:t>Snježana Nižetić</w:t>
            </w:r>
          </w:p>
        </w:tc>
      </w:tr>
      <w:tr w:rsidR="004B735A" w14:paraId="21700B41" w14:textId="77777777" w:rsidTr="009D6D18">
        <w:trPr>
          <w:trHeight w:val="574"/>
        </w:trPr>
        <w:tc>
          <w:tcPr>
            <w:tcW w:w="2835" w:type="dxa"/>
            <w:tcBorders>
              <w:top w:val="dotted" w:sz="4" w:space="0" w:color="auto"/>
              <w:bottom w:val="dotted" w:sz="4" w:space="0" w:color="auto"/>
            </w:tcBorders>
            <w:shd w:val="clear" w:color="auto" w:fill="CCFF99"/>
            <w:vAlign w:val="center"/>
          </w:tcPr>
          <w:p w14:paraId="50058228" w14:textId="77777777" w:rsidR="004B735A" w:rsidRDefault="004B735A" w:rsidP="009D6D18">
            <w:pPr>
              <w:rPr>
                <w:rFonts w:ascii="Arial" w:hAnsi="Arial" w:cs="Arial"/>
                <w:b/>
              </w:rPr>
            </w:pPr>
            <w:r>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7E5F19DC" w14:textId="77777777" w:rsidR="004B735A" w:rsidRDefault="004B735A" w:rsidP="004B735A">
            <w:pPr>
              <w:rPr>
                <w:rFonts w:ascii="Arial" w:hAnsi="Arial" w:cs="Arial"/>
              </w:rPr>
            </w:pPr>
            <w:r w:rsidRPr="00EC2762">
              <w:rPr>
                <w:rFonts w:ascii="Arial" w:hAnsi="Arial" w:cs="Arial"/>
              </w:rPr>
              <w:t>7. i 8. razred</w:t>
            </w:r>
          </w:p>
        </w:tc>
      </w:tr>
      <w:tr w:rsidR="004B735A" w14:paraId="63177BEF" w14:textId="77777777" w:rsidTr="009D6D18">
        <w:trPr>
          <w:trHeight w:val="582"/>
        </w:trPr>
        <w:tc>
          <w:tcPr>
            <w:tcW w:w="2835" w:type="dxa"/>
            <w:tcBorders>
              <w:top w:val="dotted" w:sz="4" w:space="0" w:color="auto"/>
              <w:bottom w:val="dotted" w:sz="4" w:space="0" w:color="auto"/>
            </w:tcBorders>
            <w:vAlign w:val="center"/>
          </w:tcPr>
          <w:p w14:paraId="626C79AE" w14:textId="77777777" w:rsidR="004B735A" w:rsidRDefault="004B735A" w:rsidP="009D6D18">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7684E378" w14:textId="77777777" w:rsidR="004B735A" w:rsidRDefault="004B735A" w:rsidP="004B735A">
            <w:pPr>
              <w:rPr>
                <w:rFonts w:ascii="Arial" w:hAnsi="Arial" w:cs="Arial"/>
              </w:rPr>
            </w:pPr>
            <w:r w:rsidRPr="00EC2762">
              <w:rPr>
                <w:rFonts w:ascii="Arial" w:hAnsi="Arial" w:cs="Arial"/>
              </w:rPr>
              <w:t>zainteresirani učenici</w:t>
            </w:r>
          </w:p>
        </w:tc>
      </w:tr>
      <w:tr w:rsidR="004B735A" w14:paraId="461A7C36" w14:textId="77777777" w:rsidTr="009D6D18">
        <w:trPr>
          <w:trHeight w:val="548"/>
        </w:trPr>
        <w:tc>
          <w:tcPr>
            <w:tcW w:w="2835" w:type="dxa"/>
            <w:tcBorders>
              <w:top w:val="dotted" w:sz="4" w:space="0" w:color="auto"/>
              <w:bottom w:val="dotted" w:sz="4" w:space="0" w:color="auto"/>
            </w:tcBorders>
            <w:shd w:val="clear" w:color="auto" w:fill="CCFF99"/>
            <w:vAlign w:val="center"/>
          </w:tcPr>
          <w:p w14:paraId="16FA7E15" w14:textId="77777777" w:rsidR="004B735A" w:rsidRDefault="004B735A" w:rsidP="009D6D18">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22C3A194" w14:textId="77777777" w:rsidR="004B735A" w:rsidRDefault="004B735A" w:rsidP="004B735A">
            <w:pPr>
              <w:rPr>
                <w:rFonts w:ascii="Arial" w:hAnsi="Arial" w:cs="Arial"/>
              </w:rPr>
            </w:pPr>
            <w:r w:rsidRPr="00EC2762">
              <w:rPr>
                <w:rFonts w:ascii="Arial" w:hAnsi="Arial" w:cs="Arial"/>
              </w:rPr>
              <w:t>35</w:t>
            </w:r>
          </w:p>
        </w:tc>
      </w:tr>
      <w:tr w:rsidR="004B735A" w14:paraId="0EA08322" w14:textId="77777777" w:rsidTr="009D6D18">
        <w:trPr>
          <w:trHeight w:val="1265"/>
        </w:trPr>
        <w:tc>
          <w:tcPr>
            <w:tcW w:w="2835" w:type="dxa"/>
            <w:tcBorders>
              <w:top w:val="dotted" w:sz="4" w:space="0" w:color="auto"/>
              <w:bottom w:val="dotted" w:sz="4" w:space="0" w:color="auto"/>
            </w:tcBorders>
            <w:vAlign w:val="center"/>
          </w:tcPr>
          <w:p w14:paraId="011C0E78" w14:textId="77777777" w:rsidR="004B735A" w:rsidRDefault="004B735A" w:rsidP="009D6D18">
            <w:pPr>
              <w:rPr>
                <w:rFonts w:ascii="Arial" w:hAnsi="Arial" w:cs="Arial"/>
                <w:b/>
              </w:rPr>
            </w:pPr>
            <w:r>
              <w:rPr>
                <w:rFonts w:ascii="Arial" w:hAnsi="Arial" w:cs="Arial"/>
                <w:b/>
              </w:rPr>
              <w:t>Ciljevi:</w:t>
            </w:r>
          </w:p>
        </w:tc>
        <w:tc>
          <w:tcPr>
            <w:tcW w:w="6407" w:type="dxa"/>
            <w:tcBorders>
              <w:top w:val="dotted" w:sz="4" w:space="0" w:color="auto"/>
              <w:bottom w:val="dotted" w:sz="4" w:space="0" w:color="auto"/>
            </w:tcBorders>
            <w:vAlign w:val="center"/>
          </w:tcPr>
          <w:p w14:paraId="2C63C5D2" w14:textId="77777777" w:rsidR="004B735A" w:rsidRPr="0020097B" w:rsidRDefault="004B735A" w:rsidP="004B735A">
            <w:pPr>
              <w:numPr>
                <w:ilvl w:val="1"/>
                <w:numId w:val="18"/>
              </w:numPr>
              <w:spacing w:before="100" w:beforeAutospacing="1" w:after="100" w:afterAutospacing="1" w:line="240" w:lineRule="auto"/>
              <w:rPr>
                <w:rFonts w:ascii="Arial" w:eastAsia="Calibri" w:hAnsi="Arial" w:cs="Arial"/>
                <w:iCs/>
              </w:rPr>
            </w:pPr>
            <w:r w:rsidRPr="0020097B">
              <w:rPr>
                <w:rFonts w:ascii="Arial" w:eastAsia="Calibri" w:hAnsi="Arial" w:cs="Arial"/>
                <w:iCs/>
              </w:rPr>
              <w:t>upotreba informacijsk</w:t>
            </w:r>
            <w:r>
              <w:rPr>
                <w:rFonts w:ascii="Arial" w:eastAsia="Calibri" w:hAnsi="Arial" w:cs="Arial"/>
                <w:iCs/>
              </w:rPr>
              <w:t>o – komunikacijske tehnologije</w:t>
            </w:r>
          </w:p>
          <w:p w14:paraId="0AA8D3EC" w14:textId="77777777" w:rsidR="004B735A" w:rsidRPr="0020097B" w:rsidRDefault="004B735A" w:rsidP="004B735A">
            <w:pPr>
              <w:numPr>
                <w:ilvl w:val="1"/>
                <w:numId w:val="18"/>
              </w:numPr>
              <w:spacing w:before="100" w:beforeAutospacing="1" w:after="100" w:afterAutospacing="1" w:line="240" w:lineRule="auto"/>
              <w:rPr>
                <w:rFonts w:ascii="Arial" w:eastAsia="Calibri" w:hAnsi="Arial" w:cs="Arial"/>
                <w:iCs/>
              </w:rPr>
            </w:pPr>
            <w:r w:rsidRPr="0020097B">
              <w:rPr>
                <w:rFonts w:ascii="Arial" w:eastAsia="Calibri" w:hAnsi="Arial" w:cs="Arial"/>
                <w:iCs/>
              </w:rPr>
              <w:t>razviti stvaralačke  sposobnosti (kreativnost)</w:t>
            </w:r>
          </w:p>
          <w:p w14:paraId="09D6C06B" w14:textId="77777777" w:rsidR="004B735A" w:rsidRPr="001E0A67" w:rsidRDefault="004B735A" w:rsidP="004B735A">
            <w:pPr>
              <w:numPr>
                <w:ilvl w:val="1"/>
                <w:numId w:val="18"/>
              </w:numPr>
              <w:spacing w:after="0" w:line="240" w:lineRule="auto"/>
              <w:rPr>
                <w:rFonts w:ascii="Arial" w:eastAsia="Calibri" w:hAnsi="Arial" w:cs="Arial"/>
                <w:iCs/>
              </w:rPr>
            </w:pPr>
            <w:r w:rsidRPr="00E62815">
              <w:rPr>
                <w:rFonts w:ascii="Arial" w:eastAsia="Calibri" w:hAnsi="Arial" w:cs="Arial"/>
                <w:iCs/>
              </w:rPr>
              <w:t>razvijanje i poticanje učenika na timski rad te praktična primjena znanja u životu</w:t>
            </w:r>
          </w:p>
        </w:tc>
      </w:tr>
      <w:tr w:rsidR="004B735A" w14:paraId="144A8BA8" w14:textId="77777777" w:rsidTr="009D6D18">
        <w:trPr>
          <w:trHeight w:val="1418"/>
        </w:trPr>
        <w:tc>
          <w:tcPr>
            <w:tcW w:w="2835" w:type="dxa"/>
            <w:tcBorders>
              <w:top w:val="dotted" w:sz="4" w:space="0" w:color="auto"/>
              <w:bottom w:val="dotted" w:sz="4" w:space="0" w:color="auto"/>
            </w:tcBorders>
            <w:shd w:val="clear" w:color="auto" w:fill="CCFF99"/>
            <w:vAlign w:val="center"/>
          </w:tcPr>
          <w:p w14:paraId="3ED3584D" w14:textId="77777777" w:rsidR="004B735A" w:rsidRDefault="004B735A" w:rsidP="009D6D18">
            <w:pPr>
              <w:rPr>
                <w:rFonts w:ascii="Arial" w:hAnsi="Arial" w:cs="Arial"/>
                <w:b/>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4CEF52DB" w14:textId="77777777" w:rsidR="004B735A" w:rsidRPr="00620D2F" w:rsidRDefault="004B735A" w:rsidP="009D6D18">
            <w:pPr>
              <w:rPr>
                <w:rFonts w:ascii="Arial" w:hAnsi="Arial" w:cs="Arial"/>
              </w:rPr>
            </w:pPr>
            <w:r>
              <w:rPr>
                <w:rFonts w:ascii="Arial" w:hAnsi="Arial" w:cs="Arial"/>
              </w:rPr>
              <w:t>o</w:t>
            </w:r>
            <w:r w:rsidRPr="00E62815">
              <w:rPr>
                <w:rFonts w:ascii="Arial" w:hAnsi="Arial" w:cs="Arial"/>
              </w:rPr>
              <w:t xml:space="preserve">smišljavanje </w:t>
            </w:r>
            <w:r>
              <w:rPr>
                <w:rFonts w:ascii="Arial" w:hAnsi="Arial" w:cs="Arial"/>
              </w:rPr>
              <w:t xml:space="preserve">izgleda – dizajn </w:t>
            </w:r>
            <w:r w:rsidRPr="00E62815">
              <w:rPr>
                <w:rFonts w:ascii="Arial" w:hAnsi="Arial" w:cs="Arial"/>
              </w:rPr>
              <w:t>ambalaže</w:t>
            </w:r>
            <w:r>
              <w:rPr>
                <w:rFonts w:ascii="Arial" w:hAnsi="Arial" w:cs="Arial"/>
              </w:rPr>
              <w:t xml:space="preserve">, naljepnica, plakata, letaka korištenjem IKT-a za zadrugu </w:t>
            </w:r>
            <w:proofErr w:type="spellStart"/>
            <w:r>
              <w:rPr>
                <w:rFonts w:ascii="Arial" w:hAnsi="Arial" w:cs="Arial"/>
              </w:rPr>
              <w:t>Mosorsko</w:t>
            </w:r>
            <w:proofErr w:type="spellEnd"/>
            <w:r>
              <w:rPr>
                <w:rFonts w:ascii="Arial" w:hAnsi="Arial" w:cs="Arial"/>
              </w:rPr>
              <w:t xml:space="preserve"> zvonce</w:t>
            </w:r>
          </w:p>
        </w:tc>
      </w:tr>
      <w:tr w:rsidR="004B735A" w14:paraId="45F442D0" w14:textId="77777777" w:rsidTr="009D6D18">
        <w:trPr>
          <w:trHeight w:val="759"/>
        </w:trPr>
        <w:tc>
          <w:tcPr>
            <w:tcW w:w="2835" w:type="dxa"/>
            <w:tcBorders>
              <w:top w:val="dotted" w:sz="4" w:space="0" w:color="auto"/>
              <w:bottom w:val="dotted" w:sz="4" w:space="0" w:color="auto"/>
            </w:tcBorders>
            <w:vAlign w:val="center"/>
          </w:tcPr>
          <w:p w14:paraId="0ADC5552" w14:textId="77777777" w:rsidR="004B735A" w:rsidRDefault="004B735A" w:rsidP="009D6D18">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41C1E17D" w14:textId="77777777" w:rsidR="004B735A" w:rsidRPr="00F97C1D" w:rsidRDefault="004B735A" w:rsidP="009D6D18">
            <w:pPr>
              <w:jc w:val="both"/>
              <w:rPr>
                <w:rFonts w:ascii="Arial" w:hAnsi="Arial" w:cs="Arial"/>
              </w:rPr>
            </w:pPr>
            <w:r w:rsidRPr="00C31C55">
              <w:rPr>
                <w:rFonts w:ascii="Arial" w:hAnsi="Arial" w:cs="Arial"/>
              </w:rPr>
              <w:t>Snježana Nižetić</w:t>
            </w:r>
          </w:p>
        </w:tc>
      </w:tr>
      <w:tr w:rsidR="004B735A" w14:paraId="378C4D15" w14:textId="77777777" w:rsidTr="009D6D18">
        <w:trPr>
          <w:trHeight w:val="979"/>
        </w:trPr>
        <w:tc>
          <w:tcPr>
            <w:tcW w:w="2835" w:type="dxa"/>
            <w:tcBorders>
              <w:top w:val="dotted" w:sz="4" w:space="0" w:color="auto"/>
              <w:bottom w:val="dotted" w:sz="4" w:space="0" w:color="auto"/>
            </w:tcBorders>
            <w:shd w:val="clear" w:color="auto" w:fill="CCFF99"/>
            <w:vAlign w:val="center"/>
          </w:tcPr>
          <w:p w14:paraId="46B40D90" w14:textId="77777777" w:rsidR="004B735A" w:rsidRDefault="004B735A" w:rsidP="009D6D18">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04792BA7" w14:textId="77777777" w:rsidR="004B735A" w:rsidRPr="00F97C1D" w:rsidRDefault="004B735A" w:rsidP="009D6D18">
            <w:pPr>
              <w:jc w:val="both"/>
              <w:rPr>
                <w:rFonts w:ascii="Arial" w:hAnsi="Arial" w:cs="Arial"/>
              </w:rPr>
            </w:pPr>
            <w:r>
              <w:rPr>
                <w:rFonts w:ascii="Arial" w:hAnsi="Arial" w:cs="Arial"/>
              </w:rPr>
              <w:t>u</w:t>
            </w:r>
            <w:r w:rsidRPr="002C1B92">
              <w:rPr>
                <w:rFonts w:ascii="Arial" w:hAnsi="Arial" w:cs="Arial"/>
              </w:rPr>
              <w:t xml:space="preserve"> informatičkoj učionici, timski rad, korištenje sve dostupne ICT opreme, </w:t>
            </w:r>
          </w:p>
        </w:tc>
      </w:tr>
      <w:tr w:rsidR="004B735A" w14:paraId="341070AE" w14:textId="77777777" w:rsidTr="009D6D18">
        <w:trPr>
          <w:trHeight w:val="752"/>
        </w:trPr>
        <w:tc>
          <w:tcPr>
            <w:tcW w:w="2835" w:type="dxa"/>
            <w:tcBorders>
              <w:top w:val="dotted" w:sz="4" w:space="0" w:color="auto"/>
              <w:bottom w:val="dotted" w:sz="4" w:space="0" w:color="auto"/>
            </w:tcBorders>
            <w:vAlign w:val="center"/>
          </w:tcPr>
          <w:p w14:paraId="1C75E6F0" w14:textId="77777777" w:rsidR="004B735A" w:rsidRDefault="004B735A" w:rsidP="009D6D18">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72294386" w14:textId="77777777" w:rsidR="004B735A" w:rsidRPr="00F97C1D" w:rsidRDefault="004B735A" w:rsidP="009D6D18">
            <w:pPr>
              <w:jc w:val="both"/>
              <w:rPr>
                <w:rFonts w:ascii="Arial" w:hAnsi="Arial" w:cs="Arial"/>
              </w:rPr>
            </w:pPr>
            <w:r>
              <w:rPr>
                <w:rFonts w:ascii="Arial" w:hAnsi="Arial" w:cs="Arial"/>
              </w:rPr>
              <w:t>tijekom školske godine 2025./2026.</w:t>
            </w:r>
          </w:p>
        </w:tc>
      </w:tr>
      <w:tr w:rsidR="004B735A" w14:paraId="73685E07" w14:textId="77777777" w:rsidTr="009D6D18">
        <w:trPr>
          <w:trHeight w:val="995"/>
        </w:trPr>
        <w:tc>
          <w:tcPr>
            <w:tcW w:w="2835" w:type="dxa"/>
            <w:tcBorders>
              <w:top w:val="dotted" w:sz="4" w:space="0" w:color="auto"/>
              <w:bottom w:val="dotted" w:sz="4" w:space="0" w:color="auto"/>
            </w:tcBorders>
            <w:shd w:val="clear" w:color="auto" w:fill="CCFF99"/>
            <w:vAlign w:val="center"/>
          </w:tcPr>
          <w:p w14:paraId="75BF8692" w14:textId="77777777" w:rsidR="004B735A" w:rsidRDefault="004B735A" w:rsidP="009D6D18">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4F9A7431" w14:textId="77777777" w:rsidR="004B735A" w:rsidRPr="00F97C1D" w:rsidRDefault="004B735A" w:rsidP="009D6D18">
            <w:pPr>
              <w:jc w:val="both"/>
              <w:rPr>
                <w:rFonts w:ascii="Arial" w:hAnsi="Arial" w:cs="Arial"/>
              </w:rPr>
            </w:pPr>
            <w:r>
              <w:rPr>
                <w:rFonts w:ascii="Arial" w:hAnsi="Arial" w:cs="Arial"/>
              </w:rPr>
              <w:t>p</w:t>
            </w:r>
            <w:r w:rsidRPr="00C31C55">
              <w:rPr>
                <w:rFonts w:ascii="Arial" w:hAnsi="Arial" w:cs="Arial"/>
              </w:rPr>
              <w:t>otro</w:t>
            </w:r>
            <w:r>
              <w:rPr>
                <w:rFonts w:ascii="Arial" w:hAnsi="Arial" w:cs="Arial"/>
              </w:rPr>
              <w:t>šni materijal za rad oko 50</w:t>
            </w:r>
            <w:r w:rsidRPr="00C31C55">
              <w:rPr>
                <w:rFonts w:ascii="Arial" w:hAnsi="Arial" w:cs="Arial"/>
              </w:rPr>
              <w:t xml:space="preserve">,00 </w:t>
            </w:r>
            <w:r>
              <w:rPr>
                <w:rFonts w:ascii="Arial" w:hAnsi="Arial" w:cs="Arial"/>
              </w:rPr>
              <w:t>€</w:t>
            </w:r>
          </w:p>
        </w:tc>
      </w:tr>
      <w:tr w:rsidR="004B735A" w14:paraId="7C6242B2" w14:textId="77777777" w:rsidTr="009D6D18">
        <w:trPr>
          <w:trHeight w:val="1267"/>
        </w:trPr>
        <w:tc>
          <w:tcPr>
            <w:tcW w:w="2835" w:type="dxa"/>
            <w:tcBorders>
              <w:top w:val="dotted" w:sz="4" w:space="0" w:color="auto"/>
              <w:bottom w:val="dotted" w:sz="4" w:space="0" w:color="auto"/>
            </w:tcBorders>
            <w:vAlign w:val="center"/>
          </w:tcPr>
          <w:p w14:paraId="05EC37C5" w14:textId="77777777" w:rsidR="004B735A" w:rsidRDefault="004B735A" w:rsidP="009D6D18">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5224328B" w14:textId="77777777" w:rsidR="004B735A" w:rsidRPr="001E0A67" w:rsidRDefault="004B735A" w:rsidP="004B735A">
            <w:pPr>
              <w:numPr>
                <w:ilvl w:val="0"/>
                <w:numId w:val="24"/>
              </w:numPr>
              <w:spacing w:after="0" w:line="240" w:lineRule="auto"/>
              <w:jc w:val="both"/>
              <w:rPr>
                <w:rFonts w:ascii="Arial" w:hAnsi="Arial" w:cs="Arial"/>
              </w:rPr>
            </w:pPr>
            <w:r w:rsidRPr="001E0A67">
              <w:rPr>
                <w:rFonts w:ascii="Arial" w:hAnsi="Arial" w:cs="Arial"/>
              </w:rPr>
              <w:t>sudjelovanje na sajmovima, smotrama i raznim manifestacijama</w:t>
            </w:r>
          </w:p>
          <w:p w14:paraId="51B3DE41" w14:textId="77777777" w:rsidR="004B735A" w:rsidRPr="00F97C1D" w:rsidRDefault="004B735A" w:rsidP="004B735A">
            <w:pPr>
              <w:numPr>
                <w:ilvl w:val="0"/>
                <w:numId w:val="24"/>
              </w:numPr>
              <w:spacing w:after="0" w:line="240" w:lineRule="auto"/>
              <w:jc w:val="both"/>
              <w:rPr>
                <w:rFonts w:ascii="Arial" w:hAnsi="Arial" w:cs="Arial"/>
              </w:rPr>
            </w:pPr>
            <w:r w:rsidRPr="001E0A67">
              <w:rPr>
                <w:rFonts w:ascii="Arial" w:hAnsi="Arial" w:cs="Arial"/>
              </w:rPr>
              <w:t>pohvale i nagrade za učenike</w:t>
            </w:r>
          </w:p>
        </w:tc>
      </w:tr>
    </w:tbl>
    <w:p w14:paraId="60A593C2" w14:textId="77777777" w:rsidR="004B735A" w:rsidRDefault="004B735A" w:rsidP="004B735A">
      <w:pPr>
        <w:rPr>
          <w:b/>
        </w:rPr>
      </w:pPr>
    </w:p>
    <w:p w14:paraId="4B22654C" w14:textId="77777777" w:rsidR="004B735A" w:rsidRDefault="004B735A" w:rsidP="004B735A"/>
    <w:p w14:paraId="0194FD10" w14:textId="77777777" w:rsidR="00872E8D" w:rsidRDefault="00E17876" w:rsidP="00872E8D">
      <w:r>
        <w:br w:type="page"/>
      </w:r>
    </w:p>
    <w:tbl>
      <w:tblPr>
        <w:tblW w:w="9889" w:type="dxa"/>
        <w:tblLayout w:type="fixed"/>
        <w:tblLook w:val="0000" w:firstRow="0" w:lastRow="0" w:firstColumn="0" w:lastColumn="0" w:noHBand="0" w:noVBand="0"/>
      </w:tblPr>
      <w:tblGrid>
        <w:gridCol w:w="2835"/>
        <w:gridCol w:w="7054"/>
      </w:tblGrid>
      <w:tr w:rsidR="00872E8D" w:rsidRPr="00676C81" w14:paraId="2E3E54D9" w14:textId="77777777" w:rsidTr="008876B2">
        <w:trPr>
          <w:trHeight w:val="567"/>
        </w:trPr>
        <w:tc>
          <w:tcPr>
            <w:tcW w:w="9889" w:type="dxa"/>
            <w:gridSpan w:val="2"/>
            <w:shd w:val="clear" w:color="auto" w:fill="C6D9F1"/>
            <w:vAlign w:val="center"/>
          </w:tcPr>
          <w:p w14:paraId="4BBD0A3B" w14:textId="77777777" w:rsidR="00872E8D" w:rsidRPr="00872E8D" w:rsidRDefault="00872E8D" w:rsidP="00872E8D">
            <w:pPr>
              <w:jc w:val="center"/>
              <w:rPr>
                <w:b/>
                <w:i/>
                <w:color w:val="000000"/>
                <w:sz w:val="28"/>
                <w:szCs w:val="28"/>
              </w:rPr>
            </w:pPr>
            <w:r w:rsidRPr="00872E8D">
              <w:rPr>
                <w:rStyle w:val="Istaknuto"/>
                <w:b/>
                <w:bCs/>
                <w:i w:val="0"/>
                <w:color w:val="000000"/>
                <w:sz w:val="28"/>
                <w:szCs w:val="28"/>
              </w:rPr>
              <w:lastRenderedPageBreak/>
              <w:t>Foto grupa</w:t>
            </w:r>
          </w:p>
        </w:tc>
      </w:tr>
      <w:tr w:rsidR="00872E8D" w:rsidRPr="00676C81" w14:paraId="067D6980" w14:textId="77777777" w:rsidTr="008876B2">
        <w:trPr>
          <w:trHeight w:val="561"/>
        </w:trPr>
        <w:tc>
          <w:tcPr>
            <w:tcW w:w="2835" w:type="dxa"/>
            <w:tcBorders>
              <w:left w:val="dotted" w:sz="4" w:space="0" w:color="000000"/>
              <w:bottom w:val="dotted" w:sz="4" w:space="0" w:color="000000"/>
            </w:tcBorders>
            <w:shd w:val="clear" w:color="auto" w:fill="auto"/>
            <w:vAlign w:val="center"/>
          </w:tcPr>
          <w:p w14:paraId="2849DEDA" w14:textId="77777777" w:rsidR="00872E8D" w:rsidRPr="00676C81" w:rsidRDefault="00872E8D" w:rsidP="00872E8D">
            <w:pPr>
              <w:rPr>
                <w:color w:val="000000"/>
                <w:sz w:val="28"/>
                <w:szCs w:val="28"/>
              </w:rPr>
            </w:pPr>
            <w:r w:rsidRPr="00676C81">
              <w:rPr>
                <w:b/>
                <w:color w:val="000000"/>
                <w:sz w:val="28"/>
                <w:szCs w:val="28"/>
              </w:rPr>
              <w:t xml:space="preserve">Voditelj: </w:t>
            </w:r>
          </w:p>
        </w:tc>
        <w:tc>
          <w:tcPr>
            <w:tcW w:w="7054" w:type="dxa"/>
            <w:tcBorders>
              <w:left w:val="dotted" w:sz="4" w:space="0" w:color="000000"/>
              <w:bottom w:val="dotted" w:sz="4" w:space="0" w:color="000000"/>
            </w:tcBorders>
            <w:shd w:val="clear" w:color="auto" w:fill="auto"/>
            <w:vAlign w:val="center"/>
          </w:tcPr>
          <w:p w14:paraId="34F718C1" w14:textId="77777777" w:rsidR="00872E8D" w:rsidRPr="00872E8D" w:rsidRDefault="00872E8D" w:rsidP="00872E8D">
            <w:pPr>
              <w:snapToGrid w:val="0"/>
              <w:rPr>
                <w:color w:val="000000"/>
                <w:sz w:val="24"/>
                <w:szCs w:val="24"/>
              </w:rPr>
            </w:pPr>
            <w:r w:rsidRPr="00872E8D">
              <w:rPr>
                <w:color w:val="000000"/>
                <w:sz w:val="24"/>
                <w:szCs w:val="24"/>
              </w:rPr>
              <w:t>Dražen Vukičević</w:t>
            </w:r>
          </w:p>
        </w:tc>
      </w:tr>
      <w:tr w:rsidR="00872E8D" w:rsidRPr="00676C81" w14:paraId="3CC1CA03" w14:textId="77777777" w:rsidTr="008876B2">
        <w:trPr>
          <w:trHeight w:val="573"/>
        </w:trPr>
        <w:tc>
          <w:tcPr>
            <w:tcW w:w="2835" w:type="dxa"/>
            <w:tcBorders>
              <w:top w:val="dotted" w:sz="4" w:space="0" w:color="000000"/>
              <w:left w:val="dotted" w:sz="4" w:space="0" w:color="000000"/>
              <w:bottom w:val="dotted" w:sz="4" w:space="0" w:color="000000"/>
            </w:tcBorders>
            <w:shd w:val="clear" w:color="auto" w:fill="CCFF99"/>
            <w:vAlign w:val="center"/>
          </w:tcPr>
          <w:p w14:paraId="14450E9F" w14:textId="77777777" w:rsidR="00872E8D" w:rsidRPr="00676C81" w:rsidRDefault="00872E8D" w:rsidP="00872E8D">
            <w:pPr>
              <w:rPr>
                <w:color w:val="000000"/>
                <w:sz w:val="28"/>
                <w:szCs w:val="28"/>
              </w:rPr>
            </w:pPr>
            <w:r w:rsidRPr="00676C81">
              <w:rPr>
                <w:b/>
                <w:color w:val="000000"/>
                <w:sz w:val="28"/>
                <w:szCs w:val="28"/>
              </w:rPr>
              <w:t xml:space="preserve">Razred: </w:t>
            </w:r>
          </w:p>
        </w:tc>
        <w:tc>
          <w:tcPr>
            <w:tcW w:w="7054" w:type="dxa"/>
            <w:tcBorders>
              <w:top w:val="dotted" w:sz="4" w:space="0" w:color="000000"/>
              <w:left w:val="dotted" w:sz="4" w:space="0" w:color="000000"/>
              <w:bottom w:val="dotted" w:sz="4" w:space="0" w:color="000000"/>
            </w:tcBorders>
            <w:shd w:val="clear" w:color="auto" w:fill="CCFF99"/>
            <w:vAlign w:val="center"/>
          </w:tcPr>
          <w:p w14:paraId="384EA94D" w14:textId="77777777" w:rsidR="00872E8D" w:rsidRPr="00872E8D" w:rsidRDefault="00872E8D" w:rsidP="00872E8D">
            <w:pPr>
              <w:snapToGrid w:val="0"/>
              <w:rPr>
                <w:color w:val="000000"/>
                <w:sz w:val="24"/>
                <w:szCs w:val="24"/>
              </w:rPr>
            </w:pPr>
            <w:r w:rsidRPr="00872E8D">
              <w:rPr>
                <w:color w:val="000000"/>
                <w:sz w:val="24"/>
                <w:szCs w:val="24"/>
              </w:rPr>
              <w:t>5. razred</w:t>
            </w:r>
          </w:p>
        </w:tc>
      </w:tr>
      <w:tr w:rsidR="00872E8D" w:rsidRPr="00676C81" w14:paraId="630DAAFB" w14:textId="77777777" w:rsidTr="008876B2">
        <w:trPr>
          <w:trHeight w:val="552"/>
        </w:trPr>
        <w:tc>
          <w:tcPr>
            <w:tcW w:w="2835" w:type="dxa"/>
            <w:tcBorders>
              <w:top w:val="dotted" w:sz="4" w:space="0" w:color="000000"/>
              <w:left w:val="dotted" w:sz="4" w:space="0" w:color="000000"/>
              <w:bottom w:val="dotted" w:sz="4" w:space="0" w:color="000000"/>
            </w:tcBorders>
            <w:shd w:val="clear" w:color="auto" w:fill="auto"/>
            <w:vAlign w:val="center"/>
          </w:tcPr>
          <w:p w14:paraId="716FA32A" w14:textId="77777777" w:rsidR="00872E8D" w:rsidRPr="00676C81" w:rsidRDefault="00872E8D" w:rsidP="00872E8D">
            <w:pPr>
              <w:rPr>
                <w:color w:val="000000"/>
                <w:sz w:val="28"/>
                <w:szCs w:val="28"/>
              </w:rPr>
            </w:pPr>
            <w:r w:rsidRPr="00676C81">
              <w:rPr>
                <w:b/>
                <w:color w:val="000000"/>
                <w:sz w:val="28"/>
                <w:szCs w:val="28"/>
              </w:rPr>
              <w:t>Planiran broj učenika:</w:t>
            </w:r>
          </w:p>
        </w:tc>
        <w:tc>
          <w:tcPr>
            <w:tcW w:w="7054" w:type="dxa"/>
            <w:tcBorders>
              <w:top w:val="dotted" w:sz="4" w:space="0" w:color="000000"/>
              <w:left w:val="dotted" w:sz="4" w:space="0" w:color="000000"/>
              <w:bottom w:val="dotted" w:sz="4" w:space="0" w:color="000000"/>
            </w:tcBorders>
            <w:shd w:val="clear" w:color="auto" w:fill="auto"/>
            <w:vAlign w:val="center"/>
          </w:tcPr>
          <w:p w14:paraId="62D3666F" w14:textId="77777777" w:rsidR="00872E8D" w:rsidRPr="00872E8D" w:rsidRDefault="00872E8D" w:rsidP="00872E8D">
            <w:pPr>
              <w:rPr>
                <w:color w:val="000000"/>
                <w:sz w:val="24"/>
                <w:szCs w:val="24"/>
              </w:rPr>
            </w:pPr>
            <w:r w:rsidRPr="00872E8D">
              <w:rPr>
                <w:color w:val="000000"/>
                <w:sz w:val="24"/>
                <w:szCs w:val="24"/>
              </w:rPr>
              <w:t>5-10</w:t>
            </w:r>
          </w:p>
        </w:tc>
      </w:tr>
      <w:tr w:rsidR="00872E8D" w:rsidRPr="00676C81" w14:paraId="5690F73B" w14:textId="77777777" w:rsidTr="008876B2">
        <w:trPr>
          <w:trHeight w:val="546"/>
        </w:trPr>
        <w:tc>
          <w:tcPr>
            <w:tcW w:w="2835" w:type="dxa"/>
            <w:tcBorders>
              <w:top w:val="dotted" w:sz="4" w:space="0" w:color="000000"/>
              <w:left w:val="dotted" w:sz="4" w:space="0" w:color="000000"/>
              <w:bottom w:val="dotted" w:sz="4" w:space="0" w:color="000000"/>
            </w:tcBorders>
            <w:shd w:val="clear" w:color="auto" w:fill="CCFF99"/>
            <w:vAlign w:val="center"/>
          </w:tcPr>
          <w:p w14:paraId="1E65464A" w14:textId="77777777" w:rsidR="00872E8D" w:rsidRPr="00676C81" w:rsidRDefault="00872E8D" w:rsidP="00872E8D">
            <w:pPr>
              <w:rPr>
                <w:color w:val="000000"/>
                <w:sz w:val="28"/>
                <w:szCs w:val="28"/>
              </w:rPr>
            </w:pPr>
            <w:r w:rsidRPr="00676C81">
              <w:rPr>
                <w:b/>
                <w:color w:val="000000"/>
                <w:sz w:val="28"/>
                <w:szCs w:val="28"/>
              </w:rPr>
              <w:t>Planiran broj sati:</w:t>
            </w:r>
          </w:p>
        </w:tc>
        <w:tc>
          <w:tcPr>
            <w:tcW w:w="7054" w:type="dxa"/>
            <w:tcBorders>
              <w:top w:val="dotted" w:sz="4" w:space="0" w:color="000000"/>
              <w:left w:val="dotted" w:sz="4" w:space="0" w:color="000000"/>
              <w:bottom w:val="dotted" w:sz="4" w:space="0" w:color="000000"/>
            </w:tcBorders>
            <w:shd w:val="clear" w:color="auto" w:fill="CCFF99"/>
            <w:vAlign w:val="center"/>
          </w:tcPr>
          <w:p w14:paraId="2E4635F6" w14:textId="77777777" w:rsidR="00872E8D" w:rsidRPr="00872E8D" w:rsidRDefault="00872E8D" w:rsidP="00872E8D">
            <w:pPr>
              <w:rPr>
                <w:color w:val="000000"/>
                <w:sz w:val="24"/>
                <w:szCs w:val="24"/>
              </w:rPr>
            </w:pPr>
            <w:r w:rsidRPr="00872E8D">
              <w:rPr>
                <w:color w:val="000000"/>
                <w:sz w:val="24"/>
                <w:szCs w:val="24"/>
              </w:rPr>
              <w:t>35</w:t>
            </w:r>
          </w:p>
        </w:tc>
      </w:tr>
      <w:tr w:rsidR="00872E8D" w:rsidRPr="00676C81" w14:paraId="2DBA6A00" w14:textId="77777777" w:rsidTr="008876B2">
        <w:trPr>
          <w:trHeight w:val="1121"/>
        </w:trPr>
        <w:tc>
          <w:tcPr>
            <w:tcW w:w="2835" w:type="dxa"/>
            <w:tcBorders>
              <w:top w:val="dotted" w:sz="4" w:space="0" w:color="000000"/>
              <w:left w:val="dotted" w:sz="4" w:space="0" w:color="000000"/>
              <w:bottom w:val="dotted" w:sz="4" w:space="0" w:color="000000"/>
            </w:tcBorders>
            <w:shd w:val="clear" w:color="auto" w:fill="auto"/>
            <w:vAlign w:val="center"/>
          </w:tcPr>
          <w:p w14:paraId="12697C9C" w14:textId="77777777" w:rsidR="00872E8D" w:rsidRPr="00676C81" w:rsidRDefault="00872E8D" w:rsidP="00872E8D">
            <w:pPr>
              <w:rPr>
                <w:color w:val="000000"/>
                <w:sz w:val="28"/>
                <w:szCs w:val="28"/>
              </w:rPr>
            </w:pPr>
            <w:r w:rsidRPr="00676C81">
              <w:rPr>
                <w:b/>
                <w:color w:val="000000"/>
                <w:sz w:val="28"/>
                <w:szCs w:val="28"/>
              </w:rPr>
              <w:t>Ciljevi:</w:t>
            </w:r>
          </w:p>
        </w:tc>
        <w:tc>
          <w:tcPr>
            <w:tcW w:w="7054" w:type="dxa"/>
            <w:tcBorders>
              <w:top w:val="dotted" w:sz="4" w:space="0" w:color="000000"/>
              <w:left w:val="dotted" w:sz="4" w:space="0" w:color="000000"/>
              <w:bottom w:val="dotted" w:sz="4" w:space="0" w:color="000000"/>
            </w:tcBorders>
            <w:shd w:val="clear" w:color="auto" w:fill="auto"/>
            <w:vAlign w:val="center"/>
          </w:tcPr>
          <w:p w14:paraId="73DE2EE8" w14:textId="77777777" w:rsidR="00872E8D" w:rsidRPr="00872E8D" w:rsidRDefault="00872E8D" w:rsidP="00872E8D">
            <w:pPr>
              <w:snapToGrid w:val="0"/>
              <w:rPr>
                <w:color w:val="000000"/>
                <w:sz w:val="24"/>
                <w:szCs w:val="24"/>
              </w:rPr>
            </w:pPr>
            <w:r w:rsidRPr="00872E8D">
              <w:rPr>
                <w:iCs/>
                <w:color w:val="000000"/>
                <w:sz w:val="24"/>
                <w:szCs w:val="24"/>
                <w:lang w:eastAsia="hr-HR"/>
              </w:rPr>
              <w:t>Pobuditi interes za moderne tehnologije na području fotografije i koristiti ih u životu.</w:t>
            </w:r>
          </w:p>
        </w:tc>
      </w:tr>
      <w:tr w:rsidR="00872E8D" w:rsidRPr="00676C81" w14:paraId="4767FD4E" w14:textId="77777777" w:rsidTr="008876B2">
        <w:trPr>
          <w:trHeight w:val="1279"/>
        </w:trPr>
        <w:tc>
          <w:tcPr>
            <w:tcW w:w="2835" w:type="dxa"/>
            <w:tcBorders>
              <w:top w:val="dotted" w:sz="4" w:space="0" w:color="000000"/>
              <w:left w:val="dotted" w:sz="4" w:space="0" w:color="000000"/>
              <w:bottom w:val="dotted" w:sz="4" w:space="0" w:color="000000"/>
            </w:tcBorders>
            <w:shd w:val="clear" w:color="auto" w:fill="CCFF99"/>
            <w:vAlign w:val="center"/>
          </w:tcPr>
          <w:p w14:paraId="6381553E" w14:textId="77777777" w:rsidR="00872E8D" w:rsidRPr="00676C81" w:rsidRDefault="00872E8D" w:rsidP="00872E8D">
            <w:pPr>
              <w:rPr>
                <w:color w:val="000000"/>
                <w:sz w:val="28"/>
                <w:szCs w:val="28"/>
              </w:rPr>
            </w:pPr>
            <w:r w:rsidRPr="00676C81">
              <w:rPr>
                <w:b/>
                <w:color w:val="000000"/>
                <w:sz w:val="28"/>
                <w:szCs w:val="28"/>
              </w:rPr>
              <w:t>Namjena aktivnosti:</w:t>
            </w:r>
          </w:p>
        </w:tc>
        <w:tc>
          <w:tcPr>
            <w:tcW w:w="7054" w:type="dxa"/>
            <w:tcBorders>
              <w:top w:val="dotted" w:sz="4" w:space="0" w:color="000000"/>
              <w:left w:val="dotted" w:sz="4" w:space="0" w:color="000000"/>
              <w:bottom w:val="dotted" w:sz="4" w:space="0" w:color="000000"/>
            </w:tcBorders>
            <w:shd w:val="clear" w:color="auto" w:fill="CCFF99"/>
            <w:vAlign w:val="center"/>
          </w:tcPr>
          <w:p w14:paraId="73B02428" w14:textId="77777777" w:rsidR="00872E8D" w:rsidRPr="00872E8D" w:rsidRDefault="00872E8D" w:rsidP="00872E8D">
            <w:pPr>
              <w:rPr>
                <w:color w:val="000000"/>
                <w:sz w:val="24"/>
                <w:szCs w:val="24"/>
              </w:rPr>
            </w:pPr>
            <w:r w:rsidRPr="00872E8D">
              <w:rPr>
                <w:iCs/>
                <w:color w:val="000000"/>
                <w:sz w:val="24"/>
                <w:szCs w:val="24"/>
                <w:lang w:eastAsia="hr-HR"/>
              </w:rPr>
              <w:t>Poučiti učenike osnovama digitalne fotografije, korištenju digitalnog fotoaparata, kompoziciji i obradi digitalne fotografije.</w:t>
            </w:r>
          </w:p>
        </w:tc>
      </w:tr>
      <w:tr w:rsidR="00872E8D" w:rsidRPr="00676C81" w14:paraId="09D1492D" w14:textId="77777777" w:rsidTr="008876B2">
        <w:trPr>
          <w:trHeight w:val="1113"/>
        </w:trPr>
        <w:tc>
          <w:tcPr>
            <w:tcW w:w="2835" w:type="dxa"/>
            <w:tcBorders>
              <w:top w:val="dotted" w:sz="4" w:space="0" w:color="000000"/>
              <w:left w:val="dotted" w:sz="4" w:space="0" w:color="000000"/>
              <w:bottom w:val="dotted" w:sz="4" w:space="0" w:color="000000"/>
            </w:tcBorders>
            <w:shd w:val="clear" w:color="auto" w:fill="auto"/>
            <w:vAlign w:val="center"/>
          </w:tcPr>
          <w:p w14:paraId="7B6D6D07" w14:textId="77777777" w:rsidR="00872E8D" w:rsidRPr="00676C81" w:rsidRDefault="00872E8D" w:rsidP="00872E8D">
            <w:pPr>
              <w:rPr>
                <w:color w:val="000000"/>
                <w:sz w:val="28"/>
                <w:szCs w:val="28"/>
              </w:rPr>
            </w:pPr>
            <w:r w:rsidRPr="00676C81">
              <w:rPr>
                <w:b/>
                <w:color w:val="000000"/>
                <w:sz w:val="28"/>
                <w:szCs w:val="28"/>
              </w:rPr>
              <w:t>Nositelji aktivnosti:</w:t>
            </w:r>
          </w:p>
        </w:tc>
        <w:tc>
          <w:tcPr>
            <w:tcW w:w="7054" w:type="dxa"/>
            <w:tcBorders>
              <w:top w:val="dotted" w:sz="4" w:space="0" w:color="000000"/>
              <w:left w:val="dotted" w:sz="4" w:space="0" w:color="000000"/>
              <w:bottom w:val="dotted" w:sz="4" w:space="0" w:color="000000"/>
            </w:tcBorders>
            <w:shd w:val="clear" w:color="auto" w:fill="auto"/>
            <w:vAlign w:val="center"/>
          </w:tcPr>
          <w:p w14:paraId="2FFCA1A0" w14:textId="77777777" w:rsidR="00872E8D" w:rsidRPr="00872E8D" w:rsidRDefault="00872E8D" w:rsidP="00872E8D">
            <w:pPr>
              <w:rPr>
                <w:color w:val="000000"/>
                <w:sz w:val="24"/>
                <w:szCs w:val="24"/>
              </w:rPr>
            </w:pPr>
            <w:r w:rsidRPr="00872E8D">
              <w:rPr>
                <w:color w:val="000000"/>
                <w:sz w:val="24"/>
                <w:szCs w:val="24"/>
              </w:rPr>
              <w:t>-učitelj tehničke kulture</w:t>
            </w:r>
          </w:p>
        </w:tc>
      </w:tr>
      <w:tr w:rsidR="00872E8D" w:rsidRPr="00676C81" w14:paraId="07193357" w14:textId="77777777" w:rsidTr="008876B2">
        <w:trPr>
          <w:trHeight w:val="704"/>
        </w:trPr>
        <w:tc>
          <w:tcPr>
            <w:tcW w:w="2835" w:type="dxa"/>
            <w:tcBorders>
              <w:top w:val="dotted" w:sz="4" w:space="0" w:color="000000"/>
              <w:left w:val="dotted" w:sz="4" w:space="0" w:color="000000"/>
              <w:bottom w:val="dotted" w:sz="4" w:space="0" w:color="000000"/>
            </w:tcBorders>
            <w:shd w:val="clear" w:color="auto" w:fill="CCFF99"/>
            <w:vAlign w:val="center"/>
          </w:tcPr>
          <w:p w14:paraId="3CF0F2DA" w14:textId="77777777" w:rsidR="00872E8D" w:rsidRPr="00676C81" w:rsidRDefault="00872E8D" w:rsidP="00872E8D">
            <w:pPr>
              <w:rPr>
                <w:color w:val="000000"/>
                <w:sz w:val="28"/>
                <w:szCs w:val="28"/>
              </w:rPr>
            </w:pPr>
            <w:r w:rsidRPr="00676C81">
              <w:rPr>
                <w:b/>
                <w:color w:val="000000"/>
                <w:sz w:val="28"/>
                <w:szCs w:val="28"/>
              </w:rPr>
              <w:t>Način realizacije:</w:t>
            </w:r>
          </w:p>
        </w:tc>
        <w:tc>
          <w:tcPr>
            <w:tcW w:w="7054" w:type="dxa"/>
            <w:tcBorders>
              <w:top w:val="dotted" w:sz="4" w:space="0" w:color="000000"/>
              <w:left w:val="dotted" w:sz="4" w:space="0" w:color="000000"/>
              <w:bottom w:val="dotted" w:sz="4" w:space="0" w:color="000000"/>
            </w:tcBorders>
            <w:shd w:val="clear" w:color="auto" w:fill="CCFF99"/>
            <w:vAlign w:val="center"/>
          </w:tcPr>
          <w:p w14:paraId="02A1752F" w14:textId="77777777" w:rsidR="00872E8D" w:rsidRPr="00872E8D" w:rsidRDefault="00872E8D" w:rsidP="00872E8D">
            <w:pPr>
              <w:rPr>
                <w:color w:val="000000"/>
                <w:sz w:val="24"/>
                <w:szCs w:val="24"/>
              </w:rPr>
            </w:pPr>
            <w:r w:rsidRPr="00872E8D">
              <w:rPr>
                <w:color w:val="000000"/>
                <w:sz w:val="24"/>
                <w:szCs w:val="24"/>
              </w:rPr>
              <w:t>-1 sat tjedno</w:t>
            </w:r>
          </w:p>
        </w:tc>
      </w:tr>
      <w:tr w:rsidR="00872E8D" w:rsidRPr="00676C81" w14:paraId="7CE3C5C7" w14:textId="77777777" w:rsidTr="008876B2">
        <w:trPr>
          <w:trHeight w:val="842"/>
        </w:trPr>
        <w:tc>
          <w:tcPr>
            <w:tcW w:w="2835" w:type="dxa"/>
            <w:tcBorders>
              <w:top w:val="dotted" w:sz="4" w:space="0" w:color="000000"/>
              <w:left w:val="dotted" w:sz="4" w:space="0" w:color="000000"/>
              <w:bottom w:val="dotted" w:sz="4" w:space="0" w:color="000000"/>
            </w:tcBorders>
            <w:shd w:val="clear" w:color="auto" w:fill="auto"/>
            <w:vAlign w:val="center"/>
          </w:tcPr>
          <w:p w14:paraId="6CD34AF9" w14:textId="77777777" w:rsidR="00872E8D" w:rsidRPr="00676C81" w:rsidRDefault="00872E8D" w:rsidP="00872E8D">
            <w:pPr>
              <w:rPr>
                <w:color w:val="000000"/>
                <w:sz w:val="28"/>
                <w:szCs w:val="28"/>
              </w:rPr>
            </w:pPr>
            <w:proofErr w:type="spellStart"/>
            <w:r w:rsidRPr="00676C81">
              <w:rPr>
                <w:b/>
                <w:color w:val="000000"/>
                <w:sz w:val="28"/>
                <w:szCs w:val="28"/>
              </w:rPr>
              <w:t>Vremenik</w:t>
            </w:r>
            <w:proofErr w:type="spellEnd"/>
            <w:r w:rsidRPr="00676C81">
              <w:rPr>
                <w:b/>
                <w:color w:val="000000"/>
                <w:sz w:val="28"/>
                <w:szCs w:val="28"/>
              </w:rPr>
              <w:t xml:space="preserve"> aktivnosti:</w:t>
            </w:r>
          </w:p>
        </w:tc>
        <w:tc>
          <w:tcPr>
            <w:tcW w:w="7054" w:type="dxa"/>
            <w:tcBorders>
              <w:top w:val="dotted" w:sz="4" w:space="0" w:color="000000"/>
              <w:left w:val="dotted" w:sz="4" w:space="0" w:color="000000"/>
              <w:bottom w:val="dotted" w:sz="4" w:space="0" w:color="000000"/>
            </w:tcBorders>
            <w:shd w:val="clear" w:color="auto" w:fill="auto"/>
            <w:vAlign w:val="center"/>
          </w:tcPr>
          <w:p w14:paraId="00F03667" w14:textId="77777777" w:rsidR="00872E8D" w:rsidRPr="00872E8D" w:rsidRDefault="00872E8D" w:rsidP="00872E8D">
            <w:pPr>
              <w:rPr>
                <w:color w:val="000000"/>
                <w:sz w:val="24"/>
                <w:szCs w:val="24"/>
              </w:rPr>
            </w:pPr>
            <w:r w:rsidRPr="00872E8D">
              <w:rPr>
                <w:color w:val="000000"/>
                <w:sz w:val="24"/>
                <w:szCs w:val="24"/>
              </w:rPr>
              <w:t>-tijekom školske godine 2025./2026.</w:t>
            </w:r>
          </w:p>
          <w:p w14:paraId="1A63ACAA" w14:textId="77777777" w:rsidR="00872E8D" w:rsidRPr="00872E8D" w:rsidRDefault="00872E8D" w:rsidP="00872E8D">
            <w:pPr>
              <w:rPr>
                <w:color w:val="000000"/>
                <w:sz w:val="24"/>
                <w:szCs w:val="24"/>
              </w:rPr>
            </w:pPr>
          </w:p>
        </w:tc>
      </w:tr>
      <w:tr w:rsidR="00872E8D" w:rsidRPr="00676C81" w14:paraId="6DC4E06C" w14:textId="77777777" w:rsidTr="008876B2">
        <w:trPr>
          <w:trHeight w:val="870"/>
        </w:trPr>
        <w:tc>
          <w:tcPr>
            <w:tcW w:w="2835" w:type="dxa"/>
            <w:tcBorders>
              <w:top w:val="dotted" w:sz="4" w:space="0" w:color="000000"/>
              <w:left w:val="dotted" w:sz="4" w:space="0" w:color="000000"/>
              <w:bottom w:val="dotted" w:sz="4" w:space="0" w:color="000000"/>
            </w:tcBorders>
            <w:shd w:val="clear" w:color="auto" w:fill="CCFF99"/>
            <w:vAlign w:val="center"/>
          </w:tcPr>
          <w:p w14:paraId="49276EB2" w14:textId="77777777" w:rsidR="00872E8D" w:rsidRPr="00676C81" w:rsidRDefault="00872E8D" w:rsidP="00872E8D">
            <w:pPr>
              <w:rPr>
                <w:color w:val="000000"/>
                <w:sz w:val="28"/>
                <w:szCs w:val="28"/>
              </w:rPr>
            </w:pPr>
            <w:r w:rsidRPr="00676C81">
              <w:rPr>
                <w:b/>
                <w:color w:val="000000"/>
                <w:sz w:val="28"/>
                <w:szCs w:val="28"/>
              </w:rPr>
              <w:t>Način vrednovanja:</w:t>
            </w:r>
          </w:p>
          <w:p w14:paraId="08CE8D97" w14:textId="77777777" w:rsidR="00872E8D" w:rsidRPr="00676C81" w:rsidRDefault="00872E8D" w:rsidP="00872E8D">
            <w:pPr>
              <w:rPr>
                <w:color w:val="000000"/>
                <w:sz w:val="28"/>
                <w:szCs w:val="28"/>
              </w:rPr>
            </w:pPr>
          </w:p>
        </w:tc>
        <w:tc>
          <w:tcPr>
            <w:tcW w:w="7054" w:type="dxa"/>
            <w:tcBorders>
              <w:top w:val="dotted" w:sz="4" w:space="0" w:color="000000"/>
              <w:left w:val="dotted" w:sz="4" w:space="0" w:color="000000"/>
              <w:bottom w:val="dotted" w:sz="4" w:space="0" w:color="000000"/>
            </w:tcBorders>
            <w:shd w:val="clear" w:color="auto" w:fill="CCFF99"/>
            <w:vAlign w:val="center"/>
          </w:tcPr>
          <w:p w14:paraId="771A950C" w14:textId="77777777" w:rsidR="00872E8D" w:rsidRPr="00872E8D" w:rsidRDefault="00872E8D" w:rsidP="00872E8D">
            <w:pPr>
              <w:rPr>
                <w:iCs/>
                <w:color w:val="000000"/>
                <w:sz w:val="24"/>
                <w:szCs w:val="24"/>
                <w:lang w:eastAsia="hr-HR"/>
              </w:rPr>
            </w:pPr>
            <w:r w:rsidRPr="00872E8D">
              <w:rPr>
                <w:iCs/>
                <w:color w:val="000000"/>
                <w:sz w:val="24"/>
                <w:szCs w:val="24"/>
                <w:lang w:eastAsia="hr-HR"/>
              </w:rPr>
              <w:t>Izrada foto albuma na kraju školske godine.</w:t>
            </w:r>
          </w:p>
          <w:p w14:paraId="51D4DA3B" w14:textId="77777777" w:rsidR="00872E8D" w:rsidRPr="00872E8D" w:rsidRDefault="00872E8D" w:rsidP="00872E8D">
            <w:pPr>
              <w:rPr>
                <w:color w:val="000000"/>
                <w:sz w:val="24"/>
                <w:szCs w:val="24"/>
              </w:rPr>
            </w:pPr>
          </w:p>
        </w:tc>
      </w:tr>
      <w:tr w:rsidR="00872E8D" w:rsidRPr="00676C81" w14:paraId="15630CFA" w14:textId="77777777" w:rsidTr="008876B2">
        <w:trPr>
          <w:trHeight w:val="928"/>
        </w:trPr>
        <w:tc>
          <w:tcPr>
            <w:tcW w:w="2835" w:type="dxa"/>
            <w:tcBorders>
              <w:top w:val="dotted" w:sz="4" w:space="0" w:color="000000"/>
              <w:left w:val="dotted" w:sz="4" w:space="0" w:color="000000"/>
              <w:bottom w:val="dotted" w:sz="4" w:space="0" w:color="000000"/>
            </w:tcBorders>
            <w:shd w:val="clear" w:color="auto" w:fill="auto"/>
            <w:vAlign w:val="center"/>
          </w:tcPr>
          <w:p w14:paraId="34E28B04" w14:textId="77777777" w:rsidR="00872E8D" w:rsidRPr="00676C81" w:rsidRDefault="00872E8D" w:rsidP="00872E8D">
            <w:pPr>
              <w:snapToGrid w:val="0"/>
              <w:rPr>
                <w:color w:val="000000"/>
                <w:sz w:val="28"/>
                <w:szCs w:val="28"/>
              </w:rPr>
            </w:pPr>
            <w:r w:rsidRPr="00676C81">
              <w:rPr>
                <w:b/>
                <w:color w:val="000000"/>
                <w:sz w:val="28"/>
                <w:szCs w:val="28"/>
              </w:rPr>
              <w:t>Detaljan  troškovnik:</w:t>
            </w:r>
          </w:p>
        </w:tc>
        <w:tc>
          <w:tcPr>
            <w:tcW w:w="7054" w:type="dxa"/>
            <w:tcBorders>
              <w:top w:val="dotted" w:sz="4" w:space="0" w:color="000000"/>
              <w:left w:val="dotted" w:sz="4" w:space="0" w:color="000000"/>
              <w:bottom w:val="dotted" w:sz="4" w:space="0" w:color="000000"/>
            </w:tcBorders>
            <w:shd w:val="clear" w:color="auto" w:fill="auto"/>
            <w:vAlign w:val="center"/>
          </w:tcPr>
          <w:p w14:paraId="71FBF4FD" w14:textId="77777777" w:rsidR="00872E8D" w:rsidRPr="00676C81" w:rsidRDefault="00872E8D" w:rsidP="00872E8D">
            <w:pPr>
              <w:snapToGrid w:val="0"/>
              <w:rPr>
                <w:color w:val="000000"/>
                <w:sz w:val="28"/>
                <w:szCs w:val="28"/>
              </w:rPr>
            </w:pPr>
            <w:r w:rsidRPr="00676C81">
              <w:rPr>
                <w:rFonts w:eastAsia="Calibri"/>
                <w:iCs/>
                <w:color w:val="000000"/>
                <w:sz w:val="28"/>
                <w:szCs w:val="28"/>
              </w:rPr>
              <w:t>-potrošni materijal 50 eura</w:t>
            </w:r>
          </w:p>
          <w:p w14:paraId="69F27443" w14:textId="77777777" w:rsidR="00872E8D" w:rsidRPr="00676C81" w:rsidRDefault="00872E8D" w:rsidP="00872E8D">
            <w:pPr>
              <w:snapToGrid w:val="0"/>
              <w:rPr>
                <w:color w:val="000000"/>
                <w:sz w:val="28"/>
                <w:szCs w:val="28"/>
              </w:rPr>
            </w:pPr>
          </w:p>
        </w:tc>
      </w:tr>
    </w:tbl>
    <w:p w14:paraId="13F5961C" w14:textId="77777777" w:rsidR="00872E8D" w:rsidRDefault="00872E8D" w:rsidP="00872E8D"/>
    <w:p w14:paraId="4F8C67FE" w14:textId="77777777" w:rsidR="00E17876" w:rsidRDefault="00E17876" w:rsidP="00E17876"/>
    <w:p w14:paraId="587E6179" w14:textId="77777777" w:rsidR="00E17876" w:rsidRDefault="00E17876" w:rsidP="00E17876"/>
    <w:p w14:paraId="036E55DF" w14:textId="77777777" w:rsidR="00E17876" w:rsidRDefault="00E17876" w:rsidP="00E17876"/>
    <w:p w14:paraId="3AE1099A" w14:textId="77777777" w:rsidR="008B3E4D" w:rsidRDefault="00DF6BD1" w:rsidP="003620B1">
      <w:r>
        <w:br w:type="page"/>
      </w:r>
    </w:p>
    <w:p w14:paraId="663A3E9F" w14:textId="77777777" w:rsidR="008B3E4D" w:rsidRPr="00DC714A" w:rsidRDefault="008B3E4D" w:rsidP="008B3E4D">
      <w:pPr>
        <w:shd w:val="clear" w:color="auto" w:fill="99CC00"/>
        <w:spacing w:after="0" w:line="240" w:lineRule="auto"/>
        <w:jc w:val="center"/>
        <w:rPr>
          <w:rFonts w:ascii="Arial" w:eastAsia="Times New Roman" w:hAnsi="Arial" w:cs="Arial"/>
          <w:b/>
          <w:sz w:val="32"/>
          <w:szCs w:val="32"/>
          <w:lang w:eastAsia="hr-HR"/>
        </w:rPr>
      </w:pPr>
      <w:r w:rsidRPr="00DC714A">
        <w:rPr>
          <w:rFonts w:ascii="Arial" w:eastAsia="Times New Roman" w:hAnsi="Arial" w:cs="Arial"/>
          <w:b/>
          <w:sz w:val="32"/>
          <w:szCs w:val="32"/>
          <w:lang w:eastAsia="hr-HR"/>
        </w:rPr>
        <w:lastRenderedPageBreak/>
        <w:t>DRUŠTVENO–HUMANISTIČKO PODRUČJE</w:t>
      </w:r>
    </w:p>
    <w:p w14:paraId="63814642" w14:textId="77777777" w:rsidR="008B3E4D" w:rsidRPr="00DC714A" w:rsidRDefault="008B3E4D" w:rsidP="008B3E4D">
      <w:pPr>
        <w:spacing w:after="0" w:line="240" w:lineRule="auto"/>
        <w:rPr>
          <w:rFonts w:ascii="Arial" w:eastAsia="Times New Roman" w:hAnsi="Arial" w:cs="Arial"/>
          <w:sz w:val="24"/>
          <w:szCs w:val="24"/>
          <w:lang w:eastAsia="hr-HR"/>
        </w:rPr>
      </w:pPr>
    </w:p>
    <w:p w14:paraId="71712C6A" w14:textId="77777777" w:rsidR="008B3E4D" w:rsidRPr="00DC714A" w:rsidRDefault="008B3E4D" w:rsidP="008B3E4D">
      <w:pPr>
        <w:tabs>
          <w:tab w:val="left" w:pos="3075"/>
        </w:tabs>
        <w:spacing w:after="0" w:line="240" w:lineRule="auto"/>
        <w:rPr>
          <w:rFonts w:ascii="Arial" w:eastAsia="Times New Roman" w:hAnsi="Arial" w:cs="Arial"/>
          <w:sz w:val="24"/>
          <w:szCs w:val="24"/>
          <w:lang w:eastAsia="hr-HR"/>
        </w:rPr>
      </w:pPr>
    </w:p>
    <w:p w14:paraId="1DC1C191" w14:textId="77777777" w:rsidR="008B3E4D" w:rsidRPr="00DC714A" w:rsidRDefault="008B3E4D" w:rsidP="008B3E4D">
      <w:pPr>
        <w:spacing w:after="0" w:line="240" w:lineRule="auto"/>
        <w:jc w:val="center"/>
        <w:rPr>
          <w:rFonts w:ascii="Arial" w:eastAsia="Times New Roman" w:hAnsi="Arial" w:cs="Arial"/>
          <w:sz w:val="24"/>
          <w:szCs w:val="24"/>
          <w:lang w:eastAsia="hr-HR"/>
        </w:rPr>
      </w:pPr>
      <w:r w:rsidRPr="00DC714A">
        <w:rPr>
          <w:rFonts w:ascii="Arial" w:eastAsia="Times New Roman" w:hAnsi="Arial" w:cs="Arial"/>
          <w:noProof/>
          <w:sz w:val="24"/>
          <w:szCs w:val="24"/>
          <w:lang w:eastAsia="hr-HR"/>
        </w:rPr>
        <w:drawing>
          <wp:inline distT="0" distB="0" distL="0" distR="0" wp14:anchorId="785840CF" wp14:editId="6CBB301F">
            <wp:extent cx="4619625" cy="3133725"/>
            <wp:effectExtent l="0" t="0" r="9525" b="9525"/>
            <wp:docPr id="7" name="Slika 7" descr="UmjetniÄk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7" descr="UmjetniÄko podruÄj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9625" cy="3133725"/>
                    </a:xfrm>
                    <a:prstGeom prst="rect">
                      <a:avLst/>
                    </a:prstGeom>
                    <a:noFill/>
                    <a:ln>
                      <a:noFill/>
                    </a:ln>
                  </pic:spPr>
                </pic:pic>
              </a:graphicData>
            </a:graphic>
          </wp:inline>
        </w:drawing>
      </w:r>
    </w:p>
    <w:p w14:paraId="2D2B9040" w14:textId="77777777" w:rsidR="008B3E4D" w:rsidRPr="00DC714A" w:rsidRDefault="008B3E4D" w:rsidP="008B3E4D">
      <w:pPr>
        <w:spacing w:after="0" w:line="240" w:lineRule="auto"/>
        <w:rPr>
          <w:rFonts w:ascii="Arial" w:eastAsia="Times New Roman" w:hAnsi="Arial" w:cs="Arial"/>
          <w:sz w:val="24"/>
          <w:szCs w:val="24"/>
          <w:lang w:eastAsia="hr-HR"/>
        </w:rPr>
      </w:pPr>
    </w:p>
    <w:p w14:paraId="7B49A00B" w14:textId="77777777" w:rsidR="008B3E4D" w:rsidRPr="00DC714A" w:rsidRDefault="008B3E4D" w:rsidP="008B3E4D">
      <w:pPr>
        <w:spacing w:after="0" w:line="240" w:lineRule="auto"/>
        <w:rPr>
          <w:rFonts w:ascii="Arial" w:eastAsia="Times New Roman" w:hAnsi="Arial" w:cs="Arial"/>
          <w:sz w:val="24"/>
          <w:szCs w:val="24"/>
          <w:lang w:eastAsia="hr-HR"/>
        </w:rPr>
      </w:pPr>
    </w:p>
    <w:p w14:paraId="528DBA0F"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2227B93A" w14:textId="77777777" w:rsidR="008B3E4D" w:rsidRPr="00DC714A" w:rsidRDefault="008B3E4D" w:rsidP="004578EF">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IZBORNA NASTAVA IZ VJERONAUKA</w:t>
      </w:r>
    </w:p>
    <w:p w14:paraId="68F9AF7F"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4DCE9BA3"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KARITATIVNA GRUPA</w:t>
      </w:r>
    </w:p>
    <w:p w14:paraId="0A35A9C3"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47BE66BF" w14:textId="77777777" w:rsidR="008B3E4D" w:rsidRPr="00DC714A" w:rsidRDefault="008B3E4D" w:rsidP="008B3E4D">
      <w:pPr>
        <w:spacing w:after="0" w:line="240" w:lineRule="auto"/>
        <w:ind w:left="2880" w:firstLine="720"/>
        <w:rPr>
          <w:rFonts w:ascii="Arial" w:eastAsia="Times New Roman" w:hAnsi="Arial" w:cs="Arial"/>
          <w:sz w:val="24"/>
          <w:szCs w:val="24"/>
          <w:lang w:eastAsia="hr-HR"/>
        </w:rPr>
      </w:pPr>
      <w:r w:rsidRPr="00DC714A">
        <w:rPr>
          <w:rFonts w:ascii="Arial" w:eastAsia="Times New Roman" w:hAnsi="Arial" w:cs="Arial"/>
          <w:sz w:val="24"/>
          <w:szCs w:val="24"/>
          <w:lang w:eastAsia="hr-HR"/>
        </w:rPr>
        <w:t>DODATNA IZ POVIJESTI</w:t>
      </w:r>
    </w:p>
    <w:p w14:paraId="6E787D1C" w14:textId="77777777" w:rsidR="008B3E4D" w:rsidRPr="00DC714A" w:rsidRDefault="008B3E4D" w:rsidP="008B3E4D">
      <w:pPr>
        <w:spacing w:after="0" w:line="240" w:lineRule="auto"/>
        <w:ind w:left="2880" w:firstLine="720"/>
        <w:rPr>
          <w:rFonts w:ascii="Arial" w:eastAsia="Times New Roman" w:hAnsi="Arial" w:cs="Arial"/>
          <w:sz w:val="24"/>
          <w:szCs w:val="24"/>
          <w:lang w:eastAsia="hr-HR"/>
        </w:rPr>
      </w:pPr>
    </w:p>
    <w:p w14:paraId="1F647F34" w14:textId="77777777" w:rsidR="008B3E4D" w:rsidRPr="00DC714A" w:rsidRDefault="008B3E4D" w:rsidP="008B3E4D">
      <w:pPr>
        <w:spacing w:after="0" w:line="240" w:lineRule="auto"/>
        <w:rPr>
          <w:rFonts w:ascii="Arial" w:eastAsia="Times New Roman" w:hAnsi="Arial" w:cs="Arial"/>
          <w:sz w:val="24"/>
          <w:szCs w:val="24"/>
          <w:lang w:eastAsia="hr-HR"/>
        </w:rPr>
      </w:pPr>
    </w:p>
    <w:p w14:paraId="6D70B43F" w14:textId="77777777" w:rsidR="004243BE" w:rsidRDefault="008A5A7D" w:rsidP="004243BE">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4243BE" w:rsidRPr="00F97C1D" w14:paraId="32D7E247" w14:textId="77777777" w:rsidTr="004243BE">
        <w:trPr>
          <w:trHeight w:val="567"/>
        </w:trPr>
        <w:tc>
          <w:tcPr>
            <w:tcW w:w="9242" w:type="dxa"/>
            <w:gridSpan w:val="2"/>
            <w:tcBorders>
              <w:top w:val="nil"/>
              <w:bottom w:val="nil"/>
            </w:tcBorders>
            <w:shd w:val="clear" w:color="auto" w:fill="C6D9F1"/>
            <w:vAlign w:val="center"/>
          </w:tcPr>
          <w:p w14:paraId="17BFC43C" w14:textId="77777777" w:rsidR="004243BE" w:rsidRPr="007B4763" w:rsidRDefault="004243BE" w:rsidP="00F50A0D">
            <w:pPr>
              <w:jc w:val="center"/>
              <w:rPr>
                <w:rFonts w:ascii="Arial" w:hAnsi="Arial" w:cs="Arial"/>
                <w:b/>
                <w:sz w:val="24"/>
                <w:szCs w:val="24"/>
              </w:rPr>
            </w:pPr>
            <w:r w:rsidRPr="007B4763">
              <w:rPr>
                <w:rFonts w:ascii="Arial" w:hAnsi="Arial" w:cs="Arial"/>
                <w:b/>
                <w:sz w:val="24"/>
                <w:szCs w:val="24"/>
              </w:rPr>
              <w:lastRenderedPageBreak/>
              <w:t>VJERONAUK</w:t>
            </w:r>
          </w:p>
        </w:tc>
      </w:tr>
      <w:tr w:rsidR="004243BE" w:rsidRPr="00F97C1D" w14:paraId="3C48DDDB" w14:textId="77777777" w:rsidTr="00F50A0D">
        <w:trPr>
          <w:trHeight w:val="680"/>
        </w:trPr>
        <w:tc>
          <w:tcPr>
            <w:tcW w:w="2835" w:type="dxa"/>
            <w:tcBorders>
              <w:top w:val="nil"/>
              <w:bottom w:val="dotted" w:sz="4" w:space="0" w:color="auto"/>
            </w:tcBorders>
            <w:vAlign w:val="center"/>
          </w:tcPr>
          <w:p w14:paraId="1F108547" w14:textId="77777777" w:rsidR="004243BE" w:rsidRPr="00F97C1D" w:rsidRDefault="004243BE" w:rsidP="00F50A0D">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57D5B335" w14:textId="77777777" w:rsidR="004243BE" w:rsidRPr="00F97C1D" w:rsidRDefault="004243BE" w:rsidP="004243BE">
            <w:pPr>
              <w:rPr>
                <w:rFonts w:ascii="Arial" w:hAnsi="Arial" w:cs="Arial"/>
              </w:rPr>
            </w:pPr>
            <w:r>
              <w:rPr>
                <w:rFonts w:ascii="Arial" w:hAnsi="Arial" w:cs="Arial"/>
              </w:rPr>
              <w:t>Matilda Mužinić, prof.</w:t>
            </w:r>
          </w:p>
        </w:tc>
      </w:tr>
      <w:tr w:rsidR="004243BE" w:rsidRPr="00F97C1D" w14:paraId="375145E7" w14:textId="77777777" w:rsidTr="00F50A0D">
        <w:trPr>
          <w:trHeight w:val="680"/>
        </w:trPr>
        <w:tc>
          <w:tcPr>
            <w:tcW w:w="2835" w:type="dxa"/>
            <w:tcBorders>
              <w:top w:val="dotted" w:sz="4" w:space="0" w:color="auto"/>
              <w:bottom w:val="dotted" w:sz="4" w:space="0" w:color="auto"/>
            </w:tcBorders>
            <w:shd w:val="clear" w:color="auto" w:fill="CCFF99"/>
            <w:vAlign w:val="center"/>
          </w:tcPr>
          <w:p w14:paraId="52740016" w14:textId="77777777" w:rsidR="004243BE" w:rsidRPr="00F97C1D" w:rsidRDefault="004243BE" w:rsidP="00F50A0D">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47342A8D" w14:textId="77777777" w:rsidR="004243BE" w:rsidRPr="00F97C1D" w:rsidRDefault="004243BE" w:rsidP="004243BE">
            <w:pPr>
              <w:spacing w:after="0" w:line="240" w:lineRule="auto"/>
              <w:rPr>
                <w:rFonts w:ascii="Arial" w:hAnsi="Arial" w:cs="Arial"/>
              </w:rPr>
            </w:pPr>
            <w:r>
              <w:rPr>
                <w:rFonts w:ascii="Arial" w:hAnsi="Arial" w:cs="Arial"/>
              </w:rPr>
              <w:t>1.A, B; 2. A, B; 5. A, B; 6. A, B; 8. A, B</w:t>
            </w:r>
          </w:p>
        </w:tc>
      </w:tr>
      <w:tr w:rsidR="004243BE" w:rsidRPr="00F97C1D" w14:paraId="7BD4E4D6" w14:textId="77777777" w:rsidTr="00F50A0D">
        <w:trPr>
          <w:trHeight w:val="680"/>
        </w:trPr>
        <w:tc>
          <w:tcPr>
            <w:tcW w:w="2835" w:type="dxa"/>
            <w:tcBorders>
              <w:top w:val="dotted" w:sz="4" w:space="0" w:color="auto"/>
              <w:bottom w:val="dotted" w:sz="4" w:space="0" w:color="auto"/>
            </w:tcBorders>
            <w:vAlign w:val="center"/>
          </w:tcPr>
          <w:p w14:paraId="43F39139" w14:textId="77777777" w:rsidR="004243BE" w:rsidRPr="00F97C1D" w:rsidRDefault="004243BE" w:rsidP="00F50A0D">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72171D88" w14:textId="77777777" w:rsidR="004243BE" w:rsidRPr="00F97C1D" w:rsidRDefault="004243BE" w:rsidP="004243BE">
            <w:pPr>
              <w:rPr>
                <w:rFonts w:ascii="Arial" w:hAnsi="Arial" w:cs="Arial"/>
              </w:rPr>
            </w:pPr>
            <w:r w:rsidRPr="00532AC1">
              <w:rPr>
                <w:rFonts w:ascii="Arial" w:hAnsi="Arial" w:cs="Arial"/>
                <w:color w:val="000000"/>
              </w:rPr>
              <w:t>učenici upisani n</w:t>
            </w:r>
            <w:r>
              <w:rPr>
                <w:rFonts w:ascii="Arial" w:hAnsi="Arial" w:cs="Arial"/>
                <w:color w:val="000000"/>
              </w:rPr>
              <w:t>a vjeronauk u 1., 2., 5., 6. i 8. razredu</w:t>
            </w:r>
            <w:r w:rsidRPr="00532AC1">
              <w:rPr>
                <w:rFonts w:ascii="Arial" w:hAnsi="Arial" w:cs="Arial"/>
                <w:color w:val="000000"/>
              </w:rPr>
              <w:t xml:space="preserve"> </w:t>
            </w:r>
          </w:p>
        </w:tc>
      </w:tr>
      <w:tr w:rsidR="004243BE" w:rsidRPr="00F97C1D" w14:paraId="25CF44B0" w14:textId="77777777" w:rsidTr="00F50A0D">
        <w:trPr>
          <w:trHeight w:val="680"/>
        </w:trPr>
        <w:tc>
          <w:tcPr>
            <w:tcW w:w="2835" w:type="dxa"/>
            <w:tcBorders>
              <w:top w:val="dotted" w:sz="4" w:space="0" w:color="auto"/>
              <w:bottom w:val="dotted" w:sz="4" w:space="0" w:color="auto"/>
            </w:tcBorders>
            <w:shd w:val="clear" w:color="auto" w:fill="CCFF99"/>
            <w:vAlign w:val="center"/>
          </w:tcPr>
          <w:p w14:paraId="315BDE74" w14:textId="77777777" w:rsidR="004243BE" w:rsidRPr="00F97C1D" w:rsidRDefault="004243BE" w:rsidP="00F50A0D">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2C71D398" w14:textId="77777777" w:rsidR="004243BE" w:rsidRPr="00F97C1D" w:rsidRDefault="004243BE" w:rsidP="004243BE">
            <w:pPr>
              <w:rPr>
                <w:rFonts w:ascii="Arial" w:hAnsi="Arial" w:cs="Arial"/>
              </w:rPr>
            </w:pPr>
            <w:r>
              <w:rPr>
                <w:rFonts w:ascii="Arial" w:hAnsi="Arial" w:cs="Arial"/>
              </w:rPr>
              <w:t>2 tjedno</w:t>
            </w:r>
          </w:p>
        </w:tc>
      </w:tr>
      <w:tr w:rsidR="004243BE" w:rsidRPr="00F97C1D" w14:paraId="077842C6" w14:textId="77777777" w:rsidTr="004243BE">
        <w:trPr>
          <w:trHeight w:val="1214"/>
        </w:trPr>
        <w:tc>
          <w:tcPr>
            <w:tcW w:w="2835" w:type="dxa"/>
            <w:tcBorders>
              <w:top w:val="dotted" w:sz="4" w:space="0" w:color="auto"/>
              <w:bottom w:val="dotted" w:sz="4" w:space="0" w:color="auto"/>
            </w:tcBorders>
            <w:vAlign w:val="center"/>
          </w:tcPr>
          <w:p w14:paraId="1B8ADEF1" w14:textId="77777777" w:rsidR="004243BE" w:rsidRPr="00F97C1D" w:rsidRDefault="004243BE" w:rsidP="00F50A0D">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39979692" w14:textId="77777777" w:rsidR="004243BE" w:rsidRPr="00F97C1D" w:rsidRDefault="004243BE" w:rsidP="00F50A0D">
            <w:pPr>
              <w:rPr>
                <w:rFonts w:ascii="Arial" w:hAnsi="Arial" w:cs="Arial"/>
              </w:rPr>
            </w:pPr>
            <w:r w:rsidRPr="00532AC1">
              <w:rPr>
                <w:rFonts w:ascii="Arial" w:hAnsi="Arial" w:cs="Arial"/>
                <w:color w:val="000000"/>
              </w:rPr>
              <w:t>Sustavno i cjelovito, ekumensko i dijaloško upoznavanje katoličke vjere na informativno-spoznajnoj, doživljajnoj i djelatnoj razini.</w:t>
            </w:r>
          </w:p>
        </w:tc>
      </w:tr>
      <w:tr w:rsidR="004243BE" w:rsidRPr="00F97C1D" w14:paraId="08C27AC3" w14:textId="77777777" w:rsidTr="00F50A0D">
        <w:trPr>
          <w:trHeight w:val="1418"/>
        </w:trPr>
        <w:tc>
          <w:tcPr>
            <w:tcW w:w="2835" w:type="dxa"/>
            <w:tcBorders>
              <w:top w:val="dotted" w:sz="4" w:space="0" w:color="auto"/>
              <w:bottom w:val="dotted" w:sz="4" w:space="0" w:color="auto"/>
            </w:tcBorders>
            <w:shd w:val="clear" w:color="auto" w:fill="CCFF99"/>
            <w:vAlign w:val="center"/>
          </w:tcPr>
          <w:p w14:paraId="2BA65057" w14:textId="77777777" w:rsidR="004243BE" w:rsidRPr="00F97C1D" w:rsidRDefault="004243BE" w:rsidP="00F50A0D">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2664EC1A" w14:textId="77777777" w:rsidR="004243BE" w:rsidRPr="00F97C1D" w:rsidRDefault="004243BE" w:rsidP="00F50A0D">
            <w:pPr>
              <w:rPr>
                <w:rFonts w:ascii="Arial" w:hAnsi="Arial" w:cs="Arial"/>
              </w:rPr>
            </w:pPr>
            <w:r w:rsidRPr="00532AC1">
              <w:rPr>
                <w:rFonts w:ascii="Arial" w:hAnsi="Arial" w:cs="Arial"/>
              </w:rPr>
              <w:t>Otkriti i usvojiti kako se po Isusovu primjeru trebamo brinuti jedni za druge; doživjeti ljepotu Božje riječi i poruke koju donosi Biblija; po uzoru na biblijske likove otvarati se Bogu i slušati njegovu poruku; doživjeti bliskost Isusova poziva da budemo njegovi učenici i da ljudima činimo dobro; uočiti i doživjeti da je Isus ljubio sve ljude te da je radi nas ljudi prihvatio put križa i trpljenja; doživjeti molitvu kao razgovor s Bogom; promicati važnost aktivnog uključenja u život svoje župe.</w:t>
            </w:r>
          </w:p>
        </w:tc>
      </w:tr>
      <w:tr w:rsidR="004243BE" w:rsidRPr="00F97C1D" w14:paraId="645F7A9B" w14:textId="77777777" w:rsidTr="004243BE">
        <w:trPr>
          <w:trHeight w:val="686"/>
        </w:trPr>
        <w:tc>
          <w:tcPr>
            <w:tcW w:w="2835" w:type="dxa"/>
            <w:tcBorders>
              <w:top w:val="dotted" w:sz="4" w:space="0" w:color="auto"/>
              <w:bottom w:val="dotted" w:sz="4" w:space="0" w:color="auto"/>
            </w:tcBorders>
            <w:vAlign w:val="center"/>
          </w:tcPr>
          <w:p w14:paraId="27EC5219" w14:textId="77777777" w:rsidR="004243BE" w:rsidRPr="00F97C1D" w:rsidRDefault="004243BE" w:rsidP="00F50A0D">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301658F5" w14:textId="77777777" w:rsidR="004243BE" w:rsidRPr="00F97C1D" w:rsidRDefault="004243BE" w:rsidP="00F50A0D">
            <w:pPr>
              <w:rPr>
                <w:rFonts w:ascii="Arial" w:hAnsi="Arial" w:cs="Arial"/>
              </w:rPr>
            </w:pPr>
            <w:r>
              <w:rPr>
                <w:rFonts w:ascii="Arial" w:hAnsi="Arial" w:cs="Arial"/>
              </w:rPr>
              <w:t>Matilda Mužinić, prof.</w:t>
            </w:r>
          </w:p>
        </w:tc>
      </w:tr>
      <w:tr w:rsidR="004243BE" w:rsidRPr="00F97C1D" w14:paraId="6658214B" w14:textId="77777777" w:rsidTr="004243BE">
        <w:trPr>
          <w:trHeight w:val="1122"/>
        </w:trPr>
        <w:tc>
          <w:tcPr>
            <w:tcW w:w="2835" w:type="dxa"/>
            <w:tcBorders>
              <w:top w:val="dotted" w:sz="4" w:space="0" w:color="auto"/>
              <w:bottom w:val="dotted" w:sz="4" w:space="0" w:color="auto"/>
            </w:tcBorders>
            <w:shd w:val="clear" w:color="auto" w:fill="CCFF99"/>
            <w:vAlign w:val="center"/>
          </w:tcPr>
          <w:p w14:paraId="3DEF70B7" w14:textId="77777777" w:rsidR="004243BE" w:rsidRPr="00F97C1D" w:rsidRDefault="004243BE" w:rsidP="00F50A0D">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25C3DF3E" w14:textId="77777777" w:rsidR="004243BE" w:rsidRPr="00F97C1D" w:rsidRDefault="004243BE" w:rsidP="00F50A0D">
            <w:pPr>
              <w:rPr>
                <w:rFonts w:ascii="Arial" w:hAnsi="Arial" w:cs="Arial"/>
              </w:rPr>
            </w:pPr>
            <w:r>
              <w:rPr>
                <w:rFonts w:ascii="Arial" w:hAnsi="Arial" w:cs="Arial"/>
              </w:rPr>
              <w:t>Prema Godišnjem izvedbenom kurikulumu Katoličkog vjeronauka te Izvedbenom planu rada vjeroučitelja</w:t>
            </w:r>
          </w:p>
        </w:tc>
      </w:tr>
      <w:tr w:rsidR="004243BE" w:rsidRPr="00F97C1D" w14:paraId="772847FD" w14:textId="77777777" w:rsidTr="004243BE">
        <w:trPr>
          <w:trHeight w:val="698"/>
        </w:trPr>
        <w:tc>
          <w:tcPr>
            <w:tcW w:w="2835" w:type="dxa"/>
            <w:tcBorders>
              <w:top w:val="dotted" w:sz="4" w:space="0" w:color="auto"/>
              <w:bottom w:val="dotted" w:sz="4" w:space="0" w:color="auto"/>
            </w:tcBorders>
            <w:vAlign w:val="center"/>
          </w:tcPr>
          <w:p w14:paraId="5E0216EE" w14:textId="77777777" w:rsidR="004243BE" w:rsidRPr="00F97C1D" w:rsidRDefault="004243BE" w:rsidP="00F50A0D">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11369CC1" w14:textId="77777777" w:rsidR="004243BE" w:rsidRPr="00F97C1D" w:rsidRDefault="004243BE" w:rsidP="00F50A0D">
            <w:pPr>
              <w:rPr>
                <w:rFonts w:ascii="Arial" w:hAnsi="Arial" w:cs="Arial"/>
              </w:rPr>
            </w:pPr>
            <w:r>
              <w:rPr>
                <w:rFonts w:ascii="Arial" w:hAnsi="Arial" w:cs="Arial"/>
              </w:rPr>
              <w:t>tijekom šk. g. 2025./2026.</w:t>
            </w:r>
          </w:p>
        </w:tc>
      </w:tr>
      <w:tr w:rsidR="004243BE" w:rsidRPr="00F97C1D" w14:paraId="6830638E" w14:textId="77777777" w:rsidTr="004243BE">
        <w:trPr>
          <w:trHeight w:val="708"/>
        </w:trPr>
        <w:tc>
          <w:tcPr>
            <w:tcW w:w="2835" w:type="dxa"/>
            <w:tcBorders>
              <w:top w:val="dotted" w:sz="4" w:space="0" w:color="auto"/>
              <w:bottom w:val="dotted" w:sz="4" w:space="0" w:color="auto"/>
            </w:tcBorders>
            <w:shd w:val="clear" w:color="auto" w:fill="CCFF99"/>
            <w:vAlign w:val="center"/>
          </w:tcPr>
          <w:p w14:paraId="5F5EB7BC" w14:textId="77777777" w:rsidR="004243BE" w:rsidRPr="00F97C1D" w:rsidRDefault="004243BE" w:rsidP="00F50A0D">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4FBB86D4" w14:textId="77777777" w:rsidR="004243BE" w:rsidRPr="00F97C1D" w:rsidRDefault="004243BE" w:rsidP="00F50A0D">
            <w:pPr>
              <w:rPr>
                <w:rFonts w:ascii="Arial" w:hAnsi="Arial" w:cs="Arial"/>
              </w:rPr>
            </w:pPr>
            <w:r w:rsidRPr="00532AC1">
              <w:rPr>
                <w:rFonts w:ascii="Arial" w:hAnsi="Arial" w:cs="Arial"/>
              </w:rPr>
              <w:t xml:space="preserve">Troškovi za kopiranje, </w:t>
            </w:r>
            <w:proofErr w:type="spellStart"/>
            <w:r w:rsidRPr="00532AC1">
              <w:rPr>
                <w:rFonts w:ascii="Arial" w:hAnsi="Arial" w:cs="Arial"/>
              </w:rPr>
              <w:t>hamer</w:t>
            </w:r>
            <w:proofErr w:type="spellEnd"/>
            <w:r w:rsidRPr="00532AC1">
              <w:rPr>
                <w:rFonts w:ascii="Arial" w:hAnsi="Arial" w:cs="Arial"/>
              </w:rPr>
              <w:t xml:space="preserve"> papir, ljepilo, flomastere, magnete za ploču, krep papir, reljefni papir, kolaž papir, škare.</w:t>
            </w:r>
          </w:p>
        </w:tc>
      </w:tr>
      <w:tr w:rsidR="004243BE" w:rsidRPr="00F97C1D" w14:paraId="1EFDC151" w14:textId="77777777" w:rsidTr="004243BE">
        <w:trPr>
          <w:trHeight w:val="974"/>
        </w:trPr>
        <w:tc>
          <w:tcPr>
            <w:tcW w:w="2835" w:type="dxa"/>
            <w:tcBorders>
              <w:top w:val="dotted" w:sz="4" w:space="0" w:color="auto"/>
              <w:bottom w:val="dotted" w:sz="4" w:space="0" w:color="auto"/>
            </w:tcBorders>
            <w:vAlign w:val="center"/>
          </w:tcPr>
          <w:p w14:paraId="2368380C" w14:textId="77777777" w:rsidR="004243BE" w:rsidRPr="00F97C1D" w:rsidRDefault="004243BE" w:rsidP="00F50A0D">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703AE8B1" w14:textId="77777777" w:rsidR="004243BE" w:rsidRPr="00F97C1D" w:rsidRDefault="004243BE" w:rsidP="00F50A0D">
            <w:pPr>
              <w:rPr>
                <w:rFonts w:ascii="Arial" w:hAnsi="Arial" w:cs="Arial"/>
              </w:rPr>
            </w:pPr>
            <w:r w:rsidRPr="00532AC1">
              <w:rPr>
                <w:rFonts w:ascii="Arial" w:hAnsi="Arial" w:cs="Arial"/>
              </w:rPr>
              <w:t>Brojčano i opisno vrednuje se znanje</w:t>
            </w:r>
            <w:r>
              <w:rPr>
                <w:rFonts w:ascii="Arial" w:hAnsi="Arial" w:cs="Arial"/>
              </w:rPr>
              <w:t xml:space="preserve"> i razumijevanje</w:t>
            </w:r>
            <w:r w:rsidRPr="00532AC1">
              <w:rPr>
                <w:rFonts w:ascii="Arial" w:hAnsi="Arial" w:cs="Arial"/>
              </w:rPr>
              <w:t>, stvaralačko izražavanje i kultura međusobn</w:t>
            </w:r>
            <w:r>
              <w:rPr>
                <w:rFonts w:ascii="Arial" w:hAnsi="Arial" w:cs="Arial"/>
              </w:rPr>
              <w:t>e</w:t>
            </w:r>
            <w:r w:rsidRPr="00532AC1">
              <w:rPr>
                <w:rFonts w:ascii="Arial" w:hAnsi="Arial" w:cs="Arial"/>
              </w:rPr>
              <w:t xml:space="preserve"> komuni</w:t>
            </w:r>
            <w:r>
              <w:rPr>
                <w:rFonts w:ascii="Arial" w:hAnsi="Arial" w:cs="Arial"/>
              </w:rPr>
              <w:t>kacije</w:t>
            </w:r>
            <w:r w:rsidRPr="00532AC1">
              <w:rPr>
                <w:rFonts w:ascii="Arial" w:hAnsi="Arial" w:cs="Arial"/>
              </w:rPr>
              <w:t>.</w:t>
            </w:r>
          </w:p>
        </w:tc>
      </w:tr>
    </w:tbl>
    <w:p w14:paraId="07EE1360" w14:textId="77777777" w:rsidR="004243BE" w:rsidRPr="005E4B38" w:rsidRDefault="004243BE" w:rsidP="004243BE">
      <w:pPr>
        <w:rPr>
          <w:b/>
        </w:rPr>
      </w:pPr>
    </w:p>
    <w:p w14:paraId="536A0046" w14:textId="77777777" w:rsidR="009E70AE" w:rsidRDefault="004243BE" w:rsidP="00D968AC">
      <w: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9E70AE" w14:paraId="28F80C47" w14:textId="77777777" w:rsidTr="009E70AE">
        <w:trPr>
          <w:trHeight w:val="567"/>
        </w:trPr>
        <w:tc>
          <w:tcPr>
            <w:tcW w:w="9242" w:type="dxa"/>
            <w:gridSpan w:val="2"/>
            <w:tcBorders>
              <w:top w:val="nil"/>
              <w:bottom w:val="single" w:sz="4" w:space="0" w:color="auto"/>
            </w:tcBorders>
            <w:shd w:val="clear" w:color="auto" w:fill="C6D9F1"/>
            <w:vAlign w:val="center"/>
          </w:tcPr>
          <w:p w14:paraId="24995253" w14:textId="77777777" w:rsidR="009E70AE" w:rsidRDefault="009E70AE" w:rsidP="00A96C68">
            <w:pPr>
              <w:jc w:val="center"/>
              <w:rPr>
                <w:rFonts w:ascii="Arial" w:hAnsi="Arial" w:cs="Arial"/>
                <w:b/>
                <w:sz w:val="28"/>
                <w:szCs w:val="28"/>
              </w:rPr>
            </w:pPr>
            <w:r>
              <w:rPr>
                <w:rFonts w:ascii="Arial" w:hAnsi="Arial" w:cs="Arial"/>
                <w:b/>
                <w:sz w:val="28"/>
                <w:szCs w:val="28"/>
              </w:rPr>
              <w:lastRenderedPageBreak/>
              <w:t>Katolički vjeronauk</w:t>
            </w:r>
          </w:p>
        </w:tc>
      </w:tr>
      <w:tr w:rsidR="009E70AE" w14:paraId="0149CAAE" w14:textId="77777777" w:rsidTr="00055FFD">
        <w:trPr>
          <w:trHeight w:val="410"/>
        </w:trPr>
        <w:tc>
          <w:tcPr>
            <w:tcW w:w="2835" w:type="dxa"/>
            <w:tcBorders>
              <w:top w:val="single" w:sz="4" w:space="0" w:color="auto"/>
              <w:bottom w:val="dotted" w:sz="4" w:space="0" w:color="auto"/>
            </w:tcBorders>
            <w:vAlign w:val="center"/>
          </w:tcPr>
          <w:p w14:paraId="4EFBB644" w14:textId="77777777" w:rsidR="009E70AE" w:rsidRDefault="009E70AE" w:rsidP="00A96C68">
            <w:pPr>
              <w:rPr>
                <w:rFonts w:ascii="Arial" w:hAnsi="Arial" w:cs="Arial"/>
                <w:b/>
              </w:rPr>
            </w:pPr>
            <w:r>
              <w:rPr>
                <w:rFonts w:ascii="Arial" w:hAnsi="Arial" w:cs="Arial"/>
                <w:b/>
              </w:rPr>
              <w:t xml:space="preserve">Voditelj: </w:t>
            </w:r>
          </w:p>
        </w:tc>
        <w:tc>
          <w:tcPr>
            <w:tcW w:w="6407" w:type="dxa"/>
            <w:tcBorders>
              <w:top w:val="single" w:sz="4" w:space="0" w:color="auto"/>
              <w:bottom w:val="dotted" w:sz="4" w:space="0" w:color="auto"/>
            </w:tcBorders>
            <w:vAlign w:val="center"/>
          </w:tcPr>
          <w:p w14:paraId="298C2A91" w14:textId="77777777" w:rsidR="009E70AE" w:rsidRPr="0028141B" w:rsidRDefault="009E70AE" w:rsidP="00A96C68">
            <w:pPr>
              <w:autoSpaceDE w:val="0"/>
              <w:autoSpaceDN w:val="0"/>
              <w:adjustRightInd w:val="0"/>
              <w:rPr>
                <w:rFonts w:ascii="Arial" w:hAnsi="Arial" w:cs="Arial"/>
                <w:color w:val="000000"/>
              </w:rPr>
            </w:pPr>
            <w:r w:rsidRPr="0028141B">
              <w:rPr>
                <w:rFonts w:ascii="Arial" w:hAnsi="Arial" w:cs="Arial"/>
                <w:color w:val="000000"/>
              </w:rPr>
              <w:t>Ana Radica</w:t>
            </w:r>
          </w:p>
        </w:tc>
      </w:tr>
      <w:tr w:rsidR="009E70AE" w14:paraId="01E817A6" w14:textId="77777777" w:rsidTr="00055FFD">
        <w:trPr>
          <w:trHeight w:val="544"/>
        </w:trPr>
        <w:tc>
          <w:tcPr>
            <w:tcW w:w="2835" w:type="dxa"/>
            <w:tcBorders>
              <w:top w:val="dotted" w:sz="4" w:space="0" w:color="auto"/>
              <w:bottom w:val="dotted" w:sz="4" w:space="0" w:color="auto"/>
            </w:tcBorders>
            <w:shd w:val="clear" w:color="auto" w:fill="CCFF99"/>
            <w:vAlign w:val="center"/>
          </w:tcPr>
          <w:p w14:paraId="06F12C10" w14:textId="77777777" w:rsidR="009E70AE" w:rsidRDefault="009E70AE" w:rsidP="00A96C68">
            <w:pPr>
              <w:rPr>
                <w:rFonts w:ascii="Arial" w:hAnsi="Arial" w:cs="Arial"/>
                <w:b/>
              </w:rPr>
            </w:pPr>
            <w:r>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6D3413CA" w14:textId="77777777" w:rsidR="009E70AE" w:rsidRDefault="009E70AE" w:rsidP="00A96C68">
            <w:pPr>
              <w:rPr>
                <w:rFonts w:ascii="Arial" w:hAnsi="Arial" w:cs="Arial"/>
              </w:rPr>
            </w:pPr>
            <w:r>
              <w:rPr>
                <w:rFonts w:ascii="Arial" w:hAnsi="Arial" w:cs="Arial"/>
              </w:rPr>
              <w:t>4a, 4b</w:t>
            </w:r>
          </w:p>
        </w:tc>
      </w:tr>
      <w:tr w:rsidR="009E70AE" w14:paraId="677F05CE" w14:textId="77777777" w:rsidTr="00055FFD">
        <w:trPr>
          <w:trHeight w:val="409"/>
        </w:trPr>
        <w:tc>
          <w:tcPr>
            <w:tcW w:w="2835" w:type="dxa"/>
            <w:tcBorders>
              <w:top w:val="dotted" w:sz="4" w:space="0" w:color="auto"/>
              <w:bottom w:val="dotted" w:sz="4" w:space="0" w:color="auto"/>
            </w:tcBorders>
            <w:vAlign w:val="center"/>
          </w:tcPr>
          <w:p w14:paraId="3FDFDC59" w14:textId="77777777" w:rsidR="009E70AE" w:rsidRDefault="009E70AE" w:rsidP="00A96C68">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0A152026" w14:textId="77777777" w:rsidR="009E70AE" w:rsidRDefault="009E70AE" w:rsidP="00A96C68">
            <w:pPr>
              <w:rPr>
                <w:rFonts w:ascii="Arial" w:hAnsi="Arial" w:cs="Arial"/>
              </w:rPr>
            </w:pPr>
            <w:r>
              <w:rPr>
                <w:rFonts w:ascii="Arial" w:hAnsi="Arial" w:cs="Arial"/>
              </w:rPr>
              <w:t>Učenici upisani na vjeronauk 4a i 4b</w:t>
            </w:r>
          </w:p>
        </w:tc>
      </w:tr>
      <w:tr w:rsidR="009E70AE" w14:paraId="6936C76C" w14:textId="77777777" w:rsidTr="00055FFD">
        <w:trPr>
          <w:trHeight w:val="517"/>
        </w:trPr>
        <w:tc>
          <w:tcPr>
            <w:tcW w:w="2835" w:type="dxa"/>
            <w:tcBorders>
              <w:top w:val="dotted" w:sz="4" w:space="0" w:color="auto"/>
              <w:bottom w:val="dotted" w:sz="4" w:space="0" w:color="auto"/>
            </w:tcBorders>
            <w:shd w:val="clear" w:color="auto" w:fill="CCFF99"/>
            <w:vAlign w:val="center"/>
          </w:tcPr>
          <w:p w14:paraId="0F0E8BED" w14:textId="77777777" w:rsidR="009E70AE" w:rsidRDefault="009E70AE" w:rsidP="00A96C68">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3C1ABFA4" w14:textId="77777777" w:rsidR="009E70AE" w:rsidRDefault="009E70AE" w:rsidP="00A96C68">
            <w:pPr>
              <w:rPr>
                <w:rFonts w:ascii="Arial" w:hAnsi="Arial" w:cs="Arial"/>
              </w:rPr>
            </w:pPr>
            <w:r>
              <w:rPr>
                <w:rFonts w:ascii="Arial" w:hAnsi="Arial" w:cs="Arial"/>
              </w:rPr>
              <w:t>70</w:t>
            </w:r>
          </w:p>
        </w:tc>
      </w:tr>
      <w:tr w:rsidR="009E70AE" w14:paraId="777E4D6E" w14:textId="77777777" w:rsidTr="00A96C68">
        <w:trPr>
          <w:trHeight w:val="1265"/>
        </w:trPr>
        <w:tc>
          <w:tcPr>
            <w:tcW w:w="2835" w:type="dxa"/>
            <w:tcBorders>
              <w:top w:val="dotted" w:sz="4" w:space="0" w:color="auto"/>
              <w:bottom w:val="dotted" w:sz="4" w:space="0" w:color="auto"/>
            </w:tcBorders>
            <w:vAlign w:val="center"/>
          </w:tcPr>
          <w:p w14:paraId="758D7A0F" w14:textId="77777777" w:rsidR="009E70AE" w:rsidRDefault="009E70AE" w:rsidP="00A96C68">
            <w:pPr>
              <w:rPr>
                <w:rFonts w:ascii="Arial" w:hAnsi="Arial" w:cs="Arial"/>
                <w:b/>
              </w:rPr>
            </w:pPr>
            <w:r>
              <w:rPr>
                <w:rFonts w:ascii="Arial" w:hAnsi="Arial" w:cs="Arial"/>
                <w:b/>
              </w:rPr>
              <w:t>Ciljevi:</w:t>
            </w:r>
          </w:p>
        </w:tc>
        <w:tc>
          <w:tcPr>
            <w:tcW w:w="6407" w:type="dxa"/>
            <w:tcBorders>
              <w:top w:val="dotted" w:sz="4" w:space="0" w:color="auto"/>
              <w:bottom w:val="dotted" w:sz="4" w:space="0" w:color="auto"/>
            </w:tcBorders>
            <w:vAlign w:val="center"/>
          </w:tcPr>
          <w:p w14:paraId="4F908D01" w14:textId="77777777" w:rsidR="009E70AE" w:rsidRPr="004D7CE4" w:rsidRDefault="009E70AE" w:rsidP="00A96C68">
            <w:pPr>
              <w:rPr>
                <w:rFonts w:ascii="Arial" w:hAnsi="Arial" w:cs="Arial"/>
              </w:rPr>
            </w:pPr>
            <w:r>
              <w:rPr>
                <w:rFonts w:ascii="Arial" w:hAnsi="Arial" w:cs="Arial"/>
              </w:rPr>
              <w:t>Upoznavanje učenika s</w:t>
            </w:r>
            <w:r w:rsidRPr="004371FD">
              <w:rPr>
                <w:rFonts w:ascii="Arial" w:hAnsi="Arial" w:cs="Arial"/>
              </w:rPr>
              <w:t xml:space="preserve"> katoli</w:t>
            </w:r>
            <w:r>
              <w:rPr>
                <w:rFonts w:ascii="Arial" w:hAnsi="Arial" w:cs="Arial"/>
              </w:rPr>
              <w:t>č</w:t>
            </w:r>
            <w:r w:rsidRPr="004371FD">
              <w:rPr>
                <w:rFonts w:ascii="Arial" w:hAnsi="Arial" w:cs="Arial"/>
              </w:rPr>
              <w:t>k</w:t>
            </w:r>
            <w:r>
              <w:rPr>
                <w:rFonts w:ascii="Arial" w:hAnsi="Arial" w:cs="Arial"/>
              </w:rPr>
              <w:t>om</w:t>
            </w:r>
            <w:r w:rsidRPr="004371FD">
              <w:rPr>
                <w:rFonts w:ascii="Arial" w:hAnsi="Arial" w:cs="Arial"/>
              </w:rPr>
              <w:t xml:space="preserve"> vjer</w:t>
            </w:r>
            <w:r>
              <w:rPr>
                <w:rFonts w:ascii="Arial" w:hAnsi="Arial" w:cs="Arial"/>
              </w:rPr>
              <w:t>om</w:t>
            </w:r>
            <w:r w:rsidRPr="004371FD">
              <w:rPr>
                <w:rFonts w:ascii="Arial" w:hAnsi="Arial" w:cs="Arial"/>
              </w:rPr>
              <w:t xml:space="preserve"> na informativno-spoznajnoj,</w:t>
            </w:r>
            <w:r w:rsidR="009D2D4F">
              <w:rPr>
                <w:rFonts w:ascii="Arial" w:hAnsi="Arial" w:cs="Arial"/>
              </w:rPr>
              <w:t xml:space="preserve"> </w:t>
            </w:r>
            <w:r w:rsidRPr="004371FD">
              <w:rPr>
                <w:rFonts w:ascii="Arial" w:hAnsi="Arial" w:cs="Arial"/>
              </w:rPr>
              <w:t>do</w:t>
            </w:r>
            <w:r>
              <w:rPr>
                <w:rFonts w:ascii="Arial" w:hAnsi="Arial" w:cs="Arial"/>
              </w:rPr>
              <w:t>ž</w:t>
            </w:r>
            <w:r w:rsidRPr="004371FD">
              <w:rPr>
                <w:rFonts w:ascii="Arial" w:hAnsi="Arial" w:cs="Arial"/>
              </w:rPr>
              <w:t>ivljajnoj i djelatnoj razini</w:t>
            </w:r>
            <w:r>
              <w:rPr>
                <w:rFonts w:ascii="Arial" w:hAnsi="Arial" w:cs="Arial"/>
              </w:rPr>
              <w:t xml:space="preserve">, te razvoj njegove </w:t>
            </w:r>
            <w:r w:rsidRPr="004371FD">
              <w:rPr>
                <w:rFonts w:ascii="Arial" w:hAnsi="Arial" w:cs="Arial"/>
              </w:rPr>
              <w:t>moralne i duhovne dimenzije osobnosti.</w:t>
            </w:r>
          </w:p>
        </w:tc>
      </w:tr>
      <w:tr w:rsidR="009E70AE" w14:paraId="158813C8" w14:textId="77777777" w:rsidTr="00A96C68">
        <w:trPr>
          <w:trHeight w:val="1418"/>
        </w:trPr>
        <w:tc>
          <w:tcPr>
            <w:tcW w:w="2835" w:type="dxa"/>
            <w:tcBorders>
              <w:top w:val="dotted" w:sz="4" w:space="0" w:color="auto"/>
              <w:bottom w:val="dotted" w:sz="4" w:space="0" w:color="auto"/>
            </w:tcBorders>
            <w:shd w:val="clear" w:color="auto" w:fill="CCFF99"/>
            <w:vAlign w:val="center"/>
          </w:tcPr>
          <w:p w14:paraId="436D6EA5" w14:textId="77777777" w:rsidR="009E70AE" w:rsidRDefault="009E70AE" w:rsidP="00A96C68">
            <w:pPr>
              <w:rPr>
                <w:rFonts w:ascii="Arial" w:hAnsi="Arial" w:cs="Arial"/>
                <w:b/>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583A892E" w14:textId="77777777" w:rsidR="009E70AE" w:rsidRDefault="009E70AE" w:rsidP="00A96C68">
            <w:pPr>
              <w:rPr>
                <w:rFonts w:ascii="Arial" w:hAnsi="Arial" w:cs="Arial"/>
                <w:bdr w:val="none" w:sz="0" w:space="0" w:color="auto" w:frame="1"/>
              </w:rPr>
            </w:pPr>
            <w:r>
              <w:rPr>
                <w:rFonts w:ascii="Arial" w:hAnsi="Arial" w:cs="Arial"/>
                <w:bdr w:val="none" w:sz="0" w:space="0" w:color="auto" w:frame="1"/>
              </w:rPr>
              <w:t>U</w:t>
            </w:r>
            <w:r w:rsidRPr="00010770">
              <w:rPr>
                <w:rFonts w:ascii="Arial" w:hAnsi="Arial" w:cs="Arial"/>
                <w:bdr w:val="none" w:sz="0" w:space="0" w:color="auto" w:frame="1"/>
              </w:rPr>
              <w:t>pozna</w:t>
            </w:r>
            <w:r>
              <w:rPr>
                <w:rFonts w:ascii="Arial" w:hAnsi="Arial" w:cs="Arial"/>
                <w:bdr w:val="none" w:sz="0" w:space="0" w:color="auto" w:frame="1"/>
              </w:rPr>
              <w:t>ti</w:t>
            </w:r>
            <w:r w:rsidRPr="00010770">
              <w:rPr>
                <w:rFonts w:ascii="Arial" w:hAnsi="Arial" w:cs="Arial"/>
                <w:bdr w:val="none" w:sz="0" w:space="0" w:color="auto" w:frame="1"/>
              </w:rPr>
              <w:t xml:space="preserve"> kršćansku vjeru i </w:t>
            </w:r>
            <w:r>
              <w:rPr>
                <w:rFonts w:ascii="Arial" w:hAnsi="Arial" w:cs="Arial"/>
                <w:bdr w:val="none" w:sz="0" w:space="0" w:color="auto" w:frame="1"/>
              </w:rPr>
              <w:t>svjedočiti</w:t>
            </w:r>
            <w:r w:rsidRPr="00010770">
              <w:rPr>
                <w:rFonts w:ascii="Arial" w:hAnsi="Arial" w:cs="Arial"/>
                <w:bdr w:val="none" w:sz="0" w:space="0" w:color="auto" w:frame="1"/>
              </w:rPr>
              <w:t xml:space="preserve"> njezin</w:t>
            </w:r>
            <w:r>
              <w:rPr>
                <w:rFonts w:ascii="Arial" w:hAnsi="Arial" w:cs="Arial"/>
                <w:bdr w:val="none" w:sz="0" w:space="0" w:color="auto" w:frame="1"/>
              </w:rPr>
              <w:t>oj</w:t>
            </w:r>
            <w:r w:rsidRPr="00010770">
              <w:rPr>
                <w:rFonts w:ascii="Arial" w:hAnsi="Arial" w:cs="Arial"/>
                <w:bdr w:val="none" w:sz="0" w:space="0" w:color="auto" w:frame="1"/>
              </w:rPr>
              <w:t xml:space="preserve"> sna</w:t>
            </w:r>
            <w:r>
              <w:rPr>
                <w:rFonts w:ascii="Arial" w:hAnsi="Arial" w:cs="Arial"/>
                <w:bdr w:val="none" w:sz="0" w:space="0" w:color="auto" w:frame="1"/>
              </w:rPr>
              <w:t>zi</w:t>
            </w:r>
            <w:r w:rsidRPr="00010770">
              <w:rPr>
                <w:rFonts w:ascii="Arial" w:hAnsi="Arial" w:cs="Arial"/>
                <w:bdr w:val="none" w:sz="0" w:space="0" w:color="auto" w:frame="1"/>
              </w:rPr>
              <w:t xml:space="preserve"> </w:t>
            </w:r>
            <w:r>
              <w:rPr>
                <w:rFonts w:ascii="Arial" w:hAnsi="Arial" w:cs="Arial"/>
                <w:bdr w:val="none" w:sz="0" w:space="0" w:color="auto" w:frame="1"/>
              </w:rPr>
              <w:t>kroz</w:t>
            </w:r>
            <w:r w:rsidRPr="00010770">
              <w:rPr>
                <w:rFonts w:ascii="Arial" w:hAnsi="Arial" w:cs="Arial"/>
                <w:bdr w:val="none" w:sz="0" w:space="0" w:color="auto" w:frame="1"/>
              </w:rPr>
              <w:t xml:space="preserve"> prošlost i sadašnjost</w:t>
            </w:r>
            <w:r>
              <w:rPr>
                <w:rFonts w:ascii="Arial" w:hAnsi="Arial" w:cs="Arial"/>
                <w:bdr w:val="none" w:sz="0" w:space="0" w:color="auto" w:frame="1"/>
              </w:rPr>
              <w:t xml:space="preserve">, otkriti </w:t>
            </w:r>
            <w:r w:rsidRPr="00010770">
              <w:rPr>
                <w:rFonts w:ascii="Arial" w:hAnsi="Arial" w:cs="Arial"/>
                <w:bdr w:val="none" w:sz="0" w:space="0" w:color="auto" w:frame="1"/>
              </w:rPr>
              <w:t>iskustvo traganja za spoznajom i ostvarenjem konačnoga smisla osobnog i zajedničkog života, upozn</w:t>
            </w:r>
            <w:r>
              <w:rPr>
                <w:rFonts w:ascii="Arial" w:hAnsi="Arial" w:cs="Arial"/>
                <w:bdr w:val="none" w:sz="0" w:space="0" w:color="auto" w:frame="1"/>
              </w:rPr>
              <w:t>ati</w:t>
            </w:r>
            <w:r w:rsidRPr="00010770">
              <w:rPr>
                <w:rFonts w:ascii="Arial" w:hAnsi="Arial" w:cs="Arial"/>
                <w:bdr w:val="none" w:sz="0" w:space="0" w:color="auto" w:frame="1"/>
              </w:rPr>
              <w:t>, doživ</w:t>
            </w:r>
            <w:r>
              <w:rPr>
                <w:rFonts w:ascii="Arial" w:hAnsi="Arial" w:cs="Arial"/>
                <w:bdr w:val="none" w:sz="0" w:space="0" w:color="auto" w:frame="1"/>
              </w:rPr>
              <w:t>jeti</w:t>
            </w:r>
            <w:r w:rsidRPr="00010770">
              <w:rPr>
                <w:rFonts w:ascii="Arial" w:hAnsi="Arial" w:cs="Arial"/>
                <w:bdr w:val="none" w:sz="0" w:space="0" w:color="auto" w:frame="1"/>
              </w:rPr>
              <w:t xml:space="preserve"> i prihva</w:t>
            </w:r>
            <w:r>
              <w:rPr>
                <w:rFonts w:ascii="Arial" w:hAnsi="Arial" w:cs="Arial"/>
                <w:bdr w:val="none" w:sz="0" w:space="0" w:color="auto" w:frame="1"/>
              </w:rPr>
              <w:t>titi</w:t>
            </w:r>
            <w:r w:rsidRPr="00010770">
              <w:rPr>
                <w:rFonts w:ascii="Arial" w:hAnsi="Arial" w:cs="Arial"/>
                <w:bdr w:val="none" w:sz="0" w:space="0" w:color="auto" w:frame="1"/>
              </w:rPr>
              <w:t xml:space="preserve"> da je Bog stvoritelj i dovršitelj svijeta i našega života</w:t>
            </w:r>
            <w:r>
              <w:rPr>
                <w:rFonts w:ascii="Arial" w:hAnsi="Arial" w:cs="Arial"/>
                <w:bdr w:val="none" w:sz="0" w:space="0" w:color="auto" w:frame="1"/>
              </w:rPr>
              <w:t>,</w:t>
            </w:r>
            <w:r w:rsidRPr="00010770">
              <w:rPr>
                <w:rFonts w:ascii="Arial" w:hAnsi="Arial" w:cs="Arial"/>
                <w:bdr w:val="none" w:sz="0" w:space="0" w:color="auto" w:frame="1"/>
              </w:rPr>
              <w:t xml:space="preserve"> te da i nas poziva da budemo »</w:t>
            </w:r>
            <w:proofErr w:type="spellStart"/>
            <w:r w:rsidRPr="00010770">
              <w:rPr>
                <w:rFonts w:ascii="Arial" w:hAnsi="Arial" w:cs="Arial"/>
                <w:bdr w:val="none" w:sz="0" w:space="0" w:color="auto" w:frame="1"/>
              </w:rPr>
              <w:t>sustvaratelji</w:t>
            </w:r>
            <w:proofErr w:type="spellEnd"/>
            <w:r w:rsidRPr="00010770">
              <w:rPr>
                <w:rFonts w:ascii="Arial" w:hAnsi="Arial" w:cs="Arial"/>
                <w:bdr w:val="none" w:sz="0" w:space="0" w:color="auto" w:frame="1"/>
              </w:rPr>
              <w:t xml:space="preserve">« i aktivni sudionici u ostvarenju konačnoga životnoga smisla. </w:t>
            </w:r>
          </w:p>
          <w:p w14:paraId="58AD905D" w14:textId="77777777" w:rsidR="009E70AE" w:rsidRPr="004371FD" w:rsidRDefault="009E70AE" w:rsidP="00A96C68">
            <w:pPr>
              <w:rPr>
                <w:rFonts w:ascii="Arial" w:hAnsi="Arial" w:cs="Arial"/>
              </w:rPr>
            </w:pPr>
            <w:r>
              <w:rPr>
                <w:rFonts w:ascii="Arial" w:hAnsi="Arial" w:cs="Arial"/>
                <w:bdr w:val="none" w:sz="0" w:space="0" w:color="auto" w:frame="1"/>
              </w:rPr>
              <w:t>O</w:t>
            </w:r>
            <w:r w:rsidRPr="00010770">
              <w:rPr>
                <w:rFonts w:ascii="Arial" w:hAnsi="Arial" w:cs="Arial"/>
                <w:bdr w:val="none" w:sz="0" w:space="0" w:color="auto" w:frame="1"/>
              </w:rPr>
              <w:t>tkri</w:t>
            </w:r>
            <w:r>
              <w:rPr>
                <w:rFonts w:ascii="Arial" w:hAnsi="Arial" w:cs="Arial"/>
                <w:bdr w:val="none" w:sz="0" w:space="0" w:color="auto" w:frame="1"/>
              </w:rPr>
              <w:t xml:space="preserve">ti </w:t>
            </w:r>
            <w:r w:rsidRPr="00010770">
              <w:rPr>
                <w:rFonts w:ascii="Arial" w:hAnsi="Arial" w:cs="Arial"/>
                <w:bdr w:val="none" w:sz="0" w:space="0" w:color="auto" w:frame="1"/>
              </w:rPr>
              <w:t>i živ</w:t>
            </w:r>
            <w:r w:rsidR="00055FFD">
              <w:rPr>
                <w:rFonts w:ascii="Arial" w:hAnsi="Arial" w:cs="Arial"/>
                <w:bdr w:val="none" w:sz="0" w:space="0" w:color="auto" w:frame="1"/>
              </w:rPr>
              <w:t>jet</w:t>
            </w:r>
            <w:r>
              <w:rPr>
                <w:rFonts w:ascii="Arial" w:hAnsi="Arial" w:cs="Arial"/>
                <w:bdr w:val="none" w:sz="0" w:space="0" w:color="auto" w:frame="1"/>
              </w:rPr>
              <w:t>i</w:t>
            </w:r>
            <w:r w:rsidRPr="00010770">
              <w:rPr>
                <w:rFonts w:ascii="Arial" w:hAnsi="Arial" w:cs="Arial"/>
                <w:bdr w:val="none" w:sz="0" w:space="0" w:color="auto" w:frame="1"/>
              </w:rPr>
              <w:t xml:space="preserve"> osnovne oblike kršćanskoga života kao istinske i prave mogućnosti cjelovitoga ostvarenja vlastitoga ljudskoga i kršćanskoga života.</w:t>
            </w:r>
          </w:p>
        </w:tc>
      </w:tr>
      <w:tr w:rsidR="009E70AE" w14:paraId="337A4BE9" w14:textId="77777777" w:rsidTr="00055FFD">
        <w:trPr>
          <w:trHeight w:val="447"/>
        </w:trPr>
        <w:tc>
          <w:tcPr>
            <w:tcW w:w="2835" w:type="dxa"/>
            <w:tcBorders>
              <w:top w:val="dotted" w:sz="4" w:space="0" w:color="auto"/>
              <w:bottom w:val="dotted" w:sz="4" w:space="0" w:color="auto"/>
            </w:tcBorders>
            <w:vAlign w:val="center"/>
          </w:tcPr>
          <w:p w14:paraId="206BAAE3" w14:textId="77777777" w:rsidR="009E70AE" w:rsidRDefault="009E70AE" w:rsidP="00A96C68">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5D878807" w14:textId="77777777" w:rsidR="009E70AE" w:rsidRPr="00E711D5" w:rsidRDefault="009E70AE" w:rsidP="00A96C68">
            <w:pPr>
              <w:rPr>
                <w:rFonts w:ascii="Arial" w:hAnsi="Arial" w:cs="Arial"/>
              </w:rPr>
            </w:pPr>
            <w:r>
              <w:rPr>
                <w:rFonts w:ascii="Arial" w:hAnsi="Arial" w:cs="Arial"/>
              </w:rPr>
              <w:t>Ana Radica</w:t>
            </w:r>
          </w:p>
        </w:tc>
      </w:tr>
      <w:tr w:rsidR="009E70AE" w14:paraId="2ABCFCD3" w14:textId="77777777" w:rsidTr="00055FFD">
        <w:trPr>
          <w:trHeight w:val="746"/>
        </w:trPr>
        <w:tc>
          <w:tcPr>
            <w:tcW w:w="2835" w:type="dxa"/>
            <w:tcBorders>
              <w:top w:val="dotted" w:sz="4" w:space="0" w:color="auto"/>
              <w:bottom w:val="dotted" w:sz="4" w:space="0" w:color="auto"/>
            </w:tcBorders>
            <w:shd w:val="clear" w:color="auto" w:fill="CCFF99"/>
            <w:vAlign w:val="center"/>
          </w:tcPr>
          <w:p w14:paraId="75BEFB8A" w14:textId="77777777" w:rsidR="009E70AE" w:rsidRDefault="009E70AE" w:rsidP="00A96C68">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AC4CB6E" w14:textId="77777777" w:rsidR="009E70AE" w:rsidRPr="00010770" w:rsidRDefault="009E70AE" w:rsidP="00A96C68">
            <w:pPr>
              <w:rPr>
                <w:rFonts w:ascii="Arial" w:hAnsi="Arial" w:cs="Arial"/>
              </w:rPr>
            </w:pPr>
            <w:r>
              <w:rPr>
                <w:rFonts w:ascii="Arial" w:hAnsi="Arial" w:cs="Arial"/>
              </w:rPr>
              <w:t>Prema Godišnjem izvedbenom kurikulumu Katoličkog vjeronauka te Izvedbenom planu rada vjeroučitelja</w:t>
            </w:r>
          </w:p>
        </w:tc>
      </w:tr>
      <w:tr w:rsidR="009E70AE" w14:paraId="05B18AB9" w14:textId="77777777" w:rsidTr="00055FFD">
        <w:trPr>
          <w:trHeight w:val="463"/>
        </w:trPr>
        <w:tc>
          <w:tcPr>
            <w:tcW w:w="2835" w:type="dxa"/>
            <w:tcBorders>
              <w:top w:val="dotted" w:sz="4" w:space="0" w:color="auto"/>
              <w:bottom w:val="dotted" w:sz="4" w:space="0" w:color="auto"/>
            </w:tcBorders>
            <w:vAlign w:val="center"/>
          </w:tcPr>
          <w:p w14:paraId="2F3BF788" w14:textId="77777777" w:rsidR="009E70AE" w:rsidRDefault="009E70AE" w:rsidP="00A96C68">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2A93DDD2" w14:textId="77777777" w:rsidR="009E70AE" w:rsidRPr="00E711D5" w:rsidRDefault="009E70AE" w:rsidP="00A96C68">
            <w:pPr>
              <w:rPr>
                <w:rFonts w:ascii="Arial" w:hAnsi="Arial" w:cs="Arial"/>
              </w:rPr>
            </w:pPr>
            <w:r>
              <w:rPr>
                <w:rFonts w:ascii="Arial" w:hAnsi="Arial" w:cs="Arial"/>
              </w:rPr>
              <w:t>Školska godina 2025./2026.</w:t>
            </w:r>
          </w:p>
        </w:tc>
      </w:tr>
      <w:tr w:rsidR="009E70AE" w14:paraId="49C16ED7" w14:textId="77777777" w:rsidTr="00A96C68">
        <w:trPr>
          <w:trHeight w:val="995"/>
        </w:trPr>
        <w:tc>
          <w:tcPr>
            <w:tcW w:w="2835" w:type="dxa"/>
            <w:tcBorders>
              <w:top w:val="dotted" w:sz="4" w:space="0" w:color="auto"/>
              <w:bottom w:val="dotted" w:sz="4" w:space="0" w:color="auto"/>
            </w:tcBorders>
            <w:shd w:val="clear" w:color="auto" w:fill="CCFF99"/>
            <w:vAlign w:val="center"/>
          </w:tcPr>
          <w:p w14:paraId="07238EFC" w14:textId="77777777" w:rsidR="009E70AE" w:rsidRDefault="009E70AE" w:rsidP="00A96C68">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7A3120BA" w14:textId="77777777" w:rsidR="009E70AE" w:rsidRPr="00595604" w:rsidRDefault="009E70AE" w:rsidP="00A96C68">
            <w:pPr>
              <w:rPr>
                <w:rFonts w:ascii="Arial" w:hAnsi="Arial" w:cs="Arial"/>
                <w:bCs/>
              </w:rPr>
            </w:pPr>
            <w:r>
              <w:rPr>
                <w:rFonts w:ascii="Arial" w:hAnsi="Arial" w:cs="Arial"/>
              </w:rPr>
              <w:t>Troškovi za kopiranje, m</w:t>
            </w:r>
            <w:r w:rsidRPr="00595604">
              <w:rPr>
                <w:rFonts w:ascii="Arial" w:hAnsi="Arial" w:cs="Arial"/>
              </w:rPr>
              <w:t>aterijal za izradu plakata (</w:t>
            </w:r>
            <w:proofErr w:type="spellStart"/>
            <w:r w:rsidRPr="00595604">
              <w:rPr>
                <w:rFonts w:ascii="Arial" w:hAnsi="Arial" w:cs="Arial"/>
              </w:rPr>
              <w:t>hamer</w:t>
            </w:r>
            <w:proofErr w:type="spellEnd"/>
            <w:r w:rsidRPr="00595604">
              <w:rPr>
                <w:rFonts w:ascii="Arial" w:hAnsi="Arial" w:cs="Arial"/>
              </w:rPr>
              <w:t xml:space="preserve"> papir, kolaž papir, ljepilo</w:t>
            </w:r>
            <w:r>
              <w:rPr>
                <w:rFonts w:ascii="Arial" w:hAnsi="Arial" w:cs="Arial"/>
              </w:rPr>
              <w:t>, škare</w:t>
            </w:r>
            <w:r w:rsidRPr="00595604">
              <w:rPr>
                <w:rFonts w:ascii="Arial" w:hAnsi="Arial" w:cs="Arial"/>
              </w:rPr>
              <w:t>)</w:t>
            </w:r>
            <w:r>
              <w:rPr>
                <w:rFonts w:ascii="Arial" w:hAnsi="Arial" w:cs="Arial"/>
              </w:rPr>
              <w:t>, magneti za ploču.</w:t>
            </w:r>
          </w:p>
        </w:tc>
      </w:tr>
      <w:tr w:rsidR="009E70AE" w14:paraId="70C82A75" w14:textId="77777777" w:rsidTr="00A96C68">
        <w:trPr>
          <w:trHeight w:val="1267"/>
        </w:trPr>
        <w:tc>
          <w:tcPr>
            <w:tcW w:w="2835" w:type="dxa"/>
            <w:tcBorders>
              <w:top w:val="dotted" w:sz="4" w:space="0" w:color="auto"/>
              <w:bottom w:val="dotted" w:sz="4" w:space="0" w:color="auto"/>
            </w:tcBorders>
            <w:vAlign w:val="center"/>
          </w:tcPr>
          <w:p w14:paraId="1CC5FDE8" w14:textId="77777777" w:rsidR="009E70AE" w:rsidRDefault="009E70AE" w:rsidP="00A96C68">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72AA71EA" w14:textId="77777777" w:rsidR="009E70AE" w:rsidRPr="00010770" w:rsidRDefault="009E70AE" w:rsidP="00A96C68">
            <w:pPr>
              <w:rPr>
                <w:rFonts w:ascii="Arial" w:hAnsi="Arial" w:cs="Arial"/>
              </w:rPr>
            </w:pPr>
            <w:r w:rsidRPr="00010770">
              <w:rPr>
                <w:rFonts w:ascii="Arial" w:eastAsia="Calibri" w:hAnsi="Arial" w:cs="Arial"/>
              </w:rPr>
              <w:t>-</w:t>
            </w:r>
            <w:r w:rsidRPr="00010770">
              <w:rPr>
                <w:rFonts w:ascii="Arial" w:hAnsi="Arial" w:cs="Arial"/>
              </w:rPr>
              <w:t xml:space="preserve"> Vrednovanje za učenje</w:t>
            </w:r>
          </w:p>
          <w:p w14:paraId="0FE10689" w14:textId="77777777" w:rsidR="009E70AE" w:rsidRPr="00010770" w:rsidRDefault="009E70AE" w:rsidP="00A96C68">
            <w:pPr>
              <w:rPr>
                <w:rFonts w:ascii="Arial" w:hAnsi="Arial" w:cs="Arial"/>
              </w:rPr>
            </w:pPr>
            <w:r w:rsidRPr="00010770">
              <w:rPr>
                <w:rFonts w:ascii="Arial" w:hAnsi="Arial" w:cs="Arial"/>
              </w:rPr>
              <w:t>- Vrednovanje kao učenje</w:t>
            </w:r>
          </w:p>
          <w:p w14:paraId="46C4783B" w14:textId="77777777" w:rsidR="009E70AE" w:rsidRPr="00010770" w:rsidRDefault="009E70AE" w:rsidP="00A96C68">
            <w:pPr>
              <w:rPr>
                <w:rFonts w:ascii="Arial" w:hAnsi="Arial" w:cs="Arial"/>
              </w:rPr>
            </w:pPr>
            <w:r w:rsidRPr="00010770">
              <w:rPr>
                <w:rFonts w:ascii="Arial" w:hAnsi="Arial" w:cs="Arial"/>
              </w:rPr>
              <w:t>- Vrednovanje naučenog</w:t>
            </w:r>
          </w:p>
          <w:p w14:paraId="7A454DB1" w14:textId="77777777" w:rsidR="009E70AE" w:rsidRPr="00010770" w:rsidRDefault="009E70AE" w:rsidP="00A96C68">
            <w:pPr>
              <w:rPr>
                <w:rFonts w:ascii="Arial" w:hAnsi="Arial" w:cs="Arial"/>
              </w:rPr>
            </w:pPr>
            <w:r w:rsidRPr="00010770">
              <w:rPr>
                <w:rFonts w:ascii="Arial" w:hAnsi="Arial" w:cs="Arial"/>
              </w:rPr>
              <w:t>- Opisno vrednovanje</w:t>
            </w:r>
          </w:p>
          <w:p w14:paraId="4FC26C78" w14:textId="77777777" w:rsidR="009E70AE" w:rsidRPr="00010770" w:rsidRDefault="009E70AE" w:rsidP="00A96C68">
            <w:pPr>
              <w:rPr>
                <w:rFonts w:ascii="Arial" w:hAnsi="Arial" w:cs="Arial"/>
              </w:rPr>
            </w:pPr>
            <w:r w:rsidRPr="00010770">
              <w:rPr>
                <w:rFonts w:ascii="Arial" w:hAnsi="Arial" w:cs="Arial"/>
              </w:rPr>
              <w:t>- Brojčano vrednovanje</w:t>
            </w:r>
            <w:r>
              <w:rPr>
                <w:rFonts w:ascii="Arial" w:hAnsi="Arial" w:cs="Arial"/>
              </w:rPr>
              <w:t xml:space="preserve"> (znanje, stvaralačko izražavanje, te kultura međusobnog komuniciranja)</w:t>
            </w:r>
          </w:p>
        </w:tc>
      </w:tr>
    </w:tbl>
    <w:p w14:paraId="4A11B5CD" w14:textId="77777777" w:rsidR="009E70AE" w:rsidRDefault="009E70AE" w:rsidP="009E70AE">
      <w:pPr>
        <w:rPr>
          <w:b/>
        </w:rPr>
      </w:pPr>
    </w:p>
    <w:p w14:paraId="24785782" w14:textId="77777777" w:rsidR="0045357D" w:rsidRDefault="0045357D" w:rsidP="0045357D">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45357D" w:rsidRPr="00F97C1D" w14:paraId="25E73091" w14:textId="77777777" w:rsidTr="0045357D">
        <w:trPr>
          <w:trHeight w:val="567"/>
        </w:trPr>
        <w:tc>
          <w:tcPr>
            <w:tcW w:w="9242" w:type="dxa"/>
            <w:gridSpan w:val="2"/>
            <w:tcBorders>
              <w:top w:val="nil"/>
              <w:bottom w:val="nil"/>
            </w:tcBorders>
            <w:shd w:val="clear" w:color="auto" w:fill="C6D9F1"/>
            <w:vAlign w:val="center"/>
          </w:tcPr>
          <w:p w14:paraId="37C1EE7E" w14:textId="77777777" w:rsidR="0045357D" w:rsidRPr="007B4763" w:rsidRDefault="0045357D" w:rsidP="00F50A0D">
            <w:pPr>
              <w:jc w:val="center"/>
              <w:rPr>
                <w:rFonts w:ascii="Arial" w:hAnsi="Arial" w:cs="Arial"/>
                <w:b/>
                <w:sz w:val="24"/>
                <w:szCs w:val="24"/>
              </w:rPr>
            </w:pPr>
            <w:r w:rsidRPr="007B4763">
              <w:rPr>
                <w:rFonts w:ascii="Arial" w:hAnsi="Arial" w:cs="Arial"/>
                <w:b/>
                <w:sz w:val="24"/>
                <w:szCs w:val="24"/>
              </w:rPr>
              <w:lastRenderedPageBreak/>
              <w:t>VJERONAUK</w:t>
            </w:r>
          </w:p>
        </w:tc>
      </w:tr>
      <w:tr w:rsidR="0045357D" w:rsidRPr="00F97C1D" w14:paraId="44AE78D4" w14:textId="77777777" w:rsidTr="0045357D">
        <w:trPr>
          <w:trHeight w:val="562"/>
        </w:trPr>
        <w:tc>
          <w:tcPr>
            <w:tcW w:w="2835" w:type="dxa"/>
            <w:tcBorders>
              <w:top w:val="nil"/>
              <w:bottom w:val="dotted" w:sz="4" w:space="0" w:color="auto"/>
            </w:tcBorders>
            <w:vAlign w:val="center"/>
          </w:tcPr>
          <w:p w14:paraId="313EE785" w14:textId="77777777" w:rsidR="0045357D" w:rsidRPr="00F97C1D" w:rsidRDefault="0045357D" w:rsidP="00F50A0D">
            <w:pPr>
              <w:rPr>
                <w:rFonts w:ascii="Arial" w:hAnsi="Arial" w:cs="Arial"/>
                <w:b/>
              </w:rPr>
            </w:pPr>
            <w:r w:rsidRPr="00F97C1D">
              <w:rPr>
                <w:rFonts w:ascii="Arial" w:hAnsi="Arial" w:cs="Arial"/>
                <w:b/>
              </w:rPr>
              <w:t>Voditelj</w:t>
            </w:r>
            <w:r>
              <w:rPr>
                <w:rFonts w:ascii="Arial" w:hAnsi="Arial" w:cs="Arial"/>
                <w:b/>
              </w:rPr>
              <w:t>:</w:t>
            </w:r>
          </w:p>
        </w:tc>
        <w:tc>
          <w:tcPr>
            <w:tcW w:w="6407" w:type="dxa"/>
            <w:tcBorders>
              <w:top w:val="nil"/>
              <w:bottom w:val="dotted" w:sz="4" w:space="0" w:color="auto"/>
            </w:tcBorders>
            <w:vAlign w:val="center"/>
          </w:tcPr>
          <w:p w14:paraId="55449FAC" w14:textId="77777777" w:rsidR="0045357D" w:rsidRPr="00F97C1D" w:rsidRDefault="0045357D" w:rsidP="0045357D">
            <w:pPr>
              <w:rPr>
                <w:rFonts w:ascii="Arial" w:hAnsi="Arial" w:cs="Arial"/>
              </w:rPr>
            </w:pPr>
            <w:r>
              <w:rPr>
                <w:rFonts w:ascii="Arial" w:hAnsi="Arial" w:cs="Arial"/>
              </w:rPr>
              <w:t>don Mario Matković</w:t>
            </w:r>
          </w:p>
        </w:tc>
      </w:tr>
      <w:tr w:rsidR="0045357D" w:rsidRPr="00F97C1D" w14:paraId="5F24EE6A" w14:textId="77777777" w:rsidTr="0045357D">
        <w:trPr>
          <w:trHeight w:val="574"/>
        </w:trPr>
        <w:tc>
          <w:tcPr>
            <w:tcW w:w="2835" w:type="dxa"/>
            <w:tcBorders>
              <w:top w:val="dotted" w:sz="4" w:space="0" w:color="auto"/>
              <w:bottom w:val="dotted" w:sz="4" w:space="0" w:color="auto"/>
            </w:tcBorders>
            <w:shd w:val="clear" w:color="auto" w:fill="CCFF99"/>
            <w:vAlign w:val="center"/>
          </w:tcPr>
          <w:p w14:paraId="745E33B4" w14:textId="77777777" w:rsidR="0045357D" w:rsidRPr="00F97C1D" w:rsidRDefault="0045357D" w:rsidP="00F50A0D">
            <w:pPr>
              <w:rPr>
                <w:rFonts w:ascii="Arial" w:hAnsi="Arial" w:cs="Arial"/>
                <w:b/>
              </w:rPr>
            </w:pPr>
            <w:r w:rsidRPr="00F97C1D">
              <w:rPr>
                <w:rFonts w:ascii="Arial" w:hAnsi="Arial" w:cs="Arial"/>
                <w:b/>
              </w:rPr>
              <w:t>Razred:</w:t>
            </w:r>
            <w:r>
              <w:rPr>
                <w:rFonts w:ascii="Arial" w:hAnsi="Arial" w:cs="Arial"/>
                <w:b/>
              </w:rPr>
              <w:t xml:space="preserve"> </w:t>
            </w:r>
          </w:p>
        </w:tc>
        <w:tc>
          <w:tcPr>
            <w:tcW w:w="6407" w:type="dxa"/>
            <w:tcBorders>
              <w:top w:val="dotted" w:sz="4" w:space="0" w:color="auto"/>
              <w:bottom w:val="dotted" w:sz="4" w:space="0" w:color="auto"/>
            </w:tcBorders>
            <w:shd w:val="clear" w:color="auto" w:fill="CCFF99"/>
            <w:vAlign w:val="center"/>
          </w:tcPr>
          <w:p w14:paraId="5CF286A9" w14:textId="77777777" w:rsidR="0045357D" w:rsidRPr="00F97C1D" w:rsidRDefault="0045357D" w:rsidP="0045357D">
            <w:pPr>
              <w:rPr>
                <w:rFonts w:ascii="Arial" w:hAnsi="Arial" w:cs="Arial"/>
              </w:rPr>
            </w:pPr>
            <w:r>
              <w:rPr>
                <w:rFonts w:ascii="Arial" w:hAnsi="Arial" w:cs="Arial"/>
              </w:rPr>
              <w:t>3. A, B</w:t>
            </w:r>
          </w:p>
        </w:tc>
      </w:tr>
      <w:tr w:rsidR="0045357D" w:rsidRPr="00F97C1D" w14:paraId="4BF097AE" w14:textId="77777777" w:rsidTr="0045357D">
        <w:trPr>
          <w:trHeight w:val="553"/>
        </w:trPr>
        <w:tc>
          <w:tcPr>
            <w:tcW w:w="2835" w:type="dxa"/>
            <w:tcBorders>
              <w:top w:val="dotted" w:sz="4" w:space="0" w:color="auto"/>
              <w:bottom w:val="dotted" w:sz="4" w:space="0" w:color="auto"/>
            </w:tcBorders>
            <w:vAlign w:val="center"/>
          </w:tcPr>
          <w:p w14:paraId="26DB3D5D" w14:textId="77777777" w:rsidR="0045357D" w:rsidRPr="00F97C1D" w:rsidRDefault="0045357D" w:rsidP="00F50A0D">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43CDDEFE" w14:textId="77777777" w:rsidR="0045357D" w:rsidRPr="00F97C1D" w:rsidRDefault="0045357D" w:rsidP="0045357D">
            <w:pPr>
              <w:rPr>
                <w:rFonts w:ascii="Arial" w:hAnsi="Arial" w:cs="Arial"/>
              </w:rPr>
            </w:pPr>
            <w:r>
              <w:rPr>
                <w:rFonts w:ascii="Arial" w:hAnsi="Arial" w:cs="Arial"/>
              </w:rPr>
              <w:t>38</w:t>
            </w:r>
          </w:p>
        </w:tc>
      </w:tr>
      <w:tr w:rsidR="0045357D" w:rsidRPr="00F97C1D" w14:paraId="337958A6" w14:textId="77777777" w:rsidTr="00F50A0D">
        <w:trPr>
          <w:trHeight w:val="680"/>
        </w:trPr>
        <w:tc>
          <w:tcPr>
            <w:tcW w:w="2835" w:type="dxa"/>
            <w:tcBorders>
              <w:top w:val="dotted" w:sz="4" w:space="0" w:color="auto"/>
              <w:bottom w:val="dotted" w:sz="4" w:space="0" w:color="auto"/>
            </w:tcBorders>
            <w:shd w:val="clear" w:color="auto" w:fill="CCFF99"/>
            <w:vAlign w:val="center"/>
          </w:tcPr>
          <w:p w14:paraId="67F7CD25" w14:textId="77777777" w:rsidR="0045357D" w:rsidRPr="00F97C1D" w:rsidRDefault="0045357D" w:rsidP="00F50A0D">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2885E39A" w14:textId="77777777" w:rsidR="0045357D" w:rsidRPr="00F97C1D" w:rsidRDefault="0045357D" w:rsidP="0045357D">
            <w:pPr>
              <w:rPr>
                <w:rFonts w:ascii="Arial" w:hAnsi="Arial" w:cs="Arial"/>
              </w:rPr>
            </w:pPr>
            <w:r>
              <w:rPr>
                <w:rFonts w:ascii="Arial" w:hAnsi="Arial" w:cs="Arial"/>
              </w:rPr>
              <w:t>2 tjedno</w:t>
            </w:r>
          </w:p>
        </w:tc>
      </w:tr>
      <w:tr w:rsidR="0045357D" w:rsidRPr="00F97C1D" w14:paraId="15A97AAE" w14:textId="77777777" w:rsidTr="0045357D">
        <w:trPr>
          <w:trHeight w:val="1137"/>
        </w:trPr>
        <w:tc>
          <w:tcPr>
            <w:tcW w:w="2835" w:type="dxa"/>
            <w:tcBorders>
              <w:top w:val="dotted" w:sz="4" w:space="0" w:color="auto"/>
              <w:bottom w:val="dotted" w:sz="4" w:space="0" w:color="auto"/>
            </w:tcBorders>
            <w:vAlign w:val="center"/>
          </w:tcPr>
          <w:p w14:paraId="514A99A4" w14:textId="77777777" w:rsidR="0045357D" w:rsidRPr="00F97C1D" w:rsidRDefault="0045357D" w:rsidP="00F50A0D">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35F51167" w14:textId="77777777" w:rsidR="0045357D" w:rsidRPr="00F97C1D" w:rsidRDefault="0045357D" w:rsidP="00F50A0D">
            <w:pPr>
              <w:rPr>
                <w:rFonts w:ascii="Arial" w:hAnsi="Arial" w:cs="Arial"/>
              </w:rPr>
            </w:pPr>
            <w:r w:rsidRPr="002F6151">
              <w:rPr>
                <w:rFonts w:ascii="Arial" w:hAnsi="Arial" w:cs="Arial"/>
              </w:rPr>
              <w:t>Poticati i usmjeravati učenike da prihvaćaju školu i vjeronauk kao njihovo vlastito okruženje u kojem su prihvaćeni, voljeni; u kojem mogu rasti izgrađujući svoje sposobnosti.</w:t>
            </w:r>
          </w:p>
        </w:tc>
      </w:tr>
      <w:tr w:rsidR="0045357D" w:rsidRPr="00F97C1D" w14:paraId="79DC96D9" w14:textId="77777777" w:rsidTr="00F50A0D">
        <w:trPr>
          <w:trHeight w:val="1418"/>
        </w:trPr>
        <w:tc>
          <w:tcPr>
            <w:tcW w:w="2835" w:type="dxa"/>
            <w:tcBorders>
              <w:top w:val="dotted" w:sz="4" w:space="0" w:color="auto"/>
              <w:bottom w:val="dotted" w:sz="4" w:space="0" w:color="auto"/>
            </w:tcBorders>
            <w:shd w:val="clear" w:color="auto" w:fill="CCFF99"/>
            <w:vAlign w:val="center"/>
          </w:tcPr>
          <w:p w14:paraId="21D42C05" w14:textId="77777777" w:rsidR="0045357D" w:rsidRPr="00F97C1D" w:rsidRDefault="0045357D" w:rsidP="00F50A0D">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63A9883E" w14:textId="77777777" w:rsidR="0045357D" w:rsidRPr="00F97C1D" w:rsidRDefault="0045357D" w:rsidP="00F50A0D">
            <w:pPr>
              <w:rPr>
                <w:rFonts w:ascii="Arial" w:hAnsi="Arial" w:cs="Arial"/>
              </w:rPr>
            </w:pPr>
            <w:r w:rsidRPr="002F6151">
              <w:rPr>
                <w:rFonts w:ascii="Arial" w:hAnsi="Arial" w:cs="Arial"/>
              </w:rPr>
              <w:t xml:space="preserve">Poticati učenike da shvate važnost otkrivanja životnih vrijednosti kao što su ljubav i prijateljstvo, da nauče prepoznati Božji dar u svakoj životnoj </w:t>
            </w:r>
            <w:proofErr w:type="spellStart"/>
            <w:r w:rsidRPr="002F6151">
              <w:rPr>
                <w:rFonts w:ascii="Arial" w:hAnsi="Arial" w:cs="Arial"/>
              </w:rPr>
              <w:t>stvari,poosobiti</w:t>
            </w:r>
            <w:proofErr w:type="spellEnd"/>
            <w:r w:rsidRPr="002F6151">
              <w:rPr>
                <w:rFonts w:ascii="Arial" w:hAnsi="Arial" w:cs="Arial"/>
              </w:rPr>
              <w:t xml:space="preserve"> krjepost davanja i primanja dobara, razvijati u učenicima  osjećaj milosrđa prema potrebitima. Uočiti primjer Isusa koji pomaže i tješi druge, koji samog sebe daje kao hranu(kruh i vino) za svoje prijatelje. Upoznati Božje vodstvo Izraelaca kroz pustinju  i prepoznati Božju ljubav za svakog čovjeka i sve narode. Prepoznati i prihvatiti Isusa kao pomiritelja ljudi i živoga Boga koji sama sebe daje u Euharistiji.</w:t>
            </w:r>
          </w:p>
        </w:tc>
      </w:tr>
      <w:tr w:rsidR="0045357D" w:rsidRPr="00F97C1D" w14:paraId="5F8D3D8B" w14:textId="77777777" w:rsidTr="0045357D">
        <w:trPr>
          <w:trHeight w:val="770"/>
        </w:trPr>
        <w:tc>
          <w:tcPr>
            <w:tcW w:w="2835" w:type="dxa"/>
            <w:tcBorders>
              <w:top w:val="dotted" w:sz="4" w:space="0" w:color="auto"/>
              <w:bottom w:val="dotted" w:sz="4" w:space="0" w:color="auto"/>
            </w:tcBorders>
            <w:vAlign w:val="center"/>
          </w:tcPr>
          <w:p w14:paraId="1E940B5B" w14:textId="77777777" w:rsidR="0045357D" w:rsidRPr="00F97C1D" w:rsidRDefault="0045357D" w:rsidP="00F50A0D">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308453BD" w14:textId="77777777" w:rsidR="0045357D" w:rsidRPr="00F97C1D" w:rsidRDefault="0045357D" w:rsidP="00F50A0D">
            <w:pPr>
              <w:rPr>
                <w:rFonts w:ascii="Arial" w:hAnsi="Arial" w:cs="Arial"/>
              </w:rPr>
            </w:pPr>
            <w:r>
              <w:rPr>
                <w:rFonts w:ascii="Arial" w:hAnsi="Arial" w:cs="Arial"/>
              </w:rPr>
              <w:t>don Mario Matković</w:t>
            </w:r>
          </w:p>
        </w:tc>
      </w:tr>
      <w:tr w:rsidR="0045357D" w:rsidRPr="00F97C1D" w14:paraId="19377B16" w14:textId="77777777" w:rsidTr="0045357D">
        <w:trPr>
          <w:trHeight w:val="838"/>
        </w:trPr>
        <w:tc>
          <w:tcPr>
            <w:tcW w:w="2835" w:type="dxa"/>
            <w:tcBorders>
              <w:top w:val="dotted" w:sz="4" w:space="0" w:color="auto"/>
              <w:bottom w:val="dotted" w:sz="4" w:space="0" w:color="auto"/>
            </w:tcBorders>
            <w:shd w:val="clear" w:color="auto" w:fill="CCFF99"/>
            <w:vAlign w:val="center"/>
          </w:tcPr>
          <w:p w14:paraId="487EED10" w14:textId="77777777" w:rsidR="0045357D" w:rsidRPr="00F97C1D" w:rsidRDefault="0045357D" w:rsidP="00F50A0D">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8596A69" w14:textId="77777777" w:rsidR="0045357D" w:rsidRPr="002F6151" w:rsidRDefault="0045357D" w:rsidP="00F50A0D">
            <w:pPr>
              <w:rPr>
                <w:rFonts w:ascii="Arial" w:hAnsi="Arial" w:cs="Arial"/>
              </w:rPr>
            </w:pPr>
            <w:r w:rsidRPr="002F6151">
              <w:rPr>
                <w:rFonts w:ascii="Arial" w:hAnsi="Arial" w:cs="Arial"/>
              </w:rPr>
              <w:t>Prema planu i programu vjeroučitelja, tj. godišnjem planu odobrenom iz Katehetskog ureda</w:t>
            </w:r>
            <w:r>
              <w:rPr>
                <w:rFonts w:ascii="Arial" w:hAnsi="Arial" w:cs="Arial"/>
              </w:rPr>
              <w:t xml:space="preserve"> odnosno </w:t>
            </w:r>
            <w:proofErr w:type="spellStart"/>
            <w:r>
              <w:rPr>
                <w:rFonts w:ascii="Arial" w:hAnsi="Arial" w:cs="Arial"/>
              </w:rPr>
              <w:t>Gik</w:t>
            </w:r>
            <w:proofErr w:type="spellEnd"/>
            <w:r>
              <w:rPr>
                <w:rFonts w:ascii="Arial" w:hAnsi="Arial" w:cs="Arial"/>
              </w:rPr>
              <w:t>-u.</w:t>
            </w:r>
          </w:p>
          <w:p w14:paraId="295411B1" w14:textId="77777777" w:rsidR="0045357D" w:rsidRPr="00F97C1D" w:rsidRDefault="0045357D" w:rsidP="00F50A0D">
            <w:pPr>
              <w:rPr>
                <w:rFonts w:ascii="Arial" w:hAnsi="Arial" w:cs="Arial"/>
              </w:rPr>
            </w:pPr>
          </w:p>
        </w:tc>
      </w:tr>
      <w:tr w:rsidR="0045357D" w:rsidRPr="00F97C1D" w14:paraId="245B9C71" w14:textId="77777777" w:rsidTr="0045357D">
        <w:trPr>
          <w:trHeight w:val="968"/>
        </w:trPr>
        <w:tc>
          <w:tcPr>
            <w:tcW w:w="2835" w:type="dxa"/>
            <w:tcBorders>
              <w:top w:val="dotted" w:sz="4" w:space="0" w:color="auto"/>
              <w:bottom w:val="dotted" w:sz="4" w:space="0" w:color="auto"/>
            </w:tcBorders>
            <w:vAlign w:val="center"/>
          </w:tcPr>
          <w:p w14:paraId="0079AEEC" w14:textId="77777777" w:rsidR="0045357D" w:rsidRPr="00F97C1D" w:rsidRDefault="0045357D" w:rsidP="00F50A0D">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5738427D" w14:textId="77777777" w:rsidR="0045357D" w:rsidRPr="00F97C1D" w:rsidRDefault="0045357D" w:rsidP="00F50A0D">
            <w:pPr>
              <w:rPr>
                <w:rFonts w:ascii="Arial" w:hAnsi="Arial" w:cs="Arial"/>
              </w:rPr>
            </w:pPr>
            <w:r>
              <w:rPr>
                <w:rFonts w:ascii="Arial" w:hAnsi="Arial" w:cs="Arial"/>
              </w:rPr>
              <w:t>Školska godina 2025./2026.</w:t>
            </w:r>
          </w:p>
        </w:tc>
      </w:tr>
      <w:tr w:rsidR="0045357D" w:rsidRPr="00F97C1D" w14:paraId="522D74CF" w14:textId="77777777" w:rsidTr="0045357D">
        <w:trPr>
          <w:trHeight w:val="712"/>
        </w:trPr>
        <w:tc>
          <w:tcPr>
            <w:tcW w:w="2835" w:type="dxa"/>
            <w:tcBorders>
              <w:top w:val="dotted" w:sz="4" w:space="0" w:color="auto"/>
              <w:bottom w:val="dotted" w:sz="4" w:space="0" w:color="auto"/>
            </w:tcBorders>
            <w:shd w:val="clear" w:color="auto" w:fill="CCFF99"/>
            <w:vAlign w:val="center"/>
          </w:tcPr>
          <w:p w14:paraId="698D509F" w14:textId="77777777" w:rsidR="0045357D" w:rsidRPr="00F97C1D" w:rsidRDefault="0045357D" w:rsidP="00F50A0D">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6D5ADF17" w14:textId="77777777" w:rsidR="0045357D" w:rsidRPr="00F97C1D" w:rsidRDefault="0045357D" w:rsidP="00F50A0D">
            <w:pPr>
              <w:rPr>
                <w:rFonts w:ascii="Arial" w:hAnsi="Arial" w:cs="Arial"/>
              </w:rPr>
            </w:pPr>
            <w:r>
              <w:rPr>
                <w:rFonts w:ascii="Arial" w:hAnsi="Arial" w:cs="Arial"/>
              </w:rPr>
              <w:t>/</w:t>
            </w:r>
          </w:p>
        </w:tc>
      </w:tr>
      <w:tr w:rsidR="0045357D" w:rsidRPr="00F97C1D" w14:paraId="5B108741" w14:textId="77777777" w:rsidTr="0045357D">
        <w:trPr>
          <w:trHeight w:val="1120"/>
        </w:trPr>
        <w:tc>
          <w:tcPr>
            <w:tcW w:w="2835" w:type="dxa"/>
            <w:tcBorders>
              <w:top w:val="dotted" w:sz="4" w:space="0" w:color="auto"/>
              <w:bottom w:val="dotted" w:sz="4" w:space="0" w:color="auto"/>
            </w:tcBorders>
            <w:vAlign w:val="center"/>
          </w:tcPr>
          <w:p w14:paraId="34E701FE" w14:textId="77777777" w:rsidR="0045357D" w:rsidRPr="00F97C1D" w:rsidRDefault="0045357D" w:rsidP="00F50A0D">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1D442A1E" w14:textId="77777777" w:rsidR="0045357D" w:rsidRPr="00F97C1D" w:rsidRDefault="0045357D" w:rsidP="00F50A0D">
            <w:pPr>
              <w:rPr>
                <w:rFonts w:ascii="Arial" w:hAnsi="Arial" w:cs="Arial"/>
              </w:rPr>
            </w:pPr>
            <w:r w:rsidRPr="002F6151">
              <w:rPr>
                <w:rFonts w:ascii="Arial" w:hAnsi="Arial" w:cs="Arial"/>
              </w:rPr>
              <w:t>Brojčano i opisno vrednuje se znanje, stvaralačko izražavanje</w:t>
            </w:r>
            <w:r>
              <w:rPr>
                <w:rFonts w:ascii="Arial" w:hAnsi="Arial" w:cs="Arial"/>
              </w:rPr>
              <w:t xml:space="preserve"> </w:t>
            </w:r>
            <w:r w:rsidRPr="002F6151">
              <w:rPr>
                <w:rFonts w:ascii="Arial" w:hAnsi="Arial" w:cs="Arial"/>
              </w:rPr>
              <w:t xml:space="preserve"> i kultura međusobn</w:t>
            </w:r>
            <w:r>
              <w:rPr>
                <w:rFonts w:ascii="Arial" w:hAnsi="Arial" w:cs="Arial"/>
              </w:rPr>
              <w:t>e</w:t>
            </w:r>
            <w:r w:rsidRPr="002F6151">
              <w:rPr>
                <w:rFonts w:ascii="Arial" w:hAnsi="Arial" w:cs="Arial"/>
              </w:rPr>
              <w:t xml:space="preserve"> komuni</w:t>
            </w:r>
            <w:r>
              <w:rPr>
                <w:rFonts w:ascii="Arial" w:hAnsi="Arial" w:cs="Arial"/>
              </w:rPr>
              <w:t>kacije.</w:t>
            </w:r>
          </w:p>
        </w:tc>
      </w:tr>
    </w:tbl>
    <w:p w14:paraId="2421B7F5" w14:textId="77777777" w:rsidR="0045357D" w:rsidRPr="005E4B38" w:rsidRDefault="0045357D" w:rsidP="0045357D">
      <w:pPr>
        <w:rPr>
          <w:b/>
        </w:rPr>
      </w:pPr>
    </w:p>
    <w:p w14:paraId="3C9B08B2" w14:textId="77777777" w:rsidR="009965E5" w:rsidRDefault="009965E5" w:rsidP="009965E5">
      <w:r>
        <w:br w:type="page"/>
      </w:r>
    </w:p>
    <w:tbl>
      <w:tblPr>
        <w:tblW w:w="9350" w:type="dxa"/>
        <w:tblBorders>
          <w:bottom w:val="single" w:sz="4" w:space="0" w:color="auto"/>
          <w:insideH w:val="single" w:sz="4" w:space="0" w:color="auto"/>
        </w:tblBorders>
        <w:tblLayout w:type="fixed"/>
        <w:tblLook w:val="01E0" w:firstRow="1" w:lastRow="1" w:firstColumn="1" w:lastColumn="1" w:noHBand="0" w:noVBand="0"/>
      </w:tblPr>
      <w:tblGrid>
        <w:gridCol w:w="2943"/>
        <w:gridCol w:w="6407"/>
      </w:tblGrid>
      <w:tr w:rsidR="009965E5" w:rsidRPr="00F97C1D" w14:paraId="59E9F20F" w14:textId="77777777" w:rsidTr="009965E5">
        <w:trPr>
          <w:trHeight w:val="568"/>
        </w:trPr>
        <w:tc>
          <w:tcPr>
            <w:tcW w:w="9350" w:type="dxa"/>
            <w:gridSpan w:val="2"/>
            <w:tcBorders>
              <w:top w:val="nil"/>
              <w:bottom w:val="nil"/>
            </w:tcBorders>
            <w:shd w:val="clear" w:color="auto" w:fill="C6D9F1"/>
            <w:vAlign w:val="center"/>
          </w:tcPr>
          <w:p w14:paraId="22A97493" w14:textId="77777777" w:rsidR="009965E5" w:rsidRPr="009965E5" w:rsidRDefault="009965E5" w:rsidP="00F50A0D">
            <w:pPr>
              <w:jc w:val="center"/>
              <w:rPr>
                <w:rFonts w:ascii="Arial" w:hAnsi="Arial" w:cs="Arial"/>
                <w:b/>
                <w:sz w:val="24"/>
                <w:szCs w:val="24"/>
              </w:rPr>
            </w:pPr>
            <w:r w:rsidRPr="009965E5">
              <w:rPr>
                <w:rFonts w:ascii="Arial" w:hAnsi="Arial" w:cs="Arial"/>
                <w:b/>
                <w:sz w:val="24"/>
                <w:szCs w:val="24"/>
              </w:rPr>
              <w:lastRenderedPageBreak/>
              <w:t>IZVANNASTAVNE AKTIVNOSTI: KARITATIVNA GRUPA</w:t>
            </w:r>
          </w:p>
        </w:tc>
      </w:tr>
      <w:tr w:rsidR="009965E5" w:rsidRPr="00F97C1D" w14:paraId="59A191FA" w14:textId="77777777" w:rsidTr="00F50A0D">
        <w:trPr>
          <w:trHeight w:val="680"/>
        </w:trPr>
        <w:tc>
          <w:tcPr>
            <w:tcW w:w="2943" w:type="dxa"/>
            <w:tcBorders>
              <w:top w:val="nil"/>
              <w:bottom w:val="dotted" w:sz="4" w:space="0" w:color="auto"/>
            </w:tcBorders>
            <w:vAlign w:val="center"/>
          </w:tcPr>
          <w:p w14:paraId="7EF80E4D" w14:textId="77777777" w:rsidR="009965E5" w:rsidRPr="00F97C1D" w:rsidRDefault="009965E5" w:rsidP="00F50A0D">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0D498C8C" w14:textId="77777777" w:rsidR="009965E5" w:rsidRPr="00F97C1D" w:rsidRDefault="009965E5" w:rsidP="009965E5">
            <w:pPr>
              <w:rPr>
                <w:rFonts w:ascii="Arial" w:hAnsi="Arial" w:cs="Arial"/>
              </w:rPr>
            </w:pPr>
            <w:r>
              <w:rPr>
                <w:rFonts w:ascii="Arial" w:hAnsi="Arial" w:cs="Arial"/>
              </w:rPr>
              <w:t>Matilda Mužinić, prof.</w:t>
            </w:r>
          </w:p>
        </w:tc>
      </w:tr>
      <w:tr w:rsidR="009965E5" w:rsidRPr="00F97C1D" w14:paraId="27B213F7" w14:textId="77777777" w:rsidTr="009965E5">
        <w:trPr>
          <w:trHeight w:val="589"/>
        </w:trPr>
        <w:tc>
          <w:tcPr>
            <w:tcW w:w="2943" w:type="dxa"/>
            <w:tcBorders>
              <w:top w:val="dotted" w:sz="4" w:space="0" w:color="auto"/>
              <w:bottom w:val="dotted" w:sz="4" w:space="0" w:color="auto"/>
            </w:tcBorders>
            <w:shd w:val="clear" w:color="auto" w:fill="CCFF99"/>
            <w:vAlign w:val="center"/>
          </w:tcPr>
          <w:p w14:paraId="266A09BA" w14:textId="77777777" w:rsidR="009965E5" w:rsidRPr="00F97C1D" w:rsidRDefault="009965E5" w:rsidP="00F50A0D">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4D03D93F" w14:textId="77777777" w:rsidR="009965E5" w:rsidRPr="00F97C1D" w:rsidRDefault="009965E5" w:rsidP="009965E5">
            <w:pPr>
              <w:rPr>
                <w:rFonts w:ascii="Arial" w:hAnsi="Arial" w:cs="Arial"/>
              </w:rPr>
            </w:pPr>
            <w:r>
              <w:rPr>
                <w:rFonts w:ascii="Arial" w:hAnsi="Arial" w:cs="Arial"/>
              </w:rPr>
              <w:t>1-8</w:t>
            </w:r>
          </w:p>
        </w:tc>
      </w:tr>
      <w:tr w:rsidR="009965E5" w:rsidRPr="00F97C1D" w14:paraId="1DF1FA67" w14:textId="77777777" w:rsidTr="009965E5">
        <w:trPr>
          <w:trHeight w:val="554"/>
        </w:trPr>
        <w:tc>
          <w:tcPr>
            <w:tcW w:w="2943" w:type="dxa"/>
            <w:tcBorders>
              <w:top w:val="dotted" w:sz="4" w:space="0" w:color="auto"/>
              <w:bottom w:val="dotted" w:sz="4" w:space="0" w:color="auto"/>
            </w:tcBorders>
            <w:vAlign w:val="center"/>
          </w:tcPr>
          <w:p w14:paraId="75B4A88B" w14:textId="77777777" w:rsidR="009965E5" w:rsidRPr="00F97C1D" w:rsidRDefault="009965E5" w:rsidP="00F50A0D">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2EB2D715" w14:textId="77777777" w:rsidR="009965E5" w:rsidRPr="00F97C1D" w:rsidRDefault="009965E5" w:rsidP="009965E5">
            <w:pPr>
              <w:rPr>
                <w:rFonts w:ascii="Arial" w:hAnsi="Arial" w:cs="Arial"/>
              </w:rPr>
            </w:pPr>
            <w:r>
              <w:rPr>
                <w:rFonts w:ascii="Arial" w:hAnsi="Arial" w:cs="Arial"/>
              </w:rPr>
              <w:t>do 15</w:t>
            </w:r>
          </w:p>
        </w:tc>
      </w:tr>
      <w:tr w:rsidR="009965E5" w:rsidRPr="00F97C1D" w14:paraId="7DE76928" w14:textId="77777777" w:rsidTr="009965E5">
        <w:trPr>
          <w:trHeight w:val="548"/>
        </w:trPr>
        <w:tc>
          <w:tcPr>
            <w:tcW w:w="2943" w:type="dxa"/>
            <w:tcBorders>
              <w:top w:val="dotted" w:sz="4" w:space="0" w:color="auto"/>
              <w:bottom w:val="dotted" w:sz="4" w:space="0" w:color="auto"/>
            </w:tcBorders>
            <w:shd w:val="clear" w:color="auto" w:fill="CCFF99"/>
            <w:vAlign w:val="center"/>
          </w:tcPr>
          <w:p w14:paraId="671FF69D" w14:textId="77777777" w:rsidR="009965E5" w:rsidRPr="00F97C1D" w:rsidRDefault="009965E5" w:rsidP="00F50A0D">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5044E3E3" w14:textId="77777777" w:rsidR="009965E5" w:rsidRPr="00F97C1D" w:rsidRDefault="009965E5" w:rsidP="009965E5">
            <w:pPr>
              <w:rPr>
                <w:rFonts w:ascii="Arial" w:hAnsi="Arial" w:cs="Arial"/>
              </w:rPr>
            </w:pPr>
            <w:r>
              <w:rPr>
                <w:rFonts w:ascii="Arial" w:hAnsi="Arial" w:cs="Arial"/>
              </w:rPr>
              <w:t>35</w:t>
            </w:r>
          </w:p>
        </w:tc>
      </w:tr>
      <w:tr w:rsidR="009965E5" w:rsidRPr="00F97C1D" w14:paraId="67A2BBBA" w14:textId="77777777" w:rsidTr="009965E5">
        <w:trPr>
          <w:trHeight w:val="2129"/>
        </w:trPr>
        <w:tc>
          <w:tcPr>
            <w:tcW w:w="2943" w:type="dxa"/>
            <w:tcBorders>
              <w:top w:val="dotted" w:sz="4" w:space="0" w:color="auto"/>
              <w:bottom w:val="dotted" w:sz="4" w:space="0" w:color="auto"/>
            </w:tcBorders>
            <w:vAlign w:val="center"/>
          </w:tcPr>
          <w:p w14:paraId="31BA20BD" w14:textId="77777777" w:rsidR="009965E5" w:rsidRPr="00F97C1D" w:rsidRDefault="009965E5" w:rsidP="00F50A0D">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4C86BA37" w14:textId="77777777" w:rsidR="009965E5" w:rsidRPr="00F97C1D" w:rsidRDefault="009965E5" w:rsidP="009965E5">
            <w:pPr>
              <w:pStyle w:val="Odlomakpopisa"/>
              <w:ind w:left="0"/>
              <w:jc w:val="both"/>
              <w:rPr>
                <w:rFonts w:ascii="Arial" w:hAnsi="Arial" w:cs="Arial"/>
              </w:rPr>
            </w:pPr>
            <w:r w:rsidRPr="00CD7461">
              <w:rPr>
                <w:rFonts w:ascii="Arial" w:hAnsi="Arial" w:cs="Arial"/>
              </w:rPr>
              <w:t>Promicati međusobno poštovanje i pomaganje kao najveći znak pripadnosti kršćanskoj zajednici</w:t>
            </w:r>
            <w:r>
              <w:rPr>
                <w:rFonts w:ascii="Arial" w:hAnsi="Arial" w:cs="Arial"/>
              </w:rPr>
              <w:t>; r</w:t>
            </w:r>
            <w:r w:rsidRPr="007F2E2D">
              <w:rPr>
                <w:rFonts w:ascii="Arial" w:hAnsi="Arial" w:cs="Arial"/>
              </w:rPr>
              <w:t>azvijati svijest o potrebi darivanja i dijeljenja s drugima</w:t>
            </w:r>
            <w:r>
              <w:rPr>
                <w:rFonts w:ascii="Arial" w:hAnsi="Arial" w:cs="Arial"/>
              </w:rPr>
              <w:t xml:space="preserve">; </w:t>
            </w:r>
            <w:r w:rsidRPr="007F2E2D">
              <w:rPr>
                <w:rFonts w:ascii="Arial" w:hAnsi="Arial" w:cs="Arial"/>
              </w:rPr>
              <w:t>prepoznati načine kako možemo pomagati bolesnim</w:t>
            </w:r>
            <w:r>
              <w:rPr>
                <w:rFonts w:ascii="Arial" w:hAnsi="Arial" w:cs="Arial"/>
              </w:rPr>
              <w:t>a, siromašnima i onima koji pate; doživjeti K</w:t>
            </w:r>
            <w:r w:rsidRPr="007F2E2D">
              <w:rPr>
                <w:rFonts w:ascii="Arial" w:hAnsi="Arial" w:cs="Arial"/>
              </w:rPr>
              <w:t>orizmu kao posebno vrijeme u kojem treba činiti djela ljubavi i milosrđa</w:t>
            </w:r>
          </w:p>
        </w:tc>
      </w:tr>
      <w:tr w:rsidR="009965E5" w:rsidRPr="00F97C1D" w14:paraId="31DD8256" w14:textId="77777777" w:rsidTr="009965E5">
        <w:trPr>
          <w:trHeight w:val="1253"/>
        </w:trPr>
        <w:tc>
          <w:tcPr>
            <w:tcW w:w="2943" w:type="dxa"/>
            <w:tcBorders>
              <w:top w:val="dotted" w:sz="4" w:space="0" w:color="auto"/>
              <w:bottom w:val="dotted" w:sz="4" w:space="0" w:color="auto"/>
            </w:tcBorders>
            <w:shd w:val="clear" w:color="auto" w:fill="CCFF99"/>
            <w:vAlign w:val="center"/>
          </w:tcPr>
          <w:p w14:paraId="6908B00D" w14:textId="77777777" w:rsidR="009965E5" w:rsidRPr="00F97C1D" w:rsidRDefault="009965E5" w:rsidP="00F50A0D">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0D56C8A1" w14:textId="77777777" w:rsidR="009965E5" w:rsidRDefault="009965E5" w:rsidP="009965E5">
            <w:pPr>
              <w:rPr>
                <w:rFonts w:ascii="Arial" w:hAnsi="Arial" w:cs="Arial"/>
              </w:rPr>
            </w:pPr>
            <w:r>
              <w:rPr>
                <w:rFonts w:ascii="Arial" w:hAnsi="Arial" w:cs="Arial"/>
              </w:rPr>
              <w:t>Zainteresiranim učenicima</w:t>
            </w:r>
          </w:p>
          <w:p w14:paraId="555B7D29" w14:textId="77777777" w:rsidR="009965E5" w:rsidRPr="00F97C1D" w:rsidRDefault="009965E5" w:rsidP="00F50A0D">
            <w:pPr>
              <w:jc w:val="both"/>
              <w:rPr>
                <w:rFonts w:ascii="Arial" w:hAnsi="Arial" w:cs="Arial"/>
              </w:rPr>
            </w:pPr>
            <w:r>
              <w:rPr>
                <w:rFonts w:ascii="Arial" w:hAnsi="Arial" w:cs="Arial"/>
              </w:rPr>
              <w:t>(pojedine akcije provodit će se na način da ćemo uključiti u njih i sve učenike škole)</w:t>
            </w:r>
          </w:p>
        </w:tc>
      </w:tr>
      <w:tr w:rsidR="009965E5" w:rsidRPr="00F97C1D" w14:paraId="2B525A41" w14:textId="77777777" w:rsidTr="009965E5">
        <w:trPr>
          <w:trHeight w:val="678"/>
        </w:trPr>
        <w:tc>
          <w:tcPr>
            <w:tcW w:w="2943" w:type="dxa"/>
            <w:tcBorders>
              <w:top w:val="dotted" w:sz="4" w:space="0" w:color="auto"/>
              <w:bottom w:val="dotted" w:sz="4" w:space="0" w:color="auto"/>
            </w:tcBorders>
            <w:vAlign w:val="center"/>
          </w:tcPr>
          <w:p w14:paraId="19DDDB10" w14:textId="77777777" w:rsidR="009965E5" w:rsidRPr="00F97C1D" w:rsidRDefault="009965E5" w:rsidP="00F50A0D">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6F29A2AB" w14:textId="77777777" w:rsidR="009965E5" w:rsidRPr="00F97C1D" w:rsidRDefault="009965E5" w:rsidP="009965E5">
            <w:pPr>
              <w:rPr>
                <w:rFonts w:ascii="Arial" w:hAnsi="Arial" w:cs="Arial"/>
              </w:rPr>
            </w:pPr>
            <w:r>
              <w:rPr>
                <w:rFonts w:ascii="Arial" w:hAnsi="Arial" w:cs="Arial"/>
              </w:rPr>
              <w:t>prof. vjeronauka, učenici</w:t>
            </w:r>
          </w:p>
        </w:tc>
      </w:tr>
      <w:tr w:rsidR="009965E5" w:rsidRPr="00F97C1D" w14:paraId="3F73CA54" w14:textId="77777777" w:rsidTr="00F50A0D">
        <w:trPr>
          <w:trHeight w:val="1418"/>
        </w:trPr>
        <w:tc>
          <w:tcPr>
            <w:tcW w:w="2943" w:type="dxa"/>
            <w:tcBorders>
              <w:top w:val="dotted" w:sz="4" w:space="0" w:color="auto"/>
              <w:bottom w:val="dotted" w:sz="4" w:space="0" w:color="auto"/>
            </w:tcBorders>
            <w:shd w:val="clear" w:color="auto" w:fill="CCFF99"/>
            <w:vAlign w:val="center"/>
          </w:tcPr>
          <w:p w14:paraId="115D4B41" w14:textId="77777777" w:rsidR="009965E5" w:rsidRPr="00F97C1D" w:rsidRDefault="009965E5" w:rsidP="00F50A0D">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31CB5B5" w14:textId="77777777" w:rsidR="009965E5" w:rsidRPr="00F97C1D" w:rsidRDefault="009965E5" w:rsidP="00F50A0D">
            <w:pPr>
              <w:rPr>
                <w:rFonts w:ascii="Arial" w:hAnsi="Arial" w:cs="Arial"/>
              </w:rPr>
            </w:pPr>
            <w:r>
              <w:rPr>
                <w:rFonts w:ascii="Arial" w:hAnsi="Arial" w:cs="Arial"/>
              </w:rPr>
              <w:t>Sudjelovanje u različitim humanitarnim akcijama (Bijeli štap, Crveni križ, Caritas, Marijini obroci), humanitarna prodaja učeničkih radova, izrada poklona, besplatne repeticije za učenike s lošijim uspjehom u školi.</w:t>
            </w:r>
          </w:p>
        </w:tc>
      </w:tr>
      <w:tr w:rsidR="009965E5" w:rsidRPr="00F97C1D" w14:paraId="4CD37848" w14:textId="77777777" w:rsidTr="009965E5">
        <w:trPr>
          <w:trHeight w:val="1121"/>
        </w:trPr>
        <w:tc>
          <w:tcPr>
            <w:tcW w:w="2943" w:type="dxa"/>
            <w:tcBorders>
              <w:top w:val="dotted" w:sz="4" w:space="0" w:color="auto"/>
              <w:bottom w:val="dotted" w:sz="4" w:space="0" w:color="auto"/>
            </w:tcBorders>
            <w:vAlign w:val="center"/>
          </w:tcPr>
          <w:p w14:paraId="5825CFBB" w14:textId="77777777" w:rsidR="009965E5" w:rsidRPr="00F97C1D" w:rsidRDefault="009965E5" w:rsidP="00F50A0D">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3D9F2342" w14:textId="77777777" w:rsidR="009965E5" w:rsidRDefault="009965E5" w:rsidP="009965E5">
            <w:pPr>
              <w:rPr>
                <w:rFonts w:ascii="Arial" w:hAnsi="Arial" w:cs="Arial"/>
              </w:rPr>
            </w:pPr>
            <w:r>
              <w:rPr>
                <w:rFonts w:ascii="Arial" w:hAnsi="Arial" w:cs="Arial"/>
              </w:rPr>
              <w:t>šk. g.2025./2026.</w:t>
            </w:r>
          </w:p>
          <w:p w14:paraId="1D186B27" w14:textId="77777777" w:rsidR="009965E5" w:rsidRPr="00F97C1D" w:rsidRDefault="009965E5" w:rsidP="009965E5">
            <w:pPr>
              <w:rPr>
                <w:rFonts w:ascii="Arial" w:hAnsi="Arial" w:cs="Arial"/>
              </w:rPr>
            </w:pPr>
            <w:r>
              <w:rPr>
                <w:rFonts w:ascii="Arial" w:hAnsi="Arial" w:cs="Arial"/>
              </w:rPr>
              <w:t>jednom tjedno (po potrebi i više sati tjedno)</w:t>
            </w:r>
          </w:p>
        </w:tc>
      </w:tr>
      <w:tr w:rsidR="009965E5" w:rsidRPr="00F97C1D" w14:paraId="7BDF3DB9" w14:textId="77777777" w:rsidTr="00F50A0D">
        <w:trPr>
          <w:trHeight w:val="1418"/>
        </w:trPr>
        <w:tc>
          <w:tcPr>
            <w:tcW w:w="2943" w:type="dxa"/>
            <w:tcBorders>
              <w:top w:val="dotted" w:sz="4" w:space="0" w:color="auto"/>
              <w:bottom w:val="dotted" w:sz="4" w:space="0" w:color="auto"/>
            </w:tcBorders>
            <w:shd w:val="clear" w:color="auto" w:fill="CCFF99"/>
            <w:vAlign w:val="center"/>
          </w:tcPr>
          <w:p w14:paraId="67BA3613" w14:textId="77777777" w:rsidR="009965E5" w:rsidRPr="00F97C1D" w:rsidRDefault="009965E5" w:rsidP="00F50A0D">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6DB96186" w14:textId="77777777" w:rsidR="009965E5" w:rsidRPr="00F97C1D" w:rsidRDefault="009965E5" w:rsidP="009965E5">
            <w:pPr>
              <w:pStyle w:val="Odlomakpopisa"/>
              <w:ind w:left="0"/>
              <w:rPr>
                <w:rFonts w:ascii="Arial" w:hAnsi="Arial" w:cs="Arial"/>
              </w:rPr>
            </w:pPr>
            <w:r>
              <w:rPr>
                <w:rFonts w:ascii="Arial" w:hAnsi="Arial" w:cs="Arial"/>
              </w:rPr>
              <w:t>Troškovi f</w:t>
            </w:r>
            <w:r w:rsidRPr="008937CE">
              <w:rPr>
                <w:rFonts w:ascii="Arial" w:hAnsi="Arial" w:cs="Arial"/>
              </w:rPr>
              <w:t>otokopirn</w:t>
            </w:r>
            <w:r>
              <w:rPr>
                <w:rFonts w:ascii="Arial" w:hAnsi="Arial" w:cs="Arial"/>
              </w:rPr>
              <w:t>og</w:t>
            </w:r>
            <w:r w:rsidRPr="008937CE">
              <w:rPr>
                <w:rFonts w:ascii="Arial" w:hAnsi="Arial" w:cs="Arial"/>
              </w:rPr>
              <w:t xml:space="preserve"> papir</w:t>
            </w:r>
            <w:r>
              <w:rPr>
                <w:rFonts w:ascii="Arial" w:hAnsi="Arial" w:cs="Arial"/>
              </w:rPr>
              <w:t>a</w:t>
            </w:r>
            <w:r w:rsidRPr="008937CE">
              <w:rPr>
                <w:rFonts w:ascii="Arial" w:hAnsi="Arial" w:cs="Arial"/>
              </w:rPr>
              <w:t xml:space="preserve">, kopiranja, </w:t>
            </w:r>
            <w:proofErr w:type="spellStart"/>
            <w:r w:rsidRPr="008937CE">
              <w:rPr>
                <w:rFonts w:ascii="Arial" w:hAnsi="Arial" w:cs="Arial"/>
              </w:rPr>
              <w:t>hamer</w:t>
            </w:r>
            <w:proofErr w:type="spellEnd"/>
            <w:r w:rsidRPr="008937CE">
              <w:rPr>
                <w:rFonts w:ascii="Arial" w:hAnsi="Arial" w:cs="Arial"/>
              </w:rPr>
              <w:t xml:space="preserve"> papir</w:t>
            </w:r>
            <w:r>
              <w:rPr>
                <w:rFonts w:ascii="Arial" w:hAnsi="Arial" w:cs="Arial"/>
              </w:rPr>
              <w:t>a</w:t>
            </w:r>
            <w:r w:rsidRPr="008937CE">
              <w:rPr>
                <w:rFonts w:ascii="Arial" w:hAnsi="Arial" w:cs="Arial"/>
              </w:rPr>
              <w:t>, ljepil</w:t>
            </w:r>
            <w:r>
              <w:rPr>
                <w:rFonts w:ascii="Arial" w:hAnsi="Arial" w:cs="Arial"/>
              </w:rPr>
              <w:t>a</w:t>
            </w:r>
            <w:r w:rsidRPr="008937CE">
              <w:rPr>
                <w:rFonts w:ascii="Arial" w:hAnsi="Arial" w:cs="Arial"/>
              </w:rPr>
              <w:t>,  krep papir</w:t>
            </w:r>
            <w:r>
              <w:rPr>
                <w:rFonts w:ascii="Arial" w:hAnsi="Arial" w:cs="Arial"/>
              </w:rPr>
              <w:t>a</w:t>
            </w:r>
            <w:r w:rsidRPr="008937CE">
              <w:rPr>
                <w:rFonts w:ascii="Arial" w:hAnsi="Arial" w:cs="Arial"/>
              </w:rPr>
              <w:t>, reljefn</w:t>
            </w:r>
            <w:r>
              <w:rPr>
                <w:rFonts w:ascii="Arial" w:hAnsi="Arial" w:cs="Arial"/>
              </w:rPr>
              <w:t>og</w:t>
            </w:r>
            <w:r w:rsidRPr="008937CE">
              <w:rPr>
                <w:rFonts w:ascii="Arial" w:hAnsi="Arial" w:cs="Arial"/>
              </w:rPr>
              <w:t xml:space="preserve"> papir</w:t>
            </w:r>
            <w:r>
              <w:rPr>
                <w:rFonts w:ascii="Arial" w:hAnsi="Arial" w:cs="Arial"/>
              </w:rPr>
              <w:t>a</w:t>
            </w:r>
            <w:r w:rsidRPr="008937CE">
              <w:rPr>
                <w:rFonts w:ascii="Arial" w:hAnsi="Arial" w:cs="Arial"/>
              </w:rPr>
              <w:t>, kolaž papir</w:t>
            </w:r>
            <w:r>
              <w:rPr>
                <w:rFonts w:ascii="Arial" w:hAnsi="Arial" w:cs="Arial"/>
              </w:rPr>
              <w:t>a, ukrasnih vrpci...</w:t>
            </w:r>
          </w:p>
        </w:tc>
      </w:tr>
      <w:tr w:rsidR="009965E5" w:rsidRPr="008937CE" w14:paraId="1C331AF4" w14:textId="77777777" w:rsidTr="00F50A0D">
        <w:trPr>
          <w:trHeight w:val="1418"/>
        </w:trPr>
        <w:tc>
          <w:tcPr>
            <w:tcW w:w="2943" w:type="dxa"/>
            <w:tcBorders>
              <w:top w:val="dotted" w:sz="4" w:space="0" w:color="auto"/>
              <w:bottom w:val="dotted" w:sz="4" w:space="0" w:color="auto"/>
            </w:tcBorders>
            <w:vAlign w:val="center"/>
          </w:tcPr>
          <w:p w14:paraId="3E4FDFB6" w14:textId="77777777" w:rsidR="009965E5" w:rsidRPr="008937CE" w:rsidRDefault="009965E5" w:rsidP="00F50A0D">
            <w:pPr>
              <w:rPr>
                <w:rFonts w:ascii="Arial" w:hAnsi="Arial" w:cs="Arial"/>
              </w:rPr>
            </w:pPr>
            <w:r w:rsidRPr="008937CE">
              <w:rPr>
                <w:rFonts w:ascii="Arial" w:hAnsi="Arial" w:cs="Arial"/>
              </w:rPr>
              <w:t>Način vrednovanja:</w:t>
            </w:r>
          </w:p>
        </w:tc>
        <w:tc>
          <w:tcPr>
            <w:tcW w:w="6407" w:type="dxa"/>
            <w:tcBorders>
              <w:top w:val="dotted" w:sz="4" w:space="0" w:color="auto"/>
              <w:bottom w:val="dotted" w:sz="4" w:space="0" w:color="auto"/>
            </w:tcBorders>
            <w:vAlign w:val="center"/>
          </w:tcPr>
          <w:p w14:paraId="19462C8D" w14:textId="77777777" w:rsidR="009965E5" w:rsidRDefault="009965E5" w:rsidP="00F50A0D">
            <w:pPr>
              <w:pStyle w:val="Odlomakpopisa"/>
              <w:ind w:left="0"/>
              <w:jc w:val="both"/>
              <w:rPr>
                <w:rFonts w:ascii="Arial" w:hAnsi="Arial" w:cs="Arial"/>
              </w:rPr>
            </w:pPr>
            <w:r w:rsidRPr="008937CE">
              <w:rPr>
                <w:rFonts w:ascii="Arial" w:hAnsi="Arial" w:cs="Arial"/>
              </w:rPr>
              <w:t>Opisno vrednovanje</w:t>
            </w:r>
          </w:p>
          <w:p w14:paraId="3427D220" w14:textId="77777777" w:rsidR="009965E5" w:rsidRPr="008937CE" w:rsidRDefault="009965E5" w:rsidP="00F50A0D">
            <w:pPr>
              <w:pStyle w:val="Odlomakpopisa"/>
              <w:ind w:left="0"/>
              <w:jc w:val="both"/>
              <w:rPr>
                <w:rFonts w:ascii="Arial" w:hAnsi="Arial" w:cs="Arial"/>
              </w:rPr>
            </w:pPr>
            <w:proofErr w:type="spellStart"/>
            <w:r w:rsidRPr="008937CE">
              <w:rPr>
                <w:rFonts w:ascii="Arial" w:hAnsi="Arial" w:cs="Arial"/>
              </w:rPr>
              <w:t>Samovrednovanje</w:t>
            </w:r>
            <w:proofErr w:type="spellEnd"/>
          </w:p>
          <w:p w14:paraId="76B4D23D" w14:textId="77777777" w:rsidR="009965E5" w:rsidRDefault="009965E5" w:rsidP="00F50A0D">
            <w:pPr>
              <w:jc w:val="both"/>
              <w:rPr>
                <w:rFonts w:ascii="Arial" w:hAnsi="Arial" w:cs="Arial"/>
              </w:rPr>
            </w:pPr>
            <w:r w:rsidRPr="008937CE">
              <w:rPr>
                <w:rFonts w:ascii="Arial" w:hAnsi="Arial" w:cs="Arial"/>
                <w:lang w:val="ru-RU"/>
              </w:rPr>
              <w:t>Uspješnost učenika u realizaciji pojedinih akcija</w:t>
            </w:r>
          </w:p>
          <w:p w14:paraId="11F26C58" w14:textId="77777777" w:rsidR="009965E5" w:rsidRPr="008937CE" w:rsidRDefault="009965E5" w:rsidP="009965E5">
            <w:pPr>
              <w:jc w:val="both"/>
              <w:rPr>
                <w:rFonts w:ascii="Arial" w:hAnsi="Arial" w:cs="Arial"/>
              </w:rPr>
            </w:pPr>
            <w:r>
              <w:rPr>
                <w:rFonts w:ascii="Arial" w:hAnsi="Arial" w:cs="Arial"/>
              </w:rPr>
              <w:t>Zadovoljstvo vjeroučenika i vjeroučitelja ostvarenim</w:t>
            </w:r>
          </w:p>
        </w:tc>
      </w:tr>
    </w:tbl>
    <w:p w14:paraId="6F9DB1D8" w14:textId="77777777" w:rsidR="00D968AC" w:rsidRDefault="009965E5" w:rsidP="00D968AC">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D968AC" w:rsidRPr="00F97C1D" w14:paraId="50D11CBC" w14:textId="77777777" w:rsidTr="00057148">
        <w:trPr>
          <w:trHeight w:val="567"/>
        </w:trPr>
        <w:tc>
          <w:tcPr>
            <w:tcW w:w="9242" w:type="dxa"/>
            <w:gridSpan w:val="2"/>
            <w:tcBorders>
              <w:top w:val="nil"/>
              <w:bottom w:val="nil"/>
            </w:tcBorders>
            <w:shd w:val="clear" w:color="auto" w:fill="C6D9F1"/>
            <w:vAlign w:val="center"/>
          </w:tcPr>
          <w:p w14:paraId="0FBC95F2" w14:textId="77777777" w:rsidR="00D968AC" w:rsidRPr="007B4763" w:rsidRDefault="00D968AC" w:rsidP="00D968AC">
            <w:pPr>
              <w:jc w:val="center"/>
              <w:rPr>
                <w:rFonts w:ascii="Arial" w:hAnsi="Arial" w:cs="Arial"/>
                <w:b/>
                <w:sz w:val="24"/>
                <w:szCs w:val="24"/>
              </w:rPr>
            </w:pPr>
            <w:r w:rsidRPr="007B4763">
              <w:rPr>
                <w:rFonts w:ascii="Arial" w:hAnsi="Arial" w:cs="Arial"/>
                <w:b/>
                <w:sz w:val="24"/>
                <w:szCs w:val="24"/>
              </w:rPr>
              <w:lastRenderedPageBreak/>
              <w:t>DODATNA NASTAVA IZ POVIJESTI</w:t>
            </w:r>
          </w:p>
        </w:tc>
      </w:tr>
      <w:tr w:rsidR="00D968AC" w:rsidRPr="00F97C1D" w14:paraId="4F070150" w14:textId="77777777" w:rsidTr="00057148">
        <w:trPr>
          <w:trHeight w:val="562"/>
        </w:trPr>
        <w:tc>
          <w:tcPr>
            <w:tcW w:w="2835" w:type="dxa"/>
            <w:tcBorders>
              <w:top w:val="nil"/>
              <w:bottom w:val="dotted" w:sz="4" w:space="0" w:color="auto"/>
            </w:tcBorders>
            <w:vAlign w:val="center"/>
          </w:tcPr>
          <w:p w14:paraId="01483E81" w14:textId="77777777" w:rsidR="00D968AC" w:rsidRPr="00F97C1D" w:rsidRDefault="00D968AC" w:rsidP="00D968AC">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4B92850C" w14:textId="77777777" w:rsidR="00D968AC" w:rsidRPr="00F97C1D" w:rsidRDefault="00D968AC" w:rsidP="00D968AC">
            <w:pPr>
              <w:rPr>
                <w:rFonts w:ascii="Arial" w:hAnsi="Arial" w:cs="Arial"/>
              </w:rPr>
            </w:pPr>
            <w:r>
              <w:rPr>
                <w:rFonts w:ascii="Arial" w:hAnsi="Arial" w:cs="Arial"/>
              </w:rPr>
              <w:t>Maja Sorić</w:t>
            </w:r>
          </w:p>
        </w:tc>
      </w:tr>
      <w:tr w:rsidR="00D968AC" w:rsidRPr="00F97C1D" w14:paraId="1ACC7C3E" w14:textId="77777777" w:rsidTr="00057148">
        <w:trPr>
          <w:trHeight w:val="573"/>
        </w:trPr>
        <w:tc>
          <w:tcPr>
            <w:tcW w:w="2835" w:type="dxa"/>
            <w:tcBorders>
              <w:top w:val="dotted" w:sz="4" w:space="0" w:color="auto"/>
              <w:bottom w:val="dotted" w:sz="4" w:space="0" w:color="auto"/>
            </w:tcBorders>
            <w:shd w:val="clear" w:color="auto" w:fill="CCFF99"/>
            <w:vAlign w:val="center"/>
          </w:tcPr>
          <w:p w14:paraId="5ACA4B34" w14:textId="77777777" w:rsidR="00D968AC" w:rsidRPr="00F97C1D" w:rsidRDefault="00D968AC" w:rsidP="00D968AC">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1DB3EE5F" w14:textId="77777777" w:rsidR="00D968AC" w:rsidRPr="00F97C1D" w:rsidRDefault="00D968AC" w:rsidP="00D968AC">
            <w:pPr>
              <w:rPr>
                <w:rFonts w:ascii="Arial" w:hAnsi="Arial" w:cs="Arial"/>
              </w:rPr>
            </w:pPr>
            <w:r>
              <w:rPr>
                <w:rFonts w:ascii="Arial" w:hAnsi="Arial" w:cs="Arial"/>
              </w:rPr>
              <w:t>Zainteresirani učenici 5., 6., 7 . i 8. razreda</w:t>
            </w:r>
          </w:p>
        </w:tc>
      </w:tr>
      <w:tr w:rsidR="00D968AC" w:rsidRPr="00F97C1D" w14:paraId="4AE8EDC3" w14:textId="77777777" w:rsidTr="00057148">
        <w:trPr>
          <w:trHeight w:val="553"/>
        </w:trPr>
        <w:tc>
          <w:tcPr>
            <w:tcW w:w="2835" w:type="dxa"/>
            <w:tcBorders>
              <w:top w:val="dotted" w:sz="4" w:space="0" w:color="auto"/>
              <w:bottom w:val="dotted" w:sz="4" w:space="0" w:color="auto"/>
            </w:tcBorders>
            <w:vAlign w:val="center"/>
          </w:tcPr>
          <w:p w14:paraId="31C7262C" w14:textId="77777777" w:rsidR="00D968AC" w:rsidRPr="00F97C1D" w:rsidRDefault="00D968AC" w:rsidP="00D968AC">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4010430C" w14:textId="77777777" w:rsidR="00D968AC" w:rsidRPr="00F97C1D" w:rsidRDefault="00D968AC" w:rsidP="00D968AC">
            <w:pPr>
              <w:rPr>
                <w:rFonts w:ascii="Arial" w:hAnsi="Arial" w:cs="Arial"/>
              </w:rPr>
            </w:pPr>
            <w:r>
              <w:rPr>
                <w:rFonts w:ascii="Arial" w:hAnsi="Arial" w:cs="Arial"/>
              </w:rPr>
              <w:t>15</w:t>
            </w:r>
          </w:p>
        </w:tc>
      </w:tr>
      <w:tr w:rsidR="00D968AC" w:rsidRPr="00F97C1D" w14:paraId="402A7BD4" w14:textId="77777777" w:rsidTr="00D968AC">
        <w:trPr>
          <w:trHeight w:val="680"/>
        </w:trPr>
        <w:tc>
          <w:tcPr>
            <w:tcW w:w="2835" w:type="dxa"/>
            <w:tcBorders>
              <w:top w:val="dotted" w:sz="4" w:space="0" w:color="auto"/>
              <w:bottom w:val="dotted" w:sz="4" w:space="0" w:color="auto"/>
            </w:tcBorders>
            <w:shd w:val="clear" w:color="auto" w:fill="CCFF99"/>
            <w:vAlign w:val="center"/>
          </w:tcPr>
          <w:p w14:paraId="64F639D7" w14:textId="77777777" w:rsidR="00D968AC" w:rsidRPr="00F97C1D" w:rsidRDefault="00D968AC" w:rsidP="00D968AC">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5515CB70" w14:textId="77777777" w:rsidR="00D968AC" w:rsidRPr="00F97C1D" w:rsidRDefault="00D968AC" w:rsidP="00D968AC">
            <w:pPr>
              <w:rPr>
                <w:rFonts w:ascii="Arial" w:hAnsi="Arial" w:cs="Arial"/>
              </w:rPr>
            </w:pPr>
            <w:r>
              <w:rPr>
                <w:rFonts w:ascii="Arial" w:hAnsi="Arial" w:cs="Arial"/>
              </w:rPr>
              <w:t>1 sat tjedno, 35 sati godišnje</w:t>
            </w:r>
          </w:p>
        </w:tc>
      </w:tr>
      <w:tr w:rsidR="00D968AC" w:rsidRPr="00F97C1D" w14:paraId="6F199268" w14:textId="77777777" w:rsidTr="00D968AC">
        <w:trPr>
          <w:trHeight w:val="1418"/>
        </w:trPr>
        <w:tc>
          <w:tcPr>
            <w:tcW w:w="2835" w:type="dxa"/>
            <w:tcBorders>
              <w:top w:val="dotted" w:sz="4" w:space="0" w:color="auto"/>
              <w:bottom w:val="dotted" w:sz="4" w:space="0" w:color="auto"/>
            </w:tcBorders>
            <w:vAlign w:val="center"/>
          </w:tcPr>
          <w:p w14:paraId="38DD3C52" w14:textId="77777777" w:rsidR="00D968AC" w:rsidRPr="00F97C1D" w:rsidRDefault="00D968AC" w:rsidP="00D968AC">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1A5FFA7F" w14:textId="77777777" w:rsidR="00D968AC" w:rsidRPr="00F97C1D" w:rsidRDefault="00D968AC" w:rsidP="00D968AC">
            <w:pPr>
              <w:rPr>
                <w:rFonts w:ascii="Arial" w:hAnsi="Arial" w:cs="Arial"/>
              </w:rPr>
            </w:pPr>
            <w:r>
              <w:rPr>
                <w:rFonts w:ascii="Arial" w:hAnsi="Arial" w:cs="Arial"/>
              </w:rPr>
              <w:t xml:space="preserve">Produbiti i proširiti znanja stečena na redovnoj nastavi povijesti. Razvijati kritičko mišljenje, istraživačke vještine i sposobnost argumentiranja. Poticati i interes za lokalnu i nacionalnu povijest. Osposobiti učenike za samostalno korištenje izvora i digitalnih alata u povijesnom istraživanju. </w:t>
            </w:r>
          </w:p>
        </w:tc>
      </w:tr>
      <w:tr w:rsidR="00D968AC" w:rsidRPr="00F97C1D" w14:paraId="5FD07462" w14:textId="77777777" w:rsidTr="00D968AC">
        <w:trPr>
          <w:trHeight w:val="1418"/>
        </w:trPr>
        <w:tc>
          <w:tcPr>
            <w:tcW w:w="2835" w:type="dxa"/>
            <w:tcBorders>
              <w:top w:val="dotted" w:sz="4" w:space="0" w:color="auto"/>
              <w:bottom w:val="dotted" w:sz="4" w:space="0" w:color="auto"/>
            </w:tcBorders>
            <w:shd w:val="clear" w:color="auto" w:fill="CCFF99"/>
            <w:vAlign w:val="center"/>
          </w:tcPr>
          <w:p w14:paraId="4312896E" w14:textId="77777777" w:rsidR="00D968AC" w:rsidRPr="00F97C1D" w:rsidRDefault="00D968AC" w:rsidP="00D968AC">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392F1F4C" w14:textId="77777777" w:rsidR="00D968AC" w:rsidRPr="00F97C1D" w:rsidRDefault="00D968AC" w:rsidP="00D968AC">
            <w:pPr>
              <w:rPr>
                <w:rFonts w:ascii="Arial" w:hAnsi="Arial" w:cs="Arial"/>
              </w:rPr>
            </w:pPr>
            <w:r>
              <w:rPr>
                <w:rFonts w:ascii="Arial" w:hAnsi="Arial" w:cs="Arial"/>
              </w:rPr>
              <w:t>Pružiti dodatnu podršku i razvoj motiviranim i darovitim učenicima. Omogućiti produbljivanje i proširivanje nastavnih sadržaja iz povijesti. Poticati interes prema predmetu te pripremiti učenike za natjecanja.</w:t>
            </w:r>
          </w:p>
        </w:tc>
      </w:tr>
      <w:tr w:rsidR="00D968AC" w:rsidRPr="00F97C1D" w14:paraId="49642533" w14:textId="77777777" w:rsidTr="00057148">
        <w:trPr>
          <w:trHeight w:val="726"/>
        </w:trPr>
        <w:tc>
          <w:tcPr>
            <w:tcW w:w="2835" w:type="dxa"/>
            <w:tcBorders>
              <w:top w:val="dotted" w:sz="4" w:space="0" w:color="auto"/>
              <w:bottom w:val="dotted" w:sz="4" w:space="0" w:color="auto"/>
            </w:tcBorders>
            <w:vAlign w:val="center"/>
          </w:tcPr>
          <w:p w14:paraId="5B0DC245" w14:textId="77777777" w:rsidR="00D968AC" w:rsidRPr="00F97C1D" w:rsidRDefault="00D968AC" w:rsidP="00D968AC">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39E2B5C5" w14:textId="77777777" w:rsidR="00D968AC" w:rsidRPr="00F97C1D" w:rsidRDefault="00D968AC" w:rsidP="00D968AC">
            <w:pPr>
              <w:rPr>
                <w:rFonts w:ascii="Arial" w:hAnsi="Arial" w:cs="Arial"/>
              </w:rPr>
            </w:pPr>
            <w:r>
              <w:rPr>
                <w:rFonts w:ascii="Arial" w:hAnsi="Arial" w:cs="Arial"/>
              </w:rPr>
              <w:t>Učiteljica povijesti i učenici</w:t>
            </w:r>
          </w:p>
        </w:tc>
      </w:tr>
      <w:tr w:rsidR="00D968AC" w:rsidRPr="00F97C1D" w14:paraId="673F2A9B" w14:textId="77777777" w:rsidTr="00D968AC">
        <w:trPr>
          <w:trHeight w:val="1418"/>
        </w:trPr>
        <w:tc>
          <w:tcPr>
            <w:tcW w:w="2835" w:type="dxa"/>
            <w:tcBorders>
              <w:top w:val="dotted" w:sz="4" w:space="0" w:color="auto"/>
              <w:bottom w:val="dotted" w:sz="4" w:space="0" w:color="auto"/>
            </w:tcBorders>
            <w:shd w:val="clear" w:color="auto" w:fill="CCFF99"/>
            <w:vAlign w:val="center"/>
          </w:tcPr>
          <w:p w14:paraId="21F3FF2E" w14:textId="77777777" w:rsidR="00D968AC" w:rsidRPr="00F97C1D" w:rsidRDefault="00D968AC" w:rsidP="00D968AC">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28913F89" w14:textId="77777777" w:rsidR="00D968AC" w:rsidRPr="00F97C1D" w:rsidRDefault="00D968AC" w:rsidP="00D968AC">
            <w:pPr>
              <w:rPr>
                <w:rFonts w:ascii="Arial" w:hAnsi="Arial" w:cs="Arial"/>
              </w:rPr>
            </w:pPr>
            <w:r>
              <w:rPr>
                <w:rFonts w:ascii="Arial" w:hAnsi="Arial" w:cs="Arial"/>
              </w:rPr>
              <w:t>Rad u manjim skupinama u kojima će se učenici baviti istraživačkim radom, radom na temama koje završavaju prezentacijom ili izlaganjem, analizom različitih mišljenja te radionicama na kojima će se izrađivati plakati, prezentacije, kvizovi i sl.  Dio aktivnosti biti će usmjere na pripremu učenika za natjecanje iz povijesti.</w:t>
            </w:r>
          </w:p>
        </w:tc>
      </w:tr>
      <w:tr w:rsidR="00D968AC" w:rsidRPr="00F97C1D" w14:paraId="2C26BC70" w14:textId="77777777" w:rsidTr="00057148">
        <w:trPr>
          <w:trHeight w:val="734"/>
        </w:trPr>
        <w:tc>
          <w:tcPr>
            <w:tcW w:w="2835" w:type="dxa"/>
            <w:tcBorders>
              <w:top w:val="dotted" w:sz="4" w:space="0" w:color="auto"/>
              <w:bottom w:val="dotted" w:sz="4" w:space="0" w:color="auto"/>
            </w:tcBorders>
            <w:vAlign w:val="center"/>
          </w:tcPr>
          <w:p w14:paraId="7D527337" w14:textId="77777777" w:rsidR="00D968AC" w:rsidRPr="00F97C1D" w:rsidRDefault="00D968AC" w:rsidP="00D968AC">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5F1B0F4C" w14:textId="77777777" w:rsidR="00D968AC" w:rsidRPr="00F97C1D" w:rsidRDefault="00D968AC" w:rsidP="00D968AC">
            <w:pPr>
              <w:rPr>
                <w:rFonts w:ascii="Arial" w:hAnsi="Arial" w:cs="Arial"/>
              </w:rPr>
            </w:pPr>
            <w:r>
              <w:rPr>
                <w:rFonts w:ascii="Arial" w:hAnsi="Arial" w:cs="Arial"/>
              </w:rPr>
              <w:t>Jedan školski sat tjednom, tijekom nastavne godine.</w:t>
            </w:r>
          </w:p>
        </w:tc>
      </w:tr>
      <w:tr w:rsidR="00D968AC" w:rsidRPr="00F97C1D" w14:paraId="4F43A64A" w14:textId="77777777" w:rsidTr="00057148">
        <w:trPr>
          <w:trHeight w:val="702"/>
        </w:trPr>
        <w:tc>
          <w:tcPr>
            <w:tcW w:w="2835" w:type="dxa"/>
            <w:tcBorders>
              <w:top w:val="dotted" w:sz="4" w:space="0" w:color="auto"/>
              <w:bottom w:val="dotted" w:sz="4" w:space="0" w:color="auto"/>
            </w:tcBorders>
            <w:shd w:val="clear" w:color="auto" w:fill="CCFF99"/>
            <w:vAlign w:val="center"/>
          </w:tcPr>
          <w:p w14:paraId="6517E8C1" w14:textId="77777777" w:rsidR="00D968AC" w:rsidRPr="00F97C1D" w:rsidRDefault="00D968AC" w:rsidP="00D968AC">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61492CAC" w14:textId="77777777" w:rsidR="00D968AC" w:rsidRPr="00F97C1D" w:rsidRDefault="00D968AC" w:rsidP="00D968AC">
            <w:pPr>
              <w:rPr>
                <w:rFonts w:ascii="Arial" w:hAnsi="Arial" w:cs="Arial"/>
              </w:rPr>
            </w:pPr>
            <w:r>
              <w:rPr>
                <w:rFonts w:ascii="Arial" w:hAnsi="Arial" w:cs="Arial"/>
              </w:rPr>
              <w:t>Troškovi izrade plakata i kopiranja.</w:t>
            </w:r>
          </w:p>
        </w:tc>
      </w:tr>
      <w:tr w:rsidR="00D968AC" w:rsidRPr="00F97C1D" w14:paraId="27AECC57" w14:textId="77777777" w:rsidTr="00057148">
        <w:trPr>
          <w:trHeight w:val="972"/>
        </w:trPr>
        <w:tc>
          <w:tcPr>
            <w:tcW w:w="2835" w:type="dxa"/>
            <w:tcBorders>
              <w:top w:val="dotted" w:sz="4" w:space="0" w:color="auto"/>
              <w:bottom w:val="dotted" w:sz="4" w:space="0" w:color="auto"/>
            </w:tcBorders>
            <w:vAlign w:val="center"/>
          </w:tcPr>
          <w:p w14:paraId="714F3C9F" w14:textId="77777777" w:rsidR="00D968AC" w:rsidRPr="00F97C1D" w:rsidRDefault="00D968AC" w:rsidP="00D968AC">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07D59481" w14:textId="77777777" w:rsidR="00D968AC" w:rsidRPr="00F97C1D" w:rsidRDefault="00D968AC" w:rsidP="00D968AC">
            <w:pPr>
              <w:rPr>
                <w:rFonts w:ascii="Arial" w:hAnsi="Arial" w:cs="Arial"/>
              </w:rPr>
            </w:pPr>
            <w:r>
              <w:rPr>
                <w:rFonts w:ascii="Arial" w:hAnsi="Arial" w:cs="Arial"/>
              </w:rPr>
              <w:t>Individualno praćenje učenika, rezultati postignuti na natjecanju</w:t>
            </w:r>
          </w:p>
        </w:tc>
      </w:tr>
    </w:tbl>
    <w:p w14:paraId="77E1F746" w14:textId="77777777" w:rsidR="00D968AC" w:rsidRPr="005E4B38" w:rsidRDefault="00D968AC" w:rsidP="00D968AC">
      <w:pPr>
        <w:rPr>
          <w:b/>
        </w:rPr>
      </w:pPr>
    </w:p>
    <w:p w14:paraId="32D8382F" w14:textId="77777777" w:rsidR="00057148" w:rsidRDefault="00057148" w:rsidP="00057148">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057148" w:rsidRPr="00F97C1D" w14:paraId="38A30299" w14:textId="77777777" w:rsidTr="00057148">
        <w:trPr>
          <w:trHeight w:val="426"/>
        </w:trPr>
        <w:tc>
          <w:tcPr>
            <w:tcW w:w="9242" w:type="dxa"/>
            <w:gridSpan w:val="2"/>
            <w:tcBorders>
              <w:top w:val="nil"/>
              <w:bottom w:val="nil"/>
            </w:tcBorders>
            <w:shd w:val="clear" w:color="auto" w:fill="C6D9F1"/>
            <w:vAlign w:val="center"/>
          </w:tcPr>
          <w:p w14:paraId="2BF03160" w14:textId="77777777" w:rsidR="00057148" w:rsidRPr="007B4763" w:rsidRDefault="00057148" w:rsidP="009B4C76">
            <w:pPr>
              <w:jc w:val="center"/>
              <w:rPr>
                <w:rFonts w:ascii="Arial" w:hAnsi="Arial" w:cs="Arial"/>
                <w:b/>
                <w:sz w:val="24"/>
                <w:szCs w:val="24"/>
              </w:rPr>
            </w:pPr>
            <w:r w:rsidRPr="007B4763">
              <w:rPr>
                <w:rFonts w:ascii="Arial" w:hAnsi="Arial" w:cs="Arial"/>
                <w:b/>
                <w:sz w:val="24"/>
                <w:szCs w:val="24"/>
              </w:rPr>
              <w:lastRenderedPageBreak/>
              <w:t>POSJET HRVATSKOM POMORSKOM MUZEJU U SPLITU</w:t>
            </w:r>
          </w:p>
        </w:tc>
      </w:tr>
      <w:tr w:rsidR="00057148" w:rsidRPr="00F97C1D" w14:paraId="2D76A0EA" w14:textId="77777777" w:rsidTr="00057148">
        <w:trPr>
          <w:trHeight w:val="421"/>
        </w:trPr>
        <w:tc>
          <w:tcPr>
            <w:tcW w:w="2835" w:type="dxa"/>
            <w:tcBorders>
              <w:top w:val="nil"/>
              <w:bottom w:val="dotted" w:sz="4" w:space="0" w:color="auto"/>
            </w:tcBorders>
            <w:vAlign w:val="center"/>
          </w:tcPr>
          <w:p w14:paraId="60A76F70" w14:textId="77777777" w:rsidR="00057148" w:rsidRPr="00F97C1D" w:rsidRDefault="00057148" w:rsidP="009B4C76">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126AFCF3" w14:textId="77777777" w:rsidR="00057148" w:rsidRPr="00F97C1D" w:rsidRDefault="00057148" w:rsidP="009B4C76">
            <w:pPr>
              <w:rPr>
                <w:rFonts w:ascii="Arial" w:hAnsi="Arial" w:cs="Arial"/>
              </w:rPr>
            </w:pPr>
            <w:r>
              <w:rPr>
                <w:rFonts w:ascii="Arial" w:hAnsi="Arial" w:cs="Arial"/>
              </w:rPr>
              <w:t>Maja Sorić</w:t>
            </w:r>
          </w:p>
        </w:tc>
      </w:tr>
      <w:tr w:rsidR="00057148" w:rsidRPr="00F97C1D" w14:paraId="5F035C71" w14:textId="77777777" w:rsidTr="009B4C76">
        <w:trPr>
          <w:trHeight w:val="680"/>
        </w:trPr>
        <w:tc>
          <w:tcPr>
            <w:tcW w:w="2835" w:type="dxa"/>
            <w:tcBorders>
              <w:top w:val="dotted" w:sz="4" w:space="0" w:color="auto"/>
              <w:bottom w:val="dotted" w:sz="4" w:space="0" w:color="auto"/>
            </w:tcBorders>
            <w:shd w:val="clear" w:color="auto" w:fill="CCFF99"/>
            <w:vAlign w:val="center"/>
          </w:tcPr>
          <w:p w14:paraId="3B07F20C" w14:textId="77777777" w:rsidR="00057148" w:rsidRPr="00F97C1D" w:rsidRDefault="00057148" w:rsidP="009B4C76">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3ADD8350" w14:textId="77777777" w:rsidR="00057148" w:rsidRPr="00F97C1D" w:rsidRDefault="00057148" w:rsidP="009B4C76">
            <w:pPr>
              <w:rPr>
                <w:rFonts w:ascii="Arial" w:hAnsi="Arial" w:cs="Arial"/>
              </w:rPr>
            </w:pPr>
            <w:r>
              <w:rPr>
                <w:rFonts w:ascii="Arial" w:hAnsi="Arial" w:cs="Arial"/>
              </w:rPr>
              <w:t>6.a i 6.b. razred</w:t>
            </w:r>
          </w:p>
        </w:tc>
      </w:tr>
      <w:tr w:rsidR="00057148" w:rsidRPr="00F97C1D" w14:paraId="480AD9DE" w14:textId="77777777" w:rsidTr="00057148">
        <w:trPr>
          <w:trHeight w:val="413"/>
        </w:trPr>
        <w:tc>
          <w:tcPr>
            <w:tcW w:w="2835" w:type="dxa"/>
            <w:tcBorders>
              <w:top w:val="dotted" w:sz="4" w:space="0" w:color="auto"/>
              <w:bottom w:val="dotted" w:sz="4" w:space="0" w:color="auto"/>
            </w:tcBorders>
            <w:vAlign w:val="center"/>
          </w:tcPr>
          <w:p w14:paraId="1EFE46BA" w14:textId="77777777" w:rsidR="00057148" w:rsidRPr="00F97C1D" w:rsidRDefault="00057148" w:rsidP="009B4C76">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1BEC01B9" w14:textId="77777777" w:rsidR="00057148" w:rsidRPr="00F97C1D" w:rsidRDefault="00057148" w:rsidP="009B4C76">
            <w:pPr>
              <w:rPr>
                <w:rFonts w:ascii="Arial" w:hAnsi="Arial" w:cs="Arial"/>
              </w:rPr>
            </w:pPr>
            <w:r>
              <w:rPr>
                <w:rFonts w:ascii="Arial" w:hAnsi="Arial" w:cs="Arial"/>
              </w:rPr>
              <w:t>Oko 40</w:t>
            </w:r>
          </w:p>
        </w:tc>
      </w:tr>
      <w:tr w:rsidR="00057148" w:rsidRPr="00F97C1D" w14:paraId="63948FD0" w14:textId="77777777" w:rsidTr="009B4C76">
        <w:trPr>
          <w:trHeight w:val="680"/>
        </w:trPr>
        <w:tc>
          <w:tcPr>
            <w:tcW w:w="2835" w:type="dxa"/>
            <w:tcBorders>
              <w:top w:val="dotted" w:sz="4" w:space="0" w:color="auto"/>
              <w:bottom w:val="dotted" w:sz="4" w:space="0" w:color="auto"/>
            </w:tcBorders>
            <w:shd w:val="clear" w:color="auto" w:fill="CCFF99"/>
            <w:vAlign w:val="center"/>
          </w:tcPr>
          <w:p w14:paraId="6354F44F" w14:textId="77777777" w:rsidR="00057148" w:rsidRPr="00F97C1D" w:rsidRDefault="00057148" w:rsidP="009B4C76">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4D2D72A9" w14:textId="77777777" w:rsidR="00057148" w:rsidRPr="00F97C1D" w:rsidRDefault="00057148" w:rsidP="009B4C76">
            <w:pPr>
              <w:rPr>
                <w:rFonts w:ascii="Arial" w:hAnsi="Arial" w:cs="Arial"/>
              </w:rPr>
            </w:pPr>
            <w:r>
              <w:rPr>
                <w:rFonts w:ascii="Arial" w:hAnsi="Arial" w:cs="Arial"/>
              </w:rPr>
              <w:t>2 školska sata</w:t>
            </w:r>
          </w:p>
        </w:tc>
      </w:tr>
      <w:tr w:rsidR="00057148" w:rsidRPr="00F97C1D" w14:paraId="0E2C0BB4" w14:textId="77777777" w:rsidTr="009B4C76">
        <w:trPr>
          <w:trHeight w:val="1418"/>
        </w:trPr>
        <w:tc>
          <w:tcPr>
            <w:tcW w:w="2835" w:type="dxa"/>
            <w:tcBorders>
              <w:top w:val="dotted" w:sz="4" w:space="0" w:color="auto"/>
              <w:bottom w:val="dotted" w:sz="4" w:space="0" w:color="auto"/>
            </w:tcBorders>
            <w:vAlign w:val="center"/>
          </w:tcPr>
          <w:p w14:paraId="555E1745" w14:textId="77777777" w:rsidR="00057148" w:rsidRPr="00F97C1D" w:rsidRDefault="00057148" w:rsidP="009B4C76">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15AFA3CF" w14:textId="77777777" w:rsidR="00057148" w:rsidRPr="00F97C1D" w:rsidRDefault="00057148" w:rsidP="009B4C76">
            <w:pPr>
              <w:rPr>
                <w:rFonts w:ascii="Arial" w:hAnsi="Arial" w:cs="Arial"/>
              </w:rPr>
            </w:pPr>
            <w:r>
              <w:rPr>
                <w:rFonts w:ascii="Arial" w:hAnsi="Arial" w:cs="Arial"/>
              </w:rPr>
              <w:t>Učenici će prepoznati i razumjeti vrijednost muzejskih predmeta te uspoređivati muzejske izloške sa znanjem stečenim na nastavi povijesti. Potaknuti učenike na aktivno sudjelovanje te razvijanje kulturnog ponašanja u javnim ustanovama.</w:t>
            </w:r>
          </w:p>
        </w:tc>
      </w:tr>
      <w:tr w:rsidR="00057148" w:rsidRPr="00F97C1D" w14:paraId="695C3DD0" w14:textId="77777777" w:rsidTr="009B4C76">
        <w:trPr>
          <w:trHeight w:val="1418"/>
        </w:trPr>
        <w:tc>
          <w:tcPr>
            <w:tcW w:w="2835" w:type="dxa"/>
            <w:tcBorders>
              <w:top w:val="dotted" w:sz="4" w:space="0" w:color="auto"/>
              <w:bottom w:val="dotted" w:sz="4" w:space="0" w:color="auto"/>
            </w:tcBorders>
            <w:shd w:val="clear" w:color="auto" w:fill="CCFF99"/>
            <w:vAlign w:val="center"/>
          </w:tcPr>
          <w:p w14:paraId="4AC9A127" w14:textId="77777777" w:rsidR="00057148" w:rsidRPr="00F97C1D" w:rsidRDefault="00057148" w:rsidP="009B4C76">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343827D1" w14:textId="77777777" w:rsidR="00057148" w:rsidRPr="00F97C1D" w:rsidRDefault="00057148" w:rsidP="009B4C76">
            <w:pPr>
              <w:rPr>
                <w:rFonts w:ascii="Arial" w:hAnsi="Arial" w:cs="Arial"/>
              </w:rPr>
            </w:pPr>
            <w:r>
              <w:rPr>
                <w:rFonts w:ascii="Arial" w:hAnsi="Arial" w:cs="Arial"/>
              </w:rPr>
              <w:t>Učenicima omogućiti neposredno iskustvo učenja kroz susret s kulturnom i povijesnom baštinom. Razviti svijest o očuvanju kulturne baštine. Poticati znatiželju, istraživački duh i interes za povijest kroz praktično iskustvo.</w:t>
            </w:r>
          </w:p>
        </w:tc>
      </w:tr>
      <w:tr w:rsidR="00057148" w:rsidRPr="00F97C1D" w14:paraId="720BB9E8" w14:textId="77777777" w:rsidTr="00057148">
        <w:trPr>
          <w:trHeight w:val="712"/>
        </w:trPr>
        <w:tc>
          <w:tcPr>
            <w:tcW w:w="2835" w:type="dxa"/>
            <w:tcBorders>
              <w:top w:val="dotted" w:sz="4" w:space="0" w:color="auto"/>
              <w:bottom w:val="dotted" w:sz="4" w:space="0" w:color="auto"/>
            </w:tcBorders>
            <w:vAlign w:val="center"/>
          </w:tcPr>
          <w:p w14:paraId="12BC39F2" w14:textId="77777777" w:rsidR="00057148" w:rsidRPr="00F97C1D" w:rsidRDefault="00057148" w:rsidP="009B4C76">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5A07A32C" w14:textId="77777777" w:rsidR="00057148" w:rsidRPr="00F97C1D" w:rsidRDefault="00057148" w:rsidP="009B4C76">
            <w:pPr>
              <w:rPr>
                <w:rFonts w:ascii="Arial" w:hAnsi="Arial" w:cs="Arial"/>
              </w:rPr>
            </w:pPr>
            <w:r>
              <w:rPr>
                <w:rFonts w:ascii="Arial" w:hAnsi="Arial" w:cs="Arial"/>
              </w:rPr>
              <w:t>Učiteljica povijesti, učenici, muzejski pedagog</w:t>
            </w:r>
          </w:p>
        </w:tc>
      </w:tr>
      <w:tr w:rsidR="00057148" w:rsidRPr="00F97C1D" w14:paraId="26328DB2" w14:textId="77777777" w:rsidTr="00057148">
        <w:trPr>
          <w:trHeight w:val="822"/>
        </w:trPr>
        <w:tc>
          <w:tcPr>
            <w:tcW w:w="2835" w:type="dxa"/>
            <w:tcBorders>
              <w:top w:val="dotted" w:sz="4" w:space="0" w:color="auto"/>
              <w:bottom w:val="dotted" w:sz="4" w:space="0" w:color="auto"/>
            </w:tcBorders>
            <w:shd w:val="clear" w:color="auto" w:fill="CCFF99"/>
            <w:vAlign w:val="center"/>
          </w:tcPr>
          <w:p w14:paraId="46E7DAD6" w14:textId="77777777" w:rsidR="00057148" w:rsidRPr="00F97C1D" w:rsidRDefault="00057148" w:rsidP="009B4C76">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7C330C3" w14:textId="77777777" w:rsidR="00057148" w:rsidRPr="00F97C1D" w:rsidRDefault="00057148" w:rsidP="009B4C76">
            <w:pPr>
              <w:rPr>
                <w:rFonts w:ascii="Arial" w:hAnsi="Arial" w:cs="Arial"/>
              </w:rPr>
            </w:pPr>
            <w:r>
              <w:rPr>
                <w:rFonts w:ascii="Arial" w:hAnsi="Arial" w:cs="Arial"/>
              </w:rPr>
              <w:t>Posjet muzeju uz stručno vodstvo, edukativne radionice.</w:t>
            </w:r>
          </w:p>
        </w:tc>
      </w:tr>
      <w:tr w:rsidR="00057148" w:rsidRPr="00F97C1D" w14:paraId="4D7DC6CE" w14:textId="77777777" w:rsidTr="00057148">
        <w:trPr>
          <w:trHeight w:val="706"/>
        </w:trPr>
        <w:tc>
          <w:tcPr>
            <w:tcW w:w="2835" w:type="dxa"/>
            <w:tcBorders>
              <w:top w:val="dotted" w:sz="4" w:space="0" w:color="auto"/>
              <w:bottom w:val="dotted" w:sz="4" w:space="0" w:color="auto"/>
            </w:tcBorders>
            <w:vAlign w:val="center"/>
          </w:tcPr>
          <w:p w14:paraId="7C72ABDE" w14:textId="77777777" w:rsidR="00057148" w:rsidRPr="00F97C1D" w:rsidRDefault="00057148" w:rsidP="009B4C76">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56386B6B" w14:textId="77777777" w:rsidR="00057148" w:rsidRPr="00F97C1D" w:rsidRDefault="00057148" w:rsidP="009B4C76">
            <w:pPr>
              <w:rPr>
                <w:rFonts w:ascii="Arial" w:hAnsi="Arial" w:cs="Arial"/>
              </w:rPr>
            </w:pPr>
            <w:r>
              <w:rPr>
                <w:rFonts w:ascii="Arial" w:hAnsi="Arial" w:cs="Arial"/>
              </w:rPr>
              <w:t>Tijekom prvog obrazovnog razdoblja</w:t>
            </w:r>
          </w:p>
        </w:tc>
      </w:tr>
      <w:tr w:rsidR="00057148" w:rsidRPr="00F97C1D" w14:paraId="2A3F8205" w14:textId="77777777" w:rsidTr="00057148">
        <w:trPr>
          <w:trHeight w:val="702"/>
        </w:trPr>
        <w:tc>
          <w:tcPr>
            <w:tcW w:w="2835" w:type="dxa"/>
            <w:tcBorders>
              <w:top w:val="dotted" w:sz="4" w:space="0" w:color="auto"/>
              <w:bottom w:val="dotted" w:sz="4" w:space="0" w:color="auto"/>
            </w:tcBorders>
            <w:shd w:val="clear" w:color="auto" w:fill="CCFF99"/>
            <w:vAlign w:val="center"/>
          </w:tcPr>
          <w:p w14:paraId="6D40ABFE" w14:textId="77777777" w:rsidR="00057148" w:rsidRPr="00F97C1D" w:rsidRDefault="00057148" w:rsidP="009B4C76">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65132356" w14:textId="77777777" w:rsidR="00057148" w:rsidRPr="00F97C1D" w:rsidRDefault="00057148" w:rsidP="009B4C76">
            <w:pPr>
              <w:rPr>
                <w:rFonts w:ascii="Arial" w:hAnsi="Arial" w:cs="Arial"/>
              </w:rPr>
            </w:pPr>
            <w:r>
              <w:rPr>
                <w:rFonts w:ascii="Arial" w:hAnsi="Arial" w:cs="Arial"/>
              </w:rPr>
              <w:t xml:space="preserve">Troškovi prijevoza, ulaznica i muzejske radionice </w:t>
            </w:r>
          </w:p>
        </w:tc>
      </w:tr>
      <w:tr w:rsidR="00057148" w:rsidRPr="00F97C1D" w14:paraId="4ADC2DB9" w14:textId="77777777" w:rsidTr="00057148">
        <w:trPr>
          <w:trHeight w:val="840"/>
        </w:trPr>
        <w:tc>
          <w:tcPr>
            <w:tcW w:w="2835" w:type="dxa"/>
            <w:tcBorders>
              <w:top w:val="dotted" w:sz="4" w:space="0" w:color="auto"/>
              <w:bottom w:val="dotted" w:sz="4" w:space="0" w:color="auto"/>
            </w:tcBorders>
            <w:vAlign w:val="center"/>
          </w:tcPr>
          <w:p w14:paraId="616BC33F" w14:textId="77777777" w:rsidR="00057148" w:rsidRPr="00F97C1D" w:rsidRDefault="00057148" w:rsidP="009B4C76">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7E2E2206" w14:textId="77777777" w:rsidR="00057148" w:rsidRPr="00F97C1D" w:rsidRDefault="00057148" w:rsidP="009B4C76">
            <w:pPr>
              <w:rPr>
                <w:rFonts w:ascii="Arial" w:hAnsi="Arial" w:cs="Arial"/>
              </w:rPr>
            </w:pPr>
            <w:r>
              <w:rPr>
                <w:rFonts w:ascii="Arial" w:hAnsi="Arial" w:cs="Arial"/>
              </w:rPr>
              <w:t>Razgovor, rasprava, kviz znanja.</w:t>
            </w:r>
          </w:p>
        </w:tc>
      </w:tr>
    </w:tbl>
    <w:p w14:paraId="7BD3019F" w14:textId="77777777" w:rsidR="00057148" w:rsidRPr="005E4B38" w:rsidRDefault="00057148" w:rsidP="00057148">
      <w:pPr>
        <w:rPr>
          <w:b/>
        </w:rPr>
      </w:pPr>
    </w:p>
    <w:p w14:paraId="68F234C9" w14:textId="77777777" w:rsidR="008B3E4D" w:rsidRDefault="00D968AC" w:rsidP="003620B1">
      <w:r>
        <w:br w:type="page"/>
      </w:r>
    </w:p>
    <w:p w14:paraId="2EDFDEF5" w14:textId="77777777" w:rsidR="008B3E4D" w:rsidRPr="00DC714A" w:rsidRDefault="008B3E4D" w:rsidP="008B3E4D">
      <w:pPr>
        <w:shd w:val="clear" w:color="auto" w:fill="99CC00"/>
        <w:tabs>
          <w:tab w:val="left" w:pos="1065"/>
        </w:tabs>
        <w:rPr>
          <w:rFonts w:ascii="Arial" w:eastAsia="Times New Roman" w:hAnsi="Arial" w:cs="Arial"/>
          <w:b/>
          <w:sz w:val="32"/>
          <w:szCs w:val="32"/>
          <w:lang w:eastAsia="hr-HR"/>
        </w:rPr>
      </w:pPr>
      <w:r w:rsidRPr="00DC714A">
        <w:rPr>
          <w:rFonts w:ascii="Arial" w:eastAsia="Times New Roman" w:hAnsi="Arial" w:cs="Arial"/>
          <w:b/>
          <w:sz w:val="32"/>
          <w:szCs w:val="32"/>
          <w:lang w:eastAsia="hr-HR"/>
        </w:rPr>
        <w:lastRenderedPageBreak/>
        <w:t>UMJETNIČKO PODRUČJE</w:t>
      </w:r>
    </w:p>
    <w:p w14:paraId="5D7931F9" w14:textId="77777777" w:rsidR="008B3E4D" w:rsidRPr="00DC714A" w:rsidRDefault="008B3E4D" w:rsidP="008B3E4D">
      <w:pPr>
        <w:spacing w:after="0" w:line="240" w:lineRule="auto"/>
        <w:rPr>
          <w:rFonts w:ascii="Arial" w:eastAsia="Times New Roman" w:hAnsi="Arial" w:cs="Arial"/>
          <w:sz w:val="24"/>
          <w:szCs w:val="24"/>
          <w:lang w:eastAsia="hr-HR"/>
        </w:rPr>
      </w:pPr>
    </w:p>
    <w:p w14:paraId="0D7EF68D" w14:textId="77777777" w:rsidR="008B3E4D" w:rsidRPr="00DC714A" w:rsidRDefault="008B3E4D" w:rsidP="008B3E4D">
      <w:pPr>
        <w:spacing w:after="0" w:line="240" w:lineRule="auto"/>
        <w:rPr>
          <w:rFonts w:ascii="Arial" w:eastAsia="Times New Roman" w:hAnsi="Arial" w:cs="Arial"/>
          <w:sz w:val="24"/>
          <w:szCs w:val="24"/>
          <w:lang w:eastAsia="hr-HR"/>
        </w:rPr>
      </w:pPr>
    </w:p>
    <w:p w14:paraId="5AC53193" w14:textId="77777777" w:rsidR="008B3E4D" w:rsidRPr="00DC714A" w:rsidRDefault="008B3E4D" w:rsidP="008B3E4D">
      <w:pPr>
        <w:spacing w:after="0" w:line="240" w:lineRule="auto"/>
        <w:rPr>
          <w:rFonts w:ascii="Arial" w:eastAsia="Times New Roman" w:hAnsi="Arial" w:cs="Arial"/>
          <w:sz w:val="24"/>
          <w:szCs w:val="24"/>
          <w:lang w:eastAsia="hr-HR"/>
        </w:rPr>
      </w:pPr>
    </w:p>
    <w:p w14:paraId="5A0BB0A3" w14:textId="77777777" w:rsidR="008B3E4D" w:rsidRPr="00DC714A" w:rsidRDefault="008B3E4D" w:rsidP="008B3E4D">
      <w:pPr>
        <w:spacing w:after="0" w:line="240" w:lineRule="auto"/>
        <w:jc w:val="center"/>
        <w:rPr>
          <w:rFonts w:ascii="Arial" w:eastAsia="Times New Roman" w:hAnsi="Arial" w:cs="Arial"/>
          <w:sz w:val="24"/>
          <w:szCs w:val="24"/>
          <w:lang w:eastAsia="hr-HR"/>
        </w:rPr>
      </w:pPr>
      <w:r w:rsidRPr="00DC714A">
        <w:rPr>
          <w:rFonts w:ascii="Arial" w:eastAsia="Times New Roman" w:hAnsi="Arial" w:cs="Arial"/>
          <w:noProof/>
          <w:sz w:val="52"/>
          <w:szCs w:val="52"/>
          <w:lang w:eastAsia="hr-HR"/>
        </w:rPr>
        <w:drawing>
          <wp:inline distT="0" distB="0" distL="0" distR="0" wp14:anchorId="6431F6E4" wp14:editId="6BD97CBD">
            <wp:extent cx="4448175" cy="2543175"/>
            <wp:effectExtent l="0" t="0" r="9525" b="9525"/>
            <wp:docPr id="8" name="Slika 8" descr="druÅ¡tveno humanistiÄk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 descr="druÅ¡tveno humanistiÄko podruÄj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8175" cy="2543175"/>
                    </a:xfrm>
                    <a:prstGeom prst="rect">
                      <a:avLst/>
                    </a:prstGeom>
                    <a:noFill/>
                    <a:ln>
                      <a:noFill/>
                    </a:ln>
                  </pic:spPr>
                </pic:pic>
              </a:graphicData>
            </a:graphic>
          </wp:inline>
        </w:drawing>
      </w:r>
    </w:p>
    <w:p w14:paraId="0D844E0F" w14:textId="77777777" w:rsidR="008B3E4D" w:rsidRPr="00DC714A" w:rsidRDefault="008B3E4D" w:rsidP="008B3E4D">
      <w:pPr>
        <w:spacing w:after="0" w:line="240" w:lineRule="auto"/>
        <w:rPr>
          <w:rFonts w:ascii="Arial" w:eastAsia="Times New Roman" w:hAnsi="Arial" w:cs="Arial"/>
          <w:sz w:val="24"/>
          <w:szCs w:val="24"/>
          <w:lang w:eastAsia="hr-HR"/>
        </w:rPr>
      </w:pPr>
    </w:p>
    <w:p w14:paraId="27B35E0E" w14:textId="77777777" w:rsidR="008B3E4D" w:rsidRPr="00DC714A" w:rsidRDefault="008B3E4D" w:rsidP="008B3E4D">
      <w:pPr>
        <w:spacing w:after="0" w:line="240" w:lineRule="auto"/>
        <w:rPr>
          <w:rFonts w:ascii="Arial" w:eastAsia="Times New Roman" w:hAnsi="Arial" w:cs="Arial"/>
          <w:sz w:val="24"/>
          <w:szCs w:val="24"/>
          <w:lang w:eastAsia="hr-HR"/>
        </w:rPr>
      </w:pPr>
    </w:p>
    <w:p w14:paraId="272C194D"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61D36D1F"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070E296A"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PJEVAČKI ZBOR</w:t>
      </w:r>
    </w:p>
    <w:p w14:paraId="4557713E"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46A03808" w14:textId="77777777" w:rsidR="008B3E4D" w:rsidRPr="00DC714A" w:rsidRDefault="008B3E4D" w:rsidP="008B3E4D">
      <w:pPr>
        <w:spacing w:after="0" w:line="240" w:lineRule="auto"/>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INSTRUMENTALNA SKUPINA</w:t>
      </w:r>
    </w:p>
    <w:p w14:paraId="0B9262F3"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09EAC82A"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LIKOVNA SKUPINA – ESTETSKO UREĐENJE</w:t>
      </w:r>
    </w:p>
    <w:p w14:paraId="0F0DBC77" w14:textId="77777777" w:rsidR="008B3E4D" w:rsidRPr="00DC714A" w:rsidRDefault="008B3E4D" w:rsidP="008B3E4D">
      <w:pPr>
        <w:spacing w:after="0" w:line="240" w:lineRule="auto"/>
        <w:rPr>
          <w:rFonts w:ascii="Arial" w:eastAsia="Times New Roman" w:hAnsi="Arial" w:cs="Arial"/>
          <w:sz w:val="24"/>
          <w:szCs w:val="24"/>
          <w:lang w:eastAsia="hr-HR"/>
        </w:rPr>
      </w:pPr>
    </w:p>
    <w:p w14:paraId="1D03E677"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LIKOVNA GRUPA</w:t>
      </w:r>
    </w:p>
    <w:p w14:paraId="39AD36C7" w14:textId="77777777" w:rsidR="008B3E4D" w:rsidRPr="00DC714A" w:rsidRDefault="008B3E4D" w:rsidP="008B3E4D">
      <w:pPr>
        <w:spacing w:after="0" w:line="240" w:lineRule="auto"/>
        <w:ind w:left="2880" w:firstLine="720"/>
        <w:rPr>
          <w:rFonts w:ascii="Arial" w:eastAsia="Times New Roman" w:hAnsi="Arial" w:cs="Arial"/>
          <w:sz w:val="24"/>
          <w:szCs w:val="24"/>
          <w:lang w:eastAsia="hr-HR"/>
        </w:rPr>
      </w:pPr>
    </w:p>
    <w:p w14:paraId="451B3813" w14:textId="77777777" w:rsidR="004578EF" w:rsidRDefault="008B3E4D" w:rsidP="004578EF">
      <w:r w:rsidRPr="00DC714A">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4578EF" w:rsidRPr="00F97C1D" w14:paraId="67112BEB" w14:textId="77777777" w:rsidTr="004578EF">
        <w:trPr>
          <w:trHeight w:val="567"/>
        </w:trPr>
        <w:tc>
          <w:tcPr>
            <w:tcW w:w="9242" w:type="dxa"/>
            <w:gridSpan w:val="2"/>
            <w:tcBorders>
              <w:top w:val="nil"/>
              <w:bottom w:val="nil"/>
            </w:tcBorders>
            <w:shd w:val="clear" w:color="auto" w:fill="C6D9F1"/>
            <w:vAlign w:val="center"/>
          </w:tcPr>
          <w:p w14:paraId="40430B31" w14:textId="77777777" w:rsidR="004578EF" w:rsidRPr="007B4763" w:rsidRDefault="004578EF" w:rsidP="007B4763">
            <w:pPr>
              <w:jc w:val="center"/>
              <w:rPr>
                <w:rFonts w:ascii="Arial" w:hAnsi="Arial" w:cs="Arial"/>
                <w:b/>
                <w:sz w:val="24"/>
                <w:szCs w:val="24"/>
              </w:rPr>
            </w:pPr>
            <w:r w:rsidRPr="007B4763">
              <w:rPr>
                <w:rFonts w:ascii="Arial" w:hAnsi="Arial" w:cs="Arial"/>
                <w:b/>
                <w:sz w:val="24"/>
                <w:szCs w:val="24"/>
              </w:rPr>
              <w:lastRenderedPageBreak/>
              <w:t>PJEVAČKI ZBOR</w:t>
            </w:r>
          </w:p>
        </w:tc>
      </w:tr>
      <w:tr w:rsidR="004578EF" w:rsidRPr="00F97C1D" w14:paraId="3EE79208" w14:textId="77777777" w:rsidTr="004578EF">
        <w:trPr>
          <w:trHeight w:val="561"/>
        </w:trPr>
        <w:tc>
          <w:tcPr>
            <w:tcW w:w="2835" w:type="dxa"/>
            <w:tcBorders>
              <w:top w:val="nil"/>
              <w:bottom w:val="dotted" w:sz="4" w:space="0" w:color="auto"/>
            </w:tcBorders>
            <w:vAlign w:val="center"/>
          </w:tcPr>
          <w:p w14:paraId="18CEBD66" w14:textId="77777777" w:rsidR="004578EF" w:rsidRPr="00F97C1D" w:rsidRDefault="004578EF" w:rsidP="00F50A0D">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4E44C287" w14:textId="77777777" w:rsidR="004578EF" w:rsidRPr="00F97C1D" w:rsidRDefault="004578EF" w:rsidP="004578EF">
            <w:pPr>
              <w:rPr>
                <w:rFonts w:ascii="Arial" w:hAnsi="Arial" w:cs="Arial"/>
              </w:rPr>
            </w:pPr>
            <w:r>
              <w:rPr>
                <w:rFonts w:ascii="Arial" w:hAnsi="Arial" w:cs="Arial"/>
              </w:rPr>
              <w:t xml:space="preserve">Svjetlana </w:t>
            </w:r>
            <w:proofErr w:type="spellStart"/>
            <w:r>
              <w:rPr>
                <w:rFonts w:ascii="Arial" w:hAnsi="Arial" w:cs="Arial"/>
              </w:rPr>
              <w:t>Pensa</w:t>
            </w:r>
            <w:proofErr w:type="spellEnd"/>
          </w:p>
        </w:tc>
      </w:tr>
      <w:tr w:rsidR="004578EF" w:rsidRPr="00F97C1D" w14:paraId="5F1EBE87" w14:textId="77777777" w:rsidTr="004578EF">
        <w:trPr>
          <w:trHeight w:val="589"/>
        </w:trPr>
        <w:tc>
          <w:tcPr>
            <w:tcW w:w="2835" w:type="dxa"/>
            <w:tcBorders>
              <w:top w:val="dotted" w:sz="4" w:space="0" w:color="auto"/>
              <w:bottom w:val="dotted" w:sz="4" w:space="0" w:color="auto"/>
            </w:tcBorders>
            <w:shd w:val="clear" w:color="auto" w:fill="CCFF99"/>
            <w:vAlign w:val="center"/>
          </w:tcPr>
          <w:p w14:paraId="54DA0057" w14:textId="77777777" w:rsidR="004578EF" w:rsidRPr="00F97C1D" w:rsidRDefault="004578EF" w:rsidP="00F50A0D">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4A4BF5BA" w14:textId="77777777" w:rsidR="004578EF" w:rsidRPr="00F97C1D" w:rsidRDefault="004578EF" w:rsidP="004578EF">
            <w:pPr>
              <w:rPr>
                <w:rFonts w:ascii="Arial" w:hAnsi="Arial" w:cs="Arial"/>
              </w:rPr>
            </w:pPr>
            <w:r>
              <w:rPr>
                <w:rFonts w:ascii="Arial" w:hAnsi="Arial" w:cs="Arial"/>
              </w:rPr>
              <w:t>4.- 8. r.</w:t>
            </w:r>
          </w:p>
        </w:tc>
      </w:tr>
      <w:tr w:rsidR="004578EF" w:rsidRPr="00F97C1D" w14:paraId="795922CD" w14:textId="77777777" w:rsidTr="004578EF">
        <w:trPr>
          <w:trHeight w:val="470"/>
        </w:trPr>
        <w:tc>
          <w:tcPr>
            <w:tcW w:w="2835" w:type="dxa"/>
            <w:tcBorders>
              <w:top w:val="dotted" w:sz="4" w:space="0" w:color="auto"/>
              <w:bottom w:val="dotted" w:sz="4" w:space="0" w:color="auto"/>
            </w:tcBorders>
            <w:vAlign w:val="center"/>
          </w:tcPr>
          <w:p w14:paraId="398038B4" w14:textId="77777777" w:rsidR="004578EF" w:rsidRPr="00F97C1D" w:rsidRDefault="004578EF" w:rsidP="00F50A0D">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070C2E4E" w14:textId="77777777" w:rsidR="004578EF" w:rsidRPr="00F97C1D" w:rsidRDefault="004578EF" w:rsidP="004578EF">
            <w:pPr>
              <w:rPr>
                <w:rFonts w:ascii="Arial" w:hAnsi="Arial" w:cs="Arial"/>
              </w:rPr>
            </w:pPr>
            <w:r>
              <w:rPr>
                <w:rFonts w:ascii="Arial" w:hAnsi="Arial" w:cs="Arial"/>
              </w:rPr>
              <w:t>24</w:t>
            </w:r>
          </w:p>
        </w:tc>
      </w:tr>
      <w:tr w:rsidR="004578EF" w:rsidRPr="00F97C1D" w14:paraId="635094CF" w14:textId="77777777" w:rsidTr="004578EF">
        <w:trPr>
          <w:trHeight w:val="646"/>
        </w:trPr>
        <w:tc>
          <w:tcPr>
            <w:tcW w:w="2835" w:type="dxa"/>
            <w:tcBorders>
              <w:top w:val="dotted" w:sz="4" w:space="0" w:color="auto"/>
              <w:bottom w:val="dotted" w:sz="4" w:space="0" w:color="auto"/>
            </w:tcBorders>
            <w:shd w:val="clear" w:color="auto" w:fill="CCFF99"/>
            <w:vAlign w:val="center"/>
          </w:tcPr>
          <w:p w14:paraId="6B9902B7" w14:textId="77777777" w:rsidR="004578EF" w:rsidRPr="00F97C1D" w:rsidRDefault="004578EF" w:rsidP="00F50A0D">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80A0437" w14:textId="77777777" w:rsidR="004578EF" w:rsidRPr="00F97C1D" w:rsidRDefault="004578EF" w:rsidP="004578EF">
            <w:pPr>
              <w:rPr>
                <w:rFonts w:ascii="Arial" w:hAnsi="Arial" w:cs="Arial"/>
              </w:rPr>
            </w:pPr>
            <w:r>
              <w:rPr>
                <w:rFonts w:ascii="Arial" w:hAnsi="Arial" w:cs="Arial"/>
              </w:rPr>
              <w:t>70</w:t>
            </w:r>
          </w:p>
        </w:tc>
      </w:tr>
      <w:tr w:rsidR="004578EF" w:rsidRPr="00F97C1D" w14:paraId="55D79F08" w14:textId="77777777" w:rsidTr="004578EF">
        <w:trPr>
          <w:trHeight w:val="1251"/>
        </w:trPr>
        <w:tc>
          <w:tcPr>
            <w:tcW w:w="2835" w:type="dxa"/>
            <w:tcBorders>
              <w:top w:val="dotted" w:sz="4" w:space="0" w:color="auto"/>
              <w:bottom w:val="dotted" w:sz="4" w:space="0" w:color="auto"/>
            </w:tcBorders>
            <w:vAlign w:val="center"/>
          </w:tcPr>
          <w:p w14:paraId="2569B972" w14:textId="77777777" w:rsidR="004578EF" w:rsidRPr="00F97C1D" w:rsidRDefault="004578EF" w:rsidP="00F50A0D">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63FC01A2" w14:textId="77777777" w:rsidR="004578EF" w:rsidRPr="00F97C1D" w:rsidRDefault="004578EF" w:rsidP="00F50A0D">
            <w:pPr>
              <w:rPr>
                <w:rFonts w:ascii="Arial" w:hAnsi="Arial" w:cs="Arial"/>
              </w:rPr>
            </w:pPr>
            <w:r>
              <w:rPr>
                <w:rFonts w:ascii="Arial" w:hAnsi="Arial" w:cs="Arial"/>
              </w:rPr>
              <w:t>Okupljanje što većeg broja zainteresiranih učenika, obogaćivanje i proširivanje opće kulture učenika i ljubav prema glazbi, osposobljavanje za višeglasno pjevanje i javne nastupe.</w:t>
            </w:r>
          </w:p>
        </w:tc>
      </w:tr>
      <w:tr w:rsidR="004578EF" w:rsidRPr="00F97C1D" w14:paraId="7E1F6249" w14:textId="77777777" w:rsidTr="004578EF">
        <w:trPr>
          <w:trHeight w:val="960"/>
        </w:trPr>
        <w:tc>
          <w:tcPr>
            <w:tcW w:w="2835" w:type="dxa"/>
            <w:tcBorders>
              <w:top w:val="dotted" w:sz="4" w:space="0" w:color="auto"/>
              <w:bottom w:val="dotted" w:sz="4" w:space="0" w:color="auto"/>
            </w:tcBorders>
            <w:shd w:val="clear" w:color="auto" w:fill="CCFF99"/>
            <w:vAlign w:val="center"/>
          </w:tcPr>
          <w:p w14:paraId="4BFCE76C" w14:textId="77777777" w:rsidR="004578EF" w:rsidRPr="00F97C1D" w:rsidRDefault="004578EF" w:rsidP="00F50A0D">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4046FB31" w14:textId="77777777" w:rsidR="004578EF" w:rsidRPr="00F97C1D" w:rsidRDefault="004578EF" w:rsidP="00F50A0D">
            <w:pPr>
              <w:rPr>
                <w:rFonts w:ascii="Arial" w:hAnsi="Arial" w:cs="Arial"/>
              </w:rPr>
            </w:pPr>
            <w:r>
              <w:rPr>
                <w:rFonts w:ascii="Arial" w:hAnsi="Arial" w:cs="Arial"/>
              </w:rPr>
              <w:t xml:space="preserve">Uvježbavanje pjesama primjerenih učeničkoj dobi. Dvoglasno pjevanje i uvježbavanje </w:t>
            </w:r>
            <w:proofErr w:type="spellStart"/>
            <w:r>
              <w:rPr>
                <w:rFonts w:ascii="Arial" w:hAnsi="Arial" w:cs="Arial"/>
              </w:rPr>
              <w:t>klapskog</w:t>
            </w:r>
            <w:proofErr w:type="spellEnd"/>
            <w:r>
              <w:rPr>
                <w:rFonts w:ascii="Arial" w:hAnsi="Arial" w:cs="Arial"/>
              </w:rPr>
              <w:t xml:space="preserve"> načina pjevanja.</w:t>
            </w:r>
          </w:p>
        </w:tc>
      </w:tr>
      <w:tr w:rsidR="004578EF" w:rsidRPr="00F97C1D" w14:paraId="70052343" w14:textId="77777777" w:rsidTr="004578EF">
        <w:trPr>
          <w:trHeight w:val="730"/>
        </w:trPr>
        <w:tc>
          <w:tcPr>
            <w:tcW w:w="2835" w:type="dxa"/>
            <w:tcBorders>
              <w:top w:val="dotted" w:sz="4" w:space="0" w:color="auto"/>
              <w:bottom w:val="dotted" w:sz="4" w:space="0" w:color="auto"/>
            </w:tcBorders>
            <w:vAlign w:val="center"/>
          </w:tcPr>
          <w:p w14:paraId="150A8268" w14:textId="77777777" w:rsidR="004578EF" w:rsidRPr="00F97C1D" w:rsidRDefault="004578EF" w:rsidP="00F50A0D">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4F399B3C" w14:textId="77777777" w:rsidR="004578EF" w:rsidRPr="00F97C1D" w:rsidRDefault="004578EF" w:rsidP="00F50A0D">
            <w:pPr>
              <w:rPr>
                <w:rFonts w:ascii="Arial" w:hAnsi="Arial" w:cs="Arial"/>
              </w:rPr>
            </w:pPr>
            <w:r>
              <w:rPr>
                <w:rFonts w:ascii="Arial" w:hAnsi="Arial" w:cs="Arial"/>
              </w:rPr>
              <w:t xml:space="preserve">Svjetlana </w:t>
            </w:r>
            <w:proofErr w:type="spellStart"/>
            <w:r>
              <w:rPr>
                <w:rFonts w:ascii="Arial" w:hAnsi="Arial" w:cs="Arial"/>
              </w:rPr>
              <w:t>Pensa</w:t>
            </w:r>
            <w:proofErr w:type="spellEnd"/>
            <w:r>
              <w:rPr>
                <w:rFonts w:ascii="Arial" w:hAnsi="Arial" w:cs="Arial"/>
              </w:rPr>
              <w:t xml:space="preserve"> i učenici 4.- 8. r.</w:t>
            </w:r>
          </w:p>
        </w:tc>
      </w:tr>
      <w:tr w:rsidR="004578EF" w:rsidRPr="00F97C1D" w14:paraId="74681B87" w14:textId="77777777" w:rsidTr="004578EF">
        <w:trPr>
          <w:trHeight w:val="984"/>
        </w:trPr>
        <w:tc>
          <w:tcPr>
            <w:tcW w:w="2835" w:type="dxa"/>
            <w:tcBorders>
              <w:top w:val="dotted" w:sz="4" w:space="0" w:color="auto"/>
              <w:bottom w:val="dotted" w:sz="4" w:space="0" w:color="auto"/>
            </w:tcBorders>
            <w:shd w:val="clear" w:color="auto" w:fill="CCFF99"/>
            <w:vAlign w:val="center"/>
          </w:tcPr>
          <w:p w14:paraId="1026B2B6" w14:textId="77777777" w:rsidR="004578EF" w:rsidRPr="00F97C1D" w:rsidRDefault="004578EF" w:rsidP="00F50A0D">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7A29CDA" w14:textId="77777777" w:rsidR="004578EF" w:rsidRPr="00F97C1D" w:rsidRDefault="004578EF" w:rsidP="00F50A0D">
            <w:pPr>
              <w:rPr>
                <w:rFonts w:ascii="Arial" w:hAnsi="Arial" w:cs="Arial"/>
              </w:rPr>
            </w:pPr>
            <w:r>
              <w:rPr>
                <w:rFonts w:ascii="Arial" w:hAnsi="Arial" w:cs="Arial"/>
              </w:rPr>
              <w:t xml:space="preserve">Ostvaruje se probama na kojima se uvježbava program. Probe se održavaju sukladno slobodnom vremenu učenika. </w:t>
            </w:r>
          </w:p>
        </w:tc>
      </w:tr>
      <w:tr w:rsidR="004578EF" w:rsidRPr="00F97C1D" w14:paraId="26652E74" w14:textId="77777777" w:rsidTr="004578EF">
        <w:trPr>
          <w:trHeight w:val="702"/>
        </w:trPr>
        <w:tc>
          <w:tcPr>
            <w:tcW w:w="2835" w:type="dxa"/>
            <w:tcBorders>
              <w:top w:val="dotted" w:sz="4" w:space="0" w:color="auto"/>
              <w:bottom w:val="dotted" w:sz="4" w:space="0" w:color="auto"/>
            </w:tcBorders>
            <w:vAlign w:val="center"/>
          </w:tcPr>
          <w:p w14:paraId="58F4FD0F" w14:textId="77777777" w:rsidR="004578EF" w:rsidRPr="00F97C1D" w:rsidRDefault="004578EF" w:rsidP="00F50A0D">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499CFB65" w14:textId="77777777" w:rsidR="004578EF" w:rsidRPr="00F97C1D" w:rsidRDefault="004578EF" w:rsidP="00F50A0D">
            <w:pPr>
              <w:rPr>
                <w:rFonts w:ascii="Arial" w:hAnsi="Arial" w:cs="Arial"/>
              </w:rPr>
            </w:pPr>
            <w:r>
              <w:rPr>
                <w:rFonts w:ascii="Arial" w:hAnsi="Arial" w:cs="Arial"/>
              </w:rPr>
              <w:t>2 sata tjedno ovisno o rasporedu sati redovne nastave učenika.</w:t>
            </w:r>
          </w:p>
        </w:tc>
      </w:tr>
      <w:tr w:rsidR="004578EF" w:rsidRPr="00F97C1D" w14:paraId="61E18D2A" w14:textId="77777777" w:rsidTr="004578EF">
        <w:trPr>
          <w:trHeight w:val="985"/>
        </w:trPr>
        <w:tc>
          <w:tcPr>
            <w:tcW w:w="2835" w:type="dxa"/>
            <w:tcBorders>
              <w:top w:val="dotted" w:sz="4" w:space="0" w:color="auto"/>
              <w:bottom w:val="dotted" w:sz="4" w:space="0" w:color="auto"/>
            </w:tcBorders>
            <w:shd w:val="clear" w:color="auto" w:fill="CCFF99"/>
            <w:vAlign w:val="center"/>
          </w:tcPr>
          <w:p w14:paraId="12B3ED0A" w14:textId="77777777" w:rsidR="004578EF" w:rsidRPr="00F97C1D" w:rsidRDefault="004578EF" w:rsidP="00F50A0D">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B994465" w14:textId="77777777" w:rsidR="004578EF" w:rsidRPr="00F97C1D" w:rsidRDefault="004578EF" w:rsidP="00F50A0D">
            <w:pPr>
              <w:rPr>
                <w:rFonts w:ascii="Arial" w:hAnsi="Arial" w:cs="Arial"/>
              </w:rPr>
            </w:pPr>
            <w:r>
              <w:rPr>
                <w:rFonts w:ascii="Arial" w:hAnsi="Arial" w:cs="Arial"/>
              </w:rPr>
              <w:t>Troškovi prijevoza učenika ako je potrebno, radni materijali ( notni zapis, fascikle).</w:t>
            </w:r>
          </w:p>
        </w:tc>
      </w:tr>
      <w:tr w:rsidR="004578EF" w:rsidRPr="00F97C1D" w14:paraId="5CE40E8D" w14:textId="77777777" w:rsidTr="00F50A0D">
        <w:trPr>
          <w:trHeight w:val="1418"/>
        </w:trPr>
        <w:tc>
          <w:tcPr>
            <w:tcW w:w="2835" w:type="dxa"/>
            <w:tcBorders>
              <w:top w:val="dotted" w:sz="4" w:space="0" w:color="auto"/>
              <w:bottom w:val="dotted" w:sz="4" w:space="0" w:color="auto"/>
            </w:tcBorders>
            <w:vAlign w:val="center"/>
          </w:tcPr>
          <w:p w14:paraId="24F1601F" w14:textId="77777777" w:rsidR="004578EF" w:rsidRPr="00F97C1D" w:rsidRDefault="004578EF" w:rsidP="00F50A0D">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5B015343" w14:textId="77777777" w:rsidR="004578EF" w:rsidRPr="00F97C1D" w:rsidRDefault="004578EF" w:rsidP="00F50A0D">
            <w:pPr>
              <w:rPr>
                <w:rFonts w:ascii="Arial" w:hAnsi="Arial" w:cs="Arial"/>
              </w:rPr>
            </w:pPr>
            <w:r>
              <w:rPr>
                <w:rFonts w:ascii="Arial" w:hAnsi="Arial" w:cs="Arial"/>
              </w:rPr>
              <w:t>Na kraju školske godine svaki će član dobiti usmeno mišljenje voditeljice o vlastitom napretku. Uočavanje glazbeno darovitih učenika te poticanje njihovog daljnjeg usavršavanja na tom području.</w:t>
            </w:r>
          </w:p>
        </w:tc>
      </w:tr>
    </w:tbl>
    <w:p w14:paraId="340F0F90" w14:textId="77777777" w:rsidR="004578EF" w:rsidRPr="005E4B38" w:rsidRDefault="004578EF" w:rsidP="004578EF">
      <w:pPr>
        <w:rPr>
          <w:b/>
        </w:rPr>
      </w:pPr>
    </w:p>
    <w:p w14:paraId="40D4E712" w14:textId="77777777" w:rsidR="004578EF" w:rsidRPr="004578EF" w:rsidRDefault="004578EF" w:rsidP="004578EF">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4578EF" w:rsidRPr="00F97C1D" w14:paraId="2E06CCDC" w14:textId="77777777" w:rsidTr="00F50A0D">
        <w:trPr>
          <w:trHeight w:val="567"/>
        </w:trPr>
        <w:tc>
          <w:tcPr>
            <w:tcW w:w="9242" w:type="dxa"/>
            <w:gridSpan w:val="2"/>
            <w:tcBorders>
              <w:top w:val="nil"/>
              <w:bottom w:val="nil"/>
            </w:tcBorders>
            <w:shd w:val="clear" w:color="auto" w:fill="C6D9F1"/>
            <w:vAlign w:val="center"/>
          </w:tcPr>
          <w:p w14:paraId="42B17CA0" w14:textId="77777777" w:rsidR="004578EF" w:rsidRPr="009B36D4" w:rsidRDefault="004578EF" w:rsidP="00F50A0D">
            <w:pPr>
              <w:rPr>
                <w:rFonts w:ascii="Arial" w:hAnsi="Arial" w:cs="Arial"/>
                <w:b/>
                <w:sz w:val="28"/>
                <w:szCs w:val="28"/>
              </w:rPr>
            </w:pPr>
            <w:r>
              <w:rPr>
                <w:rFonts w:ascii="Arial" w:hAnsi="Arial" w:cs="Arial"/>
                <w:b/>
                <w:sz w:val="28"/>
                <w:szCs w:val="28"/>
              </w:rPr>
              <w:lastRenderedPageBreak/>
              <w:t xml:space="preserve">                                      Instrumentalna skupina</w:t>
            </w:r>
          </w:p>
        </w:tc>
      </w:tr>
      <w:tr w:rsidR="004578EF" w:rsidRPr="00F97C1D" w14:paraId="7ED9AFB7" w14:textId="77777777" w:rsidTr="004578EF">
        <w:trPr>
          <w:trHeight w:val="577"/>
        </w:trPr>
        <w:tc>
          <w:tcPr>
            <w:tcW w:w="2835" w:type="dxa"/>
            <w:tcBorders>
              <w:top w:val="nil"/>
              <w:bottom w:val="dotted" w:sz="4" w:space="0" w:color="auto"/>
            </w:tcBorders>
            <w:vAlign w:val="center"/>
          </w:tcPr>
          <w:p w14:paraId="55EDD961" w14:textId="77777777" w:rsidR="004578EF" w:rsidRPr="00F97C1D" w:rsidRDefault="004578EF" w:rsidP="00F50A0D">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20B946B1" w14:textId="77777777" w:rsidR="004578EF" w:rsidRPr="00F97C1D" w:rsidRDefault="004578EF" w:rsidP="004578EF">
            <w:pPr>
              <w:rPr>
                <w:rFonts w:ascii="Arial" w:hAnsi="Arial" w:cs="Arial"/>
              </w:rPr>
            </w:pPr>
            <w:r>
              <w:rPr>
                <w:rFonts w:ascii="Arial" w:hAnsi="Arial" w:cs="Arial"/>
              </w:rPr>
              <w:t xml:space="preserve">Svjetlana </w:t>
            </w:r>
            <w:proofErr w:type="spellStart"/>
            <w:r>
              <w:rPr>
                <w:rFonts w:ascii="Arial" w:hAnsi="Arial" w:cs="Arial"/>
              </w:rPr>
              <w:t>Pensa</w:t>
            </w:r>
            <w:proofErr w:type="spellEnd"/>
          </w:p>
        </w:tc>
      </w:tr>
      <w:tr w:rsidR="004578EF" w:rsidRPr="00F97C1D" w14:paraId="561F2FFB" w14:textId="77777777" w:rsidTr="004578EF">
        <w:trPr>
          <w:trHeight w:val="547"/>
        </w:trPr>
        <w:tc>
          <w:tcPr>
            <w:tcW w:w="2835" w:type="dxa"/>
            <w:tcBorders>
              <w:top w:val="dotted" w:sz="4" w:space="0" w:color="auto"/>
              <w:bottom w:val="dotted" w:sz="4" w:space="0" w:color="auto"/>
            </w:tcBorders>
            <w:shd w:val="clear" w:color="auto" w:fill="CCFF99"/>
            <w:vAlign w:val="center"/>
          </w:tcPr>
          <w:p w14:paraId="00370143" w14:textId="77777777" w:rsidR="004578EF" w:rsidRPr="00F97C1D" w:rsidRDefault="004578EF" w:rsidP="00F50A0D">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59380B87" w14:textId="77777777" w:rsidR="004578EF" w:rsidRPr="00F97C1D" w:rsidRDefault="004578EF" w:rsidP="004578EF">
            <w:pPr>
              <w:rPr>
                <w:rFonts w:ascii="Arial" w:hAnsi="Arial" w:cs="Arial"/>
              </w:rPr>
            </w:pPr>
            <w:r>
              <w:rPr>
                <w:rFonts w:ascii="Arial" w:hAnsi="Arial" w:cs="Arial"/>
              </w:rPr>
              <w:t>4.- 8. r.</w:t>
            </w:r>
          </w:p>
        </w:tc>
      </w:tr>
      <w:tr w:rsidR="004578EF" w:rsidRPr="00F97C1D" w14:paraId="5130160F" w14:textId="77777777" w:rsidTr="004578EF">
        <w:trPr>
          <w:trHeight w:val="556"/>
        </w:trPr>
        <w:tc>
          <w:tcPr>
            <w:tcW w:w="2835" w:type="dxa"/>
            <w:tcBorders>
              <w:top w:val="dotted" w:sz="4" w:space="0" w:color="auto"/>
              <w:bottom w:val="dotted" w:sz="4" w:space="0" w:color="auto"/>
            </w:tcBorders>
            <w:vAlign w:val="center"/>
          </w:tcPr>
          <w:p w14:paraId="058094AB" w14:textId="77777777" w:rsidR="004578EF" w:rsidRPr="00F97C1D" w:rsidRDefault="004578EF" w:rsidP="00F50A0D">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30D4077D" w14:textId="77777777" w:rsidR="004578EF" w:rsidRPr="00F97C1D" w:rsidRDefault="004578EF" w:rsidP="004578EF">
            <w:pPr>
              <w:rPr>
                <w:rFonts w:ascii="Arial" w:hAnsi="Arial" w:cs="Arial"/>
              </w:rPr>
            </w:pPr>
            <w:r>
              <w:rPr>
                <w:rFonts w:ascii="Arial" w:hAnsi="Arial" w:cs="Arial"/>
              </w:rPr>
              <w:t>16</w:t>
            </w:r>
          </w:p>
        </w:tc>
      </w:tr>
      <w:tr w:rsidR="004578EF" w:rsidRPr="00F97C1D" w14:paraId="59854146" w14:textId="77777777" w:rsidTr="00F50A0D">
        <w:trPr>
          <w:trHeight w:val="680"/>
        </w:trPr>
        <w:tc>
          <w:tcPr>
            <w:tcW w:w="2835" w:type="dxa"/>
            <w:tcBorders>
              <w:top w:val="dotted" w:sz="4" w:space="0" w:color="auto"/>
              <w:bottom w:val="dotted" w:sz="4" w:space="0" w:color="auto"/>
            </w:tcBorders>
            <w:shd w:val="clear" w:color="auto" w:fill="CCFF99"/>
            <w:vAlign w:val="center"/>
          </w:tcPr>
          <w:p w14:paraId="3CCB1A83" w14:textId="77777777" w:rsidR="004578EF" w:rsidRPr="00F97C1D" w:rsidRDefault="004578EF" w:rsidP="00F50A0D">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56C4DDFE" w14:textId="77777777" w:rsidR="004578EF" w:rsidRPr="00F97C1D" w:rsidRDefault="004578EF" w:rsidP="004578EF">
            <w:pPr>
              <w:rPr>
                <w:rFonts w:ascii="Arial" w:hAnsi="Arial" w:cs="Arial"/>
              </w:rPr>
            </w:pPr>
            <w:r>
              <w:rPr>
                <w:rFonts w:ascii="Arial" w:hAnsi="Arial" w:cs="Arial"/>
              </w:rPr>
              <w:t>35</w:t>
            </w:r>
          </w:p>
        </w:tc>
      </w:tr>
      <w:tr w:rsidR="004578EF" w:rsidRPr="00F97C1D" w14:paraId="11F4197E" w14:textId="77777777" w:rsidTr="00F50A0D">
        <w:trPr>
          <w:trHeight w:val="1418"/>
        </w:trPr>
        <w:tc>
          <w:tcPr>
            <w:tcW w:w="2835" w:type="dxa"/>
            <w:tcBorders>
              <w:top w:val="dotted" w:sz="4" w:space="0" w:color="auto"/>
              <w:bottom w:val="dotted" w:sz="4" w:space="0" w:color="auto"/>
            </w:tcBorders>
            <w:vAlign w:val="center"/>
          </w:tcPr>
          <w:p w14:paraId="6825F8C3" w14:textId="77777777" w:rsidR="004578EF" w:rsidRPr="00F97C1D" w:rsidRDefault="004578EF" w:rsidP="00F50A0D">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13C544FB" w14:textId="77777777" w:rsidR="004578EF" w:rsidRPr="00F97C1D" w:rsidRDefault="004578EF" w:rsidP="00F50A0D">
            <w:pPr>
              <w:rPr>
                <w:rFonts w:ascii="Arial" w:hAnsi="Arial" w:cs="Arial"/>
              </w:rPr>
            </w:pPr>
            <w:r>
              <w:rPr>
                <w:rFonts w:ascii="Arial" w:hAnsi="Arial" w:cs="Arial"/>
              </w:rPr>
              <w:t xml:space="preserve">Stjecanje vještine sviranja na </w:t>
            </w:r>
            <w:proofErr w:type="spellStart"/>
            <w:r>
              <w:rPr>
                <w:rFonts w:ascii="Arial" w:hAnsi="Arial" w:cs="Arial"/>
              </w:rPr>
              <w:t>blokflauti</w:t>
            </w:r>
            <w:proofErr w:type="spellEnd"/>
            <w:r>
              <w:rPr>
                <w:rFonts w:ascii="Arial" w:hAnsi="Arial" w:cs="Arial"/>
              </w:rPr>
              <w:t xml:space="preserve"> i </w:t>
            </w:r>
            <w:proofErr w:type="spellStart"/>
            <w:r>
              <w:rPr>
                <w:rFonts w:ascii="Arial" w:hAnsi="Arial" w:cs="Arial"/>
              </w:rPr>
              <w:t>boomwhackersima</w:t>
            </w:r>
            <w:proofErr w:type="spellEnd"/>
            <w:r>
              <w:rPr>
                <w:rFonts w:ascii="Arial" w:hAnsi="Arial" w:cs="Arial"/>
              </w:rPr>
              <w:t>. Poticanje glazbene kreativnosti i razvijanje pozitivnog stava prema glazbi. Razvijanje samopouzdanja i svijesti o vlastitim sposobnostima. Prevencija rizičnog ponašanja.</w:t>
            </w:r>
          </w:p>
        </w:tc>
      </w:tr>
      <w:tr w:rsidR="004578EF" w:rsidRPr="00F97C1D" w14:paraId="2BBF7346" w14:textId="77777777" w:rsidTr="004578EF">
        <w:trPr>
          <w:trHeight w:val="1273"/>
        </w:trPr>
        <w:tc>
          <w:tcPr>
            <w:tcW w:w="2835" w:type="dxa"/>
            <w:tcBorders>
              <w:top w:val="dotted" w:sz="4" w:space="0" w:color="auto"/>
              <w:bottom w:val="dotted" w:sz="4" w:space="0" w:color="auto"/>
            </w:tcBorders>
            <w:shd w:val="clear" w:color="auto" w:fill="CCFF99"/>
            <w:vAlign w:val="center"/>
          </w:tcPr>
          <w:p w14:paraId="5C82B51D" w14:textId="77777777" w:rsidR="004578EF" w:rsidRPr="00F97C1D" w:rsidRDefault="004578EF" w:rsidP="00F50A0D">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1D6AF82C" w14:textId="77777777" w:rsidR="004578EF" w:rsidRPr="00F97C1D" w:rsidRDefault="004578EF" w:rsidP="00F50A0D">
            <w:pPr>
              <w:rPr>
                <w:rFonts w:ascii="Arial" w:hAnsi="Arial" w:cs="Arial"/>
              </w:rPr>
            </w:pPr>
            <w:r>
              <w:rPr>
                <w:rFonts w:ascii="Arial" w:hAnsi="Arial" w:cs="Arial"/>
              </w:rPr>
              <w:t>Primjena usvojenih vještina i stečenih znanja u svakodnevnom životu. Nastupi na školskim i ostalim priredbama.</w:t>
            </w:r>
          </w:p>
        </w:tc>
      </w:tr>
      <w:tr w:rsidR="004578EF" w:rsidRPr="00F97C1D" w14:paraId="70C677B0" w14:textId="77777777" w:rsidTr="004578EF">
        <w:trPr>
          <w:trHeight w:val="994"/>
        </w:trPr>
        <w:tc>
          <w:tcPr>
            <w:tcW w:w="2835" w:type="dxa"/>
            <w:tcBorders>
              <w:top w:val="dotted" w:sz="4" w:space="0" w:color="auto"/>
              <w:bottom w:val="dotted" w:sz="4" w:space="0" w:color="auto"/>
            </w:tcBorders>
            <w:vAlign w:val="center"/>
          </w:tcPr>
          <w:p w14:paraId="6AB5FC40" w14:textId="77777777" w:rsidR="004578EF" w:rsidRPr="00F97C1D" w:rsidRDefault="004578EF" w:rsidP="00F50A0D">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629B0973" w14:textId="77777777" w:rsidR="004578EF" w:rsidRPr="00F97C1D" w:rsidRDefault="004578EF" w:rsidP="00F50A0D">
            <w:pPr>
              <w:rPr>
                <w:rFonts w:ascii="Arial" w:hAnsi="Arial" w:cs="Arial"/>
              </w:rPr>
            </w:pPr>
            <w:r>
              <w:rPr>
                <w:rFonts w:ascii="Arial" w:hAnsi="Arial" w:cs="Arial"/>
              </w:rPr>
              <w:t xml:space="preserve">Svjetlana </w:t>
            </w:r>
            <w:proofErr w:type="spellStart"/>
            <w:r>
              <w:rPr>
                <w:rFonts w:ascii="Arial" w:hAnsi="Arial" w:cs="Arial"/>
              </w:rPr>
              <w:t>Pensa</w:t>
            </w:r>
            <w:proofErr w:type="spellEnd"/>
            <w:r>
              <w:rPr>
                <w:rFonts w:ascii="Arial" w:hAnsi="Arial" w:cs="Arial"/>
              </w:rPr>
              <w:t xml:space="preserve"> i učenici 4.- 8. r.</w:t>
            </w:r>
          </w:p>
        </w:tc>
      </w:tr>
      <w:tr w:rsidR="004578EF" w:rsidRPr="00F97C1D" w14:paraId="18C1BF1A" w14:textId="77777777" w:rsidTr="004578EF">
        <w:trPr>
          <w:trHeight w:val="1121"/>
        </w:trPr>
        <w:tc>
          <w:tcPr>
            <w:tcW w:w="2835" w:type="dxa"/>
            <w:tcBorders>
              <w:top w:val="dotted" w:sz="4" w:space="0" w:color="auto"/>
              <w:bottom w:val="dotted" w:sz="4" w:space="0" w:color="auto"/>
            </w:tcBorders>
            <w:shd w:val="clear" w:color="auto" w:fill="CCFF99"/>
            <w:vAlign w:val="center"/>
          </w:tcPr>
          <w:p w14:paraId="08EA7EE5" w14:textId="77777777" w:rsidR="004578EF" w:rsidRPr="00F97C1D" w:rsidRDefault="004578EF" w:rsidP="00F50A0D">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2712D6A8" w14:textId="77777777" w:rsidR="004578EF" w:rsidRPr="00F97C1D" w:rsidRDefault="004578EF" w:rsidP="00F50A0D">
            <w:pPr>
              <w:rPr>
                <w:rFonts w:ascii="Arial" w:hAnsi="Arial" w:cs="Arial"/>
              </w:rPr>
            </w:pPr>
            <w:r>
              <w:rPr>
                <w:rFonts w:ascii="Arial" w:hAnsi="Arial" w:cs="Arial"/>
              </w:rPr>
              <w:t xml:space="preserve">Ostvaruje se probama na kojima se uvježbava program. Probe se održavaju sukladno slobodnom vremenu učenika. </w:t>
            </w:r>
          </w:p>
        </w:tc>
      </w:tr>
      <w:tr w:rsidR="004578EF" w:rsidRPr="00F97C1D" w14:paraId="6D9D2C57" w14:textId="77777777" w:rsidTr="004578EF">
        <w:trPr>
          <w:trHeight w:val="684"/>
        </w:trPr>
        <w:tc>
          <w:tcPr>
            <w:tcW w:w="2835" w:type="dxa"/>
            <w:tcBorders>
              <w:top w:val="dotted" w:sz="4" w:space="0" w:color="auto"/>
              <w:bottom w:val="dotted" w:sz="4" w:space="0" w:color="auto"/>
            </w:tcBorders>
            <w:vAlign w:val="center"/>
          </w:tcPr>
          <w:p w14:paraId="5BCD1AA4" w14:textId="77777777" w:rsidR="004578EF" w:rsidRPr="00F97C1D" w:rsidRDefault="004578EF" w:rsidP="00F50A0D">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6683E961" w14:textId="77777777" w:rsidR="004578EF" w:rsidRPr="00F97C1D" w:rsidRDefault="004578EF" w:rsidP="00F50A0D">
            <w:pPr>
              <w:rPr>
                <w:rFonts w:ascii="Arial" w:hAnsi="Arial" w:cs="Arial"/>
              </w:rPr>
            </w:pPr>
            <w:r>
              <w:rPr>
                <w:rFonts w:ascii="Arial" w:hAnsi="Arial" w:cs="Arial"/>
              </w:rPr>
              <w:t>1 sat tjedno ovisno o rasporedu sati redovne nastave učenika.</w:t>
            </w:r>
          </w:p>
        </w:tc>
      </w:tr>
      <w:tr w:rsidR="004578EF" w:rsidRPr="00F97C1D" w14:paraId="7D5765DE" w14:textId="77777777" w:rsidTr="004578EF">
        <w:trPr>
          <w:trHeight w:val="1124"/>
        </w:trPr>
        <w:tc>
          <w:tcPr>
            <w:tcW w:w="2835" w:type="dxa"/>
            <w:tcBorders>
              <w:top w:val="dotted" w:sz="4" w:space="0" w:color="auto"/>
              <w:bottom w:val="dotted" w:sz="4" w:space="0" w:color="auto"/>
            </w:tcBorders>
            <w:shd w:val="clear" w:color="auto" w:fill="CCFF99"/>
            <w:vAlign w:val="center"/>
          </w:tcPr>
          <w:p w14:paraId="41BAFA58" w14:textId="77777777" w:rsidR="004578EF" w:rsidRPr="00F97C1D" w:rsidRDefault="004578EF" w:rsidP="00F50A0D">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3D22DBCF" w14:textId="77777777" w:rsidR="004578EF" w:rsidRPr="00F97C1D" w:rsidRDefault="004578EF" w:rsidP="00F50A0D">
            <w:pPr>
              <w:rPr>
                <w:rFonts w:ascii="Arial" w:hAnsi="Arial" w:cs="Arial"/>
              </w:rPr>
            </w:pPr>
            <w:r>
              <w:rPr>
                <w:rFonts w:ascii="Arial" w:hAnsi="Arial" w:cs="Arial"/>
              </w:rPr>
              <w:t>Troškovi prijevoza učenika ako je potrebno, radni materijali ( notni zapis, fascikle).</w:t>
            </w:r>
          </w:p>
        </w:tc>
      </w:tr>
      <w:tr w:rsidR="004578EF" w:rsidRPr="00F97C1D" w14:paraId="599CEB90" w14:textId="77777777" w:rsidTr="00F50A0D">
        <w:trPr>
          <w:trHeight w:val="1418"/>
        </w:trPr>
        <w:tc>
          <w:tcPr>
            <w:tcW w:w="2835" w:type="dxa"/>
            <w:tcBorders>
              <w:top w:val="dotted" w:sz="4" w:space="0" w:color="auto"/>
              <w:bottom w:val="dotted" w:sz="4" w:space="0" w:color="auto"/>
            </w:tcBorders>
            <w:vAlign w:val="center"/>
          </w:tcPr>
          <w:p w14:paraId="1CEBF567" w14:textId="77777777" w:rsidR="004578EF" w:rsidRPr="00F97C1D" w:rsidRDefault="004578EF" w:rsidP="00F50A0D">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23323EB8" w14:textId="77777777" w:rsidR="004578EF" w:rsidRPr="00F97C1D" w:rsidRDefault="004578EF" w:rsidP="00F50A0D">
            <w:pPr>
              <w:rPr>
                <w:rFonts w:ascii="Arial" w:hAnsi="Arial" w:cs="Arial"/>
              </w:rPr>
            </w:pPr>
            <w:r>
              <w:rPr>
                <w:rFonts w:ascii="Arial" w:hAnsi="Arial" w:cs="Arial"/>
              </w:rPr>
              <w:t>Na kraju školske godine svaki će član dobiti usmeno mišljenje voditeljice o vlastitom napretku. Uočavanje glazbeno darovitih učenika te poticanje njihovog daljnjeg usavršavanja na tom području.</w:t>
            </w:r>
          </w:p>
        </w:tc>
      </w:tr>
    </w:tbl>
    <w:p w14:paraId="7405E187" w14:textId="77777777" w:rsidR="004578EF" w:rsidRPr="005E4B38" w:rsidRDefault="004578EF" w:rsidP="004578EF">
      <w:pPr>
        <w:rPr>
          <w:b/>
        </w:rPr>
      </w:pPr>
    </w:p>
    <w:p w14:paraId="20A9FFAA" w14:textId="77777777" w:rsidR="00913245" w:rsidRPr="00F50A0D" w:rsidRDefault="004578EF" w:rsidP="00913245">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913245" w:rsidRPr="00F97C1D" w14:paraId="0ED0AC42" w14:textId="77777777" w:rsidTr="00913245">
        <w:trPr>
          <w:trHeight w:val="567"/>
        </w:trPr>
        <w:tc>
          <w:tcPr>
            <w:tcW w:w="9242" w:type="dxa"/>
            <w:gridSpan w:val="2"/>
            <w:tcBorders>
              <w:top w:val="nil"/>
              <w:bottom w:val="nil"/>
            </w:tcBorders>
            <w:shd w:val="clear" w:color="auto" w:fill="C6D9F1"/>
            <w:vAlign w:val="center"/>
          </w:tcPr>
          <w:p w14:paraId="34C1EDE8" w14:textId="77777777" w:rsidR="00913245" w:rsidRPr="007B4763" w:rsidRDefault="00913245" w:rsidP="00F50A0D">
            <w:pPr>
              <w:jc w:val="center"/>
              <w:rPr>
                <w:rFonts w:ascii="Arial" w:hAnsi="Arial" w:cs="Arial"/>
                <w:b/>
                <w:sz w:val="24"/>
                <w:szCs w:val="24"/>
              </w:rPr>
            </w:pPr>
            <w:r w:rsidRPr="007B4763">
              <w:rPr>
                <w:rFonts w:ascii="Arial" w:hAnsi="Arial" w:cs="Arial"/>
                <w:b/>
                <w:sz w:val="24"/>
                <w:szCs w:val="24"/>
              </w:rPr>
              <w:lastRenderedPageBreak/>
              <w:t>Estetsko uređenje škole</w:t>
            </w:r>
          </w:p>
        </w:tc>
      </w:tr>
      <w:tr w:rsidR="00913245" w:rsidRPr="00F97C1D" w14:paraId="33A499CE" w14:textId="77777777" w:rsidTr="000D7170">
        <w:trPr>
          <w:trHeight w:val="703"/>
        </w:trPr>
        <w:tc>
          <w:tcPr>
            <w:tcW w:w="2835" w:type="dxa"/>
            <w:tcBorders>
              <w:top w:val="nil"/>
              <w:bottom w:val="dotted" w:sz="4" w:space="0" w:color="auto"/>
            </w:tcBorders>
            <w:vAlign w:val="center"/>
          </w:tcPr>
          <w:p w14:paraId="766D24AF" w14:textId="77777777" w:rsidR="00913245" w:rsidRPr="00F97C1D" w:rsidRDefault="00913245" w:rsidP="00872E8D">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54253D11" w14:textId="77777777" w:rsidR="00913245" w:rsidRPr="00F97C1D" w:rsidRDefault="00913245" w:rsidP="00913245">
            <w:pPr>
              <w:rPr>
                <w:rFonts w:ascii="Arial" w:hAnsi="Arial" w:cs="Arial"/>
              </w:rPr>
            </w:pPr>
            <w:r>
              <w:rPr>
                <w:rFonts w:ascii="Arial" w:hAnsi="Arial" w:cs="Arial"/>
              </w:rPr>
              <w:t>Sandra Jelavić</w:t>
            </w:r>
          </w:p>
        </w:tc>
      </w:tr>
      <w:tr w:rsidR="00913245" w:rsidRPr="00F97C1D" w14:paraId="535843E0" w14:textId="77777777" w:rsidTr="000D7170">
        <w:trPr>
          <w:trHeight w:val="561"/>
        </w:trPr>
        <w:tc>
          <w:tcPr>
            <w:tcW w:w="2835" w:type="dxa"/>
            <w:tcBorders>
              <w:top w:val="dotted" w:sz="4" w:space="0" w:color="auto"/>
              <w:bottom w:val="dotted" w:sz="4" w:space="0" w:color="auto"/>
            </w:tcBorders>
            <w:shd w:val="clear" w:color="auto" w:fill="CCFF99"/>
            <w:vAlign w:val="center"/>
          </w:tcPr>
          <w:p w14:paraId="4CAD4B80" w14:textId="77777777" w:rsidR="00913245" w:rsidRPr="00F97C1D" w:rsidRDefault="00913245" w:rsidP="00872E8D">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2F365B45" w14:textId="77777777" w:rsidR="00913245" w:rsidRPr="00F97C1D" w:rsidRDefault="00913245" w:rsidP="00913245">
            <w:pPr>
              <w:rPr>
                <w:rFonts w:ascii="Arial" w:hAnsi="Arial" w:cs="Arial"/>
              </w:rPr>
            </w:pPr>
            <w:r>
              <w:rPr>
                <w:rFonts w:ascii="Arial" w:hAnsi="Arial" w:cs="Arial"/>
              </w:rPr>
              <w:t>Od 5.do 8.</w:t>
            </w:r>
            <w:r w:rsidR="00F50A0D">
              <w:rPr>
                <w:rFonts w:ascii="Arial" w:hAnsi="Arial" w:cs="Arial"/>
              </w:rPr>
              <w:t xml:space="preserve"> r.</w:t>
            </w:r>
          </w:p>
        </w:tc>
      </w:tr>
      <w:tr w:rsidR="00913245" w:rsidRPr="00F97C1D" w14:paraId="23D85608" w14:textId="77777777" w:rsidTr="00913245">
        <w:trPr>
          <w:trHeight w:val="573"/>
        </w:trPr>
        <w:tc>
          <w:tcPr>
            <w:tcW w:w="2835" w:type="dxa"/>
            <w:tcBorders>
              <w:top w:val="dotted" w:sz="4" w:space="0" w:color="auto"/>
              <w:bottom w:val="dotted" w:sz="4" w:space="0" w:color="auto"/>
            </w:tcBorders>
            <w:vAlign w:val="center"/>
          </w:tcPr>
          <w:p w14:paraId="7C30D218" w14:textId="77777777" w:rsidR="00913245" w:rsidRPr="00F97C1D" w:rsidRDefault="00913245" w:rsidP="00872E8D">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77F8EE3B" w14:textId="77777777" w:rsidR="00913245" w:rsidRPr="00F97C1D" w:rsidRDefault="00913245" w:rsidP="00913245">
            <w:pPr>
              <w:rPr>
                <w:rFonts w:ascii="Arial" w:hAnsi="Arial" w:cs="Arial"/>
              </w:rPr>
            </w:pPr>
            <w:r>
              <w:rPr>
                <w:rFonts w:ascii="Arial" w:hAnsi="Arial" w:cs="Arial"/>
              </w:rPr>
              <w:t>5-10</w:t>
            </w:r>
          </w:p>
        </w:tc>
      </w:tr>
      <w:tr w:rsidR="00913245" w:rsidRPr="00F97C1D" w14:paraId="07109863" w14:textId="77777777" w:rsidTr="00913245">
        <w:trPr>
          <w:trHeight w:val="411"/>
        </w:trPr>
        <w:tc>
          <w:tcPr>
            <w:tcW w:w="2835" w:type="dxa"/>
            <w:tcBorders>
              <w:top w:val="dotted" w:sz="4" w:space="0" w:color="auto"/>
              <w:bottom w:val="dotted" w:sz="4" w:space="0" w:color="auto"/>
            </w:tcBorders>
            <w:shd w:val="clear" w:color="auto" w:fill="CCFF99"/>
            <w:vAlign w:val="center"/>
          </w:tcPr>
          <w:p w14:paraId="3D69297A" w14:textId="77777777" w:rsidR="00913245" w:rsidRPr="00F97C1D" w:rsidRDefault="00913245" w:rsidP="00872E8D">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06690C7C" w14:textId="77777777" w:rsidR="00913245" w:rsidRPr="00F97C1D" w:rsidRDefault="00913245" w:rsidP="00913245">
            <w:pPr>
              <w:rPr>
                <w:rFonts w:ascii="Arial" w:hAnsi="Arial" w:cs="Arial"/>
              </w:rPr>
            </w:pPr>
            <w:r>
              <w:rPr>
                <w:rFonts w:ascii="Arial" w:hAnsi="Arial" w:cs="Arial"/>
              </w:rPr>
              <w:t>35</w:t>
            </w:r>
          </w:p>
        </w:tc>
      </w:tr>
      <w:tr w:rsidR="00913245" w:rsidRPr="00F97C1D" w14:paraId="49144052" w14:textId="77777777" w:rsidTr="00872E8D">
        <w:trPr>
          <w:trHeight w:val="1418"/>
        </w:trPr>
        <w:tc>
          <w:tcPr>
            <w:tcW w:w="2835" w:type="dxa"/>
            <w:tcBorders>
              <w:top w:val="dotted" w:sz="4" w:space="0" w:color="auto"/>
              <w:bottom w:val="dotted" w:sz="4" w:space="0" w:color="auto"/>
            </w:tcBorders>
            <w:vAlign w:val="center"/>
          </w:tcPr>
          <w:p w14:paraId="22B2CF4E" w14:textId="77777777" w:rsidR="00913245" w:rsidRPr="00F97C1D" w:rsidRDefault="00913245" w:rsidP="00872E8D">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40C7A5CC" w14:textId="77777777" w:rsidR="00913245" w:rsidRDefault="00913245" w:rsidP="00872E8D">
            <w:pPr>
              <w:rPr>
                <w:rFonts w:ascii="Arial" w:hAnsi="Arial" w:cs="Arial"/>
              </w:rPr>
            </w:pPr>
            <w:r>
              <w:rPr>
                <w:rFonts w:ascii="Arial" w:hAnsi="Arial" w:cs="Arial"/>
              </w:rPr>
              <w:t xml:space="preserve">Estetsko uređenje škole, prezentacija učeničkih radova kroz izložbe u atriju i hodnicima škole, uređenje prigodnih panoa, obilježavanje važnih datuma, blagdana i kulturnih događanja u prostoru škole. </w:t>
            </w:r>
          </w:p>
          <w:p w14:paraId="4630615E" w14:textId="77777777" w:rsidR="00913245" w:rsidRPr="00F97C1D" w:rsidRDefault="00913245" w:rsidP="00872E8D">
            <w:pPr>
              <w:rPr>
                <w:rFonts w:ascii="Arial" w:hAnsi="Arial" w:cs="Arial"/>
              </w:rPr>
            </w:pPr>
            <w:r>
              <w:rPr>
                <w:rFonts w:ascii="Arial" w:hAnsi="Arial" w:cs="Arial"/>
              </w:rPr>
              <w:t>Stvaranje ugodnog ozračja za učenike, učitelje i ostale zaposlenike..</w:t>
            </w:r>
          </w:p>
        </w:tc>
      </w:tr>
      <w:tr w:rsidR="00913245" w:rsidRPr="00F97C1D" w14:paraId="4A2798DB" w14:textId="77777777" w:rsidTr="00913245">
        <w:trPr>
          <w:trHeight w:val="1111"/>
        </w:trPr>
        <w:tc>
          <w:tcPr>
            <w:tcW w:w="2835" w:type="dxa"/>
            <w:tcBorders>
              <w:top w:val="dotted" w:sz="4" w:space="0" w:color="auto"/>
              <w:bottom w:val="dotted" w:sz="4" w:space="0" w:color="auto"/>
            </w:tcBorders>
            <w:shd w:val="clear" w:color="auto" w:fill="CCFF99"/>
            <w:vAlign w:val="center"/>
          </w:tcPr>
          <w:p w14:paraId="28F45638" w14:textId="77777777" w:rsidR="00913245" w:rsidRPr="00F97C1D" w:rsidRDefault="00913245" w:rsidP="00872E8D">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409C604F" w14:textId="77777777" w:rsidR="00913245" w:rsidRPr="00F97C1D" w:rsidRDefault="00913245" w:rsidP="00872E8D">
            <w:pPr>
              <w:rPr>
                <w:rFonts w:ascii="Arial" w:hAnsi="Arial" w:cs="Arial"/>
              </w:rPr>
            </w:pPr>
            <w:r>
              <w:rPr>
                <w:rFonts w:ascii="Arial" w:hAnsi="Arial" w:cs="Arial"/>
              </w:rPr>
              <w:t>Estetsko uređenje škole, vrednovanje učeničkih radova kroz izložbe, stvaranje ugodnog ambijenta za svakodnevni boravak u školi.</w:t>
            </w:r>
          </w:p>
        </w:tc>
      </w:tr>
      <w:tr w:rsidR="00913245" w:rsidRPr="00F97C1D" w14:paraId="39B3A4CE" w14:textId="77777777" w:rsidTr="00913245">
        <w:trPr>
          <w:trHeight w:val="702"/>
        </w:trPr>
        <w:tc>
          <w:tcPr>
            <w:tcW w:w="2835" w:type="dxa"/>
            <w:tcBorders>
              <w:top w:val="dotted" w:sz="4" w:space="0" w:color="auto"/>
              <w:bottom w:val="dotted" w:sz="4" w:space="0" w:color="auto"/>
            </w:tcBorders>
            <w:vAlign w:val="center"/>
          </w:tcPr>
          <w:p w14:paraId="6C1FE172" w14:textId="77777777" w:rsidR="00913245" w:rsidRPr="00F97C1D" w:rsidRDefault="00913245" w:rsidP="00872E8D">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1E18D517" w14:textId="77777777" w:rsidR="00913245" w:rsidRPr="00F97C1D" w:rsidRDefault="00913245" w:rsidP="00872E8D">
            <w:pPr>
              <w:rPr>
                <w:rFonts w:ascii="Arial" w:hAnsi="Arial" w:cs="Arial"/>
              </w:rPr>
            </w:pPr>
            <w:r>
              <w:rPr>
                <w:rFonts w:ascii="Arial" w:hAnsi="Arial" w:cs="Arial"/>
              </w:rPr>
              <w:t>Učitelj likovne kulture, učenici, školski majstor</w:t>
            </w:r>
          </w:p>
        </w:tc>
      </w:tr>
      <w:tr w:rsidR="00913245" w:rsidRPr="00F97C1D" w14:paraId="7CD196DD" w14:textId="77777777" w:rsidTr="00913245">
        <w:trPr>
          <w:trHeight w:val="1267"/>
        </w:trPr>
        <w:tc>
          <w:tcPr>
            <w:tcW w:w="2835" w:type="dxa"/>
            <w:tcBorders>
              <w:top w:val="dotted" w:sz="4" w:space="0" w:color="auto"/>
              <w:bottom w:val="dotted" w:sz="4" w:space="0" w:color="auto"/>
            </w:tcBorders>
            <w:shd w:val="clear" w:color="auto" w:fill="CCFF99"/>
            <w:vAlign w:val="center"/>
          </w:tcPr>
          <w:p w14:paraId="3BC63752" w14:textId="77777777" w:rsidR="00913245" w:rsidRPr="00F97C1D" w:rsidRDefault="00913245" w:rsidP="00872E8D">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E451F61" w14:textId="77777777" w:rsidR="00913245" w:rsidRPr="00F97C1D" w:rsidRDefault="00913245" w:rsidP="00872E8D">
            <w:pPr>
              <w:rPr>
                <w:rFonts w:ascii="Arial" w:hAnsi="Arial" w:cs="Arial"/>
              </w:rPr>
            </w:pPr>
            <w:r>
              <w:rPr>
                <w:rFonts w:ascii="Arial" w:hAnsi="Arial" w:cs="Arial"/>
              </w:rPr>
              <w:t>Tjedno jedan sat, ili dva puta mjesečno blok sat. Po potrebi i češće, ovisno o događanjima i nadolazećim blagdanima, obljetnicama i važnim datumima.</w:t>
            </w:r>
          </w:p>
        </w:tc>
      </w:tr>
      <w:tr w:rsidR="00913245" w:rsidRPr="00F97C1D" w14:paraId="450060B3" w14:textId="77777777" w:rsidTr="00913245">
        <w:trPr>
          <w:trHeight w:val="678"/>
        </w:trPr>
        <w:tc>
          <w:tcPr>
            <w:tcW w:w="2835" w:type="dxa"/>
            <w:tcBorders>
              <w:top w:val="dotted" w:sz="4" w:space="0" w:color="auto"/>
              <w:bottom w:val="dotted" w:sz="4" w:space="0" w:color="auto"/>
            </w:tcBorders>
            <w:vAlign w:val="center"/>
          </w:tcPr>
          <w:p w14:paraId="0F959932" w14:textId="77777777" w:rsidR="00913245" w:rsidRPr="00F97C1D" w:rsidRDefault="00913245" w:rsidP="00872E8D">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7922BED8" w14:textId="77777777" w:rsidR="00913245" w:rsidRPr="00F97C1D" w:rsidRDefault="00913245" w:rsidP="00872E8D">
            <w:pPr>
              <w:rPr>
                <w:rFonts w:ascii="Arial" w:hAnsi="Arial" w:cs="Arial"/>
              </w:rPr>
            </w:pPr>
            <w:r>
              <w:rPr>
                <w:rFonts w:ascii="Arial" w:hAnsi="Arial" w:cs="Arial"/>
              </w:rPr>
              <w:t>Tijekom cijele nastavne godine.</w:t>
            </w:r>
          </w:p>
        </w:tc>
      </w:tr>
      <w:tr w:rsidR="00913245" w:rsidRPr="00F97C1D" w14:paraId="3559CBFF" w14:textId="77777777" w:rsidTr="00913245">
        <w:trPr>
          <w:trHeight w:val="1129"/>
        </w:trPr>
        <w:tc>
          <w:tcPr>
            <w:tcW w:w="2835" w:type="dxa"/>
            <w:tcBorders>
              <w:top w:val="dotted" w:sz="4" w:space="0" w:color="auto"/>
              <w:bottom w:val="dotted" w:sz="4" w:space="0" w:color="auto"/>
            </w:tcBorders>
            <w:shd w:val="clear" w:color="auto" w:fill="CCFF99"/>
            <w:vAlign w:val="center"/>
          </w:tcPr>
          <w:p w14:paraId="3A8A9329" w14:textId="77777777" w:rsidR="00913245" w:rsidRPr="00F97C1D" w:rsidRDefault="00913245" w:rsidP="00872E8D">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713C6774" w14:textId="77777777" w:rsidR="00913245" w:rsidRPr="00F97C1D" w:rsidRDefault="00913245" w:rsidP="00872E8D">
            <w:pPr>
              <w:rPr>
                <w:rFonts w:ascii="Arial" w:hAnsi="Arial" w:cs="Arial"/>
              </w:rPr>
            </w:pPr>
            <w:r>
              <w:rPr>
                <w:rFonts w:ascii="Arial" w:hAnsi="Arial" w:cs="Arial"/>
              </w:rPr>
              <w:t>Cijena materijala, (</w:t>
            </w:r>
            <w:proofErr w:type="spellStart"/>
            <w:r>
              <w:rPr>
                <w:rFonts w:ascii="Arial" w:hAnsi="Arial" w:cs="Arial"/>
              </w:rPr>
              <w:t>hamer</w:t>
            </w:r>
            <w:proofErr w:type="spellEnd"/>
            <w:r>
              <w:rPr>
                <w:rFonts w:ascii="Arial" w:hAnsi="Arial" w:cs="Arial"/>
              </w:rPr>
              <w:t xml:space="preserve"> papir, ljepilo, pribadače, </w:t>
            </w:r>
            <w:proofErr w:type="spellStart"/>
            <w:r>
              <w:rPr>
                <w:rFonts w:ascii="Arial" w:hAnsi="Arial" w:cs="Arial"/>
              </w:rPr>
              <w:t>drvofix</w:t>
            </w:r>
            <w:proofErr w:type="spellEnd"/>
            <w:r>
              <w:rPr>
                <w:rFonts w:ascii="Arial" w:hAnsi="Arial" w:cs="Arial"/>
              </w:rPr>
              <w:t xml:space="preserve">, ljepljiva krep traka, sprejevi, boje, stiropor </w:t>
            </w:r>
            <w:proofErr w:type="spellStart"/>
            <w:r>
              <w:rPr>
                <w:rFonts w:ascii="Arial" w:hAnsi="Arial" w:cs="Arial"/>
              </w:rPr>
              <w:t>itd</w:t>
            </w:r>
            <w:proofErr w:type="spellEnd"/>
            <w:r>
              <w:rPr>
                <w:rFonts w:ascii="Arial" w:hAnsi="Arial" w:cs="Arial"/>
              </w:rPr>
              <w:t xml:space="preserve">), </w:t>
            </w:r>
            <w:proofErr w:type="spellStart"/>
            <w:r>
              <w:rPr>
                <w:rFonts w:ascii="Arial" w:hAnsi="Arial" w:cs="Arial"/>
              </w:rPr>
              <w:t>oviisna</w:t>
            </w:r>
            <w:proofErr w:type="spellEnd"/>
            <w:r>
              <w:rPr>
                <w:rFonts w:ascii="Arial" w:hAnsi="Arial" w:cs="Arial"/>
              </w:rPr>
              <w:t xml:space="preserve"> o trenutnim tržišnim cijenama.</w:t>
            </w:r>
          </w:p>
        </w:tc>
      </w:tr>
      <w:tr w:rsidR="00913245" w:rsidRPr="00F97C1D" w14:paraId="1BCBC490" w14:textId="77777777" w:rsidTr="00913245">
        <w:trPr>
          <w:trHeight w:val="1131"/>
        </w:trPr>
        <w:tc>
          <w:tcPr>
            <w:tcW w:w="2835" w:type="dxa"/>
            <w:tcBorders>
              <w:top w:val="dotted" w:sz="4" w:space="0" w:color="auto"/>
              <w:bottom w:val="dotted" w:sz="4" w:space="0" w:color="auto"/>
            </w:tcBorders>
            <w:vAlign w:val="center"/>
          </w:tcPr>
          <w:p w14:paraId="50F3BD0B" w14:textId="77777777" w:rsidR="00913245" w:rsidRPr="00F97C1D" w:rsidRDefault="00913245" w:rsidP="00872E8D">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31A82CCF" w14:textId="77777777" w:rsidR="00913245" w:rsidRPr="00F97C1D" w:rsidRDefault="00913245" w:rsidP="00872E8D">
            <w:pPr>
              <w:rPr>
                <w:rFonts w:ascii="Arial" w:hAnsi="Arial" w:cs="Arial"/>
              </w:rPr>
            </w:pPr>
            <w:r>
              <w:rPr>
                <w:rFonts w:ascii="Arial" w:hAnsi="Arial" w:cs="Arial"/>
              </w:rPr>
              <w:t>Vrednovanje kroz izložbe učeničkih radova u atriju i hodnicima škole. Prigodne instalacije i dekoracije vezane uz obilježavanje blagdana i važnijih datuma.</w:t>
            </w:r>
          </w:p>
        </w:tc>
      </w:tr>
    </w:tbl>
    <w:p w14:paraId="73408719" w14:textId="77777777" w:rsidR="00913245" w:rsidRPr="005E4B38" w:rsidRDefault="00913245" w:rsidP="00913245">
      <w:pPr>
        <w:rPr>
          <w:b/>
        </w:rPr>
      </w:pPr>
    </w:p>
    <w:p w14:paraId="0D8BD288" w14:textId="77777777" w:rsidR="00F2715F" w:rsidRDefault="00F2715F">
      <w:pPr>
        <w:rPr>
          <w:rFonts w:ascii="Arial" w:eastAsia="Times New Roman" w:hAnsi="Arial" w:cs="Arial"/>
          <w:sz w:val="24"/>
          <w:szCs w:val="24"/>
          <w:lang w:eastAsia="hr-HR"/>
        </w:rPr>
      </w:pPr>
      <w:r>
        <w:rPr>
          <w:rFonts w:ascii="Arial" w:eastAsia="Times New Roman" w:hAnsi="Arial" w:cs="Arial"/>
          <w:sz w:val="24"/>
          <w:szCs w:val="24"/>
          <w:lang w:eastAsia="hr-HR"/>
        </w:rPr>
        <w:br w:type="page"/>
      </w:r>
    </w:p>
    <w:p w14:paraId="4818560A" w14:textId="77777777" w:rsidR="00F2715F" w:rsidRDefault="00F2715F" w:rsidP="00F2715F"/>
    <w:tbl>
      <w:tblPr>
        <w:tblW w:w="0" w:type="auto"/>
        <w:tblLayout w:type="fixed"/>
        <w:tblLook w:val="0000" w:firstRow="0" w:lastRow="0" w:firstColumn="0" w:lastColumn="0" w:noHBand="0" w:noVBand="0"/>
      </w:tblPr>
      <w:tblGrid>
        <w:gridCol w:w="2835"/>
        <w:gridCol w:w="6407"/>
      </w:tblGrid>
      <w:tr w:rsidR="00F2715F" w14:paraId="4F2D1738" w14:textId="77777777" w:rsidTr="003B0765">
        <w:trPr>
          <w:trHeight w:val="688"/>
        </w:trPr>
        <w:tc>
          <w:tcPr>
            <w:tcW w:w="9242" w:type="dxa"/>
            <w:gridSpan w:val="2"/>
            <w:shd w:val="clear" w:color="auto" w:fill="C6D9F1"/>
            <w:vAlign w:val="center"/>
          </w:tcPr>
          <w:p w14:paraId="68A9A508" w14:textId="77777777" w:rsidR="00F2715F" w:rsidRDefault="00F2715F" w:rsidP="00F50A0D">
            <w:pPr>
              <w:jc w:val="center"/>
            </w:pPr>
            <w:r>
              <w:rPr>
                <w:rFonts w:ascii="Arial" w:hAnsi="Arial" w:cs="Arial"/>
                <w:b/>
                <w:sz w:val="28"/>
                <w:szCs w:val="28"/>
              </w:rPr>
              <w:t>Izvannastavna aktivnost – Likovna skupina</w:t>
            </w:r>
          </w:p>
        </w:tc>
      </w:tr>
      <w:tr w:rsidR="00F2715F" w14:paraId="0212ED46" w14:textId="77777777" w:rsidTr="00D905D6">
        <w:trPr>
          <w:trHeight w:val="555"/>
        </w:trPr>
        <w:tc>
          <w:tcPr>
            <w:tcW w:w="2835" w:type="dxa"/>
            <w:tcBorders>
              <w:bottom w:val="dotted" w:sz="4" w:space="0" w:color="000000"/>
            </w:tcBorders>
            <w:shd w:val="clear" w:color="auto" w:fill="auto"/>
            <w:vAlign w:val="center"/>
          </w:tcPr>
          <w:p w14:paraId="0FE0AE17" w14:textId="77777777" w:rsidR="00F2715F" w:rsidRDefault="00F2715F" w:rsidP="00F50A0D">
            <w:r>
              <w:rPr>
                <w:rFonts w:ascii="Arial" w:hAnsi="Arial" w:cs="Arial"/>
                <w:b/>
              </w:rPr>
              <w:t>Voditelj:</w:t>
            </w:r>
          </w:p>
        </w:tc>
        <w:tc>
          <w:tcPr>
            <w:tcW w:w="6407" w:type="dxa"/>
            <w:tcBorders>
              <w:bottom w:val="dotted" w:sz="4" w:space="0" w:color="000000"/>
            </w:tcBorders>
            <w:shd w:val="clear" w:color="auto" w:fill="auto"/>
            <w:vAlign w:val="center"/>
          </w:tcPr>
          <w:p w14:paraId="39836DAA" w14:textId="77777777" w:rsidR="00F2715F" w:rsidRDefault="00F2715F" w:rsidP="00F2715F">
            <w:r>
              <w:rPr>
                <w:rFonts w:ascii="Arial" w:hAnsi="Arial" w:cs="Arial"/>
              </w:rPr>
              <w:t>Učiteljic</w:t>
            </w:r>
            <w:r w:rsidR="00F50A0D">
              <w:rPr>
                <w:rFonts w:ascii="Arial" w:hAnsi="Arial" w:cs="Arial"/>
              </w:rPr>
              <w:t>a</w:t>
            </w:r>
            <w:r>
              <w:rPr>
                <w:rFonts w:ascii="Arial" w:hAnsi="Arial" w:cs="Arial"/>
              </w:rPr>
              <w:t xml:space="preserve"> Matilda </w:t>
            </w:r>
            <w:proofErr w:type="spellStart"/>
            <w:r>
              <w:rPr>
                <w:rFonts w:ascii="Arial" w:hAnsi="Arial" w:cs="Arial"/>
              </w:rPr>
              <w:t>Perčić</w:t>
            </w:r>
            <w:proofErr w:type="spellEnd"/>
            <w:r>
              <w:rPr>
                <w:rFonts w:ascii="Arial" w:hAnsi="Arial" w:cs="Arial"/>
              </w:rPr>
              <w:t xml:space="preserve"> </w:t>
            </w:r>
          </w:p>
        </w:tc>
      </w:tr>
      <w:tr w:rsidR="00F2715F" w14:paraId="752D4B6A" w14:textId="77777777" w:rsidTr="00D905D6">
        <w:trPr>
          <w:trHeight w:val="567"/>
        </w:trPr>
        <w:tc>
          <w:tcPr>
            <w:tcW w:w="2835" w:type="dxa"/>
            <w:tcBorders>
              <w:top w:val="dotted" w:sz="4" w:space="0" w:color="000000"/>
              <w:bottom w:val="dotted" w:sz="4" w:space="0" w:color="000000"/>
            </w:tcBorders>
            <w:shd w:val="clear" w:color="auto" w:fill="CCFF99"/>
            <w:vAlign w:val="center"/>
          </w:tcPr>
          <w:p w14:paraId="2B255A17" w14:textId="77777777" w:rsidR="00F2715F" w:rsidRDefault="00F2715F" w:rsidP="00F50A0D">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52FDFF05" w14:textId="77777777" w:rsidR="00F2715F" w:rsidRDefault="00F2715F" w:rsidP="00F2715F">
            <w:r>
              <w:rPr>
                <w:rFonts w:ascii="Arial" w:hAnsi="Arial" w:cs="Arial"/>
              </w:rPr>
              <w:t>1.a</w:t>
            </w:r>
          </w:p>
        </w:tc>
      </w:tr>
      <w:tr w:rsidR="00F2715F" w14:paraId="5FA742B2" w14:textId="77777777" w:rsidTr="00F2715F">
        <w:trPr>
          <w:trHeight w:val="464"/>
        </w:trPr>
        <w:tc>
          <w:tcPr>
            <w:tcW w:w="2835" w:type="dxa"/>
            <w:tcBorders>
              <w:top w:val="dotted" w:sz="4" w:space="0" w:color="000000"/>
              <w:bottom w:val="dotted" w:sz="4" w:space="0" w:color="000000"/>
            </w:tcBorders>
            <w:shd w:val="clear" w:color="auto" w:fill="auto"/>
            <w:vAlign w:val="center"/>
          </w:tcPr>
          <w:p w14:paraId="65B31139" w14:textId="77777777" w:rsidR="00F2715F" w:rsidRDefault="00F2715F" w:rsidP="00F50A0D">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21A8B151" w14:textId="77777777" w:rsidR="00F2715F" w:rsidRDefault="00F2715F" w:rsidP="00F2715F">
            <w:r>
              <w:rPr>
                <w:rFonts w:ascii="Arial" w:hAnsi="Arial" w:cs="Arial"/>
              </w:rPr>
              <w:t>15</w:t>
            </w:r>
          </w:p>
        </w:tc>
      </w:tr>
      <w:tr w:rsidR="00F2715F" w14:paraId="7F672A72" w14:textId="77777777" w:rsidTr="00F2715F">
        <w:trPr>
          <w:trHeight w:val="475"/>
        </w:trPr>
        <w:tc>
          <w:tcPr>
            <w:tcW w:w="2835" w:type="dxa"/>
            <w:tcBorders>
              <w:top w:val="dotted" w:sz="4" w:space="0" w:color="000000"/>
              <w:bottom w:val="dotted" w:sz="4" w:space="0" w:color="000000"/>
            </w:tcBorders>
            <w:shd w:val="clear" w:color="auto" w:fill="CCFF99"/>
            <w:vAlign w:val="center"/>
          </w:tcPr>
          <w:p w14:paraId="2EB69170" w14:textId="77777777" w:rsidR="00F2715F" w:rsidRDefault="00F2715F" w:rsidP="00F50A0D">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2CF6494F" w14:textId="77777777" w:rsidR="00F2715F" w:rsidRDefault="00F2715F" w:rsidP="00F2715F">
            <w:r>
              <w:rPr>
                <w:rFonts w:ascii="Arial" w:hAnsi="Arial" w:cs="Arial"/>
              </w:rPr>
              <w:t>35 sati</w:t>
            </w:r>
          </w:p>
        </w:tc>
      </w:tr>
      <w:tr w:rsidR="00F2715F" w14:paraId="25AA7908" w14:textId="77777777" w:rsidTr="00F50A0D">
        <w:trPr>
          <w:trHeight w:val="1418"/>
        </w:trPr>
        <w:tc>
          <w:tcPr>
            <w:tcW w:w="2835" w:type="dxa"/>
            <w:tcBorders>
              <w:top w:val="dotted" w:sz="4" w:space="0" w:color="000000"/>
              <w:bottom w:val="dotted" w:sz="4" w:space="0" w:color="000000"/>
            </w:tcBorders>
            <w:shd w:val="clear" w:color="auto" w:fill="auto"/>
            <w:vAlign w:val="center"/>
          </w:tcPr>
          <w:p w14:paraId="33D453F2" w14:textId="77777777" w:rsidR="00F2715F" w:rsidRDefault="00F2715F" w:rsidP="00F50A0D">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73A5408E" w14:textId="77777777" w:rsidR="00F2715F" w:rsidRDefault="00F2715F" w:rsidP="00F50A0D">
            <w:r>
              <w:rPr>
                <w:rFonts w:ascii="Arial" w:hAnsi="Arial" w:cs="Arial"/>
              </w:rPr>
              <w:t>Upoznati i razlikovati  likovne tehnike i njihovu primjenu. Razvijati kreativne sposobnosti i vještine u likovnom izražavanju, pozitivno stajalište prema umjetničkom stvaralaštvu i izražavanju, Razvoj svijesti o potrebi očuvanja prirode i okoliša.</w:t>
            </w:r>
          </w:p>
        </w:tc>
      </w:tr>
      <w:tr w:rsidR="00F2715F" w14:paraId="02E8CE63" w14:textId="77777777" w:rsidTr="00F50A0D">
        <w:trPr>
          <w:trHeight w:val="1418"/>
        </w:trPr>
        <w:tc>
          <w:tcPr>
            <w:tcW w:w="2835" w:type="dxa"/>
            <w:tcBorders>
              <w:top w:val="dotted" w:sz="4" w:space="0" w:color="000000"/>
              <w:bottom w:val="dotted" w:sz="4" w:space="0" w:color="000000"/>
            </w:tcBorders>
            <w:shd w:val="clear" w:color="auto" w:fill="CCFF99"/>
            <w:vAlign w:val="center"/>
          </w:tcPr>
          <w:p w14:paraId="17F1DBAF" w14:textId="77777777" w:rsidR="00F2715F" w:rsidRDefault="00F2715F" w:rsidP="00F50A0D">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34858FC2" w14:textId="77777777" w:rsidR="00F2715F" w:rsidRDefault="00F2715F" w:rsidP="00F50A0D">
            <w:r>
              <w:rPr>
                <w:rFonts w:ascii="Arial" w:hAnsi="Arial" w:cs="Arial"/>
              </w:rPr>
              <w:t>Poticanje i razvijanje mašte i suradništva. Kroz praktičan rad s raznim materijalima razvijati kod učenika vizualnu percepciju i vizualno mišljenje kao i sposobnost donošenja estetskih prosudbi.</w:t>
            </w:r>
          </w:p>
        </w:tc>
      </w:tr>
      <w:tr w:rsidR="00F2715F" w14:paraId="4595295C" w14:textId="77777777" w:rsidTr="00D905D6">
        <w:trPr>
          <w:trHeight w:val="603"/>
        </w:trPr>
        <w:tc>
          <w:tcPr>
            <w:tcW w:w="2835" w:type="dxa"/>
            <w:tcBorders>
              <w:top w:val="dotted" w:sz="4" w:space="0" w:color="000000"/>
              <w:bottom w:val="dotted" w:sz="4" w:space="0" w:color="000000"/>
            </w:tcBorders>
            <w:shd w:val="clear" w:color="auto" w:fill="auto"/>
            <w:vAlign w:val="center"/>
          </w:tcPr>
          <w:p w14:paraId="38425553" w14:textId="77777777" w:rsidR="00F2715F" w:rsidRDefault="00F2715F" w:rsidP="00F50A0D">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63D0352F" w14:textId="77777777" w:rsidR="00F2715F" w:rsidRDefault="00F2715F" w:rsidP="00F50A0D">
            <w:r>
              <w:rPr>
                <w:rFonts w:ascii="Arial" w:hAnsi="Arial" w:cs="Arial"/>
              </w:rPr>
              <w:t>Učiteljice i učenici</w:t>
            </w:r>
          </w:p>
        </w:tc>
      </w:tr>
      <w:tr w:rsidR="00F2715F" w14:paraId="074A3280" w14:textId="77777777" w:rsidTr="00D905D6">
        <w:trPr>
          <w:trHeight w:val="554"/>
        </w:trPr>
        <w:tc>
          <w:tcPr>
            <w:tcW w:w="2835" w:type="dxa"/>
            <w:tcBorders>
              <w:top w:val="dotted" w:sz="4" w:space="0" w:color="000000"/>
              <w:bottom w:val="dotted" w:sz="4" w:space="0" w:color="000000"/>
            </w:tcBorders>
            <w:shd w:val="clear" w:color="auto" w:fill="CCFF99"/>
            <w:vAlign w:val="center"/>
          </w:tcPr>
          <w:p w14:paraId="06608DBC" w14:textId="77777777" w:rsidR="00F2715F" w:rsidRDefault="00F2715F" w:rsidP="00F50A0D">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12A1A92" w14:textId="77777777" w:rsidR="00F2715F" w:rsidRDefault="00F2715F" w:rsidP="00F50A0D">
            <w:r>
              <w:rPr>
                <w:rFonts w:ascii="Arial" w:hAnsi="Arial" w:cs="Arial"/>
              </w:rPr>
              <w:t>Rad u skupinama, rad u paru, individualni rad.</w:t>
            </w:r>
          </w:p>
        </w:tc>
      </w:tr>
      <w:tr w:rsidR="00F2715F" w14:paraId="6E7E6333" w14:textId="77777777" w:rsidTr="00D905D6">
        <w:trPr>
          <w:trHeight w:val="704"/>
        </w:trPr>
        <w:tc>
          <w:tcPr>
            <w:tcW w:w="2835" w:type="dxa"/>
            <w:tcBorders>
              <w:top w:val="dotted" w:sz="4" w:space="0" w:color="000000"/>
              <w:bottom w:val="dotted" w:sz="4" w:space="0" w:color="000000"/>
            </w:tcBorders>
            <w:shd w:val="clear" w:color="auto" w:fill="auto"/>
            <w:vAlign w:val="center"/>
          </w:tcPr>
          <w:p w14:paraId="44801BB6" w14:textId="77777777" w:rsidR="00F2715F" w:rsidRDefault="00F2715F" w:rsidP="00F50A0D">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01B3EC56" w14:textId="77777777" w:rsidR="00F2715F" w:rsidRDefault="00F2715F" w:rsidP="00F50A0D">
            <w:r>
              <w:rPr>
                <w:rFonts w:ascii="Arial" w:hAnsi="Arial" w:cs="Arial"/>
              </w:rPr>
              <w:t>Jedan sat  tjedno tijekom školske godine 2025./2026.</w:t>
            </w:r>
          </w:p>
        </w:tc>
      </w:tr>
      <w:tr w:rsidR="00F2715F" w14:paraId="55F6DDF9" w14:textId="77777777" w:rsidTr="00F2715F">
        <w:trPr>
          <w:trHeight w:val="973"/>
        </w:trPr>
        <w:tc>
          <w:tcPr>
            <w:tcW w:w="2835" w:type="dxa"/>
            <w:tcBorders>
              <w:top w:val="dotted" w:sz="4" w:space="0" w:color="000000"/>
              <w:bottom w:val="dotted" w:sz="4" w:space="0" w:color="000000"/>
            </w:tcBorders>
            <w:shd w:val="clear" w:color="auto" w:fill="CCFF99"/>
            <w:vAlign w:val="center"/>
          </w:tcPr>
          <w:p w14:paraId="01B09212" w14:textId="77777777" w:rsidR="00F2715F" w:rsidRDefault="00F2715F" w:rsidP="00F50A0D">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6DE06E5D" w14:textId="77777777" w:rsidR="00F2715F" w:rsidRDefault="00F2715F" w:rsidP="00F50A0D">
            <w:r>
              <w:rPr>
                <w:rFonts w:ascii="Arial" w:hAnsi="Arial" w:cs="Arial"/>
              </w:rPr>
              <w:t xml:space="preserve">Troškovi potrebnog materijala za rad:  </w:t>
            </w:r>
            <w:proofErr w:type="spellStart"/>
            <w:r>
              <w:rPr>
                <w:rFonts w:ascii="Arial" w:hAnsi="Arial" w:cs="Arial"/>
              </w:rPr>
              <w:t>hamer</w:t>
            </w:r>
            <w:proofErr w:type="spellEnd"/>
            <w:r>
              <w:rPr>
                <w:rFonts w:ascii="Arial" w:hAnsi="Arial" w:cs="Arial"/>
              </w:rPr>
              <w:t xml:space="preserve"> </w:t>
            </w:r>
            <w:proofErr w:type="spellStart"/>
            <w:r>
              <w:rPr>
                <w:rFonts w:ascii="Arial" w:hAnsi="Arial" w:cs="Arial"/>
              </w:rPr>
              <w:t>papir,tempere</w:t>
            </w:r>
            <w:proofErr w:type="spellEnd"/>
            <w:r>
              <w:rPr>
                <w:rFonts w:ascii="Arial" w:hAnsi="Arial" w:cs="Arial"/>
              </w:rPr>
              <w:t>, bezbojni lak.</w:t>
            </w:r>
          </w:p>
        </w:tc>
      </w:tr>
      <w:tr w:rsidR="00F2715F" w14:paraId="1F064252" w14:textId="77777777" w:rsidTr="00F2715F">
        <w:trPr>
          <w:trHeight w:val="1275"/>
        </w:trPr>
        <w:tc>
          <w:tcPr>
            <w:tcW w:w="2835" w:type="dxa"/>
            <w:tcBorders>
              <w:top w:val="dotted" w:sz="4" w:space="0" w:color="000000"/>
              <w:bottom w:val="dotted" w:sz="4" w:space="0" w:color="000000"/>
            </w:tcBorders>
            <w:shd w:val="clear" w:color="auto" w:fill="auto"/>
            <w:vAlign w:val="center"/>
          </w:tcPr>
          <w:p w14:paraId="7AAE717F" w14:textId="77777777" w:rsidR="00F2715F" w:rsidRDefault="00F2715F" w:rsidP="00F50A0D">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1144FF63" w14:textId="77777777" w:rsidR="00F2715F" w:rsidRDefault="00F2715F" w:rsidP="00F50A0D">
            <w:r>
              <w:rPr>
                <w:rFonts w:ascii="Arial" w:hAnsi="Arial" w:cs="Arial"/>
              </w:rPr>
              <w:t xml:space="preserve"> Vrednovanja suradništva, individualno zalaganje. </w:t>
            </w:r>
            <w:proofErr w:type="spellStart"/>
            <w:r>
              <w:rPr>
                <w:rFonts w:ascii="Arial" w:hAnsi="Arial" w:cs="Arial"/>
              </w:rPr>
              <w:t>Samovrednovanje</w:t>
            </w:r>
            <w:proofErr w:type="spellEnd"/>
            <w:r>
              <w:rPr>
                <w:rFonts w:ascii="Arial" w:hAnsi="Arial" w:cs="Arial"/>
              </w:rPr>
              <w:t xml:space="preserve"> učenika, izlaganje uradaka na tematskim izložbama i panoima škole.</w:t>
            </w:r>
          </w:p>
        </w:tc>
      </w:tr>
    </w:tbl>
    <w:p w14:paraId="4E2B16F5" w14:textId="77777777" w:rsidR="00F2715F" w:rsidRDefault="00F2715F" w:rsidP="00F2715F"/>
    <w:p w14:paraId="661CA6AB" w14:textId="77777777" w:rsidR="00913245" w:rsidRDefault="00913245">
      <w:pPr>
        <w:rPr>
          <w:rFonts w:ascii="Arial" w:eastAsia="Times New Roman" w:hAnsi="Arial" w:cs="Arial"/>
          <w:sz w:val="24"/>
          <w:szCs w:val="24"/>
          <w:lang w:eastAsia="hr-HR"/>
        </w:rPr>
      </w:pPr>
      <w:r>
        <w:rPr>
          <w:rFonts w:ascii="Arial" w:eastAsia="Times New Roman" w:hAnsi="Arial" w:cs="Arial"/>
          <w:sz w:val="24"/>
          <w:szCs w:val="24"/>
          <w:lang w:eastAsia="hr-HR"/>
        </w:rPr>
        <w:br w:type="page"/>
      </w:r>
    </w:p>
    <w:p w14:paraId="7432DD03" w14:textId="77777777" w:rsidR="008B3E4D" w:rsidRDefault="008B3E4D" w:rsidP="008B3E4D">
      <w:pPr>
        <w:rPr>
          <w:rFonts w:ascii="Arial" w:eastAsia="Times New Roman" w:hAnsi="Arial" w:cs="Arial"/>
          <w:sz w:val="24"/>
          <w:szCs w:val="24"/>
          <w:lang w:eastAsia="hr-HR"/>
        </w:rPr>
      </w:pPr>
    </w:p>
    <w:p w14:paraId="5E55B5B2" w14:textId="77777777" w:rsidR="008B3E4D" w:rsidRPr="00DC714A" w:rsidRDefault="008B3E4D" w:rsidP="008B3E4D">
      <w:pPr>
        <w:shd w:val="clear" w:color="auto" w:fill="92D050"/>
        <w:tabs>
          <w:tab w:val="center" w:pos="4536"/>
        </w:tabs>
        <w:spacing w:after="0" w:line="240" w:lineRule="auto"/>
        <w:rPr>
          <w:rFonts w:ascii="Arial" w:eastAsia="Times New Roman" w:hAnsi="Arial" w:cs="Arial"/>
          <w:b/>
          <w:color w:val="000000"/>
          <w:sz w:val="32"/>
          <w:szCs w:val="32"/>
          <w:lang w:eastAsia="hr-HR"/>
        </w:rPr>
      </w:pPr>
      <w:r w:rsidRPr="00DC714A">
        <w:rPr>
          <w:rFonts w:ascii="Arial" w:eastAsia="Times New Roman" w:hAnsi="Arial" w:cs="Arial"/>
          <w:b/>
          <w:color w:val="000000"/>
          <w:sz w:val="32"/>
          <w:szCs w:val="32"/>
          <w:lang w:eastAsia="hr-HR"/>
        </w:rPr>
        <w:t>TJELESNO I ZDRAVSTVENO PODRUČJE</w:t>
      </w:r>
    </w:p>
    <w:p w14:paraId="19286660" w14:textId="77777777" w:rsidR="008B3E4D" w:rsidRPr="00DC714A" w:rsidRDefault="008B3E4D" w:rsidP="008B3E4D">
      <w:pPr>
        <w:spacing w:after="0" w:line="240" w:lineRule="auto"/>
        <w:rPr>
          <w:rFonts w:ascii="Arial" w:eastAsia="Times New Roman" w:hAnsi="Arial" w:cs="Arial"/>
          <w:color w:val="000000"/>
          <w:sz w:val="24"/>
          <w:szCs w:val="24"/>
          <w:lang w:eastAsia="hr-HR"/>
        </w:rPr>
      </w:pPr>
    </w:p>
    <w:p w14:paraId="3DEC3C41" w14:textId="77777777" w:rsidR="008B3E4D" w:rsidRPr="00DC714A" w:rsidRDefault="008B3E4D" w:rsidP="008B3E4D">
      <w:pPr>
        <w:spacing w:after="0" w:line="240" w:lineRule="auto"/>
        <w:rPr>
          <w:rFonts w:ascii="Arial" w:eastAsia="Times New Roman" w:hAnsi="Arial" w:cs="Arial"/>
          <w:sz w:val="24"/>
          <w:szCs w:val="24"/>
          <w:lang w:eastAsia="hr-HR"/>
        </w:rPr>
      </w:pPr>
    </w:p>
    <w:p w14:paraId="2AD0591D" w14:textId="77777777" w:rsidR="008B3E4D" w:rsidRPr="00DC714A" w:rsidRDefault="008B3E4D" w:rsidP="008B3E4D">
      <w:pPr>
        <w:spacing w:after="0" w:line="240" w:lineRule="auto"/>
        <w:rPr>
          <w:rFonts w:ascii="Arial" w:eastAsia="Times New Roman" w:hAnsi="Arial" w:cs="Arial"/>
          <w:sz w:val="24"/>
          <w:szCs w:val="24"/>
          <w:lang w:eastAsia="hr-HR"/>
        </w:rPr>
      </w:pPr>
    </w:p>
    <w:p w14:paraId="15F77CAA" w14:textId="77777777" w:rsidR="008B3E4D" w:rsidRPr="00DC714A" w:rsidRDefault="008B3E4D" w:rsidP="008B3E4D">
      <w:pPr>
        <w:spacing w:after="0" w:line="240" w:lineRule="auto"/>
        <w:rPr>
          <w:rFonts w:ascii="Arial" w:eastAsia="Times New Roman" w:hAnsi="Arial" w:cs="Arial"/>
          <w:sz w:val="24"/>
          <w:szCs w:val="24"/>
          <w:lang w:eastAsia="hr-HR"/>
        </w:rPr>
      </w:pPr>
    </w:p>
    <w:p w14:paraId="5276320A" w14:textId="77777777" w:rsidR="008B3E4D" w:rsidRPr="00DC714A" w:rsidRDefault="008B3E4D" w:rsidP="008B3E4D">
      <w:pPr>
        <w:spacing w:after="0" w:line="240" w:lineRule="auto"/>
        <w:jc w:val="center"/>
        <w:rPr>
          <w:rFonts w:ascii="Arial" w:eastAsia="Times New Roman" w:hAnsi="Arial" w:cs="Arial"/>
          <w:sz w:val="24"/>
          <w:szCs w:val="24"/>
          <w:lang w:eastAsia="hr-HR"/>
        </w:rPr>
      </w:pPr>
      <w:r w:rsidRPr="00DC714A">
        <w:rPr>
          <w:rFonts w:ascii="Arial" w:eastAsia="Times New Roman" w:hAnsi="Arial" w:cs="Arial"/>
          <w:noProof/>
          <w:sz w:val="24"/>
          <w:szCs w:val="24"/>
          <w:lang w:eastAsia="hr-HR"/>
        </w:rPr>
        <w:drawing>
          <wp:inline distT="0" distB="0" distL="0" distR="0" wp14:anchorId="11935ECA" wp14:editId="5DA8363C">
            <wp:extent cx="3933825" cy="3419475"/>
            <wp:effectExtent l="0" t="0" r="9525" b="9525"/>
            <wp:docPr id="9" name="Slika 9" descr="Sportsk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descr="Sportsko podruÄj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3825" cy="3419475"/>
                    </a:xfrm>
                    <a:prstGeom prst="rect">
                      <a:avLst/>
                    </a:prstGeom>
                    <a:noFill/>
                    <a:ln>
                      <a:noFill/>
                    </a:ln>
                  </pic:spPr>
                </pic:pic>
              </a:graphicData>
            </a:graphic>
          </wp:inline>
        </w:drawing>
      </w:r>
    </w:p>
    <w:p w14:paraId="1B6A90E3" w14:textId="77777777" w:rsidR="008B3E4D" w:rsidRPr="00DC714A" w:rsidRDefault="008B3E4D" w:rsidP="008B3E4D">
      <w:pPr>
        <w:spacing w:after="0" w:line="240" w:lineRule="auto"/>
        <w:rPr>
          <w:rFonts w:ascii="Arial" w:eastAsia="Times New Roman" w:hAnsi="Arial" w:cs="Arial"/>
          <w:sz w:val="24"/>
          <w:szCs w:val="24"/>
          <w:lang w:eastAsia="hr-HR"/>
        </w:rPr>
      </w:pPr>
    </w:p>
    <w:p w14:paraId="6245137A" w14:textId="77777777" w:rsidR="008B3E4D" w:rsidRPr="00DC714A" w:rsidRDefault="008B3E4D" w:rsidP="008B3E4D">
      <w:pPr>
        <w:spacing w:after="0" w:line="240" w:lineRule="auto"/>
        <w:rPr>
          <w:rFonts w:ascii="Arial" w:eastAsia="Times New Roman" w:hAnsi="Arial" w:cs="Arial"/>
          <w:sz w:val="24"/>
          <w:szCs w:val="24"/>
          <w:lang w:eastAsia="hr-HR"/>
        </w:rPr>
      </w:pPr>
    </w:p>
    <w:p w14:paraId="0F09264F" w14:textId="77777777" w:rsidR="008B3E4D" w:rsidRPr="00DC714A" w:rsidRDefault="008B3E4D" w:rsidP="008B3E4D">
      <w:pPr>
        <w:spacing w:after="0" w:line="240" w:lineRule="auto"/>
        <w:rPr>
          <w:rFonts w:ascii="Arial" w:eastAsia="Times New Roman" w:hAnsi="Arial" w:cs="Arial"/>
          <w:sz w:val="24"/>
          <w:szCs w:val="24"/>
          <w:lang w:eastAsia="hr-HR"/>
        </w:rPr>
      </w:pPr>
    </w:p>
    <w:p w14:paraId="6D0F6942" w14:textId="77777777" w:rsidR="008B3E4D" w:rsidRPr="00DC714A" w:rsidRDefault="008B3E4D" w:rsidP="008B3E4D">
      <w:pPr>
        <w:spacing w:after="0" w:line="240" w:lineRule="auto"/>
        <w:jc w:val="center"/>
        <w:rPr>
          <w:rFonts w:ascii="Arial" w:eastAsia="Times New Roman" w:hAnsi="Arial" w:cs="Arial"/>
          <w:sz w:val="24"/>
          <w:szCs w:val="24"/>
          <w:lang w:eastAsia="hr-HR"/>
        </w:rPr>
      </w:pPr>
    </w:p>
    <w:p w14:paraId="0345EA8A"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ŠKOLSKO SPORTSKO DRUŠTVO</w:t>
      </w:r>
    </w:p>
    <w:p w14:paraId="2C43506E"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2D714A74"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CRVENI KRIŽ</w:t>
      </w:r>
    </w:p>
    <w:p w14:paraId="6E422159"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7A065208"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5F86031A"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3331E293" w14:textId="77777777" w:rsidR="000D10FF" w:rsidRDefault="000D10FF">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9242" w:type="dxa"/>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0D10FF" w:rsidRPr="00A36E72" w14:paraId="45BC8742" w14:textId="77777777" w:rsidTr="000D10FF">
        <w:trPr>
          <w:trHeight w:val="709"/>
        </w:trPr>
        <w:tc>
          <w:tcPr>
            <w:tcW w:w="9242" w:type="dxa"/>
            <w:gridSpan w:val="2"/>
            <w:tcBorders>
              <w:top w:val="nil"/>
              <w:bottom w:val="nil"/>
            </w:tcBorders>
            <w:shd w:val="clear" w:color="auto" w:fill="C6D9F1"/>
            <w:vAlign w:val="center"/>
          </w:tcPr>
          <w:p w14:paraId="1BCDEAFC" w14:textId="77777777" w:rsidR="000D10FF" w:rsidRPr="00A36E72" w:rsidRDefault="000D10FF" w:rsidP="00A36E72">
            <w:pPr>
              <w:jc w:val="center"/>
              <w:rPr>
                <w:rFonts w:ascii="Arial" w:hAnsi="Arial" w:cs="Arial"/>
                <w:b/>
                <w:sz w:val="24"/>
                <w:szCs w:val="24"/>
              </w:rPr>
            </w:pPr>
            <w:r w:rsidRPr="00A36E72">
              <w:rPr>
                <w:rFonts w:ascii="Arial" w:hAnsi="Arial" w:cs="Arial"/>
                <w:b/>
                <w:sz w:val="24"/>
                <w:szCs w:val="24"/>
              </w:rPr>
              <w:lastRenderedPageBreak/>
              <w:t>IZVANNASTAVNE AKTIVNOSTI – ŠKOLSKO ŠPORTSKO  DRUŠTVO</w:t>
            </w:r>
          </w:p>
        </w:tc>
      </w:tr>
      <w:tr w:rsidR="000D10FF" w:rsidRPr="00F97C1D" w14:paraId="03073EA8" w14:textId="77777777" w:rsidTr="00D968AC">
        <w:trPr>
          <w:trHeight w:val="680"/>
        </w:trPr>
        <w:tc>
          <w:tcPr>
            <w:tcW w:w="2835" w:type="dxa"/>
            <w:tcBorders>
              <w:top w:val="nil"/>
              <w:bottom w:val="dotted" w:sz="4" w:space="0" w:color="auto"/>
            </w:tcBorders>
            <w:vAlign w:val="center"/>
          </w:tcPr>
          <w:p w14:paraId="6C9DD447" w14:textId="77777777" w:rsidR="000D10FF" w:rsidRPr="00F97C1D" w:rsidRDefault="000D10FF" w:rsidP="00D968AC">
            <w:pPr>
              <w:rPr>
                <w:rFonts w:ascii="Arial" w:hAnsi="Arial" w:cs="Arial"/>
                <w:b/>
              </w:rPr>
            </w:pPr>
            <w:r w:rsidRPr="00F97C1D">
              <w:rPr>
                <w:rFonts w:ascii="Arial" w:hAnsi="Arial" w:cs="Arial"/>
                <w:b/>
              </w:rPr>
              <w:t>Voditelj</w:t>
            </w:r>
            <w:r>
              <w:rPr>
                <w:rFonts w:ascii="Arial" w:hAnsi="Arial" w:cs="Arial"/>
                <w:b/>
              </w:rPr>
              <w:t>/i</w:t>
            </w:r>
            <w:r w:rsidRPr="00F97C1D">
              <w:rPr>
                <w:rFonts w:ascii="Arial" w:hAnsi="Arial" w:cs="Arial"/>
                <w:b/>
              </w:rPr>
              <w:t>:</w:t>
            </w:r>
          </w:p>
        </w:tc>
        <w:tc>
          <w:tcPr>
            <w:tcW w:w="6407" w:type="dxa"/>
            <w:tcBorders>
              <w:top w:val="nil"/>
              <w:bottom w:val="dotted" w:sz="4" w:space="0" w:color="auto"/>
            </w:tcBorders>
            <w:vAlign w:val="center"/>
          </w:tcPr>
          <w:p w14:paraId="7DE597CF" w14:textId="77777777" w:rsidR="000D10FF" w:rsidRDefault="000D10FF" w:rsidP="006C6872">
            <w:pPr>
              <w:rPr>
                <w:rFonts w:ascii="Arial" w:hAnsi="Arial" w:cs="Arial"/>
              </w:rPr>
            </w:pPr>
            <w:r>
              <w:rPr>
                <w:rFonts w:ascii="Arial" w:hAnsi="Arial" w:cs="Arial"/>
              </w:rPr>
              <w:t xml:space="preserve">Tonko Matijašević, Nikola </w:t>
            </w:r>
            <w:proofErr w:type="spellStart"/>
            <w:r>
              <w:rPr>
                <w:rFonts w:ascii="Arial" w:hAnsi="Arial" w:cs="Arial"/>
              </w:rPr>
              <w:t>Škrabić</w:t>
            </w:r>
            <w:proofErr w:type="spellEnd"/>
            <w:r>
              <w:rPr>
                <w:rFonts w:ascii="Arial" w:hAnsi="Arial" w:cs="Arial"/>
              </w:rPr>
              <w:t xml:space="preserve">, Rudolf </w:t>
            </w:r>
            <w:proofErr w:type="spellStart"/>
            <w:r>
              <w:rPr>
                <w:rFonts w:ascii="Arial" w:hAnsi="Arial" w:cs="Arial"/>
              </w:rPr>
              <w:t>Ljubos</w:t>
            </w:r>
            <w:proofErr w:type="spellEnd"/>
            <w:r>
              <w:rPr>
                <w:rFonts w:ascii="Arial" w:hAnsi="Arial" w:cs="Arial"/>
              </w:rPr>
              <w:t>, Danijela Gudelj Šimunović</w:t>
            </w:r>
          </w:p>
          <w:p w14:paraId="6BFDCF51" w14:textId="77777777" w:rsidR="000D10FF" w:rsidRPr="00F97C1D" w:rsidRDefault="000D10FF" w:rsidP="006C6872">
            <w:pPr>
              <w:rPr>
                <w:rFonts w:ascii="Arial" w:hAnsi="Arial" w:cs="Arial"/>
              </w:rPr>
            </w:pPr>
            <w:r>
              <w:t>ŠŠD – nogomet (m), marjanska štafeta, kros (</w:t>
            </w:r>
            <w:proofErr w:type="spellStart"/>
            <w:r>
              <w:t>m,ž</w:t>
            </w:r>
            <w:proofErr w:type="spellEnd"/>
            <w:r>
              <w:t>), košarka(</w:t>
            </w:r>
            <w:proofErr w:type="spellStart"/>
            <w:r>
              <w:t>m,ž</w:t>
            </w:r>
            <w:proofErr w:type="spellEnd"/>
            <w:r>
              <w:t>), atletika(</w:t>
            </w:r>
            <w:proofErr w:type="spellStart"/>
            <w:r>
              <w:t>m,ž</w:t>
            </w:r>
            <w:proofErr w:type="spellEnd"/>
            <w:r>
              <w:t>), odbojka (</w:t>
            </w:r>
            <w:proofErr w:type="spellStart"/>
            <w:r>
              <w:t>m,ž</w:t>
            </w:r>
            <w:proofErr w:type="spellEnd"/>
            <w:r>
              <w:t>), skijanje</w:t>
            </w:r>
          </w:p>
        </w:tc>
      </w:tr>
      <w:tr w:rsidR="000D10FF" w:rsidRPr="00F97C1D" w14:paraId="6294F4C0" w14:textId="77777777" w:rsidTr="000D10FF">
        <w:trPr>
          <w:trHeight w:val="517"/>
        </w:trPr>
        <w:tc>
          <w:tcPr>
            <w:tcW w:w="2835" w:type="dxa"/>
            <w:tcBorders>
              <w:top w:val="dotted" w:sz="4" w:space="0" w:color="auto"/>
              <w:bottom w:val="dotted" w:sz="4" w:space="0" w:color="auto"/>
            </w:tcBorders>
            <w:shd w:val="clear" w:color="auto" w:fill="CCFF99"/>
            <w:vAlign w:val="center"/>
          </w:tcPr>
          <w:p w14:paraId="47FB599F" w14:textId="77777777" w:rsidR="000D10FF" w:rsidRPr="00F97C1D" w:rsidRDefault="000D10FF" w:rsidP="00D968AC">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10A9F126" w14:textId="77777777" w:rsidR="000D10FF" w:rsidRPr="00C064D0" w:rsidRDefault="000D10FF" w:rsidP="006C6872">
            <w:pPr>
              <w:rPr>
                <w:rFonts w:ascii="Arial" w:hAnsi="Arial" w:cs="Arial"/>
              </w:rPr>
            </w:pPr>
            <w:r>
              <w:rPr>
                <w:rFonts w:ascii="Arial" w:hAnsi="Arial" w:cs="Arial"/>
              </w:rPr>
              <w:t>s</w:t>
            </w:r>
            <w:r w:rsidRPr="00C064D0">
              <w:rPr>
                <w:rFonts w:ascii="Arial" w:hAnsi="Arial" w:cs="Arial"/>
              </w:rPr>
              <w:t>vi učenici škole</w:t>
            </w:r>
          </w:p>
        </w:tc>
      </w:tr>
      <w:tr w:rsidR="000D10FF" w:rsidRPr="00F97C1D" w14:paraId="1E8C8DB3" w14:textId="77777777" w:rsidTr="000D10FF">
        <w:trPr>
          <w:trHeight w:val="425"/>
        </w:trPr>
        <w:tc>
          <w:tcPr>
            <w:tcW w:w="2835" w:type="dxa"/>
            <w:tcBorders>
              <w:top w:val="dotted" w:sz="4" w:space="0" w:color="auto"/>
              <w:bottom w:val="dotted" w:sz="4" w:space="0" w:color="auto"/>
            </w:tcBorders>
            <w:vAlign w:val="center"/>
          </w:tcPr>
          <w:p w14:paraId="077E6190" w14:textId="77777777" w:rsidR="000D10FF" w:rsidRPr="00F97C1D" w:rsidRDefault="000D10FF" w:rsidP="00D968AC">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167195CD" w14:textId="77777777" w:rsidR="000D10FF" w:rsidRPr="00D1077B" w:rsidRDefault="000D10FF" w:rsidP="006C6872">
            <w:pPr>
              <w:rPr>
                <w:rFonts w:ascii="Arial" w:hAnsi="Arial" w:cs="Arial"/>
                <w:color w:val="000000"/>
              </w:rPr>
            </w:pPr>
            <w:r>
              <w:rPr>
                <w:rFonts w:ascii="Arial" w:hAnsi="Arial" w:cs="Arial"/>
                <w:color w:val="000000"/>
              </w:rPr>
              <w:t>50 učenika</w:t>
            </w:r>
            <w:r w:rsidRPr="00D1077B">
              <w:rPr>
                <w:rFonts w:ascii="Arial" w:hAnsi="Arial" w:cs="Arial"/>
                <w:color w:val="000000"/>
              </w:rPr>
              <w:t>;</w:t>
            </w:r>
            <w:r>
              <w:rPr>
                <w:rFonts w:ascii="Arial" w:hAnsi="Arial" w:cs="Arial"/>
                <w:color w:val="000000"/>
              </w:rPr>
              <w:t xml:space="preserve"> </w:t>
            </w:r>
            <w:r w:rsidRPr="00D1077B">
              <w:rPr>
                <w:rFonts w:ascii="Arial" w:hAnsi="Arial" w:cs="Arial"/>
                <w:color w:val="000000"/>
              </w:rPr>
              <w:t>za natjecanje 20 učenika/</w:t>
            </w:r>
            <w:proofErr w:type="spellStart"/>
            <w:r w:rsidRPr="00D1077B">
              <w:rPr>
                <w:rFonts w:ascii="Arial" w:hAnsi="Arial" w:cs="Arial"/>
                <w:color w:val="000000"/>
              </w:rPr>
              <w:t>ca</w:t>
            </w:r>
            <w:proofErr w:type="spellEnd"/>
          </w:p>
        </w:tc>
      </w:tr>
      <w:tr w:rsidR="000D10FF" w:rsidRPr="00F97C1D" w14:paraId="6E4DF65F" w14:textId="77777777" w:rsidTr="000D10FF">
        <w:trPr>
          <w:trHeight w:val="449"/>
        </w:trPr>
        <w:tc>
          <w:tcPr>
            <w:tcW w:w="2835" w:type="dxa"/>
            <w:tcBorders>
              <w:top w:val="dotted" w:sz="4" w:space="0" w:color="auto"/>
              <w:bottom w:val="dotted" w:sz="4" w:space="0" w:color="auto"/>
            </w:tcBorders>
            <w:shd w:val="clear" w:color="auto" w:fill="CCFF99"/>
            <w:vAlign w:val="center"/>
          </w:tcPr>
          <w:p w14:paraId="1124D6A9" w14:textId="77777777" w:rsidR="000D10FF" w:rsidRPr="00F97C1D" w:rsidRDefault="000D10FF" w:rsidP="00D968AC">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4D4BC193" w14:textId="77777777" w:rsidR="000D10FF" w:rsidRPr="005A0BE6" w:rsidRDefault="000D10FF" w:rsidP="006C6872">
            <w:pPr>
              <w:rPr>
                <w:rFonts w:ascii="Arial" w:hAnsi="Arial" w:cs="Arial"/>
              </w:rPr>
            </w:pPr>
            <w:r>
              <w:rPr>
                <w:rFonts w:ascii="Arial" w:hAnsi="Arial" w:cs="Arial"/>
              </w:rPr>
              <w:t>2</w:t>
            </w:r>
          </w:p>
        </w:tc>
      </w:tr>
      <w:tr w:rsidR="000D10FF" w:rsidRPr="00F97C1D" w14:paraId="07239D65" w14:textId="77777777" w:rsidTr="00D968AC">
        <w:trPr>
          <w:trHeight w:val="1418"/>
        </w:trPr>
        <w:tc>
          <w:tcPr>
            <w:tcW w:w="2835" w:type="dxa"/>
            <w:tcBorders>
              <w:top w:val="dotted" w:sz="4" w:space="0" w:color="auto"/>
              <w:bottom w:val="dotted" w:sz="4" w:space="0" w:color="auto"/>
            </w:tcBorders>
            <w:vAlign w:val="center"/>
          </w:tcPr>
          <w:p w14:paraId="3FF18FC6" w14:textId="77777777" w:rsidR="000D10FF" w:rsidRPr="00DB0F2F" w:rsidRDefault="000D10FF" w:rsidP="00D968AC">
            <w:pPr>
              <w:rPr>
                <w:rStyle w:val="Naglaeno"/>
              </w:rPr>
            </w:pPr>
            <w:r w:rsidRPr="00DB0F2F">
              <w:rPr>
                <w:rStyle w:val="Naglaeno"/>
              </w:rPr>
              <w:t>Ciljevi:</w:t>
            </w:r>
          </w:p>
        </w:tc>
        <w:tc>
          <w:tcPr>
            <w:tcW w:w="6407" w:type="dxa"/>
            <w:tcBorders>
              <w:top w:val="dotted" w:sz="4" w:space="0" w:color="auto"/>
              <w:bottom w:val="dotted" w:sz="4" w:space="0" w:color="auto"/>
            </w:tcBorders>
            <w:vAlign w:val="center"/>
          </w:tcPr>
          <w:p w14:paraId="3125831C" w14:textId="77777777" w:rsidR="000D10FF" w:rsidRPr="005A0BE6" w:rsidRDefault="000D10FF" w:rsidP="00D968AC">
            <w:pPr>
              <w:jc w:val="both"/>
              <w:rPr>
                <w:rStyle w:val="Naglaeno"/>
                <w:rFonts w:ascii="Arial" w:hAnsi="Arial" w:cs="Arial"/>
                <w:b w:val="0"/>
                <w:bCs w:val="0"/>
              </w:rPr>
            </w:pPr>
            <w:r w:rsidRPr="005A0BE6">
              <w:rPr>
                <w:rFonts w:ascii="Arial" w:hAnsi="Arial" w:cs="Arial"/>
              </w:rPr>
              <w:t>Skrb o pravilnom i skladnom tjelesnom razvoju djece, stjecanje navika i aktivnosti koje pridonose poboljšanju zdravstvenog statusa. Usvajanje i uvježbavanje novih sportskih znanja. Razvijanje kod učenika vjere u vlastita znanja i sposobnosti. Pozitivno shvaćanje sporta.</w:t>
            </w:r>
          </w:p>
        </w:tc>
      </w:tr>
      <w:tr w:rsidR="000D10FF" w:rsidRPr="00F97C1D" w14:paraId="5957439A" w14:textId="77777777" w:rsidTr="00D968AC">
        <w:trPr>
          <w:trHeight w:val="1418"/>
        </w:trPr>
        <w:tc>
          <w:tcPr>
            <w:tcW w:w="2835" w:type="dxa"/>
            <w:tcBorders>
              <w:top w:val="dotted" w:sz="4" w:space="0" w:color="auto"/>
              <w:bottom w:val="dotted" w:sz="4" w:space="0" w:color="auto"/>
            </w:tcBorders>
            <w:shd w:val="clear" w:color="auto" w:fill="CCFF99"/>
            <w:vAlign w:val="center"/>
          </w:tcPr>
          <w:p w14:paraId="7C59E575" w14:textId="77777777" w:rsidR="000D10FF" w:rsidRPr="00F97C1D" w:rsidRDefault="000D10FF" w:rsidP="00D968AC">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1FC4BB6F" w14:textId="77777777" w:rsidR="000D10FF" w:rsidRPr="005A0BE6" w:rsidRDefault="000D10FF" w:rsidP="00D968AC">
            <w:pPr>
              <w:jc w:val="both"/>
              <w:rPr>
                <w:rFonts w:ascii="Arial" w:hAnsi="Arial" w:cs="Arial"/>
              </w:rPr>
            </w:pPr>
            <w:r w:rsidRPr="005A0BE6">
              <w:rPr>
                <w:rFonts w:ascii="Arial" w:hAnsi="Arial" w:cs="Arial"/>
              </w:rPr>
              <w:t xml:space="preserve">Osposobiti i uvježbati učenike za teoretsko i praktično uspješno provođenje odabrane sportske </w:t>
            </w:r>
            <w:proofErr w:type="spellStart"/>
            <w:r w:rsidRPr="005A0BE6">
              <w:rPr>
                <w:rFonts w:ascii="Arial" w:hAnsi="Arial" w:cs="Arial"/>
              </w:rPr>
              <w:t>aktivnosti.Stvoriti</w:t>
            </w:r>
            <w:proofErr w:type="spellEnd"/>
            <w:r w:rsidRPr="005A0BE6">
              <w:rPr>
                <w:rFonts w:ascii="Arial" w:hAnsi="Arial" w:cs="Arial"/>
              </w:rPr>
              <w:t xml:space="preserve"> kod djece preduvjete i naviku za kasnije aktivno ili rekreativno bavljenje sportom kao sastavnim dijelom kulture zdravog načina življenja. Razvijanje sportskog duha, upornosti i borbenosti, sportskog i korektnog ponašanja (fair </w:t>
            </w:r>
            <w:proofErr w:type="spellStart"/>
            <w:r w:rsidRPr="005A0BE6">
              <w:rPr>
                <w:rFonts w:ascii="Arial" w:hAnsi="Arial" w:cs="Arial"/>
              </w:rPr>
              <w:t>play</w:t>
            </w:r>
            <w:proofErr w:type="spellEnd"/>
            <w:r w:rsidRPr="005A0BE6">
              <w:rPr>
                <w:rFonts w:ascii="Arial" w:hAnsi="Arial" w:cs="Arial"/>
              </w:rPr>
              <w:t>) u međusobnoj suradnji i komunikaciji, poštivanje protivnika i sudaca.</w:t>
            </w:r>
          </w:p>
        </w:tc>
      </w:tr>
      <w:tr w:rsidR="000D10FF" w:rsidRPr="00F97C1D" w14:paraId="5ED3B85C" w14:textId="77777777" w:rsidTr="000D10FF">
        <w:trPr>
          <w:trHeight w:val="589"/>
        </w:trPr>
        <w:tc>
          <w:tcPr>
            <w:tcW w:w="2835" w:type="dxa"/>
            <w:tcBorders>
              <w:top w:val="dotted" w:sz="4" w:space="0" w:color="auto"/>
              <w:bottom w:val="dotted" w:sz="4" w:space="0" w:color="auto"/>
            </w:tcBorders>
            <w:vAlign w:val="center"/>
          </w:tcPr>
          <w:p w14:paraId="03C94038" w14:textId="77777777" w:rsidR="000D10FF" w:rsidRPr="00F97C1D" w:rsidRDefault="000D10FF" w:rsidP="00D968AC">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5AB14C94" w14:textId="77777777" w:rsidR="000D10FF" w:rsidRPr="00F97C1D" w:rsidRDefault="000D10FF" w:rsidP="00D968AC">
            <w:pPr>
              <w:rPr>
                <w:rFonts w:ascii="Arial" w:hAnsi="Arial" w:cs="Arial"/>
              </w:rPr>
            </w:pPr>
            <w:r>
              <w:rPr>
                <w:rFonts w:ascii="Arial" w:hAnsi="Arial" w:cs="Arial"/>
              </w:rPr>
              <w:t>Tonko Matijašević, prof.</w:t>
            </w:r>
          </w:p>
        </w:tc>
      </w:tr>
      <w:tr w:rsidR="000D10FF" w:rsidRPr="00F97C1D" w14:paraId="5500583C" w14:textId="77777777" w:rsidTr="00D968AC">
        <w:trPr>
          <w:trHeight w:val="1418"/>
        </w:trPr>
        <w:tc>
          <w:tcPr>
            <w:tcW w:w="2835" w:type="dxa"/>
            <w:tcBorders>
              <w:top w:val="dotted" w:sz="4" w:space="0" w:color="auto"/>
              <w:bottom w:val="dotted" w:sz="4" w:space="0" w:color="auto"/>
            </w:tcBorders>
            <w:shd w:val="clear" w:color="auto" w:fill="CCFF99"/>
            <w:vAlign w:val="center"/>
          </w:tcPr>
          <w:p w14:paraId="7B547F27" w14:textId="77777777" w:rsidR="000D10FF" w:rsidRPr="00F97C1D" w:rsidRDefault="000D10FF" w:rsidP="00D968AC">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739F0449" w14:textId="77777777" w:rsidR="000D10FF" w:rsidRPr="00A334CC" w:rsidRDefault="000D10FF" w:rsidP="00D968AC">
            <w:pPr>
              <w:rPr>
                <w:rFonts w:ascii="Arial" w:hAnsi="Arial" w:cs="Arial"/>
              </w:rPr>
            </w:pPr>
            <w:r w:rsidRPr="00A334CC">
              <w:rPr>
                <w:rFonts w:ascii="Arial" w:hAnsi="Arial" w:cs="Arial"/>
              </w:rPr>
              <w:t>-usvajanje novih motoričkih znanja u trenažnom procesu</w:t>
            </w:r>
          </w:p>
          <w:p w14:paraId="36744DF2" w14:textId="77777777" w:rsidR="000D10FF" w:rsidRPr="00A334CC" w:rsidRDefault="000D10FF" w:rsidP="00D968AC">
            <w:pPr>
              <w:rPr>
                <w:rFonts w:ascii="Arial" w:hAnsi="Arial" w:cs="Arial"/>
              </w:rPr>
            </w:pPr>
            <w:r w:rsidRPr="00A334CC">
              <w:rPr>
                <w:rFonts w:ascii="Arial" w:hAnsi="Arial" w:cs="Arial"/>
              </w:rPr>
              <w:t>-uvježbavanje stečenih motoričkih znanja putem treninga i utakmica</w:t>
            </w:r>
          </w:p>
          <w:p w14:paraId="26DF0645" w14:textId="77777777" w:rsidR="000D10FF" w:rsidRPr="00A334CC" w:rsidRDefault="000D10FF" w:rsidP="00D968AC">
            <w:r w:rsidRPr="00A334CC">
              <w:rPr>
                <w:rFonts w:ascii="Arial" w:hAnsi="Arial" w:cs="Arial"/>
              </w:rPr>
              <w:t>-sudjelovanje na natjecanjima u organizaciji školskog športskog saveza, prijateljske pripremne utakmice</w:t>
            </w:r>
            <w:r>
              <w:t xml:space="preserve"> </w:t>
            </w:r>
          </w:p>
        </w:tc>
      </w:tr>
      <w:tr w:rsidR="000D10FF" w:rsidRPr="00F97C1D" w14:paraId="3D047416" w14:textId="77777777" w:rsidTr="000D10FF">
        <w:trPr>
          <w:trHeight w:val="680"/>
        </w:trPr>
        <w:tc>
          <w:tcPr>
            <w:tcW w:w="2835" w:type="dxa"/>
            <w:tcBorders>
              <w:top w:val="dotted" w:sz="4" w:space="0" w:color="auto"/>
              <w:bottom w:val="dotted" w:sz="4" w:space="0" w:color="auto"/>
            </w:tcBorders>
            <w:vAlign w:val="center"/>
          </w:tcPr>
          <w:p w14:paraId="0945E777" w14:textId="77777777" w:rsidR="000D10FF" w:rsidRPr="00F97C1D" w:rsidRDefault="000D10FF" w:rsidP="00D968AC">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59CD88C3" w14:textId="77777777" w:rsidR="000D10FF" w:rsidRPr="00BC74DA" w:rsidRDefault="000D10FF" w:rsidP="00D968AC">
            <w:pPr>
              <w:rPr>
                <w:rFonts w:ascii="Arial" w:hAnsi="Arial" w:cs="Arial"/>
              </w:rPr>
            </w:pPr>
            <w:r>
              <w:rPr>
                <w:rFonts w:ascii="Arial" w:hAnsi="Arial" w:cs="Arial"/>
              </w:rPr>
              <w:t>T</w:t>
            </w:r>
            <w:r w:rsidRPr="005A0BE6">
              <w:rPr>
                <w:rFonts w:ascii="Arial" w:hAnsi="Arial" w:cs="Arial"/>
              </w:rPr>
              <w:t>ijekom školske godine, 2 sata tjedno. Intenzivniji rad odvijat će se prije sudjelovanja na natjecanjima.</w:t>
            </w:r>
          </w:p>
        </w:tc>
      </w:tr>
      <w:tr w:rsidR="000D10FF" w:rsidRPr="00F97C1D" w14:paraId="2A49FF3B" w14:textId="77777777" w:rsidTr="000D10FF">
        <w:trPr>
          <w:trHeight w:val="818"/>
        </w:trPr>
        <w:tc>
          <w:tcPr>
            <w:tcW w:w="2835" w:type="dxa"/>
            <w:tcBorders>
              <w:top w:val="dotted" w:sz="4" w:space="0" w:color="auto"/>
              <w:bottom w:val="dotted" w:sz="4" w:space="0" w:color="auto"/>
            </w:tcBorders>
            <w:shd w:val="clear" w:color="auto" w:fill="CCFF99"/>
            <w:vAlign w:val="center"/>
          </w:tcPr>
          <w:p w14:paraId="6EE64243" w14:textId="77777777" w:rsidR="000D10FF" w:rsidRPr="00F97C1D" w:rsidRDefault="000D10FF" w:rsidP="00D968AC">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288EF1E" w14:textId="77777777" w:rsidR="000D10FF" w:rsidRPr="005A0BE6" w:rsidRDefault="000D10FF" w:rsidP="00D968AC">
            <w:pPr>
              <w:rPr>
                <w:rFonts w:ascii="Arial" w:hAnsi="Arial" w:cs="Arial"/>
              </w:rPr>
            </w:pPr>
            <w:r w:rsidRPr="005A0BE6">
              <w:rPr>
                <w:rFonts w:ascii="Arial" w:hAnsi="Arial" w:cs="Arial"/>
              </w:rPr>
              <w:t xml:space="preserve">Troškovi (sportska oprema i rekviziti, prijevoz, prehrana) cca </w:t>
            </w:r>
            <w:r>
              <w:rPr>
                <w:rFonts w:ascii="Arial" w:hAnsi="Arial" w:cs="Arial"/>
              </w:rPr>
              <w:t>600,00 eura</w:t>
            </w:r>
          </w:p>
        </w:tc>
      </w:tr>
      <w:tr w:rsidR="000D10FF" w:rsidRPr="00F97C1D" w14:paraId="5D80A5EC" w14:textId="77777777" w:rsidTr="000D10FF">
        <w:trPr>
          <w:trHeight w:val="972"/>
        </w:trPr>
        <w:tc>
          <w:tcPr>
            <w:tcW w:w="2835" w:type="dxa"/>
            <w:tcBorders>
              <w:top w:val="dotted" w:sz="4" w:space="0" w:color="auto"/>
              <w:bottom w:val="dotted" w:sz="4" w:space="0" w:color="auto"/>
            </w:tcBorders>
            <w:vAlign w:val="center"/>
          </w:tcPr>
          <w:p w14:paraId="73D15026" w14:textId="77777777" w:rsidR="000D10FF" w:rsidRPr="00F97C1D" w:rsidRDefault="000D10FF" w:rsidP="00D968AC">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3FFCBA37" w14:textId="77777777" w:rsidR="000D10FF" w:rsidRPr="005A0BE6" w:rsidRDefault="000D10FF" w:rsidP="00D968AC">
            <w:pPr>
              <w:rPr>
                <w:rFonts w:ascii="Arial" w:hAnsi="Arial" w:cs="Arial"/>
              </w:rPr>
            </w:pPr>
            <w:r w:rsidRPr="005A0BE6">
              <w:rPr>
                <w:rFonts w:ascii="Arial" w:hAnsi="Arial" w:cs="Arial"/>
              </w:rPr>
              <w:t xml:space="preserve">testovi, mjerenja, postignuti rezultati na natjecanjima, analiza </w:t>
            </w:r>
            <w:proofErr w:type="spellStart"/>
            <w:r w:rsidRPr="005A0BE6">
              <w:rPr>
                <w:rFonts w:ascii="Arial" w:hAnsi="Arial" w:cs="Arial"/>
              </w:rPr>
              <w:t>postignuča</w:t>
            </w:r>
            <w:proofErr w:type="spellEnd"/>
            <w:r w:rsidRPr="005A0BE6">
              <w:rPr>
                <w:rFonts w:ascii="Arial" w:hAnsi="Arial" w:cs="Arial"/>
              </w:rPr>
              <w:t>(uočavanje dobrih i loših strana)</w:t>
            </w:r>
          </w:p>
        </w:tc>
      </w:tr>
    </w:tbl>
    <w:p w14:paraId="2B6A35B0" w14:textId="77777777" w:rsidR="000D10FF" w:rsidRDefault="000D10FF" w:rsidP="000D10FF"/>
    <w:p w14:paraId="249A6A72" w14:textId="77777777" w:rsidR="00DF6BD1" w:rsidRDefault="00DF6BD1">
      <w:pPr>
        <w:rPr>
          <w:rFonts w:ascii="Arial" w:eastAsia="Times New Roman" w:hAnsi="Arial" w:cs="Arial"/>
          <w:sz w:val="24"/>
          <w:szCs w:val="24"/>
          <w:lang w:eastAsia="hr-HR"/>
        </w:rPr>
      </w:pPr>
    </w:p>
    <w:tbl>
      <w:tblPr>
        <w:tblW w:w="9242" w:type="dxa"/>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DF6BD1" w:rsidRPr="00F97C1D" w14:paraId="3546B1F5" w14:textId="77777777" w:rsidTr="000D10FF">
        <w:trPr>
          <w:trHeight w:val="568"/>
        </w:trPr>
        <w:tc>
          <w:tcPr>
            <w:tcW w:w="9242" w:type="dxa"/>
            <w:gridSpan w:val="2"/>
            <w:tcBorders>
              <w:top w:val="nil"/>
              <w:bottom w:val="nil"/>
            </w:tcBorders>
            <w:shd w:val="clear" w:color="auto" w:fill="C6D9F1"/>
            <w:vAlign w:val="center"/>
          </w:tcPr>
          <w:p w14:paraId="52F25228" w14:textId="77777777" w:rsidR="00DF6BD1" w:rsidRPr="00A36E72" w:rsidRDefault="00DF6BD1" w:rsidP="00A36E72">
            <w:pPr>
              <w:jc w:val="center"/>
              <w:rPr>
                <w:rFonts w:ascii="Arial" w:hAnsi="Arial" w:cs="Arial"/>
                <w:b/>
                <w:sz w:val="24"/>
                <w:szCs w:val="24"/>
              </w:rPr>
            </w:pPr>
            <w:r w:rsidRPr="00A36E72">
              <w:rPr>
                <w:rFonts w:ascii="Arial" w:hAnsi="Arial" w:cs="Arial"/>
                <w:b/>
                <w:sz w:val="24"/>
                <w:szCs w:val="24"/>
              </w:rPr>
              <w:lastRenderedPageBreak/>
              <w:t>IZVANNASTAVNE AKTIVNOSTI – CRVENI KRIŽ</w:t>
            </w:r>
          </w:p>
        </w:tc>
      </w:tr>
      <w:tr w:rsidR="00DF6BD1" w:rsidRPr="00F97C1D" w14:paraId="05B6C9B6" w14:textId="77777777" w:rsidTr="00DF6BD1">
        <w:trPr>
          <w:trHeight w:val="577"/>
        </w:trPr>
        <w:tc>
          <w:tcPr>
            <w:tcW w:w="2835" w:type="dxa"/>
            <w:tcBorders>
              <w:top w:val="nil"/>
              <w:bottom w:val="dotted" w:sz="4" w:space="0" w:color="auto"/>
            </w:tcBorders>
            <w:vAlign w:val="center"/>
          </w:tcPr>
          <w:p w14:paraId="7425CD48" w14:textId="77777777" w:rsidR="00DF6BD1" w:rsidRPr="00F97C1D" w:rsidRDefault="00DF6BD1" w:rsidP="00D968AC">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694135B8" w14:textId="77777777" w:rsidR="00DF6BD1" w:rsidRPr="00F97C1D" w:rsidRDefault="00DF6BD1" w:rsidP="00DF6BD1">
            <w:pPr>
              <w:rPr>
                <w:rFonts w:ascii="Arial" w:hAnsi="Arial" w:cs="Arial"/>
              </w:rPr>
            </w:pPr>
            <w:r>
              <w:rPr>
                <w:rFonts w:ascii="Arial" w:hAnsi="Arial" w:cs="Arial"/>
              </w:rPr>
              <w:t>Tonko Matijašević</w:t>
            </w:r>
          </w:p>
        </w:tc>
      </w:tr>
      <w:tr w:rsidR="00DF6BD1" w:rsidRPr="00F97C1D" w14:paraId="572983DA" w14:textId="77777777" w:rsidTr="00DF6BD1">
        <w:trPr>
          <w:trHeight w:val="547"/>
        </w:trPr>
        <w:tc>
          <w:tcPr>
            <w:tcW w:w="2835" w:type="dxa"/>
            <w:tcBorders>
              <w:top w:val="dotted" w:sz="4" w:space="0" w:color="auto"/>
              <w:bottom w:val="dotted" w:sz="4" w:space="0" w:color="auto"/>
            </w:tcBorders>
            <w:shd w:val="clear" w:color="auto" w:fill="CCFF99"/>
            <w:vAlign w:val="center"/>
          </w:tcPr>
          <w:p w14:paraId="5064F3E1" w14:textId="77777777" w:rsidR="00DF6BD1" w:rsidRPr="00F97C1D" w:rsidRDefault="00DF6BD1" w:rsidP="00D968AC">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4BECD162" w14:textId="77777777" w:rsidR="00DF6BD1" w:rsidRPr="00C064D0" w:rsidRDefault="00DF6BD1" w:rsidP="00DF6BD1">
            <w:pPr>
              <w:rPr>
                <w:rFonts w:ascii="Arial" w:hAnsi="Arial" w:cs="Arial"/>
              </w:rPr>
            </w:pPr>
            <w:r>
              <w:rPr>
                <w:rFonts w:ascii="Arial" w:hAnsi="Arial" w:cs="Arial"/>
              </w:rPr>
              <w:t>s</w:t>
            </w:r>
            <w:r w:rsidRPr="00C064D0">
              <w:rPr>
                <w:rFonts w:ascii="Arial" w:hAnsi="Arial" w:cs="Arial"/>
              </w:rPr>
              <w:t>vi učenici škole</w:t>
            </w:r>
          </w:p>
        </w:tc>
      </w:tr>
      <w:tr w:rsidR="00DF6BD1" w:rsidRPr="00F97C1D" w14:paraId="2803E81B" w14:textId="77777777" w:rsidTr="00D968AC">
        <w:trPr>
          <w:trHeight w:val="680"/>
        </w:trPr>
        <w:tc>
          <w:tcPr>
            <w:tcW w:w="2835" w:type="dxa"/>
            <w:tcBorders>
              <w:top w:val="dotted" w:sz="4" w:space="0" w:color="auto"/>
              <w:bottom w:val="dotted" w:sz="4" w:space="0" w:color="auto"/>
            </w:tcBorders>
            <w:vAlign w:val="center"/>
          </w:tcPr>
          <w:p w14:paraId="6EB42792" w14:textId="77777777" w:rsidR="00DF6BD1" w:rsidRPr="00F97C1D" w:rsidRDefault="00DF6BD1" w:rsidP="00D968AC">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105F0307" w14:textId="77777777" w:rsidR="00DF6BD1" w:rsidRPr="00D1077B" w:rsidRDefault="00DF6BD1" w:rsidP="00DF6BD1">
            <w:pPr>
              <w:rPr>
                <w:rFonts w:ascii="Arial" w:hAnsi="Arial" w:cs="Arial"/>
                <w:color w:val="000000"/>
              </w:rPr>
            </w:pPr>
            <w:r>
              <w:rPr>
                <w:rFonts w:ascii="Arial" w:hAnsi="Arial" w:cs="Arial"/>
                <w:color w:val="000000"/>
              </w:rPr>
              <w:t>10 učenika</w:t>
            </w:r>
            <w:r w:rsidRPr="00D1077B">
              <w:rPr>
                <w:rFonts w:ascii="Arial" w:hAnsi="Arial" w:cs="Arial"/>
                <w:color w:val="000000"/>
              </w:rPr>
              <w:t>;</w:t>
            </w:r>
            <w:r>
              <w:rPr>
                <w:rFonts w:ascii="Arial" w:hAnsi="Arial" w:cs="Arial"/>
                <w:color w:val="000000"/>
              </w:rPr>
              <w:t xml:space="preserve"> za natjecanje 5</w:t>
            </w:r>
            <w:r w:rsidRPr="00D1077B">
              <w:rPr>
                <w:rFonts w:ascii="Arial" w:hAnsi="Arial" w:cs="Arial"/>
                <w:color w:val="000000"/>
              </w:rPr>
              <w:t xml:space="preserve"> učenika/</w:t>
            </w:r>
            <w:proofErr w:type="spellStart"/>
            <w:r w:rsidRPr="00D1077B">
              <w:rPr>
                <w:rFonts w:ascii="Arial" w:hAnsi="Arial" w:cs="Arial"/>
                <w:color w:val="000000"/>
              </w:rPr>
              <w:t>ca</w:t>
            </w:r>
            <w:proofErr w:type="spellEnd"/>
          </w:p>
        </w:tc>
      </w:tr>
      <w:tr w:rsidR="00DF6BD1" w:rsidRPr="00F97C1D" w14:paraId="0352C4EF" w14:textId="77777777" w:rsidTr="00DF6BD1">
        <w:trPr>
          <w:trHeight w:val="436"/>
        </w:trPr>
        <w:tc>
          <w:tcPr>
            <w:tcW w:w="2835" w:type="dxa"/>
            <w:tcBorders>
              <w:top w:val="dotted" w:sz="4" w:space="0" w:color="auto"/>
              <w:bottom w:val="dotted" w:sz="4" w:space="0" w:color="auto"/>
            </w:tcBorders>
            <w:shd w:val="clear" w:color="auto" w:fill="CCFF99"/>
            <w:vAlign w:val="center"/>
          </w:tcPr>
          <w:p w14:paraId="38EC0F01" w14:textId="77777777" w:rsidR="00DF6BD1" w:rsidRPr="00F97C1D" w:rsidRDefault="00DF6BD1" w:rsidP="00D968AC">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53085FDF" w14:textId="77777777" w:rsidR="00DF6BD1" w:rsidRPr="00F97C1D" w:rsidRDefault="00DF6BD1" w:rsidP="00DF6BD1">
            <w:pPr>
              <w:rPr>
                <w:rFonts w:ascii="Arial" w:hAnsi="Arial" w:cs="Arial"/>
              </w:rPr>
            </w:pPr>
            <w:r>
              <w:rPr>
                <w:rFonts w:ascii="Arial" w:hAnsi="Arial" w:cs="Arial"/>
              </w:rPr>
              <w:t>2</w:t>
            </w:r>
          </w:p>
        </w:tc>
      </w:tr>
      <w:tr w:rsidR="00DF6BD1" w:rsidRPr="00F97C1D" w14:paraId="02FB51F5" w14:textId="77777777" w:rsidTr="00D968AC">
        <w:trPr>
          <w:trHeight w:val="1418"/>
        </w:trPr>
        <w:tc>
          <w:tcPr>
            <w:tcW w:w="2835" w:type="dxa"/>
            <w:tcBorders>
              <w:top w:val="dotted" w:sz="4" w:space="0" w:color="auto"/>
              <w:bottom w:val="dotted" w:sz="4" w:space="0" w:color="auto"/>
            </w:tcBorders>
            <w:vAlign w:val="center"/>
          </w:tcPr>
          <w:p w14:paraId="1959ACEA" w14:textId="77777777" w:rsidR="00DF6BD1" w:rsidRPr="00DB0F2F" w:rsidRDefault="00DF6BD1" w:rsidP="00D968AC">
            <w:pPr>
              <w:rPr>
                <w:rStyle w:val="Naglaeno"/>
              </w:rPr>
            </w:pPr>
            <w:r w:rsidRPr="00DB0F2F">
              <w:rPr>
                <w:rStyle w:val="Naglaeno"/>
              </w:rPr>
              <w:t>Ciljevi:</w:t>
            </w:r>
          </w:p>
        </w:tc>
        <w:tc>
          <w:tcPr>
            <w:tcW w:w="6407" w:type="dxa"/>
            <w:tcBorders>
              <w:top w:val="dotted" w:sz="4" w:space="0" w:color="auto"/>
              <w:bottom w:val="dotted" w:sz="4" w:space="0" w:color="auto"/>
            </w:tcBorders>
            <w:vAlign w:val="center"/>
          </w:tcPr>
          <w:p w14:paraId="204B474E" w14:textId="77777777" w:rsidR="00DF6BD1" w:rsidRPr="006C6872" w:rsidRDefault="00DF6BD1" w:rsidP="00D968AC">
            <w:pPr>
              <w:pStyle w:val="StandardWeb"/>
              <w:shd w:val="clear" w:color="auto" w:fill="F5FAFD"/>
              <w:spacing w:before="0" w:after="0"/>
              <w:jc w:val="both"/>
              <w:rPr>
                <w:rStyle w:val="Naglaeno"/>
                <w:rFonts w:ascii="Arial" w:hAnsi="Arial" w:cs="Arial"/>
                <w:b w:val="0"/>
              </w:rPr>
            </w:pPr>
            <w:r w:rsidRPr="006C6872">
              <w:rPr>
                <w:rStyle w:val="Naglaeno"/>
                <w:rFonts w:ascii="Arial" w:hAnsi="Arial" w:cs="Arial"/>
                <w:b w:val="0"/>
              </w:rPr>
              <w:t>Širenje znanja o Crvenom križu, uključivanju u redovne akcije Crvenog križa, zdravstvenim aktivnostima (tečaj prve pomoći, prevencija ovisnosti), socijalnim aktivnostima (akcije solidarnosti, sabirne akcije).</w:t>
            </w:r>
          </w:p>
        </w:tc>
      </w:tr>
      <w:tr w:rsidR="00DF6BD1" w:rsidRPr="00F97C1D" w14:paraId="01E6ABD8" w14:textId="77777777" w:rsidTr="00DF6BD1">
        <w:trPr>
          <w:trHeight w:val="960"/>
        </w:trPr>
        <w:tc>
          <w:tcPr>
            <w:tcW w:w="2835" w:type="dxa"/>
            <w:tcBorders>
              <w:top w:val="dotted" w:sz="4" w:space="0" w:color="auto"/>
              <w:bottom w:val="dotted" w:sz="4" w:space="0" w:color="auto"/>
            </w:tcBorders>
            <w:shd w:val="clear" w:color="auto" w:fill="CCFF99"/>
            <w:vAlign w:val="center"/>
          </w:tcPr>
          <w:p w14:paraId="7E83D694" w14:textId="77777777" w:rsidR="00DF6BD1" w:rsidRPr="00F97C1D" w:rsidRDefault="00DF6BD1" w:rsidP="00D968AC">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22CBDCE9" w14:textId="77777777" w:rsidR="00DF6BD1" w:rsidRPr="00C064D0" w:rsidRDefault="00DF6BD1" w:rsidP="00D968AC">
            <w:pPr>
              <w:rPr>
                <w:rFonts w:ascii="Arial" w:hAnsi="Arial" w:cs="Arial"/>
              </w:rPr>
            </w:pPr>
            <w:r w:rsidRPr="00C064D0">
              <w:rPr>
                <w:rFonts w:ascii="Arial" w:hAnsi="Arial" w:cs="Arial"/>
              </w:rPr>
              <w:t>Razvijanje osjećaja i jačanje kompetencija za pomoć drugima i samopomoć</w:t>
            </w:r>
            <w:r>
              <w:rPr>
                <w:rFonts w:ascii="Arial" w:hAnsi="Arial" w:cs="Arial"/>
              </w:rPr>
              <w:t>.</w:t>
            </w:r>
          </w:p>
        </w:tc>
      </w:tr>
      <w:tr w:rsidR="00DF6BD1" w:rsidRPr="00F97C1D" w14:paraId="13483872" w14:textId="77777777" w:rsidTr="00DF6BD1">
        <w:trPr>
          <w:trHeight w:val="540"/>
        </w:trPr>
        <w:tc>
          <w:tcPr>
            <w:tcW w:w="2835" w:type="dxa"/>
            <w:tcBorders>
              <w:top w:val="dotted" w:sz="4" w:space="0" w:color="auto"/>
              <w:bottom w:val="dotted" w:sz="4" w:space="0" w:color="auto"/>
            </w:tcBorders>
            <w:vAlign w:val="center"/>
          </w:tcPr>
          <w:p w14:paraId="095B1EBE" w14:textId="77777777" w:rsidR="00DF6BD1" w:rsidRPr="00F97C1D" w:rsidRDefault="00DF6BD1" w:rsidP="00D968AC">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07B70505" w14:textId="77777777" w:rsidR="00DF6BD1" w:rsidRPr="00F97C1D" w:rsidRDefault="00DF6BD1" w:rsidP="00D968AC">
            <w:pPr>
              <w:rPr>
                <w:rFonts w:ascii="Arial" w:hAnsi="Arial" w:cs="Arial"/>
              </w:rPr>
            </w:pPr>
            <w:r>
              <w:rPr>
                <w:rFonts w:ascii="Arial" w:hAnsi="Arial" w:cs="Arial"/>
              </w:rPr>
              <w:t>Tonko Matijašević</w:t>
            </w:r>
          </w:p>
        </w:tc>
      </w:tr>
      <w:tr w:rsidR="00DF6BD1" w:rsidRPr="00F97C1D" w14:paraId="203F7AFD" w14:textId="77777777" w:rsidTr="00DF6BD1">
        <w:trPr>
          <w:trHeight w:val="868"/>
        </w:trPr>
        <w:tc>
          <w:tcPr>
            <w:tcW w:w="2835" w:type="dxa"/>
            <w:tcBorders>
              <w:top w:val="dotted" w:sz="4" w:space="0" w:color="auto"/>
              <w:bottom w:val="dotted" w:sz="4" w:space="0" w:color="auto"/>
            </w:tcBorders>
            <w:shd w:val="clear" w:color="auto" w:fill="CCFF99"/>
            <w:vAlign w:val="center"/>
          </w:tcPr>
          <w:p w14:paraId="54AA3B5E" w14:textId="77777777" w:rsidR="00DF6BD1" w:rsidRPr="00F97C1D" w:rsidRDefault="00DF6BD1" w:rsidP="00D968AC">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21B462D0" w14:textId="77777777" w:rsidR="00DF6BD1" w:rsidRPr="00C064D0" w:rsidRDefault="00DF6BD1" w:rsidP="00D968AC">
            <w:pPr>
              <w:rPr>
                <w:rFonts w:ascii="Arial" w:hAnsi="Arial" w:cs="Arial"/>
              </w:rPr>
            </w:pPr>
            <w:r w:rsidRPr="00C064D0">
              <w:rPr>
                <w:rFonts w:ascii="Arial" w:hAnsi="Arial" w:cs="Arial"/>
              </w:rPr>
              <w:t>Grupni rad, individualni rad</w:t>
            </w:r>
            <w:r>
              <w:rPr>
                <w:rFonts w:ascii="Arial" w:hAnsi="Arial" w:cs="Arial"/>
              </w:rPr>
              <w:t>, predavački rad (</w:t>
            </w:r>
            <w:r w:rsidRPr="00C064D0">
              <w:rPr>
                <w:rFonts w:ascii="Arial" w:hAnsi="Arial" w:cs="Arial"/>
              </w:rPr>
              <w:t>vanjski suradnici)</w:t>
            </w:r>
          </w:p>
        </w:tc>
      </w:tr>
      <w:tr w:rsidR="00DF6BD1" w:rsidRPr="00F97C1D" w14:paraId="1EF88E12" w14:textId="77777777" w:rsidTr="00DF6BD1">
        <w:trPr>
          <w:trHeight w:val="838"/>
        </w:trPr>
        <w:tc>
          <w:tcPr>
            <w:tcW w:w="2835" w:type="dxa"/>
            <w:tcBorders>
              <w:top w:val="dotted" w:sz="4" w:space="0" w:color="auto"/>
              <w:bottom w:val="dotted" w:sz="4" w:space="0" w:color="auto"/>
            </w:tcBorders>
            <w:vAlign w:val="center"/>
          </w:tcPr>
          <w:p w14:paraId="3E5E02F1" w14:textId="77777777" w:rsidR="00DF6BD1" w:rsidRPr="00F97C1D" w:rsidRDefault="00DF6BD1" w:rsidP="00D968AC">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37A3B8E2" w14:textId="77777777" w:rsidR="00DF6BD1" w:rsidRPr="00BC74DA" w:rsidRDefault="00DF6BD1" w:rsidP="00D968AC">
            <w:pPr>
              <w:rPr>
                <w:rFonts w:ascii="Arial" w:hAnsi="Arial" w:cs="Arial"/>
              </w:rPr>
            </w:pPr>
            <w:r w:rsidRPr="00BC74DA">
              <w:rPr>
                <w:rFonts w:ascii="Arial" w:hAnsi="Arial" w:cs="Arial"/>
              </w:rPr>
              <w:t>Tijekom cijele školske godine, dva sata tjedno</w:t>
            </w:r>
            <w:r>
              <w:rPr>
                <w:rFonts w:ascii="Arial" w:hAnsi="Arial" w:cs="Arial"/>
              </w:rPr>
              <w:t>.</w:t>
            </w:r>
          </w:p>
        </w:tc>
      </w:tr>
      <w:tr w:rsidR="00DF6BD1" w:rsidRPr="00F97C1D" w14:paraId="3EAB7E3D" w14:textId="77777777" w:rsidTr="00DF6BD1">
        <w:trPr>
          <w:trHeight w:val="708"/>
        </w:trPr>
        <w:tc>
          <w:tcPr>
            <w:tcW w:w="2835" w:type="dxa"/>
            <w:tcBorders>
              <w:top w:val="dotted" w:sz="4" w:space="0" w:color="auto"/>
              <w:bottom w:val="dotted" w:sz="4" w:space="0" w:color="auto"/>
            </w:tcBorders>
            <w:shd w:val="clear" w:color="auto" w:fill="CCFF99"/>
            <w:vAlign w:val="center"/>
          </w:tcPr>
          <w:p w14:paraId="406F0575" w14:textId="77777777" w:rsidR="00DF6BD1" w:rsidRPr="00F97C1D" w:rsidRDefault="00DF6BD1" w:rsidP="00D968AC">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7E3126D4" w14:textId="77777777" w:rsidR="00DF6BD1" w:rsidRPr="00C064D0" w:rsidRDefault="00DF6BD1" w:rsidP="00D968AC">
            <w:pPr>
              <w:rPr>
                <w:rFonts w:ascii="Arial" w:hAnsi="Arial" w:cs="Arial"/>
              </w:rPr>
            </w:pPr>
            <w:r w:rsidRPr="00C064D0">
              <w:rPr>
                <w:rFonts w:ascii="Arial" w:hAnsi="Arial" w:cs="Arial"/>
              </w:rPr>
              <w:t>Cca</w:t>
            </w:r>
            <w:r>
              <w:rPr>
                <w:rFonts w:ascii="Arial" w:hAnsi="Arial" w:cs="Arial"/>
              </w:rPr>
              <w:t xml:space="preserve"> 70, 00 eura</w:t>
            </w:r>
          </w:p>
        </w:tc>
      </w:tr>
      <w:tr w:rsidR="00DF6BD1" w:rsidRPr="00F97C1D" w14:paraId="64818CCF" w14:textId="77777777" w:rsidTr="00DF6BD1">
        <w:trPr>
          <w:trHeight w:val="974"/>
        </w:trPr>
        <w:tc>
          <w:tcPr>
            <w:tcW w:w="2835" w:type="dxa"/>
            <w:tcBorders>
              <w:top w:val="dotted" w:sz="4" w:space="0" w:color="auto"/>
              <w:bottom w:val="dotted" w:sz="4" w:space="0" w:color="auto"/>
            </w:tcBorders>
            <w:vAlign w:val="center"/>
          </w:tcPr>
          <w:p w14:paraId="5416C14D" w14:textId="77777777" w:rsidR="00DF6BD1" w:rsidRPr="00F97C1D" w:rsidRDefault="00DF6BD1" w:rsidP="00D968AC">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08028A55" w14:textId="77777777" w:rsidR="00DF6BD1" w:rsidRPr="00C064D0" w:rsidRDefault="00DF6BD1" w:rsidP="00D968AC">
            <w:pPr>
              <w:rPr>
                <w:rFonts w:ascii="Arial" w:hAnsi="Arial" w:cs="Arial"/>
              </w:rPr>
            </w:pPr>
            <w:r>
              <w:rPr>
                <w:rFonts w:ascii="Arial" w:hAnsi="Arial" w:cs="Arial"/>
              </w:rPr>
              <w:t>Realizacija planiranog, redovi</w:t>
            </w:r>
            <w:r w:rsidRPr="00C064D0">
              <w:rPr>
                <w:rFonts w:ascii="Arial" w:hAnsi="Arial" w:cs="Arial"/>
              </w:rPr>
              <w:t>tost prisustvovanja, rezultati natjecanja</w:t>
            </w:r>
            <w:r>
              <w:rPr>
                <w:rFonts w:ascii="Arial" w:hAnsi="Arial" w:cs="Arial"/>
              </w:rPr>
              <w:t>.</w:t>
            </w:r>
          </w:p>
        </w:tc>
      </w:tr>
    </w:tbl>
    <w:p w14:paraId="5903C84D" w14:textId="77777777" w:rsidR="00DF6BD1" w:rsidRDefault="00DF6BD1" w:rsidP="00DF6BD1"/>
    <w:p w14:paraId="0128096B" w14:textId="77777777" w:rsidR="008B3E4D" w:rsidRPr="00DC714A" w:rsidRDefault="00DF6BD1" w:rsidP="008B3E4D">
      <w:pPr>
        <w:rPr>
          <w:rFonts w:ascii="Arial" w:eastAsia="Times New Roman" w:hAnsi="Arial" w:cs="Arial"/>
          <w:sz w:val="24"/>
          <w:szCs w:val="24"/>
          <w:lang w:eastAsia="hr-HR"/>
        </w:rPr>
      </w:pPr>
      <w:r>
        <w:rPr>
          <w:rFonts w:ascii="Arial" w:eastAsia="Times New Roman" w:hAnsi="Arial" w:cs="Arial"/>
          <w:sz w:val="24"/>
          <w:szCs w:val="24"/>
          <w:lang w:eastAsia="hr-HR"/>
        </w:rPr>
        <w:br w:type="page"/>
      </w:r>
    </w:p>
    <w:p w14:paraId="77FE005F" w14:textId="77777777" w:rsidR="008B3E4D" w:rsidRPr="00DC714A" w:rsidRDefault="008B3E4D" w:rsidP="008B3E4D">
      <w:pPr>
        <w:shd w:val="clear" w:color="auto" w:fill="92D050"/>
        <w:spacing w:after="0" w:line="240" w:lineRule="auto"/>
        <w:jc w:val="center"/>
        <w:rPr>
          <w:rFonts w:ascii="Arial" w:eastAsia="Times New Roman" w:hAnsi="Arial" w:cs="Arial"/>
          <w:b/>
          <w:sz w:val="32"/>
          <w:szCs w:val="32"/>
          <w:lang w:eastAsia="hr-HR"/>
        </w:rPr>
      </w:pPr>
      <w:r w:rsidRPr="00DC714A">
        <w:rPr>
          <w:rFonts w:ascii="Arial" w:eastAsia="Times New Roman" w:hAnsi="Arial" w:cs="Arial"/>
          <w:b/>
          <w:sz w:val="32"/>
          <w:szCs w:val="32"/>
          <w:lang w:eastAsia="hr-HR"/>
        </w:rPr>
        <w:lastRenderedPageBreak/>
        <w:t>MEĐUPREDMETNE TEME</w:t>
      </w:r>
    </w:p>
    <w:p w14:paraId="666126AF" w14:textId="77777777" w:rsidR="008B3E4D" w:rsidRPr="00DC714A" w:rsidRDefault="008B3E4D" w:rsidP="008B3E4D">
      <w:pPr>
        <w:spacing w:after="0" w:line="240" w:lineRule="auto"/>
        <w:rPr>
          <w:rFonts w:ascii="Arial" w:eastAsia="Times New Roman" w:hAnsi="Arial" w:cs="Arial"/>
          <w:sz w:val="24"/>
          <w:szCs w:val="24"/>
          <w:lang w:eastAsia="hr-HR"/>
        </w:rPr>
      </w:pPr>
    </w:p>
    <w:p w14:paraId="3815FBCA" w14:textId="77777777" w:rsidR="008B3E4D" w:rsidRPr="00DC714A" w:rsidRDefault="008B3E4D" w:rsidP="008B3E4D">
      <w:pPr>
        <w:spacing w:after="0" w:line="240" w:lineRule="auto"/>
        <w:jc w:val="center"/>
        <w:rPr>
          <w:rFonts w:ascii="Arial" w:eastAsia="Times New Roman" w:hAnsi="Arial" w:cs="Arial"/>
          <w:b/>
          <w:sz w:val="24"/>
          <w:szCs w:val="24"/>
          <w:lang w:eastAsia="hr-HR"/>
        </w:rPr>
      </w:pPr>
      <w:r w:rsidRPr="00DC714A">
        <w:rPr>
          <w:rFonts w:ascii="Arial" w:eastAsia="Times New Roman" w:hAnsi="Arial" w:cs="Arial"/>
          <w:noProof/>
          <w:color w:val="0000FF"/>
          <w:sz w:val="20"/>
          <w:szCs w:val="20"/>
          <w:lang w:eastAsia="hr-HR"/>
        </w:rPr>
        <w:drawing>
          <wp:inline distT="0" distB="0" distL="0" distR="0" wp14:anchorId="1935873F" wp14:editId="3592417F">
            <wp:extent cx="1095375" cy="1457325"/>
            <wp:effectExtent l="0" t="0" r="9525" b="9525"/>
            <wp:docPr id="11" name="Slika 11" descr="ANd9GcQKC72eTF-ZMgx3Wbb3r0cNypGJh9iQ5M2PGEUpUW8em5Ik9yCOHamrr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2" descr="ANd9GcQKC72eTF-ZMgx3Wbb3r0cNypGJh9iQ5M2PGEUpUW8em5Ik9yCOHamrr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1457325"/>
                    </a:xfrm>
                    <a:prstGeom prst="rect">
                      <a:avLst/>
                    </a:prstGeom>
                    <a:noFill/>
                    <a:ln>
                      <a:noFill/>
                    </a:ln>
                  </pic:spPr>
                </pic:pic>
              </a:graphicData>
            </a:graphic>
          </wp:inline>
        </w:drawing>
      </w:r>
      <w:r w:rsidRPr="00DC714A">
        <w:rPr>
          <w:rFonts w:ascii="Arial" w:eastAsia="Times New Roman" w:hAnsi="Arial" w:cs="Arial"/>
          <w:sz w:val="20"/>
          <w:szCs w:val="20"/>
          <w:lang w:eastAsia="hr-HR"/>
        </w:rPr>
        <w:t xml:space="preserve"> </w:t>
      </w:r>
      <w:r w:rsidRPr="00DC714A">
        <w:rPr>
          <w:rFonts w:ascii="Arial" w:eastAsia="Times New Roman" w:hAnsi="Arial" w:cs="Arial"/>
          <w:noProof/>
          <w:color w:val="0000FF"/>
          <w:sz w:val="20"/>
          <w:szCs w:val="20"/>
          <w:lang w:eastAsia="hr-HR"/>
        </w:rPr>
        <w:drawing>
          <wp:inline distT="0" distB="0" distL="0" distR="0" wp14:anchorId="46E77529" wp14:editId="38867F6F">
            <wp:extent cx="1552575" cy="2000250"/>
            <wp:effectExtent l="0" t="0" r="9525" b="0"/>
            <wp:docPr id="10" name="Slika 10" descr="ANd9GcRbDxfuj6xBt1y-HkPEP-WPzu_wxxo7kWaueXGYiT2_7vSzEQZ9wcC7nnU">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3" descr="ANd9GcRbDxfuj6xBt1y-HkPEP-WPzu_wxxo7kWaueXGYiT2_7vSzEQZ9wcC7nn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2575" cy="2000250"/>
                    </a:xfrm>
                    <a:prstGeom prst="rect">
                      <a:avLst/>
                    </a:prstGeom>
                    <a:noFill/>
                    <a:ln>
                      <a:noFill/>
                    </a:ln>
                  </pic:spPr>
                </pic:pic>
              </a:graphicData>
            </a:graphic>
          </wp:inline>
        </w:drawing>
      </w:r>
    </w:p>
    <w:p w14:paraId="3E6943A8" w14:textId="77777777" w:rsidR="008B3E4D" w:rsidRPr="00814A83" w:rsidRDefault="008B3E4D" w:rsidP="008B3E4D">
      <w:pPr>
        <w:spacing w:after="0" w:line="240" w:lineRule="auto"/>
        <w:ind w:firstLine="360"/>
        <w:jc w:val="center"/>
        <w:rPr>
          <w:rFonts w:ascii="Arial" w:eastAsia="Times New Roman" w:hAnsi="Arial" w:cs="Arial"/>
          <w:lang w:eastAsia="hr-HR"/>
        </w:rPr>
      </w:pPr>
      <w:bookmarkStart w:id="1" w:name="_Hlk114731098"/>
      <w:r w:rsidRPr="00814A83">
        <w:rPr>
          <w:rFonts w:ascii="Arial" w:eastAsia="Times New Roman" w:hAnsi="Arial" w:cs="Arial"/>
          <w:lang w:eastAsia="hr-HR"/>
        </w:rPr>
        <w:t>UČENIČKA ZADRUGA</w:t>
      </w:r>
    </w:p>
    <w:p w14:paraId="6755649D" w14:textId="77777777" w:rsidR="00F50A0D" w:rsidRPr="00814A83" w:rsidRDefault="00F50A0D" w:rsidP="008B3E4D">
      <w:pPr>
        <w:spacing w:after="0" w:line="240" w:lineRule="auto"/>
        <w:ind w:firstLine="360"/>
        <w:jc w:val="center"/>
        <w:rPr>
          <w:rFonts w:ascii="Arial" w:eastAsia="Times New Roman" w:hAnsi="Arial" w:cs="Arial"/>
          <w:lang w:eastAsia="hr-HR"/>
        </w:rPr>
      </w:pPr>
    </w:p>
    <w:p w14:paraId="5201BA0B" w14:textId="77777777" w:rsidR="00F50A0D" w:rsidRPr="00814A83" w:rsidRDefault="00F50A0D" w:rsidP="00F50A0D">
      <w:pPr>
        <w:spacing w:after="0" w:line="240" w:lineRule="auto"/>
        <w:ind w:firstLine="360"/>
        <w:jc w:val="center"/>
        <w:rPr>
          <w:rFonts w:ascii="Arial" w:eastAsia="Times New Roman" w:hAnsi="Arial" w:cs="Arial"/>
          <w:lang w:eastAsia="hr-HR"/>
        </w:rPr>
      </w:pPr>
      <w:r w:rsidRPr="00814A83">
        <w:rPr>
          <w:rFonts w:ascii="Arial" w:eastAsia="Times New Roman" w:hAnsi="Arial" w:cs="Arial"/>
          <w:lang w:eastAsia="hr-HR"/>
        </w:rPr>
        <w:t>MLADI  KNJIŽNIČARI – GLAGOLJAŠI</w:t>
      </w:r>
    </w:p>
    <w:p w14:paraId="274B1E20" w14:textId="77777777" w:rsidR="00F50A0D" w:rsidRPr="00814A83" w:rsidRDefault="00F50A0D" w:rsidP="00F50A0D">
      <w:pPr>
        <w:spacing w:after="0" w:line="240" w:lineRule="auto"/>
        <w:ind w:firstLine="360"/>
        <w:jc w:val="center"/>
        <w:rPr>
          <w:rFonts w:ascii="Arial" w:eastAsia="Times New Roman" w:hAnsi="Arial" w:cs="Arial"/>
          <w:lang w:eastAsia="hr-HR"/>
        </w:rPr>
      </w:pPr>
    </w:p>
    <w:p w14:paraId="07CF7B35" w14:textId="77777777" w:rsidR="00F50A0D" w:rsidRPr="00814A83" w:rsidRDefault="00F50A0D" w:rsidP="00F50A0D">
      <w:pPr>
        <w:spacing w:after="0" w:line="240" w:lineRule="auto"/>
        <w:ind w:firstLine="360"/>
        <w:jc w:val="center"/>
        <w:rPr>
          <w:rFonts w:ascii="Arial" w:hAnsi="Arial" w:cs="Arial"/>
        </w:rPr>
      </w:pPr>
      <w:r w:rsidRPr="00814A83">
        <w:rPr>
          <w:rFonts w:ascii="Arial" w:hAnsi="Arial" w:cs="Arial"/>
        </w:rPr>
        <w:t>NACIONALNI KVIZ ZA POTICANJE ČITANJA</w:t>
      </w:r>
    </w:p>
    <w:p w14:paraId="3DB661F7" w14:textId="77777777" w:rsidR="00F50A0D" w:rsidRPr="00814A83" w:rsidRDefault="00F50A0D" w:rsidP="00F50A0D">
      <w:pPr>
        <w:spacing w:after="0" w:line="240" w:lineRule="auto"/>
        <w:ind w:firstLine="360"/>
        <w:jc w:val="center"/>
        <w:rPr>
          <w:rFonts w:ascii="Arial" w:eastAsia="Times New Roman" w:hAnsi="Arial" w:cs="Arial"/>
          <w:lang w:eastAsia="hr-HR"/>
        </w:rPr>
      </w:pPr>
    </w:p>
    <w:p w14:paraId="18D92609" w14:textId="77777777" w:rsidR="00F50A0D" w:rsidRPr="00814A83" w:rsidRDefault="00F50A0D" w:rsidP="00F50A0D">
      <w:pPr>
        <w:spacing w:after="0" w:line="240" w:lineRule="auto"/>
        <w:ind w:firstLine="360"/>
        <w:jc w:val="center"/>
        <w:rPr>
          <w:rFonts w:ascii="Arial" w:eastAsia="Times New Roman" w:hAnsi="Arial" w:cs="Arial"/>
          <w:lang w:eastAsia="hr-HR"/>
        </w:rPr>
      </w:pPr>
      <w:r w:rsidRPr="00814A83">
        <w:rPr>
          <w:rFonts w:ascii="Arial" w:eastAsia="Times New Roman" w:hAnsi="Arial" w:cs="Arial"/>
          <w:lang w:eastAsia="hr-HR"/>
        </w:rPr>
        <w:t>PROJEKT – 1100 GODINA HRVATSKOG KRALJEVSTVA, ČITAJMO HRVATSKE BAJKE</w:t>
      </w:r>
    </w:p>
    <w:p w14:paraId="5D94F0EC" w14:textId="77777777" w:rsidR="00814A83" w:rsidRPr="00814A83" w:rsidRDefault="00814A83" w:rsidP="00814A83">
      <w:pPr>
        <w:spacing w:after="0" w:line="240" w:lineRule="auto"/>
        <w:rPr>
          <w:rFonts w:ascii="Arial" w:hAnsi="Arial" w:cs="Arial"/>
        </w:rPr>
      </w:pPr>
    </w:p>
    <w:p w14:paraId="35EB7CC7" w14:textId="77777777" w:rsidR="00814A83" w:rsidRPr="00814A83" w:rsidRDefault="00814A83" w:rsidP="008B3E4D">
      <w:pPr>
        <w:spacing w:after="0" w:line="240" w:lineRule="auto"/>
        <w:ind w:firstLine="360"/>
        <w:jc w:val="center"/>
        <w:rPr>
          <w:rFonts w:ascii="Arial" w:hAnsi="Arial" w:cs="Arial"/>
        </w:rPr>
      </w:pPr>
      <w:r w:rsidRPr="00814A83">
        <w:rPr>
          <w:rFonts w:ascii="Arial" w:hAnsi="Arial" w:cs="Arial"/>
        </w:rPr>
        <w:t>e TWININIG PROJECT</w:t>
      </w:r>
    </w:p>
    <w:p w14:paraId="261EBF7A" w14:textId="77777777" w:rsidR="00814A83" w:rsidRPr="00814A83" w:rsidRDefault="00814A83" w:rsidP="008B3E4D">
      <w:pPr>
        <w:spacing w:after="0" w:line="240" w:lineRule="auto"/>
        <w:ind w:firstLine="360"/>
        <w:jc w:val="center"/>
        <w:rPr>
          <w:rFonts w:ascii="Arial" w:hAnsi="Arial" w:cs="Arial"/>
        </w:rPr>
      </w:pPr>
    </w:p>
    <w:p w14:paraId="04A4755A" w14:textId="77777777" w:rsidR="00814A83" w:rsidRPr="00814A83" w:rsidRDefault="00814A83" w:rsidP="008B3E4D">
      <w:pPr>
        <w:spacing w:after="0" w:line="240" w:lineRule="auto"/>
        <w:ind w:firstLine="360"/>
        <w:jc w:val="center"/>
        <w:rPr>
          <w:rFonts w:ascii="Arial" w:hAnsi="Arial" w:cs="Arial"/>
        </w:rPr>
      </w:pPr>
      <w:r w:rsidRPr="00814A83">
        <w:rPr>
          <w:rFonts w:ascii="Arial" w:hAnsi="Arial" w:cs="Arial"/>
        </w:rPr>
        <w:t>RACE FOR THE CURE</w:t>
      </w:r>
    </w:p>
    <w:p w14:paraId="3436C2DB" w14:textId="77777777" w:rsidR="00814A83" w:rsidRPr="00814A83" w:rsidRDefault="00814A83" w:rsidP="008B3E4D">
      <w:pPr>
        <w:spacing w:after="0" w:line="240" w:lineRule="auto"/>
        <w:ind w:firstLine="360"/>
        <w:jc w:val="center"/>
        <w:rPr>
          <w:rFonts w:ascii="Arial" w:hAnsi="Arial" w:cs="Arial"/>
        </w:rPr>
      </w:pPr>
    </w:p>
    <w:p w14:paraId="33DE1823" w14:textId="77777777" w:rsidR="00814A83" w:rsidRPr="00814A83" w:rsidRDefault="00814A83" w:rsidP="00814A83">
      <w:pPr>
        <w:spacing w:after="0" w:line="240" w:lineRule="auto"/>
        <w:ind w:firstLine="360"/>
        <w:jc w:val="center"/>
        <w:rPr>
          <w:rFonts w:ascii="Arial" w:eastAsia="Times New Roman" w:hAnsi="Arial" w:cs="Arial"/>
          <w:lang w:eastAsia="hr-HR"/>
        </w:rPr>
      </w:pPr>
      <w:r w:rsidRPr="00814A83">
        <w:rPr>
          <w:rFonts w:ascii="Arial" w:eastAsia="Times New Roman" w:hAnsi="Arial" w:cs="Arial"/>
          <w:lang w:eastAsia="hr-HR"/>
        </w:rPr>
        <w:t>BLAGO NAŠEG MARJANA</w:t>
      </w:r>
    </w:p>
    <w:p w14:paraId="6A50C29D" w14:textId="77777777" w:rsidR="00814A83" w:rsidRPr="00814A83" w:rsidRDefault="00814A83" w:rsidP="008B3E4D">
      <w:pPr>
        <w:spacing w:after="0" w:line="240" w:lineRule="auto"/>
        <w:ind w:firstLine="360"/>
        <w:jc w:val="center"/>
        <w:rPr>
          <w:rFonts w:ascii="Arial" w:eastAsia="Times New Roman" w:hAnsi="Arial" w:cs="Arial"/>
          <w:lang w:eastAsia="hr-HR"/>
        </w:rPr>
      </w:pPr>
    </w:p>
    <w:p w14:paraId="37470150" w14:textId="77777777" w:rsidR="00814A83" w:rsidRDefault="00814A83" w:rsidP="00814A83">
      <w:pPr>
        <w:spacing w:after="0" w:line="240" w:lineRule="auto"/>
        <w:ind w:firstLine="360"/>
        <w:jc w:val="center"/>
        <w:rPr>
          <w:rFonts w:ascii="Arial" w:eastAsia="Times New Roman" w:hAnsi="Arial" w:cs="Arial"/>
          <w:lang w:eastAsia="hr-HR"/>
        </w:rPr>
      </w:pPr>
      <w:r w:rsidRPr="00814A83">
        <w:rPr>
          <w:rFonts w:ascii="Arial" w:eastAsia="Times New Roman" w:hAnsi="Arial" w:cs="Arial"/>
          <w:lang w:eastAsia="hr-HR"/>
        </w:rPr>
        <w:t>DIOKLECIJANOVA ŠKRINJICA</w:t>
      </w:r>
    </w:p>
    <w:p w14:paraId="3A0A32B4" w14:textId="77777777" w:rsidR="008A35B8" w:rsidRDefault="008A35B8" w:rsidP="00814A83">
      <w:pPr>
        <w:spacing w:after="0" w:line="240" w:lineRule="auto"/>
        <w:ind w:firstLine="360"/>
        <w:jc w:val="center"/>
        <w:rPr>
          <w:rFonts w:ascii="Arial" w:eastAsia="Times New Roman" w:hAnsi="Arial" w:cs="Arial"/>
          <w:lang w:eastAsia="hr-HR"/>
        </w:rPr>
      </w:pPr>
    </w:p>
    <w:p w14:paraId="3447F8A9" w14:textId="77777777" w:rsidR="008A35B8" w:rsidRPr="00814A83" w:rsidRDefault="008A35B8" w:rsidP="00814A83">
      <w:pPr>
        <w:spacing w:after="0" w:line="240" w:lineRule="auto"/>
        <w:ind w:firstLine="360"/>
        <w:jc w:val="center"/>
        <w:rPr>
          <w:rFonts w:ascii="Arial" w:eastAsia="Times New Roman" w:hAnsi="Arial" w:cs="Arial"/>
          <w:lang w:eastAsia="hr-HR"/>
        </w:rPr>
      </w:pPr>
      <w:r>
        <w:rPr>
          <w:rFonts w:ascii="Arial" w:eastAsia="Times New Roman" w:hAnsi="Arial" w:cs="Arial"/>
          <w:lang w:eastAsia="hr-HR"/>
        </w:rPr>
        <w:t>P</w:t>
      </w:r>
      <w:r w:rsidR="004F7B78">
        <w:rPr>
          <w:rFonts w:ascii="Arial" w:eastAsia="Times New Roman" w:hAnsi="Arial" w:cs="Arial"/>
          <w:lang w:eastAsia="hr-HR"/>
        </w:rPr>
        <w:t>R</w:t>
      </w:r>
      <w:r>
        <w:rPr>
          <w:rFonts w:ascii="Arial" w:eastAsia="Times New Roman" w:hAnsi="Arial" w:cs="Arial"/>
          <w:lang w:eastAsia="hr-HR"/>
        </w:rPr>
        <w:t>OJEKT SVJETIONIK</w:t>
      </w:r>
    </w:p>
    <w:p w14:paraId="481B39FF" w14:textId="77777777" w:rsidR="008B3E4D" w:rsidRPr="00814A83" w:rsidRDefault="008B3E4D" w:rsidP="00814A83">
      <w:pPr>
        <w:spacing w:after="0" w:line="240" w:lineRule="auto"/>
        <w:rPr>
          <w:rFonts w:ascii="Arial" w:eastAsia="Times New Roman" w:hAnsi="Arial" w:cs="Arial"/>
          <w:lang w:eastAsia="hr-HR"/>
        </w:rPr>
      </w:pPr>
    </w:p>
    <w:p w14:paraId="578CB3DE" w14:textId="77777777" w:rsidR="008B3E4D" w:rsidRPr="00814A83" w:rsidRDefault="008B3E4D" w:rsidP="008B3E4D">
      <w:pPr>
        <w:spacing w:after="0" w:line="240" w:lineRule="auto"/>
        <w:ind w:firstLine="360"/>
        <w:jc w:val="center"/>
        <w:rPr>
          <w:rFonts w:ascii="Arial" w:eastAsia="Times New Roman" w:hAnsi="Arial" w:cs="Arial"/>
          <w:lang w:eastAsia="hr-HR"/>
        </w:rPr>
      </w:pPr>
      <w:r w:rsidRPr="00814A83">
        <w:rPr>
          <w:rFonts w:ascii="Arial" w:eastAsia="Times New Roman" w:hAnsi="Arial" w:cs="Arial"/>
          <w:lang w:eastAsia="hr-HR"/>
        </w:rPr>
        <w:t>ŠKOLSKI PREVENTIVNI PROGRAM</w:t>
      </w:r>
    </w:p>
    <w:p w14:paraId="4BDD2962" w14:textId="77777777" w:rsidR="008B3E4D" w:rsidRPr="00814A83" w:rsidRDefault="008B3E4D" w:rsidP="008B3E4D">
      <w:pPr>
        <w:spacing w:after="0" w:line="240" w:lineRule="auto"/>
        <w:ind w:firstLine="360"/>
        <w:jc w:val="center"/>
        <w:rPr>
          <w:rFonts w:ascii="Arial" w:eastAsia="Times New Roman" w:hAnsi="Arial" w:cs="Arial"/>
          <w:lang w:eastAsia="hr-HR"/>
        </w:rPr>
      </w:pPr>
    </w:p>
    <w:p w14:paraId="7E89775B" w14:textId="77777777" w:rsidR="008B3E4D" w:rsidRPr="00814A83" w:rsidRDefault="008B3E4D" w:rsidP="008B3E4D">
      <w:pPr>
        <w:spacing w:after="0" w:line="240" w:lineRule="auto"/>
        <w:ind w:firstLine="360"/>
        <w:jc w:val="center"/>
        <w:rPr>
          <w:rFonts w:ascii="Arial" w:eastAsia="Times New Roman" w:hAnsi="Arial" w:cs="Arial"/>
          <w:lang w:eastAsia="hr-HR"/>
        </w:rPr>
      </w:pPr>
      <w:r w:rsidRPr="00814A83">
        <w:rPr>
          <w:rFonts w:ascii="Arial" w:eastAsia="Times New Roman" w:hAnsi="Arial" w:cs="Arial"/>
          <w:lang w:eastAsia="hr-HR"/>
        </w:rPr>
        <w:t>PROJEKT PRETEŽNO VEDRO</w:t>
      </w:r>
    </w:p>
    <w:p w14:paraId="7AB4C754" w14:textId="77777777" w:rsidR="00814A83" w:rsidRPr="00814A83" w:rsidRDefault="00814A83" w:rsidP="008B3E4D">
      <w:pPr>
        <w:spacing w:after="0" w:line="240" w:lineRule="auto"/>
        <w:ind w:firstLine="360"/>
        <w:jc w:val="center"/>
        <w:rPr>
          <w:rFonts w:ascii="Arial" w:eastAsia="Times New Roman" w:hAnsi="Arial" w:cs="Arial"/>
          <w:lang w:eastAsia="hr-HR"/>
        </w:rPr>
      </w:pPr>
    </w:p>
    <w:p w14:paraId="044FE9AA" w14:textId="77777777" w:rsidR="00814A83" w:rsidRPr="00814A83" w:rsidRDefault="00814A83" w:rsidP="008B3E4D">
      <w:pPr>
        <w:spacing w:after="0" w:line="240" w:lineRule="auto"/>
        <w:ind w:firstLine="360"/>
        <w:jc w:val="center"/>
        <w:rPr>
          <w:rFonts w:ascii="Arial" w:hAnsi="Arial" w:cs="Arial"/>
        </w:rPr>
      </w:pPr>
      <w:r w:rsidRPr="00814A83">
        <w:rPr>
          <w:rFonts w:ascii="Arial" w:hAnsi="Arial" w:cs="Arial"/>
        </w:rPr>
        <w:t>PROJEKT- TU &amp; TAMO</w:t>
      </w:r>
    </w:p>
    <w:p w14:paraId="08C3D3E3" w14:textId="77777777" w:rsidR="00814A83" w:rsidRPr="00814A83" w:rsidRDefault="00814A83" w:rsidP="008B3E4D">
      <w:pPr>
        <w:spacing w:after="0" w:line="240" w:lineRule="auto"/>
        <w:ind w:firstLine="360"/>
        <w:jc w:val="center"/>
        <w:rPr>
          <w:rFonts w:ascii="Arial" w:hAnsi="Arial" w:cs="Arial"/>
        </w:rPr>
      </w:pPr>
    </w:p>
    <w:p w14:paraId="5BA4569F" w14:textId="77777777" w:rsidR="00814A83" w:rsidRPr="00814A83" w:rsidRDefault="00814A83" w:rsidP="00814A83">
      <w:pPr>
        <w:jc w:val="center"/>
        <w:rPr>
          <w:rFonts w:ascii="Arial" w:hAnsi="Arial" w:cs="Arial"/>
        </w:rPr>
      </w:pPr>
      <w:r w:rsidRPr="00814A83">
        <w:rPr>
          <w:rFonts w:ascii="Arial" w:hAnsi="Arial" w:cs="Arial"/>
        </w:rPr>
        <w:t>ŠKOLSKI PROJEKT</w:t>
      </w:r>
    </w:p>
    <w:p w14:paraId="4A9C0394" w14:textId="77777777" w:rsidR="00814A83" w:rsidRPr="00814A83" w:rsidRDefault="00814A83" w:rsidP="00814A83">
      <w:pPr>
        <w:spacing w:after="0" w:line="240" w:lineRule="auto"/>
        <w:ind w:firstLine="360"/>
        <w:jc w:val="center"/>
        <w:rPr>
          <w:rFonts w:ascii="Arial" w:hAnsi="Arial" w:cs="Arial"/>
          <w:bCs/>
        </w:rPr>
      </w:pPr>
      <w:r w:rsidRPr="00814A83">
        <w:rPr>
          <w:rFonts w:ascii="Arial" w:hAnsi="Arial" w:cs="Arial"/>
          <w:bCs/>
        </w:rPr>
        <w:t>OD IZVORA DO MORA: PRIČE NAŠEG ZAVIČAJA</w:t>
      </w:r>
    </w:p>
    <w:p w14:paraId="5E421B3B" w14:textId="77777777" w:rsidR="00814A83" w:rsidRPr="00814A83" w:rsidRDefault="00814A83" w:rsidP="00814A83">
      <w:pPr>
        <w:spacing w:after="0" w:line="240" w:lineRule="auto"/>
        <w:ind w:firstLine="360"/>
        <w:jc w:val="center"/>
        <w:rPr>
          <w:rFonts w:ascii="Arial" w:hAnsi="Arial" w:cs="Arial"/>
        </w:rPr>
      </w:pPr>
    </w:p>
    <w:p w14:paraId="291B97CD" w14:textId="77777777" w:rsidR="00814A83" w:rsidRPr="00814A83" w:rsidRDefault="00814A83" w:rsidP="00814A83">
      <w:pPr>
        <w:spacing w:after="0" w:line="240" w:lineRule="auto"/>
        <w:ind w:firstLine="360"/>
        <w:jc w:val="center"/>
        <w:rPr>
          <w:rFonts w:ascii="Arial" w:hAnsi="Arial" w:cs="Arial"/>
        </w:rPr>
      </w:pPr>
      <w:r w:rsidRPr="00814A83">
        <w:rPr>
          <w:rFonts w:ascii="Arial" w:hAnsi="Arial" w:cs="Arial"/>
        </w:rPr>
        <w:t>PROJEKT  PUTUJMO HRVATSKOM</w:t>
      </w:r>
    </w:p>
    <w:p w14:paraId="229B667F" w14:textId="77777777" w:rsidR="008B3E4D" w:rsidRPr="00814A83" w:rsidRDefault="008B3E4D" w:rsidP="00814A83">
      <w:pPr>
        <w:spacing w:after="0" w:line="240" w:lineRule="auto"/>
        <w:rPr>
          <w:rFonts w:ascii="Arial" w:eastAsia="Times New Roman" w:hAnsi="Arial" w:cs="Arial"/>
          <w:lang w:eastAsia="hr-HR"/>
        </w:rPr>
      </w:pPr>
    </w:p>
    <w:p w14:paraId="3EB7D381" w14:textId="77777777" w:rsidR="008B3E4D" w:rsidRPr="00814A83" w:rsidRDefault="008B3E4D" w:rsidP="008B3E4D">
      <w:pPr>
        <w:spacing w:after="0" w:line="240" w:lineRule="auto"/>
        <w:ind w:firstLine="360"/>
        <w:jc w:val="center"/>
        <w:rPr>
          <w:rFonts w:ascii="Arial" w:eastAsia="Times New Roman" w:hAnsi="Arial" w:cs="Arial"/>
          <w:lang w:eastAsia="hr-HR"/>
        </w:rPr>
      </w:pPr>
      <w:r w:rsidRPr="00814A83">
        <w:rPr>
          <w:rFonts w:ascii="Arial" w:eastAsia="Times New Roman" w:hAnsi="Arial" w:cs="Arial"/>
          <w:lang w:eastAsia="hr-HR"/>
        </w:rPr>
        <w:t>METEOROLOGIJA</w:t>
      </w:r>
    </w:p>
    <w:p w14:paraId="2D39CCA3" w14:textId="77777777" w:rsidR="008B3E4D" w:rsidRPr="00814A83" w:rsidRDefault="008B3E4D" w:rsidP="008B3E4D">
      <w:pPr>
        <w:spacing w:after="0" w:line="240" w:lineRule="auto"/>
        <w:ind w:firstLine="360"/>
        <w:jc w:val="center"/>
        <w:rPr>
          <w:rFonts w:ascii="Arial" w:eastAsia="Times New Roman" w:hAnsi="Arial" w:cs="Arial"/>
          <w:lang w:eastAsia="hr-HR"/>
        </w:rPr>
      </w:pPr>
    </w:p>
    <w:p w14:paraId="1D6C5BB7" w14:textId="77777777" w:rsidR="008B3E4D" w:rsidRPr="00814A83" w:rsidRDefault="008B3E4D" w:rsidP="008B3E4D">
      <w:pPr>
        <w:spacing w:after="0" w:line="240" w:lineRule="auto"/>
        <w:ind w:firstLine="360"/>
        <w:jc w:val="center"/>
        <w:rPr>
          <w:rFonts w:ascii="Arial" w:hAnsi="Arial" w:cs="Arial"/>
        </w:rPr>
      </w:pPr>
      <w:r w:rsidRPr="00814A83">
        <w:rPr>
          <w:rFonts w:ascii="Arial" w:hAnsi="Arial" w:cs="Arial"/>
        </w:rPr>
        <w:t xml:space="preserve"> SPACE  STEM</w:t>
      </w:r>
    </w:p>
    <w:p w14:paraId="61072E6E" w14:textId="77777777" w:rsidR="008B3E4D" w:rsidRPr="00814A83" w:rsidRDefault="008B3E4D" w:rsidP="008B3E4D">
      <w:pPr>
        <w:spacing w:after="0" w:line="240" w:lineRule="auto"/>
        <w:ind w:firstLine="360"/>
        <w:jc w:val="center"/>
        <w:rPr>
          <w:rFonts w:ascii="Arial" w:eastAsia="Times New Roman" w:hAnsi="Arial" w:cs="Arial"/>
          <w:sz w:val="24"/>
          <w:szCs w:val="24"/>
          <w:lang w:eastAsia="hr-HR"/>
        </w:rPr>
      </w:pPr>
    </w:p>
    <w:p w14:paraId="6B8D1F94" w14:textId="77777777" w:rsidR="008B3E4D" w:rsidRPr="00814A83" w:rsidRDefault="008B3E4D" w:rsidP="008B3E4D">
      <w:pPr>
        <w:spacing w:after="0" w:line="240" w:lineRule="auto"/>
        <w:ind w:firstLine="360"/>
        <w:jc w:val="center"/>
        <w:rPr>
          <w:rFonts w:ascii="Arial" w:eastAsia="Times New Roman" w:hAnsi="Arial" w:cs="Arial"/>
          <w:sz w:val="24"/>
          <w:szCs w:val="24"/>
          <w:lang w:eastAsia="hr-HR"/>
        </w:rPr>
      </w:pPr>
      <w:r w:rsidRPr="00814A83">
        <w:rPr>
          <w:rFonts w:ascii="Arial" w:eastAsia="Times New Roman" w:hAnsi="Arial" w:cs="Arial"/>
          <w:sz w:val="24"/>
          <w:szCs w:val="24"/>
          <w:lang w:eastAsia="hr-HR"/>
        </w:rPr>
        <w:t>IZVANNASTAVNA I IZVANUČIONIČKA  NASTAVA</w:t>
      </w:r>
    </w:p>
    <w:p w14:paraId="20016701" w14:textId="77777777" w:rsidR="008B3E4D" w:rsidRPr="00814A83" w:rsidRDefault="008B3E4D" w:rsidP="008B3E4D">
      <w:pPr>
        <w:spacing w:after="0" w:line="240" w:lineRule="auto"/>
        <w:ind w:firstLine="360"/>
        <w:jc w:val="center"/>
        <w:rPr>
          <w:rFonts w:ascii="Arial" w:eastAsia="Times New Roman" w:hAnsi="Arial" w:cs="Arial"/>
          <w:sz w:val="24"/>
          <w:szCs w:val="24"/>
          <w:lang w:eastAsia="hr-HR"/>
        </w:rPr>
      </w:pPr>
    </w:p>
    <w:p w14:paraId="70D95D1D"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lastRenderedPageBreak/>
        <w:t>KAZALIŠNE PREDSTAVE I MUZEJI</w:t>
      </w:r>
    </w:p>
    <w:p w14:paraId="5DD613E0" w14:textId="77777777" w:rsidR="008B3E4D" w:rsidRPr="00DC714A" w:rsidRDefault="008B3E4D" w:rsidP="008B3E4D">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 </w:t>
      </w:r>
    </w:p>
    <w:p w14:paraId="78C55967"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JEDNODNEVNI IZLET I TERENSKA NASTAVA</w:t>
      </w:r>
    </w:p>
    <w:p w14:paraId="4603CD3D" w14:textId="77777777" w:rsidR="008B3E4D" w:rsidRPr="00DC714A" w:rsidRDefault="008B3E4D" w:rsidP="008B3E4D">
      <w:pPr>
        <w:spacing w:after="0" w:line="240" w:lineRule="auto"/>
        <w:ind w:firstLine="360"/>
        <w:jc w:val="center"/>
        <w:rPr>
          <w:rFonts w:ascii="Arial" w:eastAsia="Times New Roman" w:hAnsi="Arial" w:cs="Arial"/>
          <w:sz w:val="24"/>
          <w:szCs w:val="24"/>
          <w:lang w:eastAsia="hr-HR"/>
        </w:rPr>
      </w:pPr>
    </w:p>
    <w:p w14:paraId="1AE56AB7" w14:textId="77777777" w:rsidR="00814A83" w:rsidRDefault="008B3E4D" w:rsidP="00DF6BD1">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EKSKURZIJA</w:t>
      </w:r>
    </w:p>
    <w:p w14:paraId="6E3BA1E1" w14:textId="77777777" w:rsidR="00814A83" w:rsidRDefault="00814A83" w:rsidP="00DF6BD1">
      <w:pPr>
        <w:spacing w:after="0" w:line="240" w:lineRule="auto"/>
        <w:ind w:firstLine="360"/>
        <w:jc w:val="center"/>
        <w:rPr>
          <w:rFonts w:ascii="Arial" w:eastAsia="Times New Roman" w:hAnsi="Arial" w:cs="Arial"/>
          <w:sz w:val="24"/>
          <w:szCs w:val="24"/>
          <w:lang w:eastAsia="hr-HR"/>
        </w:rPr>
      </w:pPr>
    </w:p>
    <w:p w14:paraId="00BE25CF" w14:textId="77777777" w:rsidR="0037589E" w:rsidRDefault="008B3E4D" w:rsidP="00DF6BD1">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PROMETNA KULTURA</w:t>
      </w:r>
      <w:bookmarkStart w:id="2" w:name="_Hlk115081283"/>
      <w:bookmarkEnd w:id="1"/>
    </w:p>
    <w:p w14:paraId="19BD2D6D" w14:textId="77777777" w:rsidR="00DF6BD1" w:rsidRPr="00DF6BD1" w:rsidRDefault="0037589E" w:rsidP="00AA4073">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Layout w:type="fixed"/>
        <w:tblLook w:val="0000" w:firstRow="0" w:lastRow="0" w:firstColumn="0" w:lastColumn="0" w:noHBand="0" w:noVBand="0"/>
      </w:tblPr>
      <w:tblGrid>
        <w:gridCol w:w="2835"/>
        <w:gridCol w:w="6407"/>
      </w:tblGrid>
      <w:tr w:rsidR="00DF6BD1" w14:paraId="35F2B8BE" w14:textId="77777777" w:rsidTr="00F50A0D">
        <w:trPr>
          <w:trHeight w:val="585"/>
        </w:trPr>
        <w:tc>
          <w:tcPr>
            <w:tcW w:w="9242" w:type="dxa"/>
            <w:gridSpan w:val="2"/>
            <w:shd w:val="clear" w:color="auto" w:fill="C6D9F1"/>
            <w:vAlign w:val="center"/>
          </w:tcPr>
          <w:p w14:paraId="09845D0F" w14:textId="77777777" w:rsidR="00DF6BD1" w:rsidRPr="00A36E72" w:rsidRDefault="00DF6BD1" w:rsidP="00A36E72">
            <w:pPr>
              <w:jc w:val="center"/>
              <w:rPr>
                <w:sz w:val="24"/>
                <w:szCs w:val="24"/>
              </w:rPr>
            </w:pPr>
            <w:r w:rsidRPr="00A36E72">
              <w:rPr>
                <w:rFonts w:ascii="Arial" w:hAnsi="Arial" w:cs="Arial"/>
                <w:b/>
                <w:sz w:val="24"/>
                <w:szCs w:val="24"/>
              </w:rPr>
              <w:lastRenderedPageBreak/>
              <w:t xml:space="preserve">Učenička zadruga </w:t>
            </w:r>
            <w:proofErr w:type="spellStart"/>
            <w:r w:rsidRPr="00A36E72">
              <w:rPr>
                <w:rFonts w:ascii="Arial" w:hAnsi="Arial" w:cs="Arial"/>
                <w:b/>
                <w:sz w:val="24"/>
                <w:szCs w:val="24"/>
              </w:rPr>
              <w:t>Mosorsko</w:t>
            </w:r>
            <w:proofErr w:type="spellEnd"/>
            <w:r w:rsidRPr="00A36E72">
              <w:rPr>
                <w:rFonts w:ascii="Arial" w:hAnsi="Arial" w:cs="Arial"/>
                <w:b/>
                <w:sz w:val="24"/>
                <w:szCs w:val="24"/>
              </w:rPr>
              <w:t xml:space="preserve"> zvonce</w:t>
            </w:r>
          </w:p>
        </w:tc>
      </w:tr>
      <w:tr w:rsidR="00DF6BD1" w14:paraId="3AE64EAD" w14:textId="77777777" w:rsidTr="00DF6BD1">
        <w:trPr>
          <w:trHeight w:val="577"/>
        </w:trPr>
        <w:tc>
          <w:tcPr>
            <w:tcW w:w="2835" w:type="dxa"/>
            <w:tcBorders>
              <w:bottom w:val="single" w:sz="4" w:space="0" w:color="000000"/>
            </w:tcBorders>
            <w:shd w:val="clear" w:color="auto" w:fill="auto"/>
            <w:vAlign w:val="center"/>
          </w:tcPr>
          <w:p w14:paraId="3BA61A44" w14:textId="77777777" w:rsidR="00DF6BD1" w:rsidRDefault="00DF6BD1" w:rsidP="00D968AC">
            <w:pPr>
              <w:rPr>
                <w:rFonts w:ascii="Arial" w:hAnsi="Arial" w:cs="Arial"/>
              </w:rPr>
            </w:pPr>
            <w:r>
              <w:rPr>
                <w:rFonts w:ascii="Arial" w:hAnsi="Arial" w:cs="Arial"/>
                <w:b/>
              </w:rPr>
              <w:t xml:space="preserve">Voditelj: </w:t>
            </w:r>
          </w:p>
        </w:tc>
        <w:tc>
          <w:tcPr>
            <w:tcW w:w="6407" w:type="dxa"/>
            <w:tcBorders>
              <w:bottom w:val="single" w:sz="4" w:space="0" w:color="000000"/>
            </w:tcBorders>
            <w:shd w:val="clear" w:color="auto" w:fill="auto"/>
            <w:vAlign w:val="center"/>
          </w:tcPr>
          <w:p w14:paraId="6E4A7E90" w14:textId="77777777" w:rsidR="00DF6BD1" w:rsidRDefault="00DF6BD1" w:rsidP="00D968AC">
            <w:r>
              <w:rPr>
                <w:rFonts w:ascii="Arial" w:hAnsi="Arial" w:cs="Arial"/>
              </w:rPr>
              <w:t>Dijana Mihanović</w:t>
            </w:r>
          </w:p>
        </w:tc>
      </w:tr>
      <w:tr w:rsidR="00DF6BD1" w14:paraId="235D0A09" w14:textId="77777777" w:rsidTr="00D968AC">
        <w:trPr>
          <w:trHeight w:val="680"/>
        </w:trPr>
        <w:tc>
          <w:tcPr>
            <w:tcW w:w="2835" w:type="dxa"/>
            <w:tcBorders>
              <w:top w:val="single" w:sz="4" w:space="0" w:color="000000"/>
              <w:bottom w:val="single" w:sz="4" w:space="0" w:color="000000"/>
            </w:tcBorders>
            <w:shd w:val="clear" w:color="auto" w:fill="CCFF99"/>
            <w:vAlign w:val="center"/>
          </w:tcPr>
          <w:p w14:paraId="30652022" w14:textId="77777777" w:rsidR="00DF6BD1" w:rsidRDefault="00DF6BD1" w:rsidP="00D968AC">
            <w:pPr>
              <w:rPr>
                <w:rFonts w:ascii="Arial" w:hAnsi="Arial" w:cs="Arial"/>
              </w:rPr>
            </w:pPr>
            <w:r>
              <w:rPr>
                <w:rFonts w:ascii="Arial" w:hAnsi="Arial" w:cs="Arial"/>
                <w:b/>
              </w:rPr>
              <w:t>Razred:</w:t>
            </w:r>
          </w:p>
        </w:tc>
        <w:tc>
          <w:tcPr>
            <w:tcW w:w="6407" w:type="dxa"/>
            <w:tcBorders>
              <w:top w:val="single" w:sz="4" w:space="0" w:color="000000"/>
              <w:bottom w:val="single" w:sz="4" w:space="0" w:color="000000"/>
            </w:tcBorders>
            <w:shd w:val="clear" w:color="auto" w:fill="CCFF99"/>
            <w:vAlign w:val="center"/>
          </w:tcPr>
          <w:p w14:paraId="328E97A9" w14:textId="77777777" w:rsidR="00DF6BD1" w:rsidRDefault="00DF6BD1" w:rsidP="00D968AC">
            <w:r>
              <w:rPr>
                <w:rFonts w:ascii="Arial" w:hAnsi="Arial" w:cs="Arial"/>
              </w:rPr>
              <w:t>V- VIII razreda</w:t>
            </w:r>
          </w:p>
        </w:tc>
      </w:tr>
      <w:tr w:rsidR="00DF6BD1" w14:paraId="1E08C9A4" w14:textId="77777777" w:rsidTr="00DF6BD1">
        <w:trPr>
          <w:trHeight w:val="601"/>
        </w:trPr>
        <w:tc>
          <w:tcPr>
            <w:tcW w:w="2835" w:type="dxa"/>
            <w:tcBorders>
              <w:top w:val="single" w:sz="4" w:space="0" w:color="000000"/>
              <w:bottom w:val="single" w:sz="4" w:space="0" w:color="000000"/>
            </w:tcBorders>
            <w:shd w:val="clear" w:color="auto" w:fill="auto"/>
            <w:vAlign w:val="center"/>
          </w:tcPr>
          <w:p w14:paraId="4356B45D" w14:textId="77777777" w:rsidR="00DF6BD1" w:rsidRDefault="00DF6BD1" w:rsidP="00D968AC">
            <w:pPr>
              <w:rPr>
                <w:rFonts w:ascii="Arial" w:hAnsi="Arial" w:cs="Arial"/>
              </w:rPr>
            </w:pPr>
            <w:r>
              <w:rPr>
                <w:rFonts w:ascii="Arial" w:hAnsi="Arial" w:cs="Arial"/>
                <w:b/>
              </w:rPr>
              <w:t>Planiran broj učenika:</w:t>
            </w:r>
          </w:p>
        </w:tc>
        <w:tc>
          <w:tcPr>
            <w:tcW w:w="6407" w:type="dxa"/>
            <w:tcBorders>
              <w:top w:val="single" w:sz="4" w:space="0" w:color="000000"/>
              <w:bottom w:val="single" w:sz="4" w:space="0" w:color="000000"/>
            </w:tcBorders>
            <w:shd w:val="clear" w:color="auto" w:fill="auto"/>
            <w:vAlign w:val="center"/>
          </w:tcPr>
          <w:p w14:paraId="70523D5B" w14:textId="77777777" w:rsidR="00DF6BD1" w:rsidRDefault="00DF6BD1" w:rsidP="00D968AC">
            <w:r>
              <w:rPr>
                <w:rFonts w:ascii="Arial" w:hAnsi="Arial" w:cs="Arial"/>
              </w:rPr>
              <w:t>18</w:t>
            </w:r>
          </w:p>
        </w:tc>
      </w:tr>
      <w:tr w:rsidR="00DF6BD1" w14:paraId="57B799D0" w14:textId="77777777" w:rsidTr="00DF6BD1">
        <w:trPr>
          <w:trHeight w:val="523"/>
        </w:trPr>
        <w:tc>
          <w:tcPr>
            <w:tcW w:w="2835" w:type="dxa"/>
            <w:tcBorders>
              <w:top w:val="single" w:sz="4" w:space="0" w:color="000000"/>
              <w:bottom w:val="single" w:sz="4" w:space="0" w:color="000000"/>
            </w:tcBorders>
            <w:shd w:val="clear" w:color="auto" w:fill="CCFF99"/>
            <w:vAlign w:val="center"/>
          </w:tcPr>
          <w:p w14:paraId="522C5C8A" w14:textId="77777777" w:rsidR="00DF6BD1" w:rsidRDefault="00DF6BD1" w:rsidP="00D968AC">
            <w:pPr>
              <w:rPr>
                <w:rFonts w:ascii="Arial" w:hAnsi="Arial" w:cs="Arial"/>
              </w:rPr>
            </w:pPr>
            <w:r>
              <w:rPr>
                <w:rFonts w:ascii="Arial" w:hAnsi="Arial" w:cs="Arial"/>
                <w:b/>
              </w:rPr>
              <w:t>Planiran broj sati:</w:t>
            </w:r>
          </w:p>
        </w:tc>
        <w:tc>
          <w:tcPr>
            <w:tcW w:w="6407" w:type="dxa"/>
            <w:tcBorders>
              <w:top w:val="single" w:sz="4" w:space="0" w:color="000000"/>
              <w:bottom w:val="single" w:sz="4" w:space="0" w:color="000000"/>
            </w:tcBorders>
            <w:shd w:val="clear" w:color="auto" w:fill="CCFF99"/>
            <w:vAlign w:val="center"/>
          </w:tcPr>
          <w:p w14:paraId="0AE6EA4F" w14:textId="77777777" w:rsidR="00DF6BD1" w:rsidRDefault="00DF6BD1" w:rsidP="00D968AC">
            <w:r>
              <w:rPr>
                <w:rFonts w:ascii="Arial" w:hAnsi="Arial" w:cs="Arial"/>
              </w:rPr>
              <w:t>35</w:t>
            </w:r>
          </w:p>
        </w:tc>
      </w:tr>
      <w:tr w:rsidR="00DF6BD1" w14:paraId="1D9A0A65" w14:textId="77777777" w:rsidTr="00DF6BD1">
        <w:trPr>
          <w:trHeight w:val="5519"/>
        </w:trPr>
        <w:tc>
          <w:tcPr>
            <w:tcW w:w="2835" w:type="dxa"/>
            <w:tcBorders>
              <w:top w:val="single" w:sz="4" w:space="0" w:color="000000"/>
              <w:bottom w:val="single" w:sz="4" w:space="0" w:color="000000"/>
            </w:tcBorders>
            <w:shd w:val="clear" w:color="auto" w:fill="auto"/>
            <w:vAlign w:val="center"/>
          </w:tcPr>
          <w:p w14:paraId="3994947C" w14:textId="77777777" w:rsidR="00DF6BD1" w:rsidRDefault="00DF6BD1" w:rsidP="00D968AC">
            <w:pPr>
              <w:rPr>
                <w:rFonts w:ascii="Arial" w:hAnsi="Arial" w:cs="Arial"/>
              </w:rPr>
            </w:pPr>
            <w:r>
              <w:rPr>
                <w:rFonts w:ascii="Arial" w:hAnsi="Arial" w:cs="Arial"/>
                <w:b/>
              </w:rPr>
              <w:t>Ciljevi:</w:t>
            </w:r>
          </w:p>
        </w:tc>
        <w:tc>
          <w:tcPr>
            <w:tcW w:w="6407" w:type="dxa"/>
            <w:tcBorders>
              <w:top w:val="single" w:sz="4" w:space="0" w:color="000000"/>
              <w:bottom w:val="single" w:sz="4" w:space="0" w:color="000000"/>
            </w:tcBorders>
            <w:shd w:val="clear" w:color="auto" w:fill="auto"/>
            <w:vAlign w:val="center"/>
          </w:tcPr>
          <w:p w14:paraId="14111D4F" w14:textId="77777777" w:rsidR="00DF6BD1" w:rsidRDefault="00DF6BD1" w:rsidP="00D968AC">
            <w:pPr>
              <w:rPr>
                <w:rFonts w:ascii="Arial" w:hAnsi="Arial" w:cs="Arial"/>
              </w:rPr>
            </w:pPr>
          </w:p>
          <w:p w14:paraId="6F9E2561" w14:textId="77777777" w:rsidR="00DF6BD1" w:rsidRDefault="00DF6BD1" w:rsidP="00D968AC">
            <w:pPr>
              <w:rPr>
                <w:rFonts w:ascii="Arial" w:hAnsi="Arial" w:cs="Arial"/>
              </w:rPr>
            </w:pPr>
            <w:r>
              <w:rPr>
                <w:rFonts w:ascii="Arial" w:hAnsi="Arial" w:cs="Arial"/>
              </w:rPr>
              <w:t>-pobuditi i razviti svijest o nužnosti i vrijednosti rada za čovjekov život</w:t>
            </w:r>
          </w:p>
          <w:p w14:paraId="210CF798" w14:textId="77777777" w:rsidR="00DF6BD1" w:rsidRDefault="00DF6BD1" w:rsidP="00D968AC">
            <w:pPr>
              <w:rPr>
                <w:rFonts w:ascii="Arial" w:hAnsi="Arial" w:cs="Arial"/>
              </w:rPr>
            </w:pPr>
            <w:r>
              <w:rPr>
                <w:rFonts w:ascii="Arial" w:hAnsi="Arial" w:cs="Arial"/>
              </w:rPr>
              <w:t>-omogućiti stjecanje, produbljivanje, proširivanje i primjenu znanja te razvoj sposobnosti bitnih za gospodarstvo i organizaciju rada</w:t>
            </w:r>
          </w:p>
          <w:p w14:paraId="098357B7" w14:textId="77777777" w:rsidR="00DF6BD1" w:rsidRDefault="00DF6BD1" w:rsidP="00D968AC">
            <w:pPr>
              <w:rPr>
                <w:rFonts w:ascii="Arial" w:hAnsi="Arial" w:cs="Arial"/>
              </w:rPr>
            </w:pPr>
            <w:r>
              <w:rPr>
                <w:rFonts w:ascii="Arial" w:hAnsi="Arial" w:cs="Arial"/>
              </w:rPr>
              <w:t xml:space="preserve">-učenici se profesionalno informiraju i usmjeravaju </w:t>
            </w:r>
          </w:p>
          <w:p w14:paraId="0EC8C4A0" w14:textId="77777777" w:rsidR="00DF6BD1" w:rsidRDefault="00DF6BD1" w:rsidP="00D968AC">
            <w:pPr>
              <w:rPr>
                <w:rFonts w:ascii="Arial" w:hAnsi="Arial" w:cs="Arial"/>
              </w:rPr>
            </w:pPr>
            <w:r>
              <w:rPr>
                <w:rFonts w:ascii="Arial" w:hAnsi="Arial" w:cs="Arial"/>
              </w:rPr>
              <w:t>-usvajanje znanja o izradi uporabnih i ukrasnih predmeta od gline</w:t>
            </w:r>
          </w:p>
          <w:p w14:paraId="472BE9FE" w14:textId="77777777" w:rsidR="00DF6BD1" w:rsidRDefault="00DF6BD1" w:rsidP="00D968AC">
            <w:pPr>
              <w:rPr>
                <w:rFonts w:ascii="Arial" w:hAnsi="Arial" w:cs="Arial"/>
              </w:rPr>
            </w:pPr>
            <w:r>
              <w:rPr>
                <w:rFonts w:ascii="Arial" w:hAnsi="Arial" w:cs="Arial"/>
              </w:rPr>
              <w:t>-usvajanje znanja o ljekovitim i začinskim biljkama te o izradi kozmetičkih preparata</w:t>
            </w:r>
          </w:p>
          <w:p w14:paraId="7ABC9421" w14:textId="77777777" w:rsidR="00DF6BD1" w:rsidRDefault="00DF6BD1" w:rsidP="00D968AC">
            <w:pPr>
              <w:rPr>
                <w:rFonts w:ascii="Arial" w:hAnsi="Arial" w:cs="Arial"/>
              </w:rPr>
            </w:pPr>
            <w:r>
              <w:rPr>
                <w:rFonts w:ascii="Arial" w:hAnsi="Arial" w:cs="Arial"/>
              </w:rPr>
              <w:t xml:space="preserve">-upoznavanje učenika s biljnim vrstama, načinima prerade bilja te zaštita i očuvanje vrta </w:t>
            </w:r>
          </w:p>
          <w:p w14:paraId="2F8BB48B" w14:textId="77777777" w:rsidR="00DF6BD1" w:rsidRDefault="00DF6BD1" w:rsidP="00D968AC">
            <w:pPr>
              <w:rPr>
                <w:rFonts w:ascii="Arial" w:hAnsi="Arial" w:cs="Arial"/>
              </w:rPr>
            </w:pPr>
            <w:r>
              <w:rPr>
                <w:rFonts w:ascii="Arial" w:hAnsi="Arial" w:cs="Arial"/>
              </w:rPr>
              <w:t>-razvijanje i poticanje učenika na timski rad te praktična primjena znanja u životu</w:t>
            </w:r>
          </w:p>
        </w:tc>
      </w:tr>
      <w:tr w:rsidR="00DF6BD1" w14:paraId="2FBE9E9D" w14:textId="77777777" w:rsidTr="00D968AC">
        <w:trPr>
          <w:trHeight w:val="1418"/>
        </w:trPr>
        <w:tc>
          <w:tcPr>
            <w:tcW w:w="2835" w:type="dxa"/>
            <w:tcBorders>
              <w:top w:val="single" w:sz="4" w:space="0" w:color="000000"/>
              <w:bottom w:val="single" w:sz="4" w:space="0" w:color="000000"/>
            </w:tcBorders>
            <w:shd w:val="clear" w:color="auto" w:fill="CCFF99"/>
            <w:vAlign w:val="center"/>
          </w:tcPr>
          <w:p w14:paraId="398D8CA0" w14:textId="77777777" w:rsidR="00DF6BD1" w:rsidRDefault="00DF6BD1" w:rsidP="00D968AC">
            <w:pPr>
              <w:rPr>
                <w:rFonts w:ascii="Arial" w:hAnsi="Arial" w:cs="Arial"/>
              </w:rPr>
            </w:pPr>
            <w:r>
              <w:rPr>
                <w:rFonts w:ascii="Arial" w:hAnsi="Arial" w:cs="Arial"/>
                <w:b/>
              </w:rPr>
              <w:t>Namjena aktivnosti:</w:t>
            </w:r>
          </w:p>
        </w:tc>
        <w:tc>
          <w:tcPr>
            <w:tcW w:w="6407" w:type="dxa"/>
            <w:tcBorders>
              <w:top w:val="single" w:sz="4" w:space="0" w:color="000000"/>
              <w:bottom w:val="single" w:sz="4" w:space="0" w:color="000000"/>
            </w:tcBorders>
            <w:shd w:val="clear" w:color="auto" w:fill="CCFF99"/>
            <w:vAlign w:val="center"/>
          </w:tcPr>
          <w:p w14:paraId="065897FE" w14:textId="77777777" w:rsidR="00DF6BD1" w:rsidRDefault="00DF6BD1" w:rsidP="00D968AC">
            <w:pPr>
              <w:rPr>
                <w:rFonts w:ascii="Arial" w:hAnsi="Arial" w:cs="Arial"/>
              </w:rPr>
            </w:pPr>
          </w:p>
          <w:p w14:paraId="0FCB91CA" w14:textId="77777777" w:rsidR="00DF6BD1" w:rsidRDefault="00DF6BD1" w:rsidP="00D968AC">
            <w:pPr>
              <w:rPr>
                <w:rFonts w:ascii="Arial" w:hAnsi="Arial" w:cs="Arial"/>
              </w:rPr>
            </w:pPr>
            <w:r>
              <w:rPr>
                <w:rFonts w:ascii="Arial" w:hAnsi="Arial" w:cs="Arial"/>
              </w:rPr>
              <w:t>-pobuditi kod učenika aktivno sudjelovanje u zaštiti okoliša, njegovanju baštine i promjeni životnih navika</w:t>
            </w:r>
          </w:p>
          <w:p w14:paraId="0FA4B3CC" w14:textId="77777777" w:rsidR="00DF6BD1" w:rsidRDefault="00DF6BD1" w:rsidP="00D968AC">
            <w:pPr>
              <w:rPr>
                <w:rFonts w:ascii="Arial" w:hAnsi="Arial" w:cs="Arial"/>
              </w:rPr>
            </w:pPr>
            <w:r>
              <w:rPr>
                <w:rFonts w:ascii="Arial" w:hAnsi="Arial" w:cs="Arial"/>
              </w:rPr>
              <w:t xml:space="preserve">-razvijati ljubav prema prirodi i vrijednostima koje je čovjek stvorio svojim radom </w:t>
            </w:r>
          </w:p>
          <w:p w14:paraId="3C92628A" w14:textId="77777777" w:rsidR="00DF6BD1" w:rsidRDefault="00DF6BD1" w:rsidP="00D968AC">
            <w:pPr>
              <w:rPr>
                <w:rFonts w:ascii="Arial" w:hAnsi="Arial" w:cs="Arial"/>
              </w:rPr>
            </w:pPr>
            <w:r>
              <w:rPr>
                <w:rFonts w:ascii="Arial" w:hAnsi="Arial" w:cs="Arial"/>
              </w:rPr>
              <w:t>-primjena suvremenih znanstvenih i tehničkih dostignuća</w:t>
            </w:r>
          </w:p>
          <w:p w14:paraId="56DB2245" w14:textId="77777777" w:rsidR="00DF6BD1" w:rsidRDefault="00DF6BD1" w:rsidP="00D968AC">
            <w:pPr>
              <w:rPr>
                <w:rFonts w:ascii="Arial" w:hAnsi="Arial" w:cs="Arial"/>
              </w:rPr>
            </w:pPr>
            <w:r>
              <w:rPr>
                <w:rFonts w:ascii="Arial" w:hAnsi="Arial" w:cs="Arial"/>
              </w:rPr>
              <w:t>-omogućiti prijenos znanja iz nastave u praktične djelatnosti zadruge</w:t>
            </w:r>
          </w:p>
        </w:tc>
      </w:tr>
      <w:tr w:rsidR="00DF6BD1" w14:paraId="62099775" w14:textId="77777777" w:rsidTr="00DF6BD1">
        <w:trPr>
          <w:trHeight w:val="983"/>
        </w:trPr>
        <w:tc>
          <w:tcPr>
            <w:tcW w:w="2835" w:type="dxa"/>
            <w:tcBorders>
              <w:top w:val="single" w:sz="4" w:space="0" w:color="000000"/>
              <w:bottom w:val="single" w:sz="4" w:space="0" w:color="000000"/>
            </w:tcBorders>
            <w:shd w:val="clear" w:color="auto" w:fill="auto"/>
            <w:vAlign w:val="center"/>
          </w:tcPr>
          <w:p w14:paraId="3ED7B5F1" w14:textId="77777777" w:rsidR="00DF6BD1" w:rsidRDefault="00DF6BD1" w:rsidP="00D968AC">
            <w:pPr>
              <w:rPr>
                <w:rFonts w:ascii="Arial" w:hAnsi="Arial" w:cs="Arial"/>
              </w:rPr>
            </w:pPr>
            <w:r>
              <w:rPr>
                <w:rFonts w:ascii="Arial" w:hAnsi="Arial" w:cs="Arial"/>
                <w:b/>
              </w:rPr>
              <w:t>Nositelji aktivnosti:</w:t>
            </w:r>
          </w:p>
        </w:tc>
        <w:tc>
          <w:tcPr>
            <w:tcW w:w="6407" w:type="dxa"/>
            <w:tcBorders>
              <w:top w:val="single" w:sz="4" w:space="0" w:color="000000"/>
              <w:bottom w:val="single" w:sz="4" w:space="0" w:color="000000"/>
            </w:tcBorders>
            <w:shd w:val="clear" w:color="auto" w:fill="auto"/>
            <w:vAlign w:val="center"/>
          </w:tcPr>
          <w:p w14:paraId="746BAE46" w14:textId="77777777" w:rsidR="00DF6BD1" w:rsidRDefault="00DF6BD1" w:rsidP="00D968AC">
            <w:r>
              <w:rPr>
                <w:rFonts w:ascii="Arial" w:hAnsi="Arial" w:cs="Arial"/>
              </w:rPr>
              <w:t>Ravnateljica škole,</w:t>
            </w:r>
            <w:r w:rsidR="00CB5F3F">
              <w:rPr>
                <w:rFonts w:ascii="Arial" w:hAnsi="Arial" w:cs="Arial"/>
              </w:rPr>
              <w:t xml:space="preserve"> učiteljice Dijana Mihanović, Maja Sorić, Matilda Mužinić i Ana Radica,</w:t>
            </w:r>
            <w:r>
              <w:rPr>
                <w:rFonts w:ascii="Arial" w:hAnsi="Arial" w:cs="Arial"/>
              </w:rPr>
              <w:t xml:space="preserve"> učenici zadrugari, roditelji, predstavnici lokalne zajednice.</w:t>
            </w:r>
          </w:p>
        </w:tc>
      </w:tr>
      <w:tr w:rsidR="00DF6BD1" w14:paraId="116AEB6B" w14:textId="77777777" w:rsidTr="00AA4073">
        <w:trPr>
          <w:trHeight w:val="699"/>
        </w:trPr>
        <w:tc>
          <w:tcPr>
            <w:tcW w:w="2835" w:type="dxa"/>
            <w:tcBorders>
              <w:top w:val="single" w:sz="4" w:space="0" w:color="000000"/>
              <w:bottom w:val="single" w:sz="4" w:space="0" w:color="000000"/>
            </w:tcBorders>
            <w:shd w:val="clear" w:color="auto" w:fill="CCFF99"/>
            <w:vAlign w:val="center"/>
          </w:tcPr>
          <w:p w14:paraId="2504503A" w14:textId="77777777" w:rsidR="00DF6BD1" w:rsidRDefault="00DF6BD1" w:rsidP="00D968AC">
            <w:pPr>
              <w:rPr>
                <w:rFonts w:ascii="Arial" w:hAnsi="Arial" w:cs="Arial"/>
              </w:rPr>
            </w:pPr>
            <w:r>
              <w:rPr>
                <w:rFonts w:ascii="Arial" w:hAnsi="Arial" w:cs="Arial"/>
                <w:b/>
              </w:rPr>
              <w:lastRenderedPageBreak/>
              <w:t>Način realizacije:</w:t>
            </w:r>
          </w:p>
        </w:tc>
        <w:tc>
          <w:tcPr>
            <w:tcW w:w="6407" w:type="dxa"/>
            <w:tcBorders>
              <w:top w:val="single" w:sz="4" w:space="0" w:color="000000"/>
              <w:bottom w:val="single" w:sz="4" w:space="0" w:color="000000"/>
            </w:tcBorders>
            <w:shd w:val="clear" w:color="auto" w:fill="CCFF99"/>
            <w:vAlign w:val="center"/>
          </w:tcPr>
          <w:p w14:paraId="31868A0D" w14:textId="77777777" w:rsidR="00DF6BD1" w:rsidRDefault="00DF6BD1" w:rsidP="00D968AC">
            <w:r>
              <w:rPr>
                <w:rFonts w:ascii="Arial" w:hAnsi="Arial" w:cs="Arial"/>
              </w:rPr>
              <w:t>Izvannastavna aktivnost,1sat tjedno</w:t>
            </w:r>
          </w:p>
        </w:tc>
      </w:tr>
      <w:tr w:rsidR="00DF6BD1" w14:paraId="0DCF3BE6" w14:textId="77777777" w:rsidTr="00AA4073">
        <w:trPr>
          <w:trHeight w:val="708"/>
        </w:trPr>
        <w:tc>
          <w:tcPr>
            <w:tcW w:w="2835" w:type="dxa"/>
            <w:tcBorders>
              <w:top w:val="single" w:sz="4" w:space="0" w:color="000000"/>
              <w:bottom w:val="single" w:sz="4" w:space="0" w:color="000000"/>
            </w:tcBorders>
            <w:shd w:val="clear" w:color="auto" w:fill="auto"/>
            <w:vAlign w:val="center"/>
          </w:tcPr>
          <w:p w14:paraId="4DD6216A" w14:textId="77777777" w:rsidR="00DF6BD1" w:rsidRDefault="00DF6BD1" w:rsidP="00D968AC">
            <w:pPr>
              <w:rPr>
                <w:rFonts w:ascii="Arial" w:hAnsi="Arial" w:cs="Arial"/>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single" w:sz="4" w:space="0" w:color="000000"/>
              <w:bottom w:val="single" w:sz="4" w:space="0" w:color="000000"/>
            </w:tcBorders>
            <w:shd w:val="clear" w:color="auto" w:fill="auto"/>
            <w:vAlign w:val="center"/>
          </w:tcPr>
          <w:p w14:paraId="2ACCCC88" w14:textId="77777777" w:rsidR="00DF6BD1" w:rsidRDefault="00DF6BD1" w:rsidP="00D968AC">
            <w:r>
              <w:rPr>
                <w:rFonts w:ascii="Arial" w:hAnsi="Arial" w:cs="Arial"/>
              </w:rPr>
              <w:t>Tijekom školske godine 2025. / 2026.</w:t>
            </w:r>
          </w:p>
        </w:tc>
      </w:tr>
      <w:tr w:rsidR="00DF6BD1" w14:paraId="4EC1D073" w14:textId="77777777" w:rsidTr="00DF6BD1">
        <w:trPr>
          <w:trHeight w:val="1135"/>
        </w:trPr>
        <w:tc>
          <w:tcPr>
            <w:tcW w:w="2835" w:type="dxa"/>
            <w:tcBorders>
              <w:top w:val="single" w:sz="4" w:space="0" w:color="000000"/>
              <w:bottom w:val="single" w:sz="4" w:space="0" w:color="000000"/>
            </w:tcBorders>
            <w:shd w:val="clear" w:color="auto" w:fill="CCFF99"/>
            <w:vAlign w:val="center"/>
          </w:tcPr>
          <w:p w14:paraId="6239ACC3" w14:textId="77777777" w:rsidR="00DF6BD1" w:rsidRDefault="00DF6BD1" w:rsidP="00D968AC">
            <w:pPr>
              <w:rPr>
                <w:rFonts w:ascii="Arial" w:hAnsi="Arial" w:cs="Arial"/>
              </w:rPr>
            </w:pPr>
            <w:r>
              <w:rPr>
                <w:rFonts w:ascii="Arial" w:hAnsi="Arial" w:cs="Arial"/>
                <w:b/>
              </w:rPr>
              <w:t>Detaljan  troškovnik:</w:t>
            </w:r>
          </w:p>
        </w:tc>
        <w:tc>
          <w:tcPr>
            <w:tcW w:w="6407" w:type="dxa"/>
            <w:tcBorders>
              <w:top w:val="single" w:sz="4" w:space="0" w:color="000000"/>
              <w:bottom w:val="single" w:sz="4" w:space="0" w:color="000000"/>
            </w:tcBorders>
            <w:shd w:val="clear" w:color="auto" w:fill="CCFF99"/>
            <w:vAlign w:val="center"/>
          </w:tcPr>
          <w:p w14:paraId="59A5963F" w14:textId="77777777" w:rsidR="00DF6BD1" w:rsidRDefault="00DF6BD1" w:rsidP="00D968AC">
            <w:pPr>
              <w:rPr>
                <w:rFonts w:ascii="Arial" w:hAnsi="Arial" w:cs="Arial"/>
              </w:rPr>
            </w:pPr>
            <w:r>
              <w:rPr>
                <w:rFonts w:ascii="Arial" w:hAnsi="Arial" w:cs="Arial"/>
              </w:rPr>
              <w:t>Glina, boje, staklenke, vaga, mikser.</w:t>
            </w:r>
          </w:p>
          <w:p w14:paraId="4081CDD2" w14:textId="77777777" w:rsidR="00DF6BD1" w:rsidRDefault="00DF6BD1" w:rsidP="00D968AC">
            <w:r>
              <w:rPr>
                <w:rFonts w:ascii="Arial" w:hAnsi="Arial" w:cs="Arial"/>
              </w:rPr>
              <w:t>Nabava bilja i sredstava za gnojidbu i zaštitu.</w:t>
            </w:r>
          </w:p>
        </w:tc>
      </w:tr>
      <w:tr w:rsidR="00DF6BD1" w14:paraId="290539A5" w14:textId="77777777" w:rsidTr="00AA4073">
        <w:trPr>
          <w:trHeight w:val="820"/>
        </w:trPr>
        <w:tc>
          <w:tcPr>
            <w:tcW w:w="2835" w:type="dxa"/>
            <w:tcBorders>
              <w:top w:val="single" w:sz="4" w:space="0" w:color="000000"/>
              <w:bottom w:val="single" w:sz="4" w:space="0" w:color="000000"/>
            </w:tcBorders>
            <w:shd w:val="clear" w:color="auto" w:fill="auto"/>
            <w:vAlign w:val="center"/>
          </w:tcPr>
          <w:p w14:paraId="7C66997A" w14:textId="77777777" w:rsidR="00DF6BD1" w:rsidRDefault="00DF6BD1" w:rsidP="00D968AC">
            <w:pPr>
              <w:rPr>
                <w:rFonts w:ascii="Arial" w:hAnsi="Arial" w:cs="Arial"/>
              </w:rPr>
            </w:pPr>
            <w:r>
              <w:rPr>
                <w:rFonts w:ascii="Arial" w:hAnsi="Arial" w:cs="Arial"/>
                <w:b/>
              </w:rPr>
              <w:t>Način vrednovanja:</w:t>
            </w:r>
          </w:p>
        </w:tc>
        <w:tc>
          <w:tcPr>
            <w:tcW w:w="6407" w:type="dxa"/>
            <w:tcBorders>
              <w:top w:val="single" w:sz="4" w:space="0" w:color="000000"/>
              <w:bottom w:val="single" w:sz="4" w:space="0" w:color="000000"/>
            </w:tcBorders>
            <w:shd w:val="clear" w:color="auto" w:fill="auto"/>
            <w:vAlign w:val="center"/>
          </w:tcPr>
          <w:p w14:paraId="071AC506" w14:textId="77777777" w:rsidR="00DF6BD1" w:rsidRDefault="00DF6BD1" w:rsidP="00D968AC">
            <w:pPr>
              <w:rPr>
                <w:rFonts w:ascii="Arial" w:hAnsi="Arial" w:cs="Arial"/>
              </w:rPr>
            </w:pPr>
            <w:r>
              <w:rPr>
                <w:rFonts w:ascii="Arial" w:hAnsi="Arial" w:cs="Arial"/>
              </w:rPr>
              <w:t>Sudjelovanje na sajmovima, smotrama i raznim manifestacijama.</w:t>
            </w:r>
          </w:p>
        </w:tc>
      </w:tr>
    </w:tbl>
    <w:p w14:paraId="488126D6" w14:textId="77777777" w:rsidR="00DF6BD1" w:rsidRDefault="00DF6BD1" w:rsidP="00DF6BD1"/>
    <w:p w14:paraId="1DBBCCEA" w14:textId="77777777" w:rsidR="006C51AD" w:rsidRDefault="006C51AD">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6C51AD" w14:paraId="485DFBA7" w14:textId="77777777" w:rsidTr="00F50A0D">
        <w:trPr>
          <w:trHeight w:val="567"/>
        </w:trPr>
        <w:tc>
          <w:tcPr>
            <w:tcW w:w="9242" w:type="dxa"/>
            <w:gridSpan w:val="2"/>
            <w:tcBorders>
              <w:top w:val="nil"/>
              <w:left w:val="nil"/>
              <w:bottom w:val="nil"/>
              <w:right w:val="nil"/>
            </w:tcBorders>
            <w:shd w:val="clear" w:color="auto" w:fill="C6D9F1"/>
            <w:vAlign w:val="center"/>
            <w:hideMark/>
          </w:tcPr>
          <w:p w14:paraId="48B0F96F" w14:textId="77777777" w:rsidR="006C51AD" w:rsidRPr="00A36E72" w:rsidRDefault="006C51AD" w:rsidP="00A96C68">
            <w:pPr>
              <w:spacing w:line="256" w:lineRule="auto"/>
              <w:jc w:val="center"/>
              <w:rPr>
                <w:rFonts w:ascii="Arial" w:hAnsi="Arial" w:cs="Arial"/>
                <w:b/>
                <w:sz w:val="24"/>
                <w:szCs w:val="24"/>
                <w:lang w:val="en-US"/>
              </w:rPr>
            </w:pPr>
            <w:r w:rsidRPr="00A36E72">
              <w:rPr>
                <w:rFonts w:ascii="Arial" w:hAnsi="Arial" w:cs="Arial"/>
                <w:b/>
                <w:sz w:val="24"/>
                <w:szCs w:val="24"/>
                <w:lang w:val="en-US"/>
              </w:rPr>
              <w:lastRenderedPageBreak/>
              <w:t>IZVANNASTAVNE AKTIVNOSTI – MLADI KNJIŽNIČARI GLAGOLJAŠI</w:t>
            </w:r>
          </w:p>
        </w:tc>
      </w:tr>
      <w:tr w:rsidR="006C51AD" w14:paraId="2FC59DCF" w14:textId="77777777" w:rsidTr="006C51AD">
        <w:trPr>
          <w:trHeight w:val="579"/>
        </w:trPr>
        <w:tc>
          <w:tcPr>
            <w:tcW w:w="2835" w:type="dxa"/>
            <w:tcBorders>
              <w:top w:val="nil"/>
              <w:left w:val="nil"/>
              <w:bottom w:val="dotted" w:sz="4" w:space="0" w:color="auto"/>
              <w:right w:val="nil"/>
            </w:tcBorders>
            <w:vAlign w:val="center"/>
            <w:hideMark/>
          </w:tcPr>
          <w:p w14:paraId="588C17D3" w14:textId="77777777" w:rsidR="006C51AD" w:rsidRDefault="006C51AD" w:rsidP="00A96C68">
            <w:pPr>
              <w:spacing w:line="256" w:lineRule="auto"/>
              <w:rPr>
                <w:rFonts w:ascii="Arial" w:hAnsi="Arial" w:cs="Arial"/>
                <w:b/>
                <w:lang w:val="en-US"/>
              </w:rPr>
            </w:pPr>
            <w:proofErr w:type="spellStart"/>
            <w:r>
              <w:rPr>
                <w:rFonts w:ascii="Arial" w:hAnsi="Arial" w:cs="Arial"/>
                <w:b/>
                <w:lang w:val="en-US"/>
              </w:rPr>
              <w:t>Voditelj</w:t>
            </w:r>
            <w:proofErr w:type="spellEnd"/>
            <w:r>
              <w:rPr>
                <w:rFonts w:ascii="Arial" w:hAnsi="Arial" w:cs="Arial"/>
                <w:b/>
                <w:lang w:val="en-US"/>
              </w:rPr>
              <w:t xml:space="preserve">: </w:t>
            </w:r>
          </w:p>
        </w:tc>
        <w:tc>
          <w:tcPr>
            <w:tcW w:w="6407" w:type="dxa"/>
            <w:tcBorders>
              <w:top w:val="nil"/>
              <w:left w:val="nil"/>
              <w:bottom w:val="dotted" w:sz="4" w:space="0" w:color="auto"/>
              <w:right w:val="nil"/>
            </w:tcBorders>
            <w:vAlign w:val="center"/>
            <w:hideMark/>
          </w:tcPr>
          <w:p w14:paraId="117AD18C" w14:textId="77777777" w:rsidR="006C51AD" w:rsidRDefault="006C51AD" w:rsidP="00A96C68">
            <w:pPr>
              <w:autoSpaceDE w:val="0"/>
              <w:autoSpaceDN w:val="0"/>
              <w:adjustRightInd w:val="0"/>
              <w:spacing w:line="256" w:lineRule="auto"/>
              <w:rPr>
                <w:rFonts w:ascii="Calibri" w:hAnsi="Calibri"/>
                <w:color w:val="000000"/>
                <w:lang w:val="en-US"/>
              </w:rPr>
            </w:pPr>
            <w:r>
              <w:rPr>
                <w:rFonts w:ascii="Calibri" w:hAnsi="Calibri"/>
                <w:color w:val="000000"/>
                <w:lang w:val="en-US"/>
              </w:rPr>
              <w:t xml:space="preserve">Mirna </w:t>
            </w:r>
            <w:proofErr w:type="spellStart"/>
            <w:r>
              <w:rPr>
                <w:rFonts w:ascii="Calibri" w:hAnsi="Calibri"/>
                <w:color w:val="000000"/>
                <w:lang w:val="en-US"/>
              </w:rPr>
              <w:t>Šarić</w:t>
            </w:r>
            <w:proofErr w:type="spellEnd"/>
          </w:p>
        </w:tc>
      </w:tr>
      <w:tr w:rsidR="006C51AD" w14:paraId="231CCAF9" w14:textId="77777777" w:rsidTr="00A96C68">
        <w:trPr>
          <w:trHeight w:val="574"/>
        </w:trPr>
        <w:tc>
          <w:tcPr>
            <w:tcW w:w="2835" w:type="dxa"/>
            <w:tcBorders>
              <w:top w:val="dotted" w:sz="4" w:space="0" w:color="auto"/>
              <w:left w:val="nil"/>
              <w:bottom w:val="dotted" w:sz="4" w:space="0" w:color="auto"/>
              <w:right w:val="nil"/>
            </w:tcBorders>
            <w:shd w:val="clear" w:color="auto" w:fill="CCFF99"/>
            <w:vAlign w:val="center"/>
            <w:hideMark/>
          </w:tcPr>
          <w:p w14:paraId="4B43DFA5" w14:textId="77777777" w:rsidR="006C51AD" w:rsidRDefault="006C51AD" w:rsidP="00A96C68">
            <w:pPr>
              <w:spacing w:line="256" w:lineRule="auto"/>
              <w:rPr>
                <w:rFonts w:ascii="Arial" w:hAnsi="Arial" w:cs="Arial"/>
                <w:b/>
                <w:lang w:val="en-US"/>
              </w:rPr>
            </w:pPr>
            <w:proofErr w:type="spellStart"/>
            <w:r>
              <w:rPr>
                <w:rFonts w:ascii="Arial" w:hAnsi="Arial" w:cs="Arial"/>
                <w:b/>
                <w:lang w:val="en-US"/>
              </w:rPr>
              <w:t>Razred</w:t>
            </w:r>
            <w:proofErr w:type="spellEnd"/>
            <w:r>
              <w:rPr>
                <w:rFonts w:ascii="Arial" w:hAnsi="Arial" w:cs="Arial"/>
                <w:b/>
                <w:lang w:val="en-US"/>
              </w:rPr>
              <w:t>:</w:t>
            </w:r>
          </w:p>
        </w:tc>
        <w:tc>
          <w:tcPr>
            <w:tcW w:w="6407" w:type="dxa"/>
            <w:tcBorders>
              <w:top w:val="dotted" w:sz="4" w:space="0" w:color="auto"/>
              <w:left w:val="nil"/>
              <w:bottom w:val="dotted" w:sz="4" w:space="0" w:color="auto"/>
              <w:right w:val="nil"/>
            </w:tcBorders>
            <w:shd w:val="clear" w:color="auto" w:fill="CCFF99"/>
            <w:vAlign w:val="center"/>
            <w:hideMark/>
          </w:tcPr>
          <w:p w14:paraId="05E7A7CB" w14:textId="77777777" w:rsidR="006C51AD" w:rsidRDefault="006C51AD" w:rsidP="00A96C68">
            <w:pPr>
              <w:spacing w:line="256" w:lineRule="auto"/>
              <w:rPr>
                <w:rFonts w:ascii="Arial" w:hAnsi="Arial" w:cs="Arial"/>
                <w:lang w:val="en-US"/>
              </w:rPr>
            </w:pPr>
            <w:r>
              <w:rPr>
                <w:rFonts w:ascii="Arial" w:hAnsi="Arial" w:cs="Arial"/>
                <w:lang w:val="en-US"/>
              </w:rPr>
              <w:t xml:space="preserve">4.a </w:t>
            </w:r>
            <w:proofErr w:type="spellStart"/>
            <w:r>
              <w:rPr>
                <w:rFonts w:ascii="Arial" w:hAnsi="Arial" w:cs="Arial"/>
                <w:lang w:val="en-US"/>
              </w:rPr>
              <w:t>i</w:t>
            </w:r>
            <w:proofErr w:type="spellEnd"/>
            <w:r>
              <w:rPr>
                <w:rFonts w:ascii="Arial" w:hAnsi="Arial" w:cs="Arial"/>
                <w:lang w:val="en-US"/>
              </w:rPr>
              <w:t xml:space="preserve"> </w:t>
            </w:r>
            <w:proofErr w:type="gramStart"/>
            <w:r>
              <w:rPr>
                <w:rFonts w:ascii="Arial" w:hAnsi="Arial" w:cs="Arial"/>
                <w:lang w:val="en-US"/>
              </w:rPr>
              <w:t>4.b</w:t>
            </w:r>
            <w:proofErr w:type="gramEnd"/>
          </w:p>
        </w:tc>
      </w:tr>
      <w:tr w:rsidR="006C51AD" w14:paraId="7DAFD8BD" w14:textId="77777777" w:rsidTr="006C51AD">
        <w:trPr>
          <w:trHeight w:val="529"/>
        </w:trPr>
        <w:tc>
          <w:tcPr>
            <w:tcW w:w="2835" w:type="dxa"/>
            <w:tcBorders>
              <w:top w:val="dotted" w:sz="4" w:space="0" w:color="auto"/>
              <w:left w:val="nil"/>
              <w:bottom w:val="dotted" w:sz="4" w:space="0" w:color="auto"/>
              <w:right w:val="nil"/>
            </w:tcBorders>
            <w:vAlign w:val="center"/>
            <w:hideMark/>
          </w:tcPr>
          <w:p w14:paraId="22A37D16" w14:textId="77777777" w:rsidR="006C51AD" w:rsidRDefault="006C51AD" w:rsidP="00A96C68">
            <w:pPr>
              <w:spacing w:line="256" w:lineRule="auto"/>
              <w:rPr>
                <w:rFonts w:ascii="Arial" w:hAnsi="Arial" w:cs="Arial"/>
                <w:b/>
                <w:lang w:val="en-US"/>
              </w:rPr>
            </w:pPr>
            <w:proofErr w:type="spellStart"/>
            <w:r>
              <w:rPr>
                <w:rFonts w:ascii="Arial" w:hAnsi="Arial" w:cs="Arial"/>
                <w:b/>
                <w:lang w:val="en-US"/>
              </w:rPr>
              <w:t>Planiran</w:t>
            </w:r>
            <w:proofErr w:type="spellEnd"/>
            <w:r>
              <w:rPr>
                <w:rFonts w:ascii="Arial" w:hAnsi="Arial" w:cs="Arial"/>
                <w:b/>
                <w:lang w:val="en-US"/>
              </w:rPr>
              <w:t xml:space="preserve"> </w:t>
            </w:r>
            <w:proofErr w:type="spellStart"/>
            <w:r>
              <w:rPr>
                <w:rFonts w:ascii="Arial" w:hAnsi="Arial" w:cs="Arial"/>
                <w:b/>
                <w:lang w:val="en-US"/>
              </w:rPr>
              <w:t>broj</w:t>
            </w:r>
            <w:proofErr w:type="spellEnd"/>
            <w:r>
              <w:rPr>
                <w:rFonts w:ascii="Arial" w:hAnsi="Arial" w:cs="Arial"/>
                <w:b/>
                <w:lang w:val="en-US"/>
              </w:rPr>
              <w:t xml:space="preserve"> </w:t>
            </w:r>
            <w:proofErr w:type="spellStart"/>
            <w:r>
              <w:rPr>
                <w:rFonts w:ascii="Arial" w:hAnsi="Arial" w:cs="Arial"/>
                <w:b/>
                <w:lang w:val="en-US"/>
              </w:rPr>
              <w:t>učenika</w:t>
            </w:r>
            <w:proofErr w:type="spellEnd"/>
            <w:r>
              <w:rPr>
                <w:rFonts w:ascii="Arial" w:hAnsi="Arial" w:cs="Arial"/>
                <w:b/>
                <w:lang w:val="en-US"/>
              </w:rPr>
              <w:t>:</w:t>
            </w:r>
          </w:p>
        </w:tc>
        <w:tc>
          <w:tcPr>
            <w:tcW w:w="6407" w:type="dxa"/>
            <w:tcBorders>
              <w:top w:val="dotted" w:sz="4" w:space="0" w:color="auto"/>
              <w:left w:val="nil"/>
              <w:bottom w:val="dotted" w:sz="4" w:space="0" w:color="auto"/>
              <w:right w:val="nil"/>
            </w:tcBorders>
            <w:vAlign w:val="center"/>
            <w:hideMark/>
          </w:tcPr>
          <w:p w14:paraId="75028B88" w14:textId="77777777" w:rsidR="006C51AD" w:rsidRDefault="006C51AD" w:rsidP="00A96C68">
            <w:pPr>
              <w:spacing w:line="256" w:lineRule="auto"/>
              <w:rPr>
                <w:rFonts w:ascii="Arial" w:hAnsi="Arial" w:cs="Arial"/>
                <w:lang w:val="en-US"/>
              </w:rPr>
            </w:pPr>
            <w:r>
              <w:rPr>
                <w:rFonts w:ascii="Arial" w:hAnsi="Arial" w:cs="Arial"/>
                <w:lang w:val="en-US"/>
              </w:rPr>
              <w:t>10-15</w:t>
            </w:r>
          </w:p>
        </w:tc>
      </w:tr>
      <w:tr w:rsidR="006C51AD" w14:paraId="24ED4D03" w14:textId="77777777" w:rsidTr="000C78DB">
        <w:trPr>
          <w:trHeight w:val="422"/>
        </w:trPr>
        <w:tc>
          <w:tcPr>
            <w:tcW w:w="2835" w:type="dxa"/>
            <w:tcBorders>
              <w:top w:val="dotted" w:sz="4" w:space="0" w:color="auto"/>
              <w:left w:val="nil"/>
              <w:bottom w:val="dotted" w:sz="4" w:space="0" w:color="auto"/>
              <w:right w:val="nil"/>
            </w:tcBorders>
            <w:shd w:val="clear" w:color="auto" w:fill="CCFF99"/>
            <w:vAlign w:val="center"/>
            <w:hideMark/>
          </w:tcPr>
          <w:p w14:paraId="5E1AC012" w14:textId="77777777" w:rsidR="006C51AD" w:rsidRDefault="006C51AD" w:rsidP="00A96C68">
            <w:pPr>
              <w:spacing w:line="256" w:lineRule="auto"/>
              <w:rPr>
                <w:rFonts w:ascii="Arial" w:hAnsi="Arial" w:cs="Arial"/>
                <w:b/>
                <w:lang w:val="en-US"/>
              </w:rPr>
            </w:pPr>
            <w:proofErr w:type="spellStart"/>
            <w:r>
              <w:rPr>
                <w:rFonts w:ascii="Arial" w:hAnsi="Arial" w:cs="Arial"/>
                <w:b/>
                <w:lang w:val="en-US"/>
              </w:rPr>
              <w:t>Planiran</w:t>
            </w:r>
            <w:proofErr w:type="spellEnd"/>
            <w:r>
              <w:rPr>
                <w:rFonts w:ascii="Arial" w:hAnsi="Arial" w:cs="Arial"/>
                <w:b/>
                <w:lang w:val="en-US"/>
              </w:rPr>
              <w:t xml:space="preserve"> </w:t>
            </w:r>
            <w:proofErr w:type="spellStart"/>
            <w:r>
              <w:rPr>
                <w:rFonts w:ascii="Arial" w:hAnsi="Arial" w:cs="Arial"/>
                <w:b/>
                <w:lang w:val="en-US"/>
              </w:rPr>
              <w:t>broj</w:t>
            </w:r>
            <w:proofErr w:type="spellEnd"/>
            <w:r>
              <w:rPr>
                <w:rFonts w:ascii="Arial" w:hAnsi="Arial" w:cs="Arial"/>
                <w:b/>
                <w:lang w:val="en-US"/>
              </w:rPr>
              <w:t xml:space="preserve"> sati:</w:t>
            </w:r>
          </w:p>
        </w:tc>
        <w:tc>
          <w:tcPr>
            <w:tcW w:w="6407" w:type="dxa"/>
            <w:tcBorders>
              <w:top w:val="dotted" w:sz="4" w:space="0" w:color="auto"/>
              <w:left w:val="nil"/>
              <w:bottom w:val="dotted" w:sz="4" w:space="0" w:color="auto"/>
              <w:right w:val="nil"/>
            </w:tcBorders>
            <w:shd w:val="clear" w:color="auto" w:fill="CCFF99"/>
            <w:vAlign w:val="center"/>
            <w:hideMark/>
          </w:tcPr>
          <w:p w14:paraId="434764A8" w14:textId="77777777" w:rsidR="006C51AD" w:rsidRDefault="006C51AD" w:rsidP="00A96C68">
            <w:pPr>
              <w:spacing w:line="256" w:lineRule="auto"/>
              <w:rPr>
                <w:rFonts w:ascii="Arial" w:hAnsi="Arial" w:cs="Arial"/>
                <w:lang w:val="en-US"/>
              </w:rPr>
            </w:pPr>
            <w:r>
              <w:rPr>
                <w:rFonts w:ascii="Arial" w:hAnsi="Arial" w:cs="Arial"/>
                <w:lang w:val="en-US"/>
              </w:rPr>
              <w:t>35</w:t>
            </w:r>
          </w:p>
        </w:tc>
      </w:tr>
      <w:tr w:rsidR="006C51AD" w14:paraId="75754471" w14:textId="77777777" w:rsidTr="00A96C68">
        <w:trPr>
          <w:trHeight w:val="1265"/>
        </w:trPr>
        <w:tc>
          <w:tcPr>
            <w:tcW w:w="2835" w:type="dxa"/>
            <w:tcBorders>
              <w:top w:val="dotted" w:sz="4" w:space="0" w:color="auto"/>
              <w:left w:val="nil"/>
              <w:bottom w:val="dotted" w:sz="4" w:space="0" w:color="auto"/>
              <w:right w:val="nil"/>
            </w:tcBorders>
            <w:vAlign w:val="center"/>
            <w:hideMark/>
          </w:tcPr>
          <w:p w14:paraId="3EB0269C" w14:textId="77777777" w:rsidR="006C51AD" w:rsidRDefault="006C51AD" w:rsidP="00A96C68">
            <w:pPr>
              <w:spacing w:line="256" w:lineRule="auto"/>
              <w:rPr>
                <w:rFonts w:ascii="Arial" w:hAnsi="Arial" w:cs="Arial"/>
                <w:b/>
                <w:lang w:val="en-US"/>
              </w:rPr>
            </w:pPr>
            <w:proofErr w:type="spellStart"/>
            <w:r>
              <w:rPr>
                <w:rFonts w:ascii="Arial" w:hAnsi="Arial" w:cs="Arial"/>
                <w:b/>
                <w:lang w:val="en-US"/>
              </w:rPr>
              <w:t>Ciljevi</w:t>
            </w:r>
            <w:proofErr w:type="spellEnd"/>
            <w:r>
              <w:rPr>
                <w:rFonts w:ascii="Arial" w:hAnsi="Arial" w:cs="Arial"/>
                <w:b/>
                <w:lang w:val="en-US"/>
              </w:rPr>
              <w:t>:</w:t>
            </w:r>
          </w:p>
        </w:tc>
        <w:tc>
          <w:tcPr>
            <w:tcW w:w="6407" w:type="dxa"/>
            <w:tcBorders>
              <w:top w:val="dotted" w:sz="4" w:space="0" w:color="auto"/>
              <w:left w:val="nil"/>
              <w:bottom w:val="dotted" w:sz="4" w:space="0" w:color="auto"/>
              <w:right w:val="nil"/>
            </w:tcBorders>
            <w:vAlign w:val="center"/>
            <w:hideMark/>
          </w:tcPr>
          <w:p w14:paraId="06C60332" w14:textId="77777777" w:rsidR="006C51AD" w:rsidRDefault="006C51AD" w:rsidP="00A96C68">
            <w:pPr>
              <w:spacing w:line="256" w:lineRule="auto"/>
              <w:rPr>
                <w:rFonts w:ascii="Arial" w:hAnsi="Arial" w:cs="Arial"/>
                <w:lang w:val="en-US"/>
              </w:rPr>
            </w:pPr>
            <w:r>
              <w:rPr>
                <w:rFonts w:ascii="Arial" w:hAnsi="Arial" w:cs="Arial"/>
                <w:lang w:val="en-US"/>
              </w:rPr>
              <w:t xml:space="preserve">1.Upoznati </w:t>
            </w:r>
            <w:proofErr w:type="spellStart"/>
            <w:r>
              <w:rPr>
                <w:rFonts w:ascii="Arial" w:hAnsi="Arial" w:cs="Arial"/>
                <w:lang w:val="en-US"/>
              </w:rPr>
              <w:t>prvo</w:t>
            </w:r>
            <w:proofErr w:type="spellEnd"/>
            <w:r>
              <w:rPr>
                <w:rFonts w:ascii="Arial" w:hAnsi="Arial" w:cs="Arial"/>
                <w:lang w:val="en-US"/>
              </w:rPr>
              <w:t xml:space="preserve"> </w:t>
            </w:r>
            <w:proofErr w:type="spellStart"/>
            <w:r>
              <w:rPr>
                <w:rFonts w:ascii="Arial" w:hAnsi="Arial" w:cs="Arial"/>
                <w:lang w:val="en-US"/>
              </w:rPr>
              <w:t>hrvatsko</w:t>
            </w:r>
            <w:proofErr w:type="spellEnd"/>
            <w:r>
              <w:rPr>
                <w:rFonts w:ascii="Arial" w:hAnsi="Arial" w:cs="Arial"/>
                <w:lang w:val="en-US"/>
              </w:rPr>
              <w:t xml:space="preserve"> pismo, </w:t>
            </w:r>
            <w:proofErr w:type="spellStart"/>
            <w:r>
              <w:rPr>
                <w:rFonts w:ascii="Arial" w:hAnsi="Arial" w:cs="Arial"/>
                <w:lang w:val="en-US"/>
              </w:rPr>
              <w:t>njegove</w:t>
            </w:r>
            <w:proofErr w:type="spellEnd"/>
            <w:r>
              <w:rPr>
                <w:rFonts w:ascii="Arial" w:hAnsi="Arial" w:cs="Arial"/>
                <w:lang w:val="en-US"/>
              </w:rPr>
              <w:t xml:space="preserve"> </w:t>
            </w:r>
            <w:proofErr w:type="spellStart"/>
            <w:r>
              <w:rPr>
                <w:rFonts w:ascii="Arial" w:hAnsi="Arial" w:cs="Arial"/>
                <w:lang w:val="en-US"/>
              </w:rPr>
              <w:t>osobitosti</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razvoj</w:t>
            </w:r>
            <w:proofErr w:type="spellEnd"/>
            <w:r>
              <w:rPr>
                <w:rFonts w:ascii="Arial" w:hAnsi="Arial" w:cs="Arial"/>
                <w:lang w:val="en-US"/>
              </w:rPr>
              <w:t xml:space="preserve">. 2. </w:t>
            </w:r>
            <w:proofErr w:type="spellStart"/>
            <w:r>
              <w:rPr>
                <w:rFonts w:ascii="Arial" w:hAnsi="Arial" w:cs="Arial"/>
                <w:lang w:val="en-US"/>
              </w:rPr>
              <w:t>Razumjeti</w:t>
            </w:r>
            <w:proofErr w:type="spellEnd"/>
            <w:r>
              <w:rPr>
                <w:rFonts w:ascii="Arial" w:hAnsi="Arial" w:cs="Arial"/>
                <w:lang w:val="en-US"/>
              </w:rPr>
              <w:t xml:space="preserve"> </w:t>
            </w:r>
            <w:proofErr w:type="spellStart"/>
            <w:r>
              <w:rPr>
                <w:rFonts w:ascii="Arial" w:hAnsi="Arial" w:cs="Arial"/>
                <w:lang w:val="en-US"/>
              </w:rPr>
              <w:t>važnost</w:t>
            </w:r>
            <w:proofErr w:type="spellEnd"/>
            <w:r>
              <w:rPr>
                <w:rFonts w:ascii="Arial" w:hAnsi="Arial" w:cs="Arial"/>
                <w:lang w:val="en-US"/>
              </w:rPr>
              <w:t xml:space="preserve"> </w:t>
            </w:r>
            <w:proofErr w:type="spellStart"/>
            <w:r>
              <w:rPr>
                <w:rFonts w:ascii="Arial" w:hAnsi="Arial" w:cs="Arial"/>
                <w:lang w:val="en-US"/>
              </w:rPr>
              <w:t>glagoljice</w:t>
            </w:r>
            <w:proofErr w:type="spellEnd"/>
            <w:r>
              <w:rPr>
                <w:rFonts w:ascii="Arial" w:hAnsi="Arial" w:cs="Arial"/>
                <w:lang w:val="en-US"/>
              </w:rPr>
              <w:t xml:space="preserve"> u </w:t>
            </w:r>
            <w:proofErr w:type="spellStart"/>
            <w:r>
              <w:rPr>
                <w:rFonts w:ascii="Arial" w:hAnsi="Arial" w:cs="Arial"/>
                <w:lang w:val="en-US"/>
              </w:rPr>
              <w:t>hrvatskoj</w:t>
            </w:r>
            <w:proofErr w:type="spellEnd"/>
            <w:r>
              <w:rPr>
                <w:rFonts w:ascii="Arial" w:hAnsi="Arial" w:cs="Arial"/>
                <w:lang w:val="en-US"/>
              </w:rPr>
              <w:t xml:space="preserve"> </w:t>
            </w:r>
            <w:proofErr w:type="spellStart"/>
            <w:r>
              <w:rPr>
                <w:rFonts w:ascii="Arial" w:hAnsi="Arial" w:cs="Arial"/>
                <w:lang w:val="en-US"/>
              </w:rPr>
              <w:t>povijesti</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kulturi</w:t>
            </w:r>
            <w:proofErr w:type="spellEnd"/>
            <w:r>
              <w:rPr>
                <w:rFonts w:ascii="Arial" w:hAnsi="Arial" w:cs="Arial"/>
                <w:lang w:val="en-US"/>
              </w:rPr>
              <w:t xml:space="preserve">. 3. </w:t>
            </w:r>
            <w:proofErr w:type="spellStart"/>
            <w:r>
              <w:rPr>
                <w:rFonts w:ascii="Arial" w:hAnsi="Arial" w:cs="Arial"/>
                <w:lang w:val="en-US"/>
              </w:rPr>
              <w:t>Naučiti</w:t>
            </w:r>
            <w:proofErr w:type="spellEnd"/>
            <w:r>
              <w:rPr>
                <w:rFonts w:ascii="Arial" w:hAnsi="Arial" w:cs="Arial"/>
                <w:lang w:val="en-US"/>
              </w:rPr>
              <w:t xml:space="preserve"> se </w:t>
            </w:r>
            <w:proofErr w:type="spellStart"/>
            <w:r>
              <w:rPr>
                <w:rFonts w:ascii="Arial" w:hAnsi="Arial" w:cs="Arial"/>
                <w:lang w:val="en-US"/>
              </w:rPr>
              <w:t>služiti</w:t>
            </w:r>
            <w:proofErr w:type="spellEnd"/>
            <w:r>
              <w:rPr>
                <w:rFonts w:ascii="Arial" w:hAnsi="Arial" w:cs="Arial"/>
                <w:lang w:val="en-US"/>
              </w:rPr>
              <w:t xml:space="preserve"> </w:t>
            </w:r>
            <w:proofErr w:type="spellStart"/>
            <w:r>
              <w:rPr>
                <w:rFonts w:ascii="Arial" w:hAnsi="Arial" w:cs="Arial"/>
                <w:lang w:val="en-US"/>
              </w:rPr>
              <w:t>glagoljskim</w:t>
            </w:r>
            <w:proofErr w:type="spellEnd"/>
            <w:r>
              <w:rPr>
                <w:rFonts w:ascii="Arial" w:hAnsi="Arial" w:cs="Arial"/>
                <w:lang w:val="en-US"/>
              </w:rPr>
              <w:t xml:space="preserve"> pismom.4. </w:t>
            </w:r>
            <w:proofErr w:type="spellStart"/>
            <w:r>
              <w:rPr>
                <w:rFonts w:ascii="Arial" w:hAnsi="Arial" w:cs="Arial"/>
                <w:lang w:val="en-US"/>
              </w:rPr>
              <w:t>Upoznati</w:t>
            </w:r>
            <w:proofErr w:type="spellEnd"/>
            <w:r>
              <w:rPr>
                <w:rFonts w:ascii="Arial" w:hAnsi="Arial" w:cs="Arial"/>
                <w:lang w:val="en-US"/>
              </w:rPr>
              <w:t xml:space="preserve"> </w:t>
            </w:r>
            <w:proofErr w:type="spellStart"/>
            <w:r>
              <w:rPr>
                <w:rFonts w:ascii="Arial" w:hAnsi="Arial" w:cs="Arial"/>
                <w:lang w:val="en-US"/>
              </w:rPr>
              <w:t>glagoljične</w:t>
            </w:r>
            <w:proofErr w:type="spellEnd"/>
            <w:r>
              <w:rPr>
                <w:rFonts w:ascii="Arial" w:hAnsi="Arial" w:cs="Arial"/>
                <w:lang w:val="en-US"/>
              </w:rPr>
              <w:t xml:space="preserve"> </w:t>
            </w:r>
            <w:proofErr w:type="spellStart"/>
            <w:r>
              <w:rPr>
                <w:rFonts w:ascii="Arial" w:hAnsi="Arial" w:cs="Arial"/>
                <w:lang w:val="en-US"/>
              </w:rPr>
              <w:t>epigrafe</w:t>
            </w:r>
            <w:proofErr w:type="spellEnd"/>
            <w:r>
              <w:rPr>
                <w:rFonts w:ascii="Arial" w:hAnsi="Arial" w:cs="Arial"/>
                <w:lang w:val="en-US"/>
              </w:rPr>
              <w:t xml:space="preserve">, </w:t>
            </w:r>
            <w:proofErr w:type="spellStart"/>
            <w:r>
              <w:rPr>
                <w:rFonts w:ascii="Arial" w:hAnsi="Arial" w:cs="Arial"/>
                <w:lang w:val="en-US"/>
              </w:rPr>
              <w:t>rukopise</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tiskane</w:t>
            </w:r>
            <w:proofErr w:type="spellEnd"/>
            <w:r>
              <w:rPr>
                <w:rFonts w:ascii="Arial" w:hAnsi="Arial" w:cs="Arial"/>
                <w:lang w:val="en-US"/>
              </w:rPr>
              <w:t xml:space="preserve"> </w:t>
            </w:r>
            <w:proofErr w:type="spellStart"/>
            <w:r>
              <w:rPr>
                <w:rFonts w:ascii="Arial" w:hAnsi="Arial" w:cs="Arial"/>
                <w:lang w:val="en-US"/>
              </w:rPr>
              <w:t>knjige</w:t>
            </w:r>
            <w:proofErr w:type="spellEnd"/>
            <w:r>
              <w:rPr>
                <w:rFonts w:ascii="Arial" w:hAnsi="Arial" w:cs="Arial"/>
                <w:lang w:val="en-US"/>
              </w:rPr>
              <w:t xml:space="preserve">. 5. </w:t>
            </w:r>
            <w:proofErr w:type="spellStart"/>
            <w:r>
              <w:rPr>
                <w:rFonts w:ascii="Arial" w:hAnsi="Arial" w:cs="Arial"/>
                <w:lang w:val="en-US"/>
              </w:rPr>
              <w:t>Osposobiti</w:t>
            </w:r>
            <w:proofErr w:type="spellEnd"/>
            <w:r>
              <w:rPr>
                <w:rFonts w:ascii="Arial" w:hAnsi="Arial" w:cs="Arial"/>
                <w:lang w:val="en-US"/>
              </w:rPr>
              <w:t xml:space="preserve"> </w:t>
            </w:r>
            <w:proofErr w:type="spellStart"/>
            <w:r>
              <w:rPr>
                <w:rFonts w:ascii="Arial" w:hAnsi="Arial" w:cs="Arial"/>
                <w:lang w:val="en-US"/>
              </w:rPr>
              <w:t>učenike</w:t>
            </w:r>
            <w:proofErr w:type="spellEnd"/>
            <w:r>
              <w:rPr>
                <w:rFonts w:ascii="Arial" w:hAnsi="Arial" w:cs="Arial"/>
                <w:lang w:val="en-US"/>
              </w:rPr>
              <w:t xml:space="preserve"> za </w:t>
            </w:r>
            <w:proofErr w:type="spellStart"/>
            <w:r>
              <w:rPr>
                <w:rFonts w:ascii="Arial" w:hAnsi="Arial" w:cs="Arial"/>
                <w:lang w:val="en-US"/>
              </w:rPr>
              <w:t>poduzetništvo</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timski</w:t>
            </w:r>
            <w:proofErr w:type="spellEnd"/>
            <w:r>
              <w:rPr>
                <w:rFonts w:ascii="Arial" w:hAnsi="Arial" w:cs="Arial"/>
                <w:lang w:val="en-US"/>
              </w:rPr>
              <w:t xml:space="preserve"> rad. 6. </w:t>
            </w:r>
            <w:proofErr w:type="spellStart"/>
            <w:r>
              <w:rPr>
                <w:rFonts w:ascii="Arial" w:hAnsi="Arial" w:cs="Arial"/>
                <w:lang w:val="en-US"/>
              </w:rPr>
              <w:t>Razvijati</w:t>
            </w:r>
            <w:proofErr w:type="spellEnd"/>
            <w:r>
              <w:rPr>
                <w:rFonts w:ascii="Arial" w:hAnsi="Arial" w:cs="Arial"/>
                <w:lang w:val="en-US"/>
              </w:rPr>
              <w:t xml:space="preserve"> </w:t>
            </w:r>
            <w:proofErr w:type="spellStart"/>
            <w:r>
              <w:rPr>
                <w:rFonts w:ascii="Arial" w:hAnsi="Arial" w:cs="Arial"/>
                <w:lang w:val="en-US"/>
              </w:rPr>
              <w:t>ljubav</w:t>
            </w:r>
            <w:proofErr w:type="spellEnd"/>
            <w:r>
              <w:rPr>
                <w:rFonts w:ascii="Arial" w:hAnsi="Arial" w:cs="Arial"/>
                <w:lang w:val="en-US"/>
              </w:rPr>
              <w:t xml:space="preserve"> </w:t>
            </w:r>
            <w:proofErr w:type="spellStart"/>
            <w:r>
              <w:rPr>
                <w:rFonts w:ascii="Arial" w:hAnsi="Arial" w:cs="Arial"/>
                <w:lang w:val="en-US"/>
              </w:rPr>
              <w:t>prema</w:t>
            </w:r>
            <w:proofErr w:type="spellEnd"/>
            <w:r>
              <w:rPr>
                <w:rFonts w:ascii="Arial" w:hAnsi="Arial" w:cs="Arial"/>
                <w:lang w:val="en-US"/>
              </w:rPr>
              <w:t xml:space="preserve"> </w:t>
            </w:r>
            <w:proofErr w:type="spellStart"/>
            <w:r>
              <w:rPr>
                <w:rFonts w:ascii="Arial" w:hAnsi="Arial" w:cs="Arial"/>
                <w:lang w:val="en-US"/>
              </w:rPr>
              <w:t>hrvatskome</w:t>
            </w:r>
            <w:proofErr w:type="spellEnd"/>
            <w:r>
              <w:rPr>
                <w:rFonts w:ascii="Arial" w:hAnsi="Arial" w:cs="Arial"/>
                <w:lang w:val="en-US"/>
              </w:rPr>
              <w:t xml:space="preserve"> </w:t>
            </w:r>
            <w:proofErr w:type="spellStart"/>
            <w:r>
              <w:rPr>
                <w:rFonts w:ascii="Arial" w:hAnsi="Arial" w:cs="Arial"/>
                <w:lang w:val="en-US"/>
              </w:rPr>
              <w:t>narodu</w:t>
            </w:r>
            <w:proofErr w:type="spellEnd"/>
            <w:r>
              <w:rPr>
                <w:rFonts w:ascii="Arial" w:hAnsi="Arial" w:cs="Arial"/>
                <w:lang w:val="en-US"/>
              </w:rPr>
              <w:t xml:space="preserve">, </w:t>
            </w:r>
            <w:proofErr w:type="spellStart"/>
            <w:r>
              <w:rPr>
                <w:rFonts w:ascii="Arial" w:hAnsi="Arial" w:cs="Arial"/>
                <w:lang w:val="en-US"/>
              </w:rPr>
              <w:t>povijesti</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kulturi</w:t>
            </w:r>
            <w:proofErr w:type="spellEnd"/>
            <w:r>
              <w:rPr>
                <w:rFonts w:ascii="Arial" w:hAnsi="Arial" w:cs="Arial"/>
                <w:lang w:val="en-US"/>
              </w:rPr>
              <w:t xml:space="preserve">. </w:t>
            </w:r>
          </w:p>
        </w:tc>
      </w:tr>
      <w:tr w:rsidR="006C51AD" w14:paraId="18B7FB31" w14:textId="77777777" w:rsidTr="00A96C68">
        <w:trPr>
          <w:trHeight w:val="1418"/>
        </w:trPr>
        <w:tc>
          <w:tcPr>
            <w:tcW w:w="2835" w:type="dxa"/>
            <w:tcBorders>
              <w:top w:val="dotted" w:sz="4" w:space="0" w:color="auto"/>
              <w:left w:val="nil"/>
              <w:bottom w:val="dotted" w:sz="4" w:space="0" w:color="auto"/>
              <w:right w:val="nil"/>
            </w:tcBorders>
            <w:shd w:val="clear" w:color="auto" w:fill="CCFF99"/>
            <w:vAlign w:val="center"/>
            <w:hideMark/>
          </w:tcPr>
          <w:p w14:paraId="2ECF947E" w14:textId="77777777" w:rsidR="006C51AD" w:rsidRDefault="006C51AD" w:rsidP="00A96C68">
            <w:pPr>
              <w:spacing w:line="256" w:lineRule="auto"/>
              <w:rPr>
                <w:rFonts w:ascii="Arial" w:hAnsi="Arial" w:cs="Arial"/>
                <w:b/>
                <w:lang w:val="en-US"/>
              </w:rPr>
            </w:pPr>
            <w:proofErr w:type="spellStart"/>
            <w:r>
              <w:rPr>
                <w:rFonts w:ascii="Arial" w:hAnsi="Arial" w:cs="Arial"/>
                <w:b/>
                <w:lang w:val="en-US"/>
              </w:rPr>
              <w:t>Namjena</w:t>
            </w:r>
            <w:proofErr w:type="spellEnd"/>
            <w:r>
              <w:rPr>
                <w:rFonts w:ascii="Arial" w:hAnsi="Arial" w:cs="Arial"/>
                <w:b/>
                <w:lang w:val="en-US"/>
              </w:rPr>
              <w:t xml:space="preserve"> </w:t>
            </w:r>
            <w:proofErr w:type="spellStart"/>
            <w:r>
              <w:rPr>
                <w:rFonts w:ascii="Arial" w:hAnsi="Arial" w:cs="Arial"/>
                <w:b/>
                <w:lang w:val="en-US"/>
              </w:rPr>
              <w:t>aktivnosti</w:t>
            </w:r>
            <w:proofErr w:type="spellEnd"/>
            <w:r>
              <w:rPr>
                <w:rFonts w:ascii="Arial" w:hAnsi="Arial" w:cs="Arial"/>
                <w:b/>
                <w:lang w:val="en-US"/>
              </w:rPr>
              <w:t>:</w:t>
            </w:r>
          </w:p>
        </w:tc>
        <w:tc>
          <w:tcPr>
            <w:tcW w:w="6407" w:type="dxa"/>
            <w:tcBorders>
              <w:top w:val="dotted" w:sz="4" w:space="0" w:color="auto"/>
              <w:left w:val="nil"/>
              <w:bottom w:val="dotted" w:sz="4" w:space="0" w:color="auto"/>
              <w:right w:val="nil"/>
            </w:tcBorders>
            <w:shd w:val="clear" w:color="auto" w:fill="CCFF99"/>
            <w:vAlign w:val="center"/>
            <w:hideMark/>
          </w:tcPr>
          <w:p w14:paraId="6C807FE9" w14:textId="77777777" w:rsidR="006C51AD" w:rsidRDefault="006C51AD" w:rsidP="00A96C68">
            <w:pPr>
              <w:spacing w:line="256" w:lineRule="auto"/>
              <w:rPr>
                <w:rFonts w:ascii="Arial" w:hAnsi="Arial" w:cs="Arial"/>
                <w:lang w:val="en-US"/>
              </w:rPr>
            </w:pPr>
            <w:proofErr w:type="spellStart"/>
            <w:r>
              <w:rPr>
                <w:rFonts w:ascii="Arial" w:hAnsi="Arial" w:cs="Arial"/>
                <w:lang w:val="en-US"/>
              </w:rPr>
              <w:t>Učenici</w:t>
            </w:r>
            <w:proofErr w:type="spellEnd"/>
            <w:r>
              <w:rPr>
                <w:rFonts w:ascii="Arial" w:hAnsi="Arial" w:cs="Arial"/>
                <w:lang w:val="en-US"/>
              </w:rPr>
              <w:t xml:space="preserve"> 4. </w:t>
            </w:r>
            <w:proofErr w:type="spellStart"/>
            <w:r>
              <w:rPr>
                <w:rFonts w:ascii="Arial" w:hAnsi="Arial" w:cs="Arial"/>
                <w:lang w:val="en-US"/>
              </w:rPr>
              <w:t>razreda</w:t>
            </w:r>
            <w:proofErr w:type="spellEnd"/>
            <w:r>
              <w:rPr>
                <w:rFonts w:ascii="Arial" w:hAnsi="Arial" w:cs="Arial"/>
                <w:lang w:val="en-US"/>
              </w:rPr>
              <w:t xml:space="preserve"> </w:t>
            </w:r>
            <w:proofErr w:type="spellStart"/>
            <w:r>
              <w:rPr>
                <w:rFonts w:ascii="Arial" w:hAnsi="Arial" w:cs="Arial"/>
                <w:lang w:val="en-US"/>
              </w:rPr>
              <w:t>tijekom</w:t>
            </w:r>
            <w:proofErr w:type="spellEnd"/>
            <w:r>
              <w:rPr>
                <w:rFonts w:ascii="Arial" w:hAnsi="Arial" w:cs="Arial"/>
                <w:lang w:val="en-US"/>
              </w:rPr>
              <w:t xml:space="preserve"> </w:t>
            </w:r>
            <w:proofErr w:type="spellStart"/>
            <w:r>
              <w:rPr>
                <w:rFonts w:ascii="Arial" w:hAnsi="Arial" w:cs="Arial"/>
                <w:lang w:val="en-US"/>
              </w:rPr>
              <w:t>školske</w:t>
            </w:r>
            <w:proofErr w:type="spellEnd"/>
            <w:r>
              <w:rPr>
                <w:rFonts w:ascii="Arial" w:hAnsi="Arial" w:cs="Arial"/>
                <w:lang w:val="en-US"/>
              </w:rPr>
              <w:t xml:space="preserve"> </w:t>
            </w:r>
            <w:proofErr w:type="spellStart"/>
            <w:r>
              <w:rPr>
                <w:rFonts w:ascii="Arial" w:hAnsi="Arial" w:cs="Arial"/>
                <w:lang w:val="en-US"/>
              </w:rPr>
              <w:t>godine</w:t>
            </w:r>
            <w:proofErr w:type="spellEnd"/>
            <w:r>
              <w:rPr>
                <w:rFonts w:ascii="Arial" w:hAnsi="Arial" w:cs="Arial"/>
                <w:lang w:val="en-US"/>
              </w:rPr>
              <w:t xml:space="preserve"> </w:t>
            </w:r>
            <w:proofErr w:type="spellStart"/>
            <w:r>
              <w:rPr>
                <w:rFonts w:ascii="Arial" w:hAnsi="Arial" w:cs="Arial"/>
                <w:lang w:val="en-US"/>
              </w:rPr>
              <w:t>rade</w:t>
            </w:r>
            <w:proofErr w:type="spellEnd"/>
            <w:r>
              <w:rPr>
                <w:rFonts w:ascii="Arial" w:hAnsi="Arial" w:cs="Arial"/>
                <w:lang w:val="en-US"/>
              </w:rPr>
              <w:t xml:space="preserve"> </w:t>
            </w:r>
            <w:proofErr w:type="spellStart"/>
            <w:r>
              <w:rPr>
                <w:rFonts w:ascii="Arial" w:hAnsi="Arial" w:cs="Arial"/>
                <w:lang w:val="en-US"/>
              </w:rPr>
              <w:t>na</w:t>
            </w:r>
            <w:proofErr w:type="spellEnd"/>
            <w:r>
              <w:rPr>
                <w:rFonts w:ascii="Arial" w:hAnsi="Arial" w:cs="Arial"/>
                <w:lang w:val="en-US"/>
              </w:rPr>
              <w:t xml:space="preserve"> </w:t>
            </w:r>
            <w:proofErr w:type="spellStart"/>
            <w:r>
              <w:rPr>
                <w:rFonts w:ascii="Arial" w:hAnsi="Arial" w:cs="Arial"/>
                <w:lang w:val="en-US"/>
              </w:rPr>
              <w:t>svladavanju</w:t>
            </w:r>
            <w:proofErr w:type="spellEnd"/>
            <w:r>
              <w:rPr>
                <w:rFonts w:ascii="Arial" w:hAnsi="Arial" w:cs="Arial"/>
                <w:lang w:val="en-US"/>
              </w:rPr>
              <w:t xml:space="preserve"> </w:t>
            </w:r>
            <w:proofErr w:type="spellStart"/>
            <w:r>
              <w:rPr>
                <w:rFonts w:ascii="Arial" w:hAnsi="Arial" w:cs="Arial"/>
                <w:lang w:val="en-US"/>
              </w:rPr>
              <w:t>vještina</w:t>
            </w:r>
            <w:proofErr w:type="spellEnd"/>
            <w:r>
              <w:rPr>
                <w:rFonts w:ascii="Arial" w:hAnsi="Arial" w:cs="Arial"/>
                <w:lang w:val="en-US"/>
              </w:rPr>
              <w:t xml:space="preserve"> </w:t>
            </w:r>
            <w:proofErr w:type="spellStart"/>
            <w:r>
              <w:rPr>
                <w:rFonts w:ascii="Arial" w:hAnsi="Arial" w:cs="Arial"/>
                <w:lang w:val="en-US"/>
              </w:rPr>
              <w:t>čitanja</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pisanja</w:t>
            </w:r>
            <w:proofErr w:type="spellEnd"/>
            <w:r>
              <w:rPr>
                <w:rFonts w:ascii="Arial" w:hAnsi="Arial" w:cs="Arial"/>
                <w:lang w:val="en-US"/>
              </w:rPr>
              <w:t xml:space="preserve"> </w:t>
            </w:r>
            <w:proofErr w:type="spellStart"/>
            <w:r>
              <w:rPr>
                <w:rFonts w:ascii="Arial" w:hAnsi="Arial" w:cs="Arial"/>
                <w:lang w:val="en-US"/>
              </w:rPr>
              <w:t>glagoljice</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boljem</w:t>
            </w:r>
            <w:proofErr w:type="spellEnd"/>
            <w:r>
              <w:rPr>
                <w:rFonts w:ascii="Arial" w:hAnsi="Arial" w:cs="Arial"/>
                <w:lang w:val="en-US"/>
              </w:rPr>
              <w:t xml:space="preserve"> </w:t>
            </w:r>
            <w:proofErr w:type="spellStart"/>
            <w:r>
              <w:rPr>
                <w:rFonts w:ascii="Arial" w:hAnsi="Arial" w:cs="Arial"/>
                <w:lang w:val="en-US"/>
              </w:rPr>
              <w:t>upoznavanju</w:t>
            </w:r>
            <w:proofErr w:type="spellEnd"/>
            <w:r>
              <w:rPr>
                <w:rFonts w:ascii="Arial" w:hAnsi="Arial" w:cs="Arial"/>
                <w:lang w:val="en-US"/>
              </w:rPr>
              <w:t xml:space="preserve"> </w:t>
            </w:r>
            <w:proofErr w:type="spellStart"/>
            <w:r>
              <w:rPr>
                <w:rFonts w:ascii="Arial" w:hAnsi="Arial" w:cs="Arial"/>
                <w:lang w:val="en-US"/>
              </w:rPr>
              <w:t>hrvatske</w:t>
            </w:r>
            <w:proofErr w:type="spellEnd"/>
            <w:r>
              <w:rPr>
                <w:rFonts w:ascii="Arial" w:hAnsi="Arial" w:cs="Arial"/>
                <w:lang w:val="en-US"/>
              </w:rPr>
              <w:t xml:space="preserve"> </w:t>
            </w:r>
            <w:proofErr w:type="spellStart"/>
            <w:r>
              <w:rPr>
                <w:rFonts w:ascii="Arial" w:hAnsi="Arial" w:cs="Arial"/>
                <w:lang w:val="en-US"/>
              </w:rPr>
              <w:t>povijesti</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kulture</w:t>
            </w:r>
            <w:proofErr w:type="spellEnd"/>
            <w:r>
              <w:rPr>
                <w:rFonts w:ascii="Arial" w:hAnsi="Arial" w:cs="Arial"/>
                <w:lang w:val="en-US"/>
              </w:rPr>
              <w:t xml:space="preserve">. </w:t>
            </w:r>
            <w:proofErr w:type="spellStart"/>
            <w:r>
              <w:rPr>
                <w:rFonts w:ascii="Arial" w:hAnsi="Arial" w:cs="Arial"/>
                <w:lang w:val="en-US"/>
              </w:rPr>
              <w:t>Prigodno</w:t>
            </w:r>
            <w:proofErr w:type="spellEnd"/>
            <w:r>
              <w:rPr>
                <w:rFonts w:ascii="Arial" w:hAnsi="Arial" w:cs="Arial"/>
                <w:lang w:val="en-US"/>
              </w:rPr>
              <w:t xml:space="preserve"> </w:t>
            </w:r>
            <w:proofErr w:type="spellStart"/>
            <w:r>
              <w:rPr>
                <w:rFonts w:ascii="Arial" w:hAnsi="Arial" w:cs="Arial"/>
                <w:lang w:val="en-US"/>
              </w:rPr>
              <w:t>obilježavanje</w:t>
            </w:r>
            <w:proofErr w:type="spellEnd"/>
            <w:r>
              <w:rPr>
                <w:rFonts w:ascii="Arial" w:hAnsi="Arial" w:cs="Arial"/>
                <w:lang w:val="en-US"/>
              </w:rPr>
              <w:t xml:space="preserve"> </w:t>
            </w:r>
            <w:proofErr w:type="spellStart"/>
            <w:r>
              <w:rPr>
                <w:rFonts w:ascii="Arial" w:hAnsi="Arial" w:cs="Arial"/>
                <w:lang w:val="en-US"/>
              </w:rPr>
              <w:t>svih</w:t>
            </w:r>
            <w:proofErr w:type="spellEnd"/>
            <w:r>
              <w:rPr>
                <w:rFonts w:ascii="Arial" w:hAnsi="Arial" w:cs="Arial"/>
                <w:lang w:val="en-US"/>
              </w:rPr>
              <w:t xml:space="preserve"> </w:t>
            </w:r>
            <w:proofErr w:type="spellStart"/>
            <w:r>
              <w:rPr>
                <w:rFonts w:ascii="Arial" w:hAnsi="Arial" w:cs="Arial"/>
                <w:lang w:val="en-US"/>
              </w:rPr>
              <w:t>važnih</w:t>
            </w:r>
            <w:proofErr w:type="spellEnd"/>
            <w:r>
              <w:rPr>
                <w:rFonts w:ascii="Arial" w:hAnsi="Arial" w:cs="Arial"/>
                <w:lang w:val="en-US"/>
              </w:rPr>
              <w:t xml:space="preserve"> </w:t>
            </w:r>
            <w:proofErr w:type="spellStart"/>
            <w:r>
              <w:rPr>
                <w:rFonts w:ascii="Arial" w:hAnsi="Arial" w:cs="Arial"/>
                <w:lang w:val="en-US"/>
              </w:rPr>
              <w:t>datuma</w:t>
            </w:r>
            <w:proofErr w:type="spellEnd"/>
            <w:r>
              <w:rPr>
                <w:rFonts w:ascii="Arial" w:hAnsi="Arial" w:cs="Arial"/>
                <w:lang w:val="en-US"/>
              </w:rPr>
              <w:t xml:space="preserve"> </w:t>
            </w:r>
            <w:proofErr w:type="spellStart"/>
            <w:r>
              <w:rPr>
                <w:rFonts w:ascii="Arial" w:hAnsi="Arial" w:cs="Arial"/>
                <w:lang w:val="en-US"/>
              </w:rPr>
              <w:t>kroz</w:t>
            </w:r>
            <w:proofErr w:type="spellEnd"/>
            <w:r>
              <w:rPr>
                <w:rFonts w:ascii="Arial" w:hAnsi="Arial" w:cs="Arial"/>
                <w:lang w:val="en-US"/>
              </w:rPr>
              <w:t xml:space="preserve"> </w:t>
            </w:r>
            <w:proofErr w:type="spellStart"/>
            <w:r>
              <w:rPr>
                <w:rFonts w:ascii="Arial" w:hAnsi="Arial" w:cs="Arial"/>
                <w:lang w:val="en-US"/>
              </w:rPr>
              <w:t>školsku</w:t>
            </w:r>
            <w:proofErr w:type="spellEnd"/>
            <w:r>
              <w:rPr>
                <w:rFonts w:ascii="Arial" w:hAnsi="Arial" w:cs="Arial"/>
                <w:lang w:val="en-US"/>
              </w:rPr>
              <w:t xml:space="preserve"> </w:t>
            </w:r>
            <w:proofErr w:type="spellStart"/>
            <w:r>
              <w:rPr>
                <w:rFonts w:ascii="Arial" w:hAnsi="Arial" w:cs="Arial"/>
                <w:lang w:val="en-US"/>
              </w:rPr>
              <w:t>godinu</w:t>
            </w:r>
            <w:proofErr w:type="spellEnd"/>
            <w:r>
              <w:rPr>
                <w:rFonts w:ascii="Arial" w:hAnsi="Arial" w:cs="Arial"/>
                <w:lang w:val="en-US"/>
              </w:rPr>
              <w:t>.</w:t>
            </w:r>
          </w:p>
        </w:tc>
      </w:tr>
      <w:tr w:rsidR="006C51AD" w14:paraId="59C4DA21" w14:textId="77777777" w:rsidTr="006C51AD">
        <w:trPr>
          <w:trHeight w:val="604"/>
        </w:trPr>
        <w:tc>
          <w:tcPr>
            <w:tcW w:w="2835" w:type="dxa"/>
            <w:tcBorders>
              <w:top w:val="dotted" w:sz="4" w:space="0" w:color="auto"/>
              <w:left w:val="nil"/>
              <w:bottom w:val="dotted" w:sz="4" w:space="0" w:color="auto"/>
              <w:right w:val="nil"/>
            </w:tcBorders>
            <w:vAlign w:val="center"/>
            <w:hideMark/>
          </w:tcPr>
          <w:p w14:paraId="652C4FDB" w14:textId="77777777" w:rsidR="006C51AD" w:rsidRDefault="006C51AD" w:rsidP="00A96C68">
            <w:pPr>
              <w:spacing w:line="256" w:lineRule="auto"/>
              <w:rPr>
                <w:rFonts w:ascii="Arial" w:hAnsi="Arial" w:cs="Arial"/>
                <w:b/>
                <w:lang w:val="en-US"/>
              </w:rPr>
            </w:pPr>
            <w:proofErr w:type="spellStart"/>
            <w:r>
              <w:rPr>
                <w:rFonts w:ascii="Arial" w:hAnsi="Arial" w:cs="Arial"/>
                <w:b/>
                <w:lang w:val="en-US"/>
              </w:rPr>
              <w:t>Nositelji</w:t>
            </w:r>
            <w:proofErr w:type="spellEnd"/>
            <w:r>
              <w:rPr>
                <w:rFonts w:ascii="Arial" w:hAnsi="Arial" w:cs="Arial"/>
                <w:b/>
                <w:lang w:val="en-US"/>
              </w:rPr>
              <w:t xml:space="preserve"> </w:t>
            </w:r>
            <w:proofErr w:type="spellStart"/>
            <w:r>
              <w:rPr>
                <w:rFonts w:ascii="Arial" w:hAnsi="Arial" w:cs="Arial"/>
                <w:b/>
                <w:lang w:val="en-US"/>
              </w:rPr>
              <w:t>aktivnosti</w:t>
            </w:r>
            <w:proofErr w:type="spellEnd"/>
            <w:r>
              <w:rPr>
                <w:rFonts w:ascii="Arial" w:hAnsi="Arial" w:cs="Arial"/>
                <w:b/>
                <w:lang w:val="en-US"/>
              </w:rPr>
              <w:t>:</w:t>
            </w:r>
          </w:p>
        </w:tc>
        <w:tc>
          <w:tcPr>
            <w:tcW w:w="6407" w:type="dxa"/>
            <w:tcBorders>
              <w:top w:val="dotted" w:sz="4" w:space="0" w:color="auto"/>
              <w:left w:val="nil"/>
              <w:bottom w:val="dotted" w:sz="4" w:space="0" w:color="auto"/>
              <w:right w:val="nil"/>
            </w:tcBorders>
            <w:vAlign w:val="center"/>
            <w:hideMark/>
          </w:tcPr>
          <w:p w14:paraId="70006237" w14:textId="77777777" w:rsidR="006C51AD" w:rsidRDefault="006C51AD" w:rsidP="00A96C68">
            <w:pPr>
              <w:spacing w:line="256" w:lineRule="auto"/>
              <w:rPr>
                <w:rFonts w:ascii="Arial" w:hAnsi="Arial" w:cs="Arial"/>
                <w:lang w:val="en-US"/>
              </w:rPr>
            </w:pPr>
            <w:proofErr w:type="spellStart"/>
            <w:r>
              <w:rPr>
                <w:rFonts w:ascii="Arial" w:hAnsi="Arial" w:cs="Arial"/>
                <w:lang w:val="en-US"/>
              </w:rPr>
              <w:t>Knjižničarka</w:t>
            </w:r>
            <w:proofErr w:type="spellEnd"/>
          </w:p>
        </w:tc>
      </w:tr>
      <w:tr w:rsidR="006C51AD" w14:paraId="06ADBBAF" w14:textId="77777777" w:rsidTr="00A96C68">
        <w:trPr>
          <w:trHeight w:val="979"/>
        </w:trPr>
        <w:tc>
          <w:tcPr>
            <w:tcW w:w="2835" w:type="dxa"/>
            <w:tcBorders>
              <w:top w:val="dotted" w:sz="4" w:space="0" w:color="auto"/>
              <w:left w:val="nil"/>
              <w:bottom w:val="dotted" w:sz="4" w:space="0" w:color="auto"/>
              <w:right w:val="nil"/>
            </w:tcBorders>
            <w:shd w:val="clear" w:color="auto" w:fill="CCFF99"/>
            <w:vAlign w:val="center"/>
            <w:hideMark/>
          </w:tcPr>
          <w:p w14:paraId="6FF11175" w14:textId="77777777" w:rsidR="006C51AD" w:rsidRDefault="006C51AD" w:rsidP="00A96C68">
            <w:pPr>
              <w:spacing w:line="256" w:lineRule="auto"/>
              <w:rPr>
                <w:rFonts w:ascii="Arial" w:hAnsi="Arial" w:cs="Arial"/>
                <w:b/>
                <w:lang w:val="en-US"/>
              </w:rPr>
            </w:pPr>
            <w:proofErr w:type="spellStart"/>
            <w:r>
              <w:rPr>
                <w:rFonts w:ascii="Arial" w:hAnsi="Arial" w:cs="Arial"/>
                <w:b/>
                <w:lang w:val="en-US"/>
              </w:rPr>
              <w:t>Način</w:t>
            </w:r>
            <w:proofErr w:type="spellEnd"/>
            <w:r>
              <w:rPr>
                <w:rFonts w:ascii="Arial" w:hAnsi="Arial" w:cs="Arial"/>
                <w:b/>
                <w:lang w:val="en-US"/>
              </w:rPr>
              <w:t xml:space="preserve"> </w:t>
            </w:r>
            <w:proofErr w:type="spellStart"/>
            <w:r>
              <w:rPr>
                <w:rFonts w:ascii="Arial" w:hAnsi="Arial" w:cs="Arial"/>
                <w:b/>
                <w:lang w:val="en-US"/>
              </w:rPr>
              <w:t>realizacije</w:t>
            </w:r>
            <w:proofErr w:type="spellEnd"/>
            <w:r>
              <w:rPr>
                <w:rFonts w:ascii="Arial" w:hAnsi="Arial" w:cs="Arial"/>
                <w:b/>
                <w:lang w:val="en-US"/>
              </w:rPr>
              <w:t>:</w:t>
            </w:r>
          </w:p>
        </w:tc>
        <w:tc>
          <w:tcPr>
            <w:tcW w:w="6407" w:type="dxa"/>
            <w:tcBorders>
              <w:top w:val="dotted" w:sz="4" w:space="0" w:color="auto"/>
              <w:left w:val="nil"/>
              <w:bottom w:val="dotted" w:sz="4" w:space="0" w:color="auto"/>
              <w:right w:val="nil"/>
            </w:tcBorders>
            <w:shd w:val="clear" w:color="auto" w:fill="CCFF99"/>
            <w:vAlign w:val="center"/>
            <w:hideMark/>
          </w:tcPr>
          <w:p w14:paraId="0E379DCF" w14:textId="77777777" w:rsidR="006C51AD" w:rsidRDefault="006C51AD" w:rsidP="00A96C68">
            <w:pPr>
              <w:spacing w:line="256" w:lineRule="auto"/>
              <w:rPr>
                <w:rFonts w:ascii="Arial" w:hAnsi="Arial" w:cs="Arial"/>
                <w:lang w:val="en-US"/>
              </w:rPr>
            </w:pPr>
            <w:proofErr w:type="spellStart"/>
            <w:r>
              <w:rPr>
                <w:rFonts w:ascii="Arial" w:hAnsi="Arial" w:cs="Arial"/>
                <w:lang w:val="en-US"/>
              </w:rPr>
              <w:t>Govorne</w:t>
            </w:r>
            <w:proofErr w:type="spellEnd"/>
            <w:r>
              <w:rPr>
                <w:rFonts w:ascii="Arial" w:hAnsi="Arial" w:cs="Arial"/>
                <w:lang w:val="en-US"/>
              </w:rPr>
              <w:t xml:space="preserve"> </w:t>
            </w:r>
            <w:proofErr w:type="spellStart"/>
            <w:r>
              <w:rPr>
                <w:rFonts w:ascii="Arial" w:hAnsi="Arial" w:cs="Arial"/>
                <w:lang w:val="en-US"/>
              </w:rPr>
              <w:t>metode</w:t>
            </w:r>
            <w:proofErr w:type="spellEnd"/>
            <w:r>
              <w:rPr>
                <w:rFonts w:ascii="Arial" w:hAnsi="Arial" w:cs="Arial"/>
                <w:lang w:val="en-US"/>
              </w:rPr>
              <w:t xml:space="preserve"> (</w:t>
            </w:r>
            <w:proofErr w:type="spellStart"/>
            <w:r>
              <w:rPr>
                <w:rFonts w:ascii="Arial" w:hAnsi="Arial" w:cs="Arial"/>
                <w:lang w:val="en-US"/>
              </w:rPr>
              <w:t>razgovor</w:t>
            </w:r>
            <w:proofErr w:type="spellEnd"/>
            <w:r>
              <w:rPr>
                <w:rFonts w:ascii="Arial" w:hAnsi="Arial" w:cs="Arial"/>
                <w:lang w:val="en-US"/>
              </w:rPr>
              <w:t xml:space="preserve">, </w:t>
            </w:r>
            <w:proofErr w:type="spellStart"/>
            <w:r>
              <w:rPr>
                <w:rFonts w:ascii="Arial" w:hAnsi="Arial" w:cs="Arial"/>
                <w:lang w:val="en-US"/>
              </w:rPr>
              <w:t>izlaganje</w:t>
            </w:r>
            <w:proofErr w:type="spellEnd"/>
            <w:r>
              <w:rPr>
                <w:rFonts w:ascii="Arial" w:hAnsi="Arial" w:cs="Arial"/>
                <w:lang w:val="en-US"/>
              </w:rPr>
              <w:t xml:space="preserve">, </w:t>
            </w:r>
            <w:proofErr w:type="spellStart"/>
            <w:r>
              <w:rPr>
                <w:rFonts w:ascii="Arial" w:hAnsi="Arial" w:cs="Arial"/>
                <w:lang w:val="en-US"/>
              </w:rPr>
              <w:t>raspravljanje</w:t>
            </w:r>
            <w:proofErr w:type="spellEnd"/>
            <w:r>
              <w:rPr>
                <w:rFonts w:ascii="Arial" w:hAnsi="Arial" w:cs="Arial"/>
                <w:lang w:val="en-US"/>
              </w:rPr>
              <w:t xml:space="preserve">), </w:t>
            </w:r>
            <w:proofErr w:type="spellStart"/>
            <w:r>
              <w:rPr>
                <w:rFonts w:ascii="Arial" w:hAnsi="Arial" w:cs="Arial"/>
                <w:lang w:val="en-US"/>
              </w:rPr>
              <w:t>tekstualne</w:t>
            </w:r>
            <w:proofErr w:type="spellEnd"/>
            <w:r>
              <w:rPr>
                <w:rFonts w:ascii="Arial" w:hAnsi="Arial" w:cs="Arial"/>
                <w:lang w:val="en-US"/>
              </w:rPr>
              <w:t xml:space="preserve"> (</w:t>
            </w:r>
            <w:proofErr w:type="spellStart"/>
            <w:r>
              <w:rPr>
                <w:rFonts w:ascii="Arial" w:hAnsi="Arial" w:cs="Arial"/>
                <w:lang w:val="en-US"/>
              </w:rPr>
              <w:t>usmjereno</w:t>
            </w:r>
            <w:proofErr w:type="spellEnd"/>
            <w:r>
              <w:rPr>
                <w:rFonts w:ascii="Arial" w:hAnsi="Arial" w:cs="Arial"/>
                <w:lang w:val="en-US"/>
              </w:rPr>
              <w:t xml:space="preserve"> </w:t>
            </w:r>
            <w:proofErr w:type="spellStart"/>
            <w:r>
              <w:rPr>
                <w:rFonts w:ascii="Arial" w:hAnsi="Arial" w:cs="Arial"/>
                <w:lang w:val="en-US"/>
              </w:rPr>
              <w:t>čitanje</w:t>
            </w:r>
            <w:proofErr w:type="spellEnd"/>
            <w:r>
              <w:rPr>
                <w:rFonts w:ascii="Arial" w:hAnsi="Arial" w:cs="Arial"/>
                <w:lang w:val="en-US"/>
              </w:rPr>
              <w:t xml:space="preserve">, rad </w:t>
            </w:r>
            <w:proofErr w:type="spellStart"/>
            <w:r>
              <w:rPr>
                <w:rFonts w:ascii="Arial" w:hAnsi="Arial" w:cs="Arial"/>
                <w:lang w:val="en-US"/>
              </w:rPr>
              <w:t>na</w:t>
            </w:r>
            <w:proofErr w:type="spellEnd"/>
            <w:r>
              <w:rPr>
                <w:rFonts w:ascii="Arial" w:hAnsi="Arial" w:cs="Arial"/>
                <w:lang w:val="en-US"/>
              </w:rPr>
              <w:t xml:space="preserve"> </w:t>
            </w:r>
            <w:proofErr w:type="spellStart"/>
            <w:r>
              <w:rPr>
                <w:rFonts w:ascii="Arial" w:hAnsi="Arial" w:cs="Arial"/>
                <w:lang w:val="en-US"/>
              </w:rPr>
              <w:t>tekstu</w:t>
            </w:r>
            <w:proofErr w:type="spellEnd"/>
            <w:r>
              <w:rPr>
                <w:rFonts w:ascii="Arial" w:hAnsi="Arial" w:cs="Arial"/>
                <w:lang w:val="en-US"/>
              </w:rPr>
              <w:t xml:space="preserve">), </w:t>
            </w:r>
            <w:proofErr w:type="spellStart"/>
            <w:r>
              <w:rPr>
                <w:rFonts w:ascii="Arial" w:hAnsi="Arial" w:cs="Arial"/>
                <w:lang w:val="en-US"/>
              </w:rPr>
              <w:t>grafijske</w:t>
            </w:r>
            <w:proofErr w:type="spellEnd"/>
            <w:r>
              <w:rPr>
                <w:rFonts w:ascii="Arial" w:hAnsi="Arial" w:cs="Arial"/>
                <w:lang w:val="en-US"/>
              </w:rPr>
              <w:t xml:space="preserve"> </w:t>
            </w:r>
            <w:proofErr w:type="spellStart"/>
            <w:r>
              <w:rPr>
                <w:rFonts w:ascii="Arial" w:hAnsi="Arial" w:cs="Arial"/>
                <w:lang w:val="en-US"/>
              </w:rPr>
              <w:t>metode</w:t>
            </w:r>
            <w:proofErr w:type="spellEnd"/>
            <w:r>
              <w:rPr>
                <w:rFonts w:ascii="Arial" w:hAnsi="Arial" w:cs="Arial"/>
                <w:lang w:val="en-US"/>
              </w:rPr>
              <w:t xml:space="preserve"> (</w:t>
            </w:r>
            <w:proofErr w:type="spellStart"/>
            <w:r>
              <w:rPr>
                <w:rFonts w:ascii="Arial" w:hAnsi="Arial" w:cs="Arial"/>
                <w:lang w:val="en-US"/>
              </w:rPr>
              <w:t>bilježenje</w:t>
            </w:r>
            <w:proofErr w:type="spellEnd"/>
            <w:r>
              <w:rPr>
                <w:rFonts w:ascii="Arial" w:hAnsi="Arial" w:cs="Arial"/>
                <w:lang w:val="en-US"/>
              </w:rPr>
              <w:t xml:space="preserve">, </w:t>
            </w:r>
            <w:proofErr w:type="spellStart"/>
            <w:r>
              <w:rPr>
                <w:rFonts w:ascii="Arial" w:hAnsi="Arial" w:cs="Arial"/>
                <w:lang w:val="en-US"/>
              </w:rPr>
              <w:t>prepisivanje</w:t>
            </w:r>
            <w:proofErr w:type="spellEnd"/>
            <w:r>
              <w:rPr>
                <w:rFonts w:ascii="Arial" w:hAnsi="Arial" w:cs="Arial"/>
                <w:lang w:val="en-US"/>
              </w:rPr>
              <w:t xml:space="preserve">, </w:t>
            </w:r>
            <w:proofErr w:type="spellStart"/>
            <w:r>
              <w:rPr>
                <w:rFonts w:ascii="Arial" w:hAnsi="Arial" w:cs="Arial"/>
                <w:lang w:val="en-US"/>
              </w:rPr>
              <w:t>dopunjavanje</w:t>
            </w:r>
            <w:proofErr w:type="spellEnd"/>
            <w:r>
              <w:rPr>
                <w:rFonts w:ascii="Arial" w:hAnsi="Arial" w:cs="Arial"/>
                <w:lang w:val="en-US"/>
              </w:rPr>
              <w:t xml:space="preserve">, </w:t>
            </w:r>
            <w:proofErr w:type="spellStart"/>
            <w:r>
              <w:rPr>
                <w:rFonts w:ascii="Arial" w:hAnsi="Arial" w:cs="Arial"/>
                <w:lang w:val="en-US"/>
              </w:rPr>
              <w:t>preoblikovanje</w:t>
            </w:r>
            <w:proofErr w:type="spellEnd"/>
            <w:r>
              <w:rPr>
                <w:rFonts w:ascii="Arial" w:hAnsi="Arial" w:cs="Arial"/>
                <w:lang w:val="en-US"/>
              </w:rPr>
              <w:t xml:space="preserve">, </w:t>
            </w:r>
            <w:proofErr w:type="spellStart"/>
            <w:r>
              <w:rPr>
                <w:rFonts w:ascii="Arial" w:hAnsi="Arial" w:cs="Arial"/>
                <w:lang w:val="en-US"/>
              </w:rPr>
              <w:t>sastavljanje</w:t>
            </w:r>
            <w:proofErr w:type="spellEnd"/>
            <w:r>
              <w:rPr>
                <w:rFonts w:ascii="Arial" w:hAnsi="Arial" w:cs="Arial"/>
                <w:lang w:val="en-US"/>
              </w:rPr>
              <w:t xml:space="preserve">); </w:t>
            </w:r>
            <w:proofErr w:type="spellStart"/>
            <w:r>
              <w:rPr>
                <w:rFonts w:ascii="Arial" w:hAnsi="Arial" w:cs="Arial"/>
                <w:lang w:val="en-US"/>
              </w:rPr>
              <w:t>vizualne</w:t>
            </w:r>
            <w:proofErr w:type="spellEnd"/>
            <w:r>
              <w:rPr>
                <w:rFonts w:ascii="Arial" w:hAnsi="Arial" w:cs="Arial"/>
                <w:lang w:val="en-US"/>
              </w:rPr>
              <w:t xml:space="preserve"> </w:t>
            </w:r>
            <w:proofErr w:type="spellStart"/>
            <w:r>
              <w:rPr>
                <w:rFonts w:ascii="Arial" w:hAnsi="Arial" w:cs="Arial"/>
                <w:lang w:val="en-US"/>
              </w:rPr>
              <w:t>metode</w:t>
            </w:r>
            <w:proofErr w:type="spellEnd"/>
            <w:r>
              <w:rPr>
                <w:rFonts w:ascii="Arial" w:hAnsi="Arial" w:cs="Arial"/>
                <w:lang w:val="en-US"/>
              </w:rPr>
              <w:t xml:space="preserve"> (</w:t>
            </w:r>
            <w:proofErr w:type="spellStart"/>
            <w:r>
              <w:rPr>
                <w:rFonts w:ascii="Arial" w:hAnsi="Arial" w:cs="Arial"/>
                <w:lang w:val="en-US"/>
              </w:rPr>
              <w:t>metoda</w:t>
            </w:r>
            <w:proofErr w:type="spellEnd"/>
            <w:r>
              <w:rPr>
                <w:rFonts w:ascii="Arial" w:hAnsi="Arial" w:cs="Arial"/>
                <w:lang w:val="en-US"/>
              </w:rPr>
              <w:t xml:space="preserve"> </w:t>
            </w:r>
            <w:proofErr w:type="spellStart"/>
            <w:r>
              <w:rPr>
                <w:rFonts w:ascii="Arial" w:hAnsi="Arial" w:cs="Arial"/>
                <w:lang w:val="en-US"/>
              </w:rPr>
              <w:t>crtanja</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demonstracije</w:t>
            </w:r>
            <w:proofErr w:type="spellEnd"/>
            <w:r>
              <w:rPr>
                <w:rFonts w:ascii="Arial" w:hAnsi="Arial" w:cs="Arial"/>
                <w:lang w:val="en-US"/>
              </w:rPr>
              <w:t xml:space="preserve">); </w:t>
            </w:r>
            <w:proofErr w:type="spellStart"/>
            <w:r>
              <w:rPr>
                <w:rFonts w:ascii="Arial" w:hAnsi="Arial" w:cs="Arial"/>
                <w:lang w:val="en-US"/>
              </w:rPr>
              <w:t>praktične</w:t>
            </w:r>
            <w:proofErr w:type="spellEnd"/>
            <w:r>
              <w:rPr>
                <w:rFonts w:ascii="Arial" w:hAnsi="Arial" w:cs="Arial"/>
                <w:lang w:val="en-US"/>
              </w:rPr>
              <w:t xml:space="preserve"> </w:t>
            </w:r>
            <w:proofErr w:type="spellStart"/>
            <w:r>
              <w:rPr>
                <w:rFonts w:ascii="Arial" w:hAnsi="Arial" w:cs="Arial"/>
                <w:lang w:val="en-US"/>
              </w:rPr>
              <w:t>metode</w:t>
            </w:r>
            <w:proofErr w:type="spellEnd"/>
            <w:r>
              <w:rPr>
                <w:rFonts w:ascii="Arial" w:hAnsi="Arial" w:cs="Arial"/>
                <w:lang w:val="en-US"/>
              </w:rPr>
              <w:t xml:space="preserve"> (</w:t>
            </w:r>
            <w:proofErr w:type="spellStart"/>
            <w:r>
              <w:rPr>
                <w:rFonts w:ascii="Arial" w:hAnsi="Arial" w:cs="Arial"/>
                <w:lang w:val="en-US"/>
              </w:rPr>
              <w:t>metoda</w:t>
            </w:r>
            <w:proofErr w:type="spellEnd"/>
            <w:r>
              <w:rPr>
                <w:rFonts w:ascii="Arial" w:hAnsi="Arial" w:cs="Arial"/>
                <w:lang w:val="en-US"/>
              </w:rPr>
              <w:t xml:space="preserve"> </w:t>
            </w:r>
            <w:proofErr w:type="spellStart"/>
            <w:r>
              <w:rPr>
                <w:rFonts w:ascii="Arial" w:hAnsi="Arial" w:cs="Arial"/>
                <w:lang w:val="en-US"/>
              </w:rPr>
              <w:t>praktičnog</w:t>
            </w:r>
            <w:proofErr w:type="spellEnd"/>
            <w:r>
              <w:rPr>
                <w:rFonts w:ascii="Arial" w:hAnsi="Arial" w:cs="Arial"/>
                <w:lang w:val="en-US"/>
              </w:rPr>
              <w:t xml:space="preserve"> </w:t>
            </w:r>
            <w:proofErr w:type="spellStart"/>
            <w:r>
              <w:rPr>
                <w:rFonts w:ascii="Arial" w:hAnsi="Arial" w:cs="Arial"/>
                <w:lang w:val="en-US"/>
              </w:rPr>
              <w:t>rada</w:t>
            </w:r>
            <w:proofErr w:type="spellEnd"/>
            <w:r>
              <w:rPr>
                <w:rFonts w:ascii="Arial" w:hAnsi="Arial" w:cs="Arial"/>
                <w:lang w:val="en-US"/>
              </w:rPr>
              <w:t>).</w:t>
            </w:r>
          </w:p>
        </w:tc>
      </w:tr>
      <w:tr w:rsidR="006C51AD" w14:paraId="6C9F1BC1" w14:textId="77777777" w:rsidTr="00A96C68">
        <w:trPr>
          <w:trHeight w:val="752"/>
        </w:trPr>
        <w:tc>
          <w:tcPr>
            <w:tcW w:w="2835" w:type="dxa"/>
            <w:tcBorders>
              <w:top w:val="dotted" w:sz="4" w:space="0" w:color="auto"/>
              <w:left w:val="nil"/>
              <w:bottom w:val="dotted" w:sz="4" w:space="0" w:color="auto"/>
              <w:right w:val="nil"/>
            </w:tcBorders>
            <w:vAlign w:val="center"/>
            <w:hideMark/>
          </w:tcPr>
          <w:p w14:paraId="5205E5DD" w14:textId="77777777" w:rsidR="006C51AD" w:rsidRDefault="006C51AD" w:rsidP="00A96C68">
            <w:pPr>
              <w:spacing w:line="256" w:lineRule="auto"/>
              <w:rPr>
                <w:rFonts w:ascii="Arial" w:hAnsi="Arial" w:cs="Arial"/>
                <w:b/>
                <w:lang w:val="en-US"/>
              </w:rPr>
            </w:pPr>
            <w:proofErr w:type="spellStart"/>
            <w:r>
              <w:rPr>
                <w:rFonts w:ascii="Arial" w:hAnsi="Arial" w:cs="Arial"/>
                <w:b/>
                <w:lang w:val="en-US"/>
              </w:rPr>
              <w:t>Vremenik</w:t>
            </w:r>
            <w:proofErr w:type="spellEnd"/>
            <w:r>
              <w:rPr>
                <w:rFonts w:ascii="Arial" w:hAnsi="Arial" w:cs="Arial"/>
                <w:b/>
                <w:lang w:val="en-US"/>
              </w:rPr>
              <w:t xml:space="preserve"> </w:t>
            </w:r>
            <w:proofErr w:type="spellStart"/>
            <w:r>
              <w:rPr>
                <w:rFonts w:ascii="Arial" w:hAnsi="Arial" w:cs="Arial"/>
                <w:b/>
                <w:lang w:val="en-US"/>
              </w:rPr>
              <w:t>aktivnosti</w:t>
            </w:r>
            <w:proofErr w:type="spellEnd"/>
            <w:r>
              <w:rPr>
                <w:rFonts w:ascii="Arial" w:hAnsi="Arial" w:cs="Arial"/>
                <w:b/>
                <w:lang w:val="en-US"/>
              </w:rPr>
              <w:t>:</w:t>
            </w:r>
          </w:p>
        </w:tc>
        <w:tc>
          <w:tcPr>
            <w:tcW w:w="6407" w:type="dxa"/>
            <w:tcBorders>
              <w:top w:val="dotted" w:sz="4" w:space="0" w:color="auto"/>
              <w:left w:val="nil"/>
              <w:bottom w:val="dotted" w:sz="4" w:space="0" w:color="auto"/>
              <w:right w:val="nil"/>
            </w:tcBorders>
            <w:vAlign w:val="center"/>
            <w:hideMark/>
          </w:tcPr>
          <w:p w14:paraId="47503F74" w14:textId="77777777" w:rsidR="006C51AD" w:rsidRDefault="006C51AD" w:rsidP="00A96C68">
            <w:pPr>
              <w:spacing w:line="256" w:lineRule="auto"/>
              <w:rPr>
                <w:rFonts w:ascii="Arial" w:hAnsi="Arial" w:cs="Arial"/>
                <w:lang w:val="en-US"/>
              </w:rPr>
            </w:pPr>
            <w:r>
              <w:rPr>
                <w:rFonts w:ascii="Arial" w:hAnsi="Arial" w:cs="Arial"/>
                <w:lang w:val="en-US"/>
              </w:rPr>
              <w:t xml:space="preserve">Za </w:t>
            </w:r>
            <w:proofErr w:type="spellStart"/>
            <w:r>
              <w:rPr>
                <w:rFonts w:ascii="Arial" w:hAnsi="Arial" w:cs="Arial"/>
                <w:lang w:val="en-US"/>
              </w:rPr>
              <w:t>osnovne</w:t>
            </w:r>
            <w:proofErr w:type="spellEnd"/>
            <w:r>
              <w:rPr>
                <w:rFonts w:ascii="Arial" w:hAnsi="Arial" w:cs="Arial"/>
                <w:lang w:val="en-US"/>
              </w:rPr>
              <w:t xml:space="preserve"> </w:t>
            </w:r>
            <w:proofErr w:type="spellStart"/>
            <w:r>
              <w:rPr>
                <w:rFonts w:ascii="Arial" w:hAnsi="Arial" w:cs="Arial"/>
                <w:lang w:val="en-US"/>
              </w:rPr>
              <w:t>sadržaje</w:t>
            </w:r>
            <w:proofErr w:type="spellEnd"/>
            <w:r>
              <w:rPr>
                <w:rFonts w:ascii="Arial" w:hAnsi="Arial" w:cs="Arial"/>
                <w:lang w:val="en-US"/>
              </w:rPr>
              <w:t xml:space="preserve">, </w:t>
            </w:r>
            <w:proofErr w:type="spellStart"/>
            <w:r>
              <w:rPr>
                <w:rFonts w:ascii="Arial" w:hAnsi="Arial" w:cs="Arial"/>
                <w:lang w:val="en-US"/>
              </w:rPr>
              <w:t>kao</w:t>
            </w:r>
            <w:proofErr w:type="spellEnd"/>
            <w:r>
              <w:rPr>
                <w:rFonts w:ascii="Arial" w:hAnsi="Arial" w:cs="Arial"/>
                <w:lang w:val="en-US"/>
              </w:rPr>
              <w:t xml:space="preserve"> </w:t>
            </w:r>
            <w:proofErr w:type="spellStart"/>
            <w:r>
              <w:rPr>
                <w:rFonts w:ascii="Arial" w:hAnsi="Arial" w:cs="Arial"/>
                <w:lang w:val="en-US"/>
              </w:rPr>
              <w:t>što</w:t>
            </w:r>
            <w:proofErr w:type="spellEnd"/>
            <w:r>
              <w:rPr>
                <w:rFonts w:ascii="Arial" w:hAnsi="Arial" w:cs="Arial"/>
                <w:lang w:val="en-US"/>
              </w:rPr>
              <w:t xml:space="preserve"> </w:t>
            </w:r>
            <w:proofErr w:type="spellStart"/>
            <w:r>
              <w:rPr>
                <w:rFonts w:ascii="Arial" w:hAnsi="Arial" w:cs="Arial"/>
                <w:lang w:val="en-US"/>
              </w:rPr>
              <w:t>su</w:t>
            </w:r>
            <w:proofErr w:type="spellEnd"/>
            <w:r>
              <w:rPr>
                <w:rFonts w:ascii="Arial" w:hAnsi="Arial" w:cs="Arial"/>
                <w:lang w:val="en-US"/>
              </w:rPr>
              <w:t xml:space="preserve"> </w:t>
            </w:r>
            <w:proofErr w:type="spellStart"/>
            <w:r>
              <w:rPr>
                <w:rFonts w:ascii="Arial" w:hAnsi="Arial" w:cs="Arial"/>
                <w:lang w:val="en-US"/>
              </w:rPr>
              <w:t>vježbe</w:t>
            </w:r>
            <w:proofErr w:type="spellEnd"/>
            <w:r>
              <w:rPr>
                <w:rFonts w:ascii="Arial" w:hAnsi="Arial" w:cs="Arial"/>
                <w:lang w:val="en-US"/>
              </w:rPr>
              <w:t xml:space="preserve"> </w:t>
            </w:r>
            <w:proofErr w:type="spellStart"/>
            <w:r>
              <w:rPr>
                <w:rFonts w:ascii="Arial" w:hAnsi="Arial" w:cs="Arial"/>
                <w:lang w:val="en-US"/>
              </w:rPr>
              <w:t>čitanja</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pisanja</w:t>
            </w:r>
            <w:proofErr w:type="spellEnd"/>
            <w:r>
              <w:rPr>
                <w:rFonts w:ascii="Arial" w:hAnsi="Arial" w:cs="Arial"/>
                <w:lang w:val="en-US"/>
              </w:rPr>
              <w:t xml:space="preserve">, </w:t>
            </w:r>
            <w:proofErr w:type="spellStart"/>
            <w:r>
              <w:rPr>
                <w:rFonts w:ascii="Arial" w:hAnsi="Arial" w:cs="Arial"/>
                <w:lang w:val="en-US"/>
              </w:rPr>
              <w:t>učenje</w:t>
            </w:r>
            <w:proofErr w:type="spellEnd"/>
            <w:r>
              <w:rPr>
                <w:rFonts w:ascii="Arial" w:hAnsi="Arial" w:cs="Arial"/>
                <w:lang w:val="en-US"/>
              </w:rPr>
              <w:t xml:space="preserve"> </w:t>
            </w:r>
            <w:proofErr w:type="spellStart"/>
            <w:r>
              <w:rPr>
                <w:rFonts w:ascii="Arial" w:hAnsi="Arial" w:cs="Arial"/>
                <w:lang w:val="en-US"/>
              </w:rPr>
              <w:t>osnova</w:t>
            </w:r>
            <w:proofErr w:type="spellEnd"/>
            <w:r>
              <w:rPr>
                <w:rFonts w:ascii="Arial" w:hAnsi="Arial" w:cs="Arial"/>
                <w:lang w:val="en-US"/>
              </w:rPr>
              <w:t xml:space="preserve"> o </w:t>
            </w:r>
            <w:proofErr w:type="spellStart"/>
            <w:r>
              <w:rPr>
                <w:rFonts w:ascii="Arial" w:hAnsi="Arial" w:cs="Arial"/>
                <w:lang w:val="en-US"/>
              </w:rPr>
              <w:t>povijesti</w:t>
            </w:r>
            <w:proofErr w:type="spellEnd"/>
            <w:r>
              <w:rPr>
                <w:rFonts w:ascii="Arial" w:hAnsi="Arial" w:cs="Arial"/>
                <w:lang w:val="en-US"/>
              </w:rPr>
              <w:t xml:space="preserve"> </w:t>
            </w:r>
            <w:proofErr w:type="spellStart"/>
            <w:r>
              <w:rPr>
                <w:rFonts w:ascii="Arial" w:hAnsi="Arial" w:cs="Arial"/>
                <w:lang w:val="en-US"/>
              </w:rPr>
              <w:t>hrvatskog</w:t>
            </w:r>
            <w:proofErr w:type="spellEnd"/>
            <w:r>
              <w:rPr>
                <w:rFonts w:ascii="Arial" w:hAnsi="Arial" w:cs="Arial"/>
                <w:lang w:val="en-US"/>
              </w:rPr>
              <w:t xml:space="preserve"> </w:t>
            </w:r>
            <w:proofErr w:type="spellStart"/>
            <w:r>
              <w:rPr>
                <w:rFonts w:ascii="Arial" w:hAnsi="Arial" w:cs="Arial"/>
                <w:lang w:val="en-US"/>
              </w:rPr>
              <w:t>jezika</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jednostavnije</w:t>
            </w:r>
            <w:proofErr w:type="spellEnd"/>
            <w:r>
              <w:rPr>
                <w:rFonts w:ascii="Arial" w:hAnsi="Arial" w:cs="Arial"/>
                <w:lang w:val="en-US"/>
              </w:rPr>
              <w:t xml:space="preserve"> </w:t>
            </w:r>
            <w:proofErr w:type="spellStart"/>
            <w:r>
              <w:rPr>
                <w:rFonts w:ascii="Arial" w:hAnsi="Arial" w:cs="Arial"/>
                <w:lang w:val="en-US"/>
              </w:rPr>
              <w:t>kreativne</w:t>
            </w:r>
            <w:proofErr w:type="spellEnd"/>
            <w:r>
              <w:rPr>
                <w:rFonts w:ascii="Arial" w:hAnsi="Arial" w:cs="Arial"/>
                <w:lang w:val="en-US"/>
              </w:rPr>
              <w:t xml:space="preserve"> </w:t>
            </w:r>
            <w:proofErr w:type="spellStart"/>
            <w:r>
              <w:rPr>
                <w:rFonts w:ascii="Arial" w:hAnsi="Arial" w:cs="Arial"/>
                <w:lang w:val="en-US"/>
              </w:rPr>
              <w:t>radionice</w:t>
            </w:r>
            <w:proofErr w:type="spellEnd"/>
            <w:r>
              <w:rPr>
                <w:rFonts w:ascii="Arial" w:hAnsi="Arial" w:cs="Arial"/>
                <w:lang w:val="en-US"/>
              </w:rPr>
              <w:t xml:space="preserve">, </w:t>
            </w:r>
            <w:proofErr w:type="spellStart"/>
            <w:r>
              <w:rPr>
                <w:rFonts w:ascii="Arial" w:hAnsi="Arial" w:cs="Arial"/>
                <w:lang w:val="en-US"/>
              </w:rPr>
              <w:t>satnica</w:t>
            </w:r>
            <w:proofErr w:type="spellEnd"/>
            <w:r>
              <w:rPr>
                <w:rFonts w:ascii="Arial" w:hAnsi="Arial" w:cs="Arial"/>
                <w:lang w:val="en-US"/>
              </w:rPr>
              <w:t xml:space="preserve"> </w:t>
            </w:r>
            <w:proofErr w:type="spellStart"/>
            <w:r>
              <w:rPr>
                <w:rFonts w:ascii="Arial" w:hAnsi="Arial" w:cs="Arial"/>
                <w:lang w:val="en-US"/>
              </w:rPr>
              <w:t>će</w:t>
            </w:r>
            <w:proofErr w:type="spellEnd"/>
            <w:r>
              <w:rPr>
                <w:rFonts w:ascii="Arial" w:hAnsi="Arial" w:cs="Arial"/>
                <w:lang w:val="en-US"/>
              </w:rPr>
              <w:t xml:space="preserve"> </w:t>
            </w:r>
            <w:proofErr w:type="spellStart"/>
            <w:r>
              <w:rPr>
                <w:rFonts w:ascii="Arial" w:hAnsi="Arial" w:cs="Arial"/>
                <w:lang w:val="en-US"/>
              </w:rPr>
              <w:t>biti</w:t>
            </w:r>
            <w:proofErr w:type="spellEnd"/>
            <w:r>
              <w:rPr>
                <w:rFonts w:ascii="Arial" w:hAnsi="Arial" w:cs="Arial"/>
                <w:lang w:val="en-US"/>
              </w:rPr>
              <w:t xml:space="preserve"> 35 sati </w:t>
            </w:r>
            <w:proofErr w:type="spellStart"/>
            <w:r>
              <w:rPr>
                <w:rFonts w:ascii="Arial" w:hAnsi="Arial" w:cs="Arial"/>
                <w:lang w:val="en-US"/>
              </w:rPr>
              <w:t>tijekom</w:t>
            </w:r>
            <w:proofErr w:type="spellEnd"/>
            <w:r>
              <w:rPr>
                <w:rFonts w:ascii="Arial" w:hAnsi="Arial" w:cs="Arial"/>
                <w:lang w:val="en-US"/>
              </w:rPr>
              <w:t xml:space="preserve"> </w:t>
            </w:r>
            <w:proofErr w:type="spellStart"/>
            <w:r>
              <w:rPr>
                <w:rFonts w:ascii="Arial" w:hAnsi="Arial" w:cs="Arial"/>
                <w:lang w:val="en-US"/>
              </w:rPr>
              <w:t>školske</w:t>
            </w:r>
            <w:proofErr w:type="spellEnd"/>
            <w:r>
              <w:rPr>
                <w:rFonts w:ascii="Arial" w:hAnsi="Arial" w:cs="Arial"/>
                <w:lang w:val="en-US"/>
              </w:rPr>
              <w:t xml:space="preserve"> </w:t>
            </w:r>
            <w:proofErr w:type="spellStart"/>
            <w:r>
              <w:rPr>
                <w:rFonts w:ascii="Arial" w:hAnsi="Arial" w:cs="Arial"/>
                <w:lang w:val="en-US"/>
              </w:rPr>
              <w:t>godine</w:t>
            </w:r>
            <w:proofErr w:type="spellEnd"/>
            <w:r>
              <w:rPr>
                <w:rFonts w:ascii="Arial" w:hAnsi="Arial" w:cs="Arial"/>
                <w:lang w:val="en-US"/>
              </w:rPr>
              <w:t xml:space="preserve">. </w:t>
            </w:r>
          </w:p>
        </w:tc>
      </w:tr>
      <w:tr w:rsidR="006C51AD" w14:paraId="048F55A8" w14:textId="77777777" w:rsidTr="006C51AD">
        <w:trPr>
          <w:trHeight w:val="922"/>
        </w:trPr>
        <w:tc>
          <w:tcPr>
            <w:tcW w:w="2835" w:type="dxa"/>
            <w:tcBorders>
              <w:top w:val="dotted" w:sz="4" w:space="0" w:color="auto"/>
              <w:left w:val="nil"/>
              <w:bottom w:val="dotted" w:sz="4" w:space="0" w:color="auto"/>
              <w:right w:val="nil"/>
            </w:tcBorders>
            <w:shd w:val="clear" w:color="auto" w:fill="CCFF99"/>
            <w:vAlign w:val="center"/>
            <w:hideMark/>
          </w:tcPr>
          <w:p w14:paraId="2EF8BA6B" w14:textId="77777777" w:rsidR="006C51AD" w:rsidRDefault="006C51AD" w:rsidP="00A96C68">
            <w:pPr>
              <w:spacing w:line="256" w:lineRule="auto"/>
              <w:rPr>
                <w:rFonts w:ascii="Arial" w:hAnsi="Arial" w:cs="Arial"/>
                <w:b/>
                <w:lang w:val="en-US"/>
              </w:rPr>
            </w:pPr>
            <w:proofErr w:type="spellStart"/>
            <w:proofErr w:type="gramStart"/>
            <w:r>
              <w:rPr>
                <w:rFonts w:ascii="Arial" w:hAnsi="Arial" w:cs="Arial"/>
                <w:b/>
                <w:lang w:val="en-US"/>
              </w:rPr>
              <w:t>Detaljan</w:t>
            </w:r>
            <w:proofErr w:type="spellEnd"/>
            <w:r>
              <w:rPr>
                <w:rFonts w:ascii="Arial" w:hAnsi="Arial" w:cs="Arial"/>
                <w:b/>
                <w:lang w:val="en-US"/>
              </w:rPr>
              <w:t xml:space="preserve">  </w:t>
            </w:r>
            <w:proofErr w:type="spellStart"/>
            <w:r>
              <w:rPr>
                <w:rFonts w:ascii="Arial" w:hAnsi="Arial" w:cs="Arial"/>
                <w:b/>
                <w:lang w:val="en-US"/>
              </w:rPr>
              <w:t>troškovnik</w:t>
            </w:r>
            <w:proofErr w:type="spellEnd"/>
            <w:proofErr w:type="gramEnd"/>
            <w:r>
              <w:rPr>
                <w:rFonts w:ascii="Arial" w:hAnsi="Arial" w:cs="Arial"/>
                <w:b/>
                <w:lang w:val="en-US"/>
              </w:rPr>
              <w:t>:</w:t>
            </w:r>
          </w:p>
        </w:tc>
        <w:tc>
          <w:tcPr>
            <w:tcW w:w="6407" w:type="dxa"/>
            <w:tcBorders>
              <w:top w:val="dotted" w:sz="4" w:space="0" w:color="auto"/>
              <w:left w:val="nil"/>
              <w:bottom w:val="dotted" w:sz="4" w:space="0" w:color="auto"/>
              <w:right w:val="nil"/>
            </w:tcBorders>
            <w:shd w:val="clear" w:color="auto" w:fill="CCFF99"/>
            <w:vAlign w:val="center"/>
            <w:hideMark/>
          </w:tcPr>
          <w:p w14:paraId="171465BA" w14:textId="77777777" w:rsidR="006C51AD" w:rsidRDefault="006C51AD" w:rsidP="00A96C68">
            <w:pPr>
              <w:spacing w:line="256" w:lineRule="auto"/>
              <w:rPr>
                <w:rFonts w:ascii="Arial" w:hAnsi="Arial" w:cs="Arial"/>
                <w:lang w:val="en-US"/>
              </w:rPr>
            </w:pPr>
            <w:r>
              <w:rPr>
                <w:rFonts w:ascii="Arial" w:hAnsi="Arial" w:cs="Arial"/>
                <w:lang w:val="en-US"/>
              </w:rPr>
              <w:t xml:space="preserve">Hamer </w:t>
            </w:r>
            <w:proofErr w:type="spellStart"/>
            <w:r>
              <w:rPr>
                <w:rFonts w:ascii="Arial" w:hAnsi="Arial" w:cs="Arial"/>
                <w:lang w:val="en-US"/>
              </w:rPr>
              <w:t>papir</w:t>
            </w:r>
            <w:proofErr w:type="spellEnd"/>
            <w:r>
              <w:rPr>
                <w:rFonts w:ascii="Arial" w:hAnsi="Arial" w:cs="Arial"/>
                <w:lang w:val="en-US"/>
              </w:rPr>
              <w:t xml:space="preserve">, </w:t>
            </w:r>
            <w:proofErr w:type="spellStart"/>
            <w:r>
              <w:rPr>
                <w:rFonts w:ascii="Arial" w:hAnsi="Arial" w:cs="Arial"/>
                <w:lang w:val="en-US"/>
              </w:rPr>
              <w:t>kartoni</w:t>
            </w:r>
            <w:proofErr w:type="spellEnd"/>
            <w:r>
              <w:rPr>
                <w:rFonts w:ascii="Arial" w:hAnsi="Arial" w:cs="Arial"/>
                <w:lang w:val="en-US"/>
              </w:rPr>
              <w:t xml:space="preserve"> u </w:t>
            </w:r>
            <w:proofErr w:type="spellStart"/>
            <w:r>
              <w:rPr>
                <w:rFonts w:ascii="Arial" w:hAnsi="Arial" w:cs="Arial"/>
                <w:lang w:val="en-US"/>
              </w:rPr>
              <w:t>boji</w:t>
            </w:r>
            <w:proofErr w:type="spellEnd"/>
            <w:r>
              <w:rPr>
                <w:rFonts w:ascii="Arial" w:hAnsi="Arial" w:cs="Arial"/>
                <w:lang w:val="en-US"/>
              </w:rPr>
              <w:t xml:space="preserve">, </w:t>
            </w:r>
            <w:proofErr w:type="spellStart"/>
            <w:r>
              <w:rPr>
                <w:rFonts w:ascii="Arial" w:hAnsi="Arial" w:cs="Arial"/>
                <w:lang w:val="en-US"/>
              </w:rPr>
              <w:t>ljepilo</w:t>
            </w:r>
            <w:proofErr w:type="spellEnd"/>
            <w:r>
              <w:rPr>
                <w:rFonts w:ascii="Arial" w:hAnsi="Arial" w:cs="Arial"/>
                <w:lang w:val="en-US"/>
              </w:rPr>
              <w:t xml:space="preserve">, </w:t>
            </w:r>
            <w:proofErr w:type="spellStart"/>
            <w:r>
              <w:rPr>
                <w:rFonts w:ascii="Arial" w:hAnsi="Arial" w:cs="Arial"/>
                <w:lang w:val="en-US"/>
              </w:rPr>
              <w:t>ukrasna</w:t>
            </w:r>
            <w:proofErr w:type="spellEnd"/>
            <w:r>
              <w:rPr>
                <w:rFonts w:ascii="Arial" w:hAnsi="Arial" w:cs="Arial"/>
                <w:lang w:val="en-US"/>
              </w:rPr>
              <w:t xml:space="preserve"> </w:t>
            </w:r>
            <w:proofErr w:type="spellStart"/>
            <w:r>
              <w:rPr>
                <w:rFonts w:ascii="Arial" w:hAnsi="Arial" w:cs="Arial"/>
                <w:lang w:val="en-US"/>
              </w:rPr>
              <w:t>ljepila</w:t>
            </w:r>
            <w:proofErr w:type="spellEnd"/>
            <w:r>
              <w:rPr>
                <w:rFonts w:ascii="Arial" w:hAnsi="Arial" w:cs="Arial"/>
                <w:lang w:val="en-US"/>
              </w:rPr>
              <w:t xml:space="preserve"> </w:t>
            </w:r>
            <w:proofErr w:type="spellStart"/>
            <w:r>
              <w:rPr>
                <w:rFonts w:ascii="Arial" w:hAnsi="Arial" w:cs="Arial"/>
                <w:lang w:val="en-US"/>
              </w:rPr>
              <w:t>sa</w:t>
            </w:r>
            <w:proofErr w:type="spellEnd"/>
            <w:r>
              <w:rPr>
                <w:rFonts w:ascii="Arial" w:hAnsi="Arial" w:cs="Arial"/>
                <w:lang w:val="en-US"/>
              </w:rPr>
              <w:t xml:space="preserve"> </w:t>
            </w:r>
            <w:proofErr w:type="spellStart"/>
            <w:r>
              <w:rPr>
                <w:rFonts w:ascii="Arial" w:hAnsi="Arial" w:cs="Arial"/>
                <w:lang w:val="en-US"/>
              </w:rPr>
              <w:t>šljokicama</w:t>
            </w:r>
            <w:proofErr w:type="spellEnd"/>
            <w:r>
              <w:rPr>
                <w:rFonts w:ascii="Arial" w:hAnsi="Arial" w:cs="Arial"/>
                <w:lang w:val="en-US"/>
              </w:rPr>
              <w:t xml:space="preserve">, </w:t>
            </w:r>
            <w:proofErr w:type="spellStart"/>
            <w:r>
              <w:rPr>
                <w:rFonts w:ascii="Arial" w:hAnsi="Arial" w:cs="Arial"/>
                <w:lang w:val="en-US"/>
              </w:rPr>
              <w:t>pastele</w:t>
            </w:r>
            <w:proofErr w:type="spellEnd"/>
            <w:r>
              <w:rPr>
                <w:rFonts w:ascii="Arial" w:hAnsi="Arial" w:cs="Arial"/>
                <w:lang w:val="en-US"/>
              </w:rPr>
              <w:t xml:space="preserve"> – </w:t>
            </w:r>
            <w:proofErr w:type="spellStart"/>
            <w:r>
              <w:rPr>
                <w:rFonts w:ascii="Arial" w:hAnsi="Arial" w:cs="Arial"/>
                <w:lang w:val="en-US"/>
              </w:rPr>
              <w:t>cca</w:t>
            </w:r>
            <w:proofErr w:type="spellEnd"/>
            <w:r>
              <w:rPr>
                <w:rFonts w:ascii="Arial" w:hAnsi="Arial" w:cs="Arial"/>
                <w:lang w:val="en-US"/>
              </w:rPr>
              <w:t xml:space="preserve"> 40 EUR</w:t>
            </w:r>
          </w:p>
        </w:tc>
      </w:tr>
      <w:tr w:rsidR="006C51AD" w14:paraId="07148F7D" w14:textId="77777777" w:rsidTr="000C78DB">
        <w:trPr>
          <w:trHeight w:val="679"/>
        </w:trPr>
        <w:tc>
          <w:tcPr>
            <w:tcW w:w="2835" w:type="dxa"/>
            <w:tcBorders>
              <w:top w:val="dotted" w:sz="4" w:space="0" w:color="auto"/>
              <w:left w:val="nil"/>
              <w:bottom w:val="dotted" w:sz="4" w:space="0" w:color="auto"/>
              <w:right w:val="nil"/>
            </w:tcBorders>
            <w:vAlign w:val="center"/>
            <w:hideMark/>
          </w:tcPr>
          <w:p w14:paraId="09D5D3A5" w14:textId="77777777" w:rsidR="006C51AD" w:rsidRDefault="006C51AD" w:rsidP="00A96C68">
            <w:pPr>
              <w:spacing w:line="256" w:lineRule="auto"/>
              <w:rPr>
                <w:rFonts w:ascii="Arial" w:hAnsi="Arial" w:cs="Arial"/>
                <w:b/>
                <w:lang w:val="en-US"/>
              </w:rPr>
            </w:pPr>
            <w:proofErr w:type="spellStart"/>
            <w:r>
              <w:rPr>
                <w:rFonts w:ascii="Arial" w:hAnsi="Arial" w:cs="Arial"/>
                <w:b/>
                <w:lang w:val="en-US"/>
              </w:rPr>
              <w:t>Način</w:t>
            </w:r>
            <w:proofErr w:type="spellEnd"/>
            <w:r>
              <w:rPr>
                <w:rFonts w:ascii="Arial" w:hAnsi="Arial" w:cs="Arial"/>
                <w:b/>
                <w:lang w:val="en-US"/>
              </w:rPr>
              <w:t xml:space="preserve"> </w:t>
            </w:r>
            <w:proofErr w:type="spellStart"/>
            <w:r>
              <w:rPr>
                <w:rFonts w:ascii="Arial" w:hAnsi="Arial" w:cs="Arial"/>
                <w:b/>
                <w:lang w:val="en-US"/>
              </w:rPr>
              <w:t>vrednovanja</w:t>
            </w:r>
            <w:proofErr w:type="spellEnd"/>
            <w:r>
              <w:rPr>
                <w:rFonts w:ascii="Arial" w:hAnsi="Arial" w:cs="Arial"/>
                <w:b/>
                <w:lang w:val="en-US"/>
              </w:rPr>
              <w:t>:</w:t>
            </w:r>
          </w:p>
        </w:tc>
        <w:tc>
          <w:tcPr>
            <w:tcW w:w="6407" w:type="dxa"/>
            <w:tcBorders>
              <w:top w:val="dotted" w:sz="4" w:space="0" w:color="auto"/>
              <w:left w:val="nil"/>
              <w:bottom w:val="dotted" w:sz="4" w:space="0" w:color="auto"/>
              <w:right w:val="nil"/>
            </w:tcBorders>
            <w:vAlign w:val="center"/>
            <w:hideMark/>
          </w:tcPr>
          <w:p w14:paraId="6B250A99" w14:textId="77777777" w:rsidR="006C51AD" w:rsidRDefault="006C51AD" w:rsidP="00A96C68">
            <w:pPr>
              <w:autoSpaceDE w:val="0"/>
              <w:autoSpaceDN w:val="0"/>
              <w:adjustRightInd w:val="0"/>
              <w:spacing w:line="256" w:lineRule="auto"/>
              <w:rPr>
                <w:rFonts w:ascii="Calibri" w:hAnsi="Calibri"/>
                <w:color w:val="000000"/>
                <w:lang w:val="en-US"/>
              </w:rPr>
            </w:pPr>
            <w:proofErr w:type="spellStart"/>
            <w:r>
              <w:rPr>
                <w:rFonts w:ascii="Arial" w:hAnsi="Arial" w:cs="Arial"/>
                <w:lang w:val="en-US"/>
              </w:rPr>
              <w:t>Nastavni</w:t>
            </w:r>
            <w:proofErr w:type="spellEnd"/>
            <w:r>
              <w:rPr>
                <w:rFonts w:ascii="Arial" w:hAnsi="Arial" w:cs="Arial"/>
                <w:lang w:val="en-US"/>
              </w:rPr>
              <w:t xml:space="preserve"> </w:t>
            </w:r>
            <w:proofErr w:type="spellStart"/>
            <w:r>
              <w:rPr>
                <w:rFonts w:ascii="Arial" w:hAnsi="Arial" w:cs="Arial"/>
                <w:lang w:val="en-US"/>
              </w:rPr>
              <w:t>listići</w:t>
            </w:r>
            <w:proofErr w:type="spellEnd"/>
            <w:r>
              <w:rPr>
                <w:rFonts w:ascii="Arial" w:hAnsi="Arial" w:cs="Arial"/>
                <w:lang w:val="en-US"/>
              </w:rPr>
              <w:t xml:space="preserve">, </w:t>
            </w:r>
            <w:proofErr w:type="spellStart"/>
            <w:r>
              <w:rPr>
                <w:rFonts w:ascii="Arial" w:hAnsi="Arial" w:cs="Arial"/>
                <w:lang w:val="en-US"/>
              </w:rPr>
              <w:t>radni</w:t>
            </w:r>
            <w:proofErr w:type="spellEnd"/>
            <w:r>
              <w:rPr>
                <w:rFonts w:ascii="Arial" w:hAnsi="Arial" w:cs="Arial"/>
                <w:lang w:val="en-US"/>
              </w:rPr>
              <w:t xml:space="preserve"> </w:t>
            </w:r>
            <w:proofErr w:type="spellStart"/>
            <w:r>
              <w:rPr>
                <w:rFonts w:ascii="Arial" w:hAnsi="Arial" w:cs="Arial"/>
                <w:lang w:val="en-US"/>
              </w:rPr>
              <w:t>listovi</w:t>
            </w:r>
            <w:proofErr w:type="spellEnd"/>
            <w:r>
              <w:rPr>
                <w:rFonts w:ascii="Arial" w:hAnsi="Arial" w:cs="Arial"/>
                <w:lang w:val="en-US"/>
              </w:rPr>
              <w:t xml:space="preserve">, </w:t>
            </w:r>
            <w:proofErr w:type="spellStart"/>
            <w:r>
              <w:rPr>
                <w:rFonts w:ascii="Arial" w:hAnsi="Arial" w:cs="Arial"/>
                <w:lang w:val="en-US"/>
              </w:rPr>
              <w:t>igre</w:t>
            </w:r>
            <w:proofErr w:type="spellEnd"/>
            <w:r>
              <w:rPr>
                <w:rFonts w:ascii="Arial" w:hAnsi="Arial" w:cs="Arial"/>
                <w:lang w:val="en-US"/>
              </w:rPr>
              <w:t>.</w:t>
            </w:r>
          </w:p>
        </w:tc>
      </w:tr>
    </w:tbl>
    <w:p w14:paraId="3AD16449" w14:textId="77777777" w:rsidR="006C51AD" w:rsidRDefault="006C51AD" w:rsidP="006C51AD"/>
    <w:p w14:paraId="0E010F00" w14:textId="77777777" w:rsidR="00A96C68" w:rsidRDefault="00A96C68">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A96C68" w14:paraId="2DA279D5" w14:textId="77777777" w:rsidTr="009B6927">
        <w:trPr>
          <w:trHeight w:val="709"/>
        </w:trPr>
        <w:tc>
          <w:tcPr>
            <w:tcW w:w="9242" w:type="dxa"/>
            <w:gridSpan w:val="2"/>
            <w:tcBorders>
              <w:top w:val="nil"/>
              <w:left w:val="nil"/>
              <w:bottom w:val="nil"/>
              <w:right w:val="nil"/>
            </w:tcBorders>
            <w:shd w:val="clear" w:color="auto" w:fill="C6D9F1"/>
            <w:vAlign w:val="center"/>
            <w:hideMark/>
          </w:tcPr>
          <w:p w14:paraId="59A93B9B" w14:textId="77777777" w:rsidR="00A96C68" w:rsidRPr="00A36E72" w:rsidRDefault="00A96C68" w:rsidP="00A96C68">
            <w:pPr>
              <w:jc w:val="center"/>
              <w:rPr>
                <w:rFonts w:ascii="Arial" w:hAnsi="Arial" w:cs="Arial"/>
                <w:b/>
                <w:sz w:val="24"/>
                <w:szCs w:val="24"/>
              </w:rPr>
            </w:pPr>
            <w:r w:rsidRPr="00A36E72">
              <w:rPr>
                <w:rFonts w:ascii="Arial" w:hAnsi="Arial" w:cs="Arial"/>
                <w:b/>
                <w:sz w:val="24"/>
                <w:szCs w:val="24"/>
              </w:rPr>
              <w:lastRenderedPageBreak/>
              <w:t>MJESEC HRVATSKE KNJIGE</w:t>
            </w:r>
          </w:p>
          <w:p w14:paraId="4C608386" w14:textId="77777777" w:rsidR="00A96C68" w:rsidRDefault="00A96C68" w:rsidP="00A96C68">
            <w:pPr>
              <w:jc w:val="center"/>
              <w:rPr>
                <w:rFonts w:ascii="Arial" w:hAnsi="Arial" w:cs="Arial"/>
                <w:b/>
                <w:sz w:val="28"/>
                <w:szCs w:val="28"/>
              </w:rPr>
            </w:pPr>
            <w:r w:rsidRPr="00A36E72">
              <w:rPr>
                <w:rFonts w:ascii="Arial" w:hAnsi="Arial" w:cs="Arial"/>
                <w:b/>
                <w:sz w:val="24"/>
                <w:szCs w:val="24"/>
              </w:rPr>
              <w:t>NACIONALNI KVIZ ZA POTICANJE ČITANJA</w:t>
            </w:r>
          </w:p>
        </w:tc>
      </w:tr>
      <w:tr w:rsidR="00A96C68" w14:paraId="78C7DF90" w14:textId="77777777" w:rsidTr="00A36E72">
        <w:trPr>
          <w:trHeight w:val="540"/>
        </w:trPr>
        <w:tc>
          <w:tcPr>
            <w:tcW w:w="2835" w:type="dxa"/>
            <w:tcBorders>
              <w:top w:val="nil"/>
              <w:left w:val="nil"/>
              <w:bottom w:val="dotted" w:sz="4" w:space="0" w:color="auto"/>
              <w:right w:val="nil"/>
            </w:tcBorders>
            <w:vAlign w:val="center"/>
            <w:hideMark/>
          </w:tcPr>
          <w:p w14:paraId="4D28A52A" w14:textId="77777777" w:rsidR="00A96C68" w:rsidRDefault="00A96C68" w:rsidP="00A96C68">
            <w:pPr>
              <w:rPr>
                <w:rFonts w:ascii="Arial" w:hAnsi="Arial" w:cs="Arial"/>
                <w:b/>
              </w:rPr>
            </w:pPr>
            <w:r>
              <w:rPr>
                <w:rFonts w:ascii="Arial" w:hAnsi="Arial" w:cs="Arial"/>
                <w:b/>
              </w:rPr>
              <w:t xml:space="preserve">Voditelj: </w:t>
            </w:r>
          </w:p>
        </w:tc>
        <w:tc>
          <w:tcPr>
            <w:tcW w:w="6407" w:type="dxa"/>
            <w:tcBorders>
              <w:top w:val="nil"/>
              <w:left w:val="nil"/>
              <w:bottom w:val="dotted" w:sz="4" w:space="0" w:color="auto"/>
              <w:right w:val="nil"/>
            </w:tcBorders>
            <w:vAlign w:val="center"/>
            <w:hideMark/>
          </w:tcPr>
          <w:p w14:paraId="2B550C5C" w14:textId="77777777" w:rsidR="00A96C68" w:rsidRDefault="00A96C68" w:rsidP="00A96C68">
            <w:pPr>
              <w:autoSpaceDE w:val="0"/>
              <w:autoSpaceDN w:val="0"/>
              <w:adjustRightInd w:val="0"/>
              <w:rPr>
                <w:rFonts w:ascii="Calibri" w:hAnsi="Calibri"/>
                <w:color w:val="000000"/>
              </w:rPr>
            </w:pPr>
            <w:r>
              <w:rPr>
                <w:rFonts w:ascii="Calibri" w:hAnsi="Calibri"/>
                <w:color w:val="000000"/>
              </w:rPr>
              <w:t>Mirna Šarić</w:t>
            </w:r>
          </w:p>
        </w:tc>
      </w:tr>
      <w:tr w:rsidR="00A96C68" w14:paraId="06A4EA03" w14:textId="77777777" w:rsidTr="00A36E72">
        <w:trPr>
          <w:trHeight w:val="409"/>
        </w:trPr>
        <w:tc>
          <w:tcPr>
            <w:tcW w:w="2835" w:type="dxa"/>
            <w:tcBorders>
              <w:top w:val="dotted" w:sz="4" w:space="0" w:color="auto"/>
              <w:left w:val="nil"/>
              <w:bottom w:val="dotted" w:sz="4" w:space="0" w:color="auto"/>
              <w:right w:val="nil"/>
            </w:tcBorders>
            <w:shd w:val="clear" w:color="auto" w:fill="CCFF99"/>
            <w:vAlign w:val="center"/>
            <w:hideMark/>
          </w:tcPr>
          <w:p w14:paraId="26D895B8" w14:textId="77777777" w:rsidR="00A96C68" w:rsidRDefault="00A96C68" w:rsidP="00A96C68">
            <w:pPr>
              <w:rPr>
                <w:rFonts w:ascii="Arial" w:hAnsi="Arial" w:cs="Arial"/>
                <w:b/>
              </w:rPr>
            </w:pPr>
            <w:r>
              <w:rPr>
                <w:rFonts w:ascii="Arial" w:hAnsi="Arial" w:cs="Arial"/>
                <w:b/>
              </w:rPr>
              <w:t>Razred:</w:t>
            </w:r>
          </w:p>
        </w:tc>
        <w:tc>
          <w:tcPr>
            <w:tcW w:w="6407" w:type="dxa"/>
            <w:tcBorders>
              <w:top w:val="dotted" w:sz="4" w:space="0" w:color="auto"/>
              <w:left w:val="nil"/>
              <w:bottom w:val="dotted" w:sz="4" w:space="0" w:color="auto"/>
              <w:right w:val="nil"/>
            </w:tcBorders>
            <w:shd w:val="clear" w:color="auto" w:fill="CCFF99"/>
            <w:vAlign w:val="center"/>
            <w:hideMark/>
          </w:tcPr>
          <w:p w14:paraId="5DF477CD" w14:textId="77777777" w:rsidR="00A96C68" w:rsidRDefault="00A96C68" w:rsidP="00A96C68">
            <w:pPr>
              <w:rPr>
                <w:rFonts w:ascii="Arial" w:hAnsi="Arial" w:cs="Arial"/>
              </w:rPr>
            </w:pPr>
            <w:r>
              <w:rPr>
                <w:rFonts w:ascii="Arial" w:hAnsi="Arial" w:cs="Arial"/>
              </w:rPr>
              <w:t>4. – 6.</w:t>
            </w:r>
          </w:p>
        </w:tc>
      </w:tr>
      <w:tr w:rsidR="00A96C68" w14:paraId="1FE7BBD3" w14:textId="77777777" w:rsidTr="00A96C68">
        <w:trPr>
          <w:trHeight w:val="582"/>
        </w:trPr>
        <w:tc>
          <w:tcPr>
            <w:tcW w:w="2835" w:type="dxa"/>
            <w:tcBorders>
              <w:top w:val="dotted" w:sz="4" w:space="0" w:color="auto"/>
              <w:left w:val="nil"/>
              <w:bottom w:val="dotted" w:sz="4" w:space="0" w:color="auto"/>
              <w:right w:val="nil"/>
            </w:tcBorders>
            <w:vAlign w:val="center"/>
            <w:hideMark/>
          </w:tcPr>
          <w:p w14:paraId="7FB23633" w14:textId="77777777" w:rsidR="00A96C68" w:rsidRDefault="00A96C68" w:rsidP="00A96C68">
            <w:pPr>
              <w:rPr>
                <w:rFonts w:ascii="Arial" w:hAnsi="Arial" w:cs="Arial"/>
                <w:b/>
              </w:rPr>
            </w:pPr>
            <w:r>
              <w:rPr>
                <w:rFonts w:ascii="Arial" w:hAnsi="Arial" w:cs="Arial"/>
                <w:b/>
              </w:rPr>
              <w:t>Planiran broj učenika:</w:t>
            </w:r>
          </w:p>
        </w:tc>
        <w:tc>
          <w:tcPr>
            <w:tcW w:w="6407" w:type="dxa"/>
            <w:tcBorders>
              <w:top w:val="dotted" w:sz="4" w:space="0" w:color="auto"/>
              <w:left w:val="nil"/>
              <w:bottom w:val="dotted" w:sz="4" w:space="0" w:color="auto"/>
              <w:right w:val="nil"/>
            </w:tcBorders>
            <w:vAlign w:val="center"/>
            <w:hideMark/>
          </w:tcPr>
          <w:p w14:paraId="72D63CCF" w14:textId="77777777" w:rsidR="00A96C68" w:rsidRDefault="00A96C68" w:rsidP="00A96C68">
            <w:pPr>
              <w:rPr>
                <w:rFonts w:ascii="Arial" w:hAnsi="Arial" w:cs="Arial"/>
              </w:rPr>
            </w:pPr>
            <w:r>
              <w:rPr>
                <w:rFonts w:ascii="Arial" w:hAnsi="Arial" w:cs="Arial"/>
              </w:rPr>
              <w:t>10 -15 (svi pojedinačno)</w:t>
            </w:r>
          </w:p>
        </w:tc>
      </w:tr>
      <w:tr w:rsidR="00A96C68" w14:paraId="359DFA1B" w14:textId="77777777" w:rsidTr="00A96C68">
        <w:trPr>
          <w:trHeight w:val="548"/>
        </w:trPr>
        <w:tc>
          <w:tcPr>
            <w:tcW w:w="2835" w:type="dxa"/>
            <w:tcBorders>
              <w:top w:val="dotted" w:sz="4" w:space="0" w:color="auto"/>
              <w:left w:val="nil"/>
              <w:bottom w:val="dotted" w:sz="4" w:space="0" w:color="auto"/>
              <w:right w:val="nil"/>
            </w:tcBorders>
            <w:shd w:val="clear" w:color="auto" w:fill="CCFF99"/>
            <w:vAlign w:val="center"/>
            <w:hideMark/>
          </w:tcPr>
          <w:p w14:paraId="181D536A" w14:textId="77777777" w:rsidR="00A96C68" w:rsidRDefault="00A96C68" w:rsidP="00A96C68">
            <w:pPr>
              <w:rPr>
                <w:rFonts w:ascii="Arial" w:hAnsi="Arial" w:cs="Arial"/>
                <w:b/>
              </w:rPr>
            </w:pPr>
            <w:r>
              <w:rPr>
                <w:rFonts w:ascii="Arial" w:hAnsi="Arial" w:cs="Arial"/>
                <w:b/>
              </w:rPr>
              <w:t>Planiran broj sati:</w:t>
            </w:r>
          </w:p>
        </w:tc>
        <w:tc>
          <w:tcPr>
            <w:tcW w:w="6407" w:type="dxa"/>
            <w:tcBorders>
              <w:top w:val="dotted" w:sz="4" w:space="0" w:color="auto"/>
              <w:left w:val="nil"/>
              <w:bottom w:val="dotted" w:sz="4" w:space="0" w:color="auto"/>
              <w:right w:val="nil"/>
            </w:tcBorders>
            <w:shd w:val="clear" w:color="auto" w:fill="CCFF99"/>
            <w:vAlign w:val="center"/>
            <w:hideMark/>
          </w:tcPr>
          <w:p w14:paraId="3815C11B" w14:textId="77777777" w:rsidR="00A96C68" w:rsidRDefault="00A96C68" w:rsidP="00A96C68">
            <w:pPr>
              <w:rPr>
                <w:rFonts w:ascii="Arial" w:hAnsi="Arial" w:cs="Arial"/>
              </w:rPr>
            </w:pPr>
            <w:r>
              <w:rPr>
                <w:rFonts w:ascii="Arial" w:hAnsi="Arial" w:cs="Arial"/>
              </w:rPr>
              <w:t xml:space="preserve">8 - 10 </w:t>
            </w:r>
          </w:p>
        </w:tc>
      </w:tr>
      <w:tr w:rsidR="00A96C68" w14:paraId="3FE0855A" w14:textId="77777777" w:rsidTr="00A36E72">
        <w:trPr>
          <w:trHeight w:val="2232"/>
        </w:trPr>
        <w:tc>
          <w:tcPr>
            <w:tcW w:w="2835" w:type="dxa"/>
            <w:tcBorders>
              <w:top w:val="dotted" w:sz="4" w:space="0" w:color="auto"/>
              <w:left w:val="nil"/>
              <w:bottom w:val="dotted" w:sz="4" w:space="0" w:color="auto"/>
              <w:right w:val="nil"/>
            </w:tcBorders>
            <w:vAlign w:val="center"/>
            <w:hideMark/>
          </w:tcPr>
          <w:p w14:paraId="0890BAB9" w14:textId="77777777" w:rsidR="00A96C68" w:rsidRDefault="00A96C68" w:rsidP="00A96C68">
            <w:pPr>
              <w:rPr>
                <w:rFonts w:ascii="Arial" w:hAnsi="Arial" w:cs="Arial"/>
              </w:rPr>
            </w:pPr>
            <w:r>
              <w:rPr>
                <w:rFonts w:ascii="Arial" w:hAnsi="Arial" w:cs="Arial"/>
                <w:b/>
              </w:rPr>
              <w:t>Ciljevi:</w:t>
            </w:r>
          </w:p>
        </w:tc>
        <w:tc>
          <w:tcPr>
            <w:tcW w:w="6407" w:type="dxa"/>
            <w:tcBorders>
              <w:top w:val="dotted" w:sz="4" w:space="0" w:color="auto"/>
              <w:left w:val="nil"/>
              <w:bottom w:val="dotted" w:sz="4" w:space="0" w:color="auto"/>
              <w:right w:val="nil"/>
            </w:tcBorders>
            <w:vAlign w:val="center"/>
            <w:hideMark/>
          </w:tcPr>
          <w:p w14:paraId="335807AD" w14:textId="77777777" w:rsidR="00A96C68" w:rsidRDefault="00A96C68" w:rsidP="00A96C68">
            <w:pPr>
              <w:numPr>
                <w:ilvl w:val="0"/>
                <w:numId w:val="25"/>
              </w:numPr>
              <w:spacing w:after="0" w:line="240" w:lineRule="auto"/>
              <w:rPr>
                <w:rFonts w:ascii="Arial" w:hAnsi="Arial" w:cs="Arial"/>
              </w:rPr>
            </w:pPr>
            <w:r>
              <w:rPr>
                <w:rFonts w:ascii="Arial" w:hAnsi="Arial" w:cs="Arial"/>
              </w:rPr>
              <w:t xml:space="preserve">Dodatno potaknuti učenike viših razreda razredne i nižih razreda </w:t>
            </w:r>
            <w:proofErr w:type="spellStart"/>
            <w:r>
              <w:rPr>
                <w:rFonts w:ascii="Arial" w:hAnsi="Arial" w:cs="Arial"/>
              </w:rPr>
              <w:t>predmene</w:t>
            </w:r>
            <w:proofErr w:type="spellEnd"/>
            <w:r>
              <w:rPr>
                <w:rFonts w:ascii="Arial" w:hAnsi="Arial" w:cs="Arial"/>
              </w:rPr>
              <w:t xml:space="preserve"> nastave na čitanje. Pritom će se naučiti koristiti provjerenim online izvorima informacija.</w:t>
            </w:r>
          </w:p>
          <w:p w14:paraId="532B41BA" w14:textId="77777777" w:rsidR="00A96C68" w:rsidRPr="00A36E72" w:rsidRDefault="00A96C68" w:rsidP="00A36E72">
            <w:pPr>
              <w:numPr>
                <w:ilvl w:val="0"/>
                <w:numId w:val="25"/>
              </w:numPr>
              <w:spacing w:after="0" w:line="240" w:lineRule="auto"/>
              <w:rPr>
                <w:rFonts w:ascii="Arial" w:hAnsi="Arial" w:cs="Arial"/>
              </w:rPr>
            </w:pPr>
            <w:r>
              <w:rPr>
                <w:rFonts w:ascii="Arial" w:hAnsi="Arial" w:cs="Arial"/>
                <w:color w:val="444444"/>
                <w:shd w:val="clear" w:color="auto" w:fill="FFFFFF"/>
              </w:rPr>
              <w:t>Pročitati sljedeće knjige:</w:t>
            </w:r>
            <w:r>
              <w:rPr>
                <w:rFonts w:ascii="Arial" w:hAnsi="Arial" w:cs="Arial"/>
              </w:rPr>
              <w:t xml:space="preserve"> </w:t>
            </w:r>
            <w:proofErr w:type="spellStart"/>
            <w:r w:rsidRPr="00EB6F06">
              <w:rPr>
                <w:rFonts w:ascii="Arial" w:hAnsi="Arial" w:cs="Arial"/>
                <w:color w:val="444444"/>
              </w:rPr>
              <w:t>Dužić</w:t>
            </w:r>
            <w:proofErr w:type="spellEnd"/>
            <w:r w:rsidRPr="00EB6F06">
              <w:rPr>
                <w:rFonts w:ascii="Arial" w:hAnsi="Arial" w:cs="Arial"/>
                <w:color w:val="444444"/>
              </w:rPr>
              <w:t>, Iva:  </w:t>
            </w:r>
            <w:r w:rsidRPr="00EB6F06">
              <w:rPr>
                <w:rFonts w:ascii="Arial" w:hAnsi="Arial" w:cs="Arial"/>
                <w:b/>
                <w:bCs/>
                <w:i/>
                <w:iCs/>
                <w:color w:val="444444"/>
              </w:rPr>
              <w:t>Bodljikava knjiga</w:t>
            </w:r>
            <w:r w:rsidRPr="00EB6F06">
              <w:rPr>
                <w:rFonts w:ascii="Arial" w:hAnsi="Arial" w:cs="Arial"/>
                <w:b/>
                <w:bCs/>
                <w:color w:val="444444"/>
              </w:rPr>
              <w:t> </w:t>
            </w:r>
            <w:r w:rsidRPr="00EB6F06">
              <w:rPr>
                <w:rFonts w:ascii="Arial" w:hAnsi="Arial" w:cs="Arial"/>
                <w:color w:val="444444"/>
              </w:rPr>
              <w:br/>
              <w:t xml:space="preserve">Sršen, Josip; </w:t>
            </w:r>
            <w:proofErr w:type="spellStart"/>
            <w:r w:rsidRPr="00EB6F06">
              <w:rPr>
                <w:rFonts w:ascii="Arial" w:hAnsi="Arial" w:cs="Arial"/>
                <w:color w:val="444444"/>
              </w:rPr>
              <w:t>Čamagajevac</w:t>
            </w:r>
            <w:proofErr w:type="spellEnd"/>
            <w:r w:rsidRPr="00EB6F06">
              <w:rPr>
                <w:rFonts w:ascii="Arial" w:hAnsi="Arial" w:cs="Arial"/>
                <w:color w:val="444444"/>
              </w:rPr>
              <w:t>, Sebastijan:  </w:t>
            </w:r>
            <w:r w:rsidRPr="00EB6F06">
              <w:rPr>
                <w:rFonts w:ascii="Arial" w:hAnsi="Arial" w:cs="Arial"/>
                <w:b/>
                <w:bCs/>
                <w:i/>
                <w:iCs/>
                <w:color w:val="444444"/>
              </w:rPr>
              <w:t>Divlji lektor</w:t>
            </w:r>
            <w:r w:rsidRPr="00EB6F06">
              <w:rPr>
                <w:rFonts w:ascii="Arial" w:hAnsi="Arial" w:cs="Arial"/>
                <w:color w:val="444444"/>
              </w:rPr>
              <w:br/>
              <w:t>Rundek, Melita:  </w:t>
            </w:r>
            <w:r w:rsidRPr="00EB6F06">
              <w:rPr>
                <w:rFonts w:ascii="Arial" w:hAnsi="Arial" w:cs="Arial"/>
                <w:b/>
                <w:bCs/>
                <w:i/>
                <w:iCs/>
                <w:color w:val="444444"/>
              </w:rPr>
              <w:t>Psima ulaz zabranjen</w:t>
            </w:r>
            <w:r w:rsidRPr="00EB6F06">
              <w:rPr>
                <w:rFonts w:ascii="Arial" w:hAnsi="Arial" w:cs="Arial"/>
                <w:color w:val="444444"/>
              </w:rPr>
              <w:br/>
            </w:r>
            <w:r w:rsidRPr="00EB6F06">
              <w:rPr>
                <w:rFonts w:ascii="Arial" w:hAnsi="Arial" w:cs="Arial"/>
                <w:b/>
                <w:bCs/>
                <w:i/>
                <w:iCs/>
                <w:color w:val="444444"/>
              </w:rPr>
              <w:t>(vesela ljubavna pripovijest o psima, knjigama i ostalome)</w:t>
            </w:r>
            <w:r w:rsidRPr="00A36E72">
              <w:rPr>
                <w:rFonts w:ascii="Arial" w:hAnsi="Arial" w:cs="Arial"/>
                <w:color w:val="444444"/>
              </w:rPr>
              <w:t> </w:t>
            </w:r>
          </w:p>
          <w:p w14:paraId="3D855A28" w14:textId="77777777" w:rsidR="00A96C68" w:rsidRDefault="00A96C68" w:rsidP="00A96C68">
            <w:pPr>
              <w:ind w:left="720"/>
              <w:rPr>
                <w:rFonts w:ascii="Arial" w:hAnsi="Arial" w:cs="Arial"/>
              </w:rPr>
            </w:pPr>
          </w:p>
        </w:tc>
      </w:tr>
      <w:tr w:rsidR="00A96C68" w14:paraId="1EAB3018" w14:textId="77777777" w:rsidTr="00A36E72">
        <w:trPr>
          <w:trHeight w:val="3255"/>
        </w:trPr>
        <w:tc>
          <w:tcPr>
            <w:tcW w:w="2835" w:type="dxa"/>
            <w:tcBorders>
              <w:top w:val="dotted" w:sz="4" w:space="0" w:color="auto"/>
              <w:left w:val="nil"/>
              <w:bottom w:val="dotted" w:sz="4" w:space="0" w:color="auto"/>
              <w:right w:val="nil"/>
            </w:tcBorders>
            <w:shd w:val="clear" w:color="auto" w:fill="CCFF99"/>
            <w:vAlign w:val="center"/>
            <w:hideMark/>
          </w:tcPr>
          <w:p w14:paraId="236898DA" w14:textId="77777777" w:rsidR="00A96C68" w:rsidRDefault="00A96C68" w:rsidP="00A96C68">
            <w:pPr>
              <w:rPr>
                <w:rFonts w:ascii="Arial" w:hAnsi="Arial" w:cs="Arial"/>
                <w:b/>
              </w:rPr>
            </w:pPr>
            <w:r>
              <w:rPr>
                <w:rFonts w:ascii="Arial" w:hAnsi="Arial" w:cs="Arial"/>
                <w:b/>
              </w:rPr>
              <w:t>Namjena aktivnosti:</w:t>
            </w:r>
          </w:p>
        </w:tc>
        <w:tc>
          <w:tcPr>
            <w:tcW w:w="6407" w:type="dxa"/>
            <w:tcBorders>
              <w:top w:val="dotted" w:sz="4" w:space="0" w:color="auto"/>
              <w:left w:val="nil"/>
              <w:bottom w:val="dotted" w:sz="4" w:space="0" w:color="auto"/>
              <w:right w:val="nil"/>
            </w:tcBorders>
            <w:shd w:val="clear" w:color="auto" w:fill="CCFF99"/>
            <w:vAlign w:val="center"/>
          </w:tcPr>
          <w:p w14:paraId="7EBC9DC9" w14:textId="77777777" w:rsidR="00A96C68" w:rsidRDefault="00A96C68" w:rsidP="00A96C68">
            <w:pPr>
              <w:pStyle w:val="StandardWeb"/>
              <w:rPr>
                <w:rFonts w:ascii="Arial" w:hAnsi="Arial" w:cs="Arial"/>
              </w:rPr>
            </w:pPr>
          </w:p>
          <w:p w14:paraId="24FE29DF" w14:textId="77777777" w:rsidR="00A96C68" w:rsidRPr="00EB6F06" w:rsidRDefault="00A96C68" w:rsidP="00A96C68">
            <w:pPr>
              <w:pStyle w:val="StandardWeb"/>
              <w:numPr>
                <w:ilvl w:val="0"/>
                <w:numId w:val="26"/>
              </w:numPr>
              <w:rPr>
                <w:rFonts w:ascii="Arial" w:hAnsi="Arial" w:cs="Arial"/>
              </w:rPr>
            </w:pPr>
            <w:r w:rsidRPr="00EB6F06">
              <w:rPr>
                <w:rFonts w:ascii="Arial" w:hAnsi="Arial" w:cs="Arial"/>
              </w:rPr>
              <w:t xml:space="preserve">Ovogodišnja manifestacija </w:t>
            </w:r>
            <w:r w:rsidRPr="00EB6F06">
              <w:rPr>
                <w:rFonts w:ascii="Arial" w:hAnsi="Arial" w:cs="Arial"/>
                <w:b/>
              </w:rPr>
              <w:t>Mjesec hrvatske knjige</w:t>
            </w:r>
            <w:r w:rsidRPr="00EB6F06">
              <w:rPr>
                <w:rFonts w:ascii="Arial" w:hAnsi="Arial" w:cs="Arial"/>
              </w:rPr>
              <w:t xml:space="preserve"> </w:t>
            </w:r>
            <w:r>
              <w:rPr>
                <w:rFonts w:ascii="Arial" w:hAnsi="Arial" w:cs="Arial"/>
              </w:rPr>
              <w:t xml:space="preserve">nosi naziv Knjižničari – </w:t>
            </w:r>
            <w:proofErr w:type="spellStart"/>
            <w:r>
              <w:rPr>
                <w:rFonts w:ascii="Arial" w:hAnsi="Arial" w:cs="Arial"/>
              </w:rPr>
              <w:t>superjunaci</w:t>
            </w:r>
            <w:proofErr w:type="spellEnd"/>
            <w:r>
              <w:rPr>
                <w:rFonts w:ascii="Arial" w:hAnsi="Arial" w:cs="Arial"/>
              </w:rPr>
              <w:t xml:space="preserve">. </w:t>
            </w:r>
          </w:p>
          <w:p w14:paraId="4599219C" w14:textId="77777777" w:rsidR="00A96C68" w:rsidRPr="00A36E72" w:rsidRDefault="00A96C68" w:rsidP="00A36E72">
            <w:pPr>
              <w:pStyle w:val="StandardWeb"/>
              <w:numPr>
                <w:ilvl w:val="0"/>
                <w:numId w:val="26"/>
              </w:numPr>
              <w:rPr>
                <w:rFonts w:ascii="Arial" w:hAnsi="Arial" w:cs="Arial"/>
              </w:rPr>
            </w:pPr>
            <w:r w:rsidRPr="00EB6F06">
              <w:rPr>
                <w:rFonts w:ascii="Arial" w:hAnsi="Arial" w:cs="Arial"/>
              </w:rPr>
              <w:t xml:space="preserve">I ove godine nastavljamo s </w:t>
            </w:r>
            <w:r w:rsidRPr="00EB6F06">
              <w:rPr>
                <w:rFonts w:ascii="Arial" w:hAnsi="Arial" w:cs="Arial"/>
                <w:i/>
              </w:rPr>
              <w:t>online</w:t>
            </w:r>
            <w:r w:rsidRPr="00EB6F06">
              <w:rPr>
                <w:rFonts w:ascii="Arial" w:hAnsi="Arial" w:cs="Arial"/>
              </w:rPr>
              <w:t xml:space="preserve"> izvorima informacija vezanim uz tri knjige. Kroz kviz će učenici moći puno naučiti o knjigama i njihovim autorima, temama o kojima pišu, likovima, a vođeni načelima medijske pismenosti i ogromnog virtualnog prostora koji nudi provjerene informacije koje su i korisne i zanimljive učenicima</w:t>
            </w:r>
          </w:p>
        </w:tc>
      </w:tr>
      <w:tr w:rsidR="00A96C68" w14:paraId="7D20AD8A" w14:textId="77777777" w:rsidTr="00A96C68">
        <w:trPr>
          <w:trHeight w:val="759"/>
        </w:trPr>
        <w:tc>
          <w:tcPr>
            <w:tcW w:w="2835" w:type="dxa"/>
            <w:tcBorders>
              <w:top w:val="dotted" w:sz="4" w:space="0" w:color="auto"/>
              <w:left w:val="nil"/>
              <w:bottom w:val="dotted" w:sz="4" w:space="0" w:color="auto"/>
              <w:right w:val="nil"/>
            </w:tcBorders>
            <w:vAlign w:val="center"/>
            <w:hideMark/>
          </w:tcPr>
          <w:p w14:paraId="2860DB11" w14:textId="77777777" w:rsidR="00A96C68" w:rsidRDefault="00A96C68" w:rsidP="00A96C68">
            <w:pPr>
              <w:rPr>
                <w:rFonts w:ascii="Arial" w:hAnsi="Arial" w:cs="Arial"/>
                <w:b/>
              </w:rPr>
            </w:pPr>
            <w:r>
              <w:rPr>
                <w:rFonts w:ascii="Arial" w:hAnsi="Arial" w:cs="Arial"/>
                <w:b/>
              </w:rPr>
              <w:t>Nositelji aktivnosti:</w:t>
            </w:r>
          </w:p>
        </w:tc>
        <w:tc>
          <w:tcPr>
            <w:tcW w:w="6407" w:type="dxa"/>
            <w:tcBorders>
              <w:top w:val="dotted" w:sz="4" w:space="0" w:color="auto"/>
              <w:left w:val="nil"/>
              <w:bottom w:val="dotted" w:sz="4" w:space="0" w:color="auto"/>
              <w:right w:val="nil"/>
            </w:tcBorders>
            <w:vAlign w:val="center"/>
          </w:tcPr>
          <w:p w14:paraId="26C0E68E" w14:textId="77777777" w:rsidR="00A96C68" w:rsidRDefault="00A96C68" w:rsidP="00A96C68">
            <w:pPr>
              <w:pStyle w:val="Odlomakpopisa"/>
              <w:numPr>
                <w:ilvl w:val="0"/>
                <w:numId w:val="27"/>
              </w:numPr>
              <w:rPr>
                <w:rFonts w:ascii="Arial" w:hAnsi="Arial" w:cs="Arial"/>
              </w:rPr>
            </w:pPr>
            <w:r>
              <w:rPr>
                <w:rFonts w:ascii="Arial" w:hAnsi="Arial" w:cs="Arial"/>
              </w:rPr>
              <w:t xml:space="preserve">knjižničarka </w:t>
            </w:r>
          </w:p>
          <w:p w14:paraId="5159A516" w14:textId="77777777" w:rsidR="00A96C68" w:rsidRDefault="00A96C68" w:rsidP="00A96C68">
            <w:pPr>
              <w:pStyle w:val="Odlomakpopisa"/>
              <w:numPr>
                <w:ilvl w:val="0"/>
                <w:numId w:val="27"/>
              </w:numPr>
              <w:rPr>
                <w:rFonts w:ascii="Arial" w:hAnsi="Arial" w:cs="Arial"/>
                <w:shd w:val="clear" w:color="auto" w:fill="FFFFFF"/>
              </w:rPr>
            </w:pPr>
            <w:r>
              <w:rPr>
                <w:rFonts w:ascii="Arial" w:hAnsi="Arial" w:cs="Arial"/>
                <w:color w:val="000000"/>
                <w:shd w:val="clear" w:color="auto" w:fill="FFFFFF"/>
              </w:rPr>
              <w:t xml:space="preserve">organizatori kviza su: KGZ, </w:t>
            </w:r>
            <w:hyperlink r:id="rId20" w:tgtFrame="_blank" w:history="1">
              <w:r>
                <w:rPr>
                  <w:rStyle w:val="Hiperveza"/>
                  <w:rFonts w:ascii="Arial" w:hAnsi="Arial" w:cs="Arial"/>
                  <w:shd w:val="clear" w:color="auto" w:fill="FFFFFF"/>
                </w:rPr>
                <w:t>Hrvatski centar za dječju knjigu</w:t>
              </w:r>
            </w:hyperlink>
            <w:r>
              <w:rPr>
                <w:rFonts w:ascii="Arial" w:hAnsi="Arial" w:cs="Arial"/>
                <w:shd w:val="clear" w:color="auto" w:fill="FFFFFF"/>
              </w:rPr>
              <w:br/>
            </w:r>
            <w:hyperlink r:id="rId21" w:tgtFrame="_blank" w:history="1">
              <w:r>
                <w:rPr>
                  <w:rStyle w:val="Hiperveza"/>
                  <w:rFonts w:ascii="Arial" w:hAnsi="Arial" w:cs="Arial"/>
                  <w:shd w:val="clear" w:color="auto" w:fill="FFFFFF"/>
                </w:rPr>
                <w:t xml:space="preserve">Odjel za djecu i mladež Gradske knjižnice s </w:t>
              </w:r>
              <w:proofErr w:type="spellStart"/>
              <w:r>
                <w:rPr>
                  <w:rStyle w:val="Hiperveza"/>
                  <w:rFonts w:ascii="Arial" w:hAnsi="Arial" w:cs="Arial"/>
                  <w:shd w:val="clear" w:color="auto" w:fill="FFFFFF"/>
                </w:rPr>
                <w:t>Mediotekom</w:t>
              </w:r>
              <w:proofErr w:type="spellEnd"/>
            </w:hyperlink>
          </w:p>
          <w:p w14:paraId="771F0C1D" w14:textId="77777777" w:rsidR="00A96C68" w:rsidRDefault="00A96C68" w:rsidP="00A96C68">
            <w:pPr>
              <w:pStyle w:val="Odlomakpopisa"/>
              <w:rPr>
                <w:rFonts w:ascii="Arial" w:hAnsi="Arial" w:cs="Arial"/>
                <w:shd w:val="clear" w:color="auto" w:fill="FFFFFF"/>
              </w:rPr>
            </w:pPr>
          </w:p>
        </w:tc>
      </w:tr>
      <w:tr w:rsidR="00A96C68" w14:paraId="72682487" w14:textId="77777777" w:rsidTr="00A96C68">
        <w:trPr>
          <w:trHeight w:val="979"/>
        </w:trPr>
        <w:tc>
          <w:tcPr>
            <w:tcW w:w="2835" w:type="dxa"/>
            <w:tcBorders>
              <w:top w:val="dotted" w:sz="4" w:space="0" w:color="auto"/>
              <w:left w:val="nil"/>
              <w:bottom w:val="dotted" w:sz="4" w:space="0" w:color="auto"/>
              <w:right w:val="nil"/>
            </w:tcBorders>
            <w:shd w:val="clear" w:color="auto" w:fill="CCFF99"/>
            <w:vAlign w:val="center"/>
            <w:hideMark/>
          </w:tcPr>
          <w:p w14:paraId="69AE94D2" w14:textId="77777777" w:rsidR="00A96C68" w:rsidRDefault="00A96C68" w:rsidP="00A96C68">
            <w:pPr>
              <w:rPr>
                <w:rFonts w:ascii="Arial" w:hAnsi="Arial" w:cs="Arial"/>
                <w:b/>
              </w:rPr>
            </w:pPr>
            <w:r>
              <w:rPr>
                <w:rFonts w:ascii="Arial" w:hAnsi="Arial" w:cs="Arial"/>
                <w:b/>
              </w:rPr>
              <w:t>Način realizacije:</w:t>
            </w:r>
          </w:p>
        </w:tc>
        <w:tc>
          <w:tcPr>
            <w:tcW w:w="6407" w:type="dxa"/>
            <w:tcBorders>
              <w:top w:val="dotted" w:sz="4" w:space="0" w:color="auto"/>
              <w:left w:val="nil"/>
              <w:bottom w:val="dotted" w:sz="4" w:space="0" w:color="auto"/>
              <w:right w:val="nil"/>
            </w:tcBorders>
            <w:shd w:val="clear" w:color="auto" w:fill="CCFF99"/>
            <w:vAlign w:val="center"/>
          </w:tcPr>
          <w:p w14:paraId="699028B5" w14:textId="77777777" w:rsidR="00A96C68" w:rsidRDefault="00A96C68" w:rsidP="00A96C68">
            <w:pPr>
              <w:pStyle w:val="Odlomakpopisa"/>
              <w:numPr>
                <w:ilvl w:val="0"/>
                <w:numId w:val="28"/>
              </w:numPr>
              <w:rPr>
                <w:rFonts w:ascii="Arial" w:hAnsi="Arial" w:cs="Arial"/>
                <w:color w:val="333333"/>
              </w:rPr>
            </w:pPr>
            <w:r>
              <w:rPr>
                <w:rFonts w:ascii="Arial" w:hAnsi="Arial" w:cs="Arial"/>
                <w:color w:val="333333"/>
              </w:rPr>
              <w:t xml:space="preserve">radionice čitanja u školskoj knjižnici i kreativne radionice </w:t>
            </w:r>
          </w:p>
          <w:p w14:paraId="5A76A196" w14:textId="77777777" w:rsidR="00A96C68" w:rsidRDefault="00A96C68" w:rsidP="00A96C68">
            <w:pPr>
              <w:ind w:left="360"/>
              <w:rPr>
                <w:rFonts w:ascii="Arial" w:hAnsi="Arial" w:cs="Arial"/>
                <w:color w:val="333333"/>
              </w:rPr>
            </w:pPr>
            <w:r>
              <w:rPr>
                <w:rFonts w:ascii="Arial" w:hAnsi="Arial" w:cs="Arial"/>
                <w:color w:val="333333"/>
              </w:rPr>
              <w:t xml:space="preserve">-    čitanje i analiza knjiga za kviz </w:t>
            </w:r>
          </w:p>
          <w:p w14:paraId="1421DEAC" w14:textId="77777777" w:rsidR="00A96C68" w:rsidRPr="00A36E72" w:rsidRDefault="00A96C68" w:rsidP="00A36E72">
            <w:pPr>
              <w:ind w:left="360"/>
              <w:rPr>
                <w:rFonts w:ascii="Arial" w:hAnsi="Arial" w:cs="Arial"/>
                <w:color w:val="333333"/>
              </w:rPr>
            </w:pPr>
            <w:r>
              <w:rPr>
                <w:rFonts w:ascii="Arial" w:hAnsi="Arial" w:cs="Arial"/>
                <w:color w:val="333333"/>
              </w:rPr>
              <w:t>-    rješavanje online kviza</w:t>
            </w:r>
          </w:p>
        </w:tc>
      </w:tr>
      <w:tr w:rsidR="00A96C68" w14:paraId="142207A6" w14:textId="77777777" w:rsidTr="00A96C68">
        <w:trPr>
          <w:trHeight w:val="752"/>
        </w:trPr>
        <w:tc>
          <w:tcPr>
            <w:tcW w:w="2835" w:type="dxa"/>
            <w:tcBorders>
              <w:top w:val="dotted" w:sz="4" w:space="0" w:color="auto"/>
              <w:left w:val="nil"/>
              <w:bottom w:val="dotted" w:sz="4" w:space="0" w:color="auto"/>
              <w:right w:val="nil"/>
            </w:tcBorders>
            <w:vAlign w:val="center"/>
            <w:hideMark/>
          </w:tcPr>
          <w:p w14:paraId="204E4A27" w14:textId="77777777" w:rsidR="00A96C68" w:rsidRDefault="00A96C68" w:rsidP="00A96C68">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left w:val="nil"/>
              <w:bottom w:val="dotted" w:sz="4" w:space="0" w:color="auto"/>
              <w:right w:val="nil"/>
            </w:tcBorders>
            <w:vAlign w:val="center"/>
            <w:hideMark/>
          </w:tcPr>
          <w:p w14:paraId="767F7E6D" w14:textId="77777777" w:rsidR="00A96C68" w:rsidRDefault="00A96C68" w:rsidP="00A96C68">
            <w:pPr>
              <w:rPr>
                <w:rFonts w:ascii="Arial" w:hAnsi="Arial" w:cs="Arial"/>
              </w:rPr>
            </w:pPr>
            <w:r>
              <w:rPr>
                <w:rFonts w:ascii="Arial" w:hAnsi="Arial" w:cs="Arial"/>
              </w:rPr>
              <w:t xml:space="preserve">     15. listopada – 15. studenog 2025.</w:t>
            </w:r>
          </w:p>
        </w:tc>
      </w:tr>
      <w:tr w:rsidR="00A96C68" w14:paraId="4BE37BFE" w14:textId="77777777" w:rsidTr="00A96C68">
        <w:trPr>
          <w:trHeight w:val="995"/>
        </w:trPr>
        <w:tc>
          <w:tcPr>
            <w:tcW w:w="2835" w:type="dxa"/>
            <w:tcBorders>
              <w:top w:val="dotted" w:sz="4" w:space="0" w:color="auto"/>
              <w:left w:val="nil"/>
              <w:bottom w:val="dotted" w:sz="4" w:space="0" w:color="auto"/>
              <w:right w:val="nil"/>
            </w:tcBorders>
            <w:shd w:val="clear" w:color="auto" w:fill="CCFF99"/>
            <w:vAlign w:val="center"/>
            <w:hideMark/>
          </w:tcPr>
          <w:p w14:paraId="788C1C14" w14:textId="77777777" w:rsidR="00A96C68" w:rsidRDefault="00A96C68" w:rsidP="00A96C68">
            <w:pPr>
              <w:rPr>
                <w:rFonts w:ascii="Arial" w:hAnsi="Arial" w:cs="Arial"/>
                <w:b/>
              </w:rPr>
            </w:pPr>
            <w:r>
              <w:rPr>
                <w:rFonts w:ascii="Arial" w:hAnsi="Arial" w:cs="Arial"/>
                <w:b/>
              </w:rPr>
              <w:lastRenderedPageBreak/>
              <w:t>Detaljan  troškovnik:</w:t>
            </w:r>
          </w:p>
        </w:tc>
        <w:tc>
          <w:tcPr>
            <w:tcW w:w="6407" w:type="dxa"/>
            <w:tcBorders>
              <w:top w:val="dotted" w:sz="4" w:space="0" w:color="auto"/>
              <w:left w:val="nil"/>
              <w:bottom w:val="dotted" w:sz="4" w:space="0" w:color="auto"/>
              <w:right w:val="nil"/>
            </w:tcBorders>
            <w:shd w:val="clear" w:color="auto" w:fill="CCFF99"/>
            <w:vAlign w:val="center"/>
            <w:hideMark/>
          </w:tcPr>
          <w:p w14:paraId="321E34FC" w14:textId="77777777" w:rsidR="00A96C68" w:rsidRDefault="00A96C68" w:rsidP="00A96C68">
            <w:pPr>
              <w:rPr>
                <w:rFonts w:ascii="Arial" w:hAnsi="Arial" w:cs="Arial"/>
              </w:rPr>
            </w:pPr>
            <w:r>
              <w:rPr>
                <w:rFonts w:ascii="Arial" w:hAnsi="Arial" w:cs="Arial"/>
              </w:rPr>
              <w:t xml:space="preserve">Trošak kupovine knjiga potrebnih za kviz (cca 70 </w:t>
            </w:r>
            <w:proofErr w:type="spellStart"/>
            <w:r>
              <w:rPr>
                <w:rFonts w:ascii="Arial" w:hAnsi="Arial" w:cs="Arial"/>
              </w:rPr>
              <w:t>eur</w:t>
            </w:r>
            <w:proofErr w:type="spellEnd"/>
            <w:r>
              <w:rPr>
                <w:rFonts w:ascii="Arial" w:hAnsi="Arial" w:cs="Arial"/>
              </w:rPr>
              <w:t>).</w:t>
            </w:r>
          </w:p>
        </w:tc>
      </w:tr>
      <w:tr w:rsidR="00A96C68" w14:paraId="69D68C02" w14:textId="77777777" w:rsidTr="00A96C68">
        <w:trPr>
          <w:trHeight w:val="1267"/>
        </w:trPr>
        <w:tc>
          <w:tcPr>
            <w:tcW w:w="2835" w:type="dxa"/>
            <w:tcBorders>
              <w:top w:val="dotted" w:sz="4" w:space="0" w:color="auto"/>
              <w:left w:val="nil"/>
              <w:bottom w:val="dotted" w:sz="4" w:space="0" w:color="auto"/>
              <w:right w:val="nil"/>
            </w:tcBorders>
            <w:vAlign w:val="center"/>
            <w:hideMark/>
          </w:tcPr>
          <w:p w14:paraId="71188DF2" w14:textId="77777777" w:rsidR="00A96C68" w:rsidRDefault="00A96C68" w:rsidP="00A96C68">
            <w:pPr>
              <w:rPr>
                <w:rFonts w:ascii="Arial" w:hAnsi="Arial" w:cs="Arial"/>
                <w:b/>
              </w:rPr>
            </w:pPr>
            <w:r>
              <w:rPr>
                <w:rFonts w:ascii="Arial" w:hAnsi="Arial" w:cs="Arial"/>
                <w:b/>
              </w:rPr>
              <w:t>Način vrednovanja:</w:t>
            </w:r>
          </w:p>
        </w:tc>
        <w:tc>
          <w:tcPr>
            <w:tcW w:w="6407" w:type="dxa"/>
            <w:tcBorders>
              <w:top w:val="dotted" w:sz="4" w:space="0" w:color="auto"/>
              <w:left w:val="nil"/>
              <w:bottom w:val="dotted" w:sz="4" w:space="0" w:color="auto"/>
              <w:right w:val="nil"/>
            </w:tcBorders>
            <w:vAlign w:val="center"/>
            <w:hideMark/>
          </w:tcPr>
          <w:p w14:paraId="560A727A" w14:textId="77777777" w:rsidR="00A96C68" w:rsidRDefault="00A96C68" w:rsidP="00A96C68">
            <w:pPr>
              <w:autoSpaceDE w:val="0"/>
              <w:autoSpaceDN w:val="0"/>
              <w:adjustRightInd w:val="0"/>
              <w:rPr>
                <w:rFonts w:ascii="Calibri" w:hAnsi="Calibri"/>
                <w:color w:val="000000"/>
              </w:rPr>
            </w:pPr>
            <w:r>
              <w:rPr>
                <w:rFonts w:ascii="Arial" w:hAnsi="Arial" w:cs="Arial"/>
              </w:rPr>
              <w:t xml:space="preserve">Osvrti o pročitanom, razmišljanja o načinu pronalaska informacije i u konačnici, rezultat </w:t>
            </w:r>
            <w:proofErr w:type="spellStart"/>
            <w:r>
              <w:rPr>
                <w:rFonts w:ascii="Arial" w:hAnsi="Arial" w:cs="Arial"/>
              </w:rPr>
              <w:t>rješenosti</w:t>
            </w:r>
            <w:proofErr w:type="spellEnd"/>
            <w:r>
              <w:rPr>
                <w:rFonts w:ascii="Arial" w:hAnsi="Arial" w:cs="Arial"/>
              </w:rPr>
              <w:t xml:space="preserve"> kviza.</w:t>
            </w:r>
          </w:p>
        </w:tc>
      </w:tr>
    </w:tbl>
    <w:p w14:paraId="66C612D3" w14:textId="77777777" w:rsidR="00A96C68" w:rsidRDefault="00A96C68" w:rsidP="00A96C68"/>
    <w:p w14:paraId="57CD0A48" w14:textId="77777777" w:rsidR="00C222ED" w:rsidRDefault="00C222ED">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C222ED" w:rsidRPr="00C222ED" w14:paraId="3F3F8C6F" w14:textId="77777777" w:rsidTr="00A96C68">
        <w:trPr>
          <w:trHeight w:val="851"/>
        </w:trPr>
        <w:tc>
          <w:tcPr>
            <w:tcW w:w="9242" w:type="dxa"/>
            <w:gridSpan w:val="2"/>
            <w:tcBorders>
              <w:top w:val="nil"/>
              <w:bottom w:val="nil"/>
            </w:tcBorders>
            <w:shd w:val="clear" w:color="auto" w:fill="C6D9F1"/>
            <w:vAlign w:val="center"/>
          </w:tcPr>
          <w:p w14:paraId="70105FFE" w14:textId="77777777" w:rsidR="00C222ED" w:rsidRPr="00A36E72" w:rsidRDefault="00C222ED" w:rsidP="00C222ED">
            <w:pPr>
              <w:spacing w:after="0" w:line="240" w:lineRule="auto"/>
              <w:jc w:val="center"/>
              <w:rPr>
                <w:rFonts w:ascii="Arial" w:eastAsia="Times New Roman" w:hAnsi="Arial" w:cs="Arial"/>
                <w:b/>
                <w:sz w:val="24"/>
                <w:szCs w:val="24"/>
                <w:lang w:eastAsia="hr-HR"/>
              </w:rPr>
            </w:pPr>
            <w:bookmarkStart w:id="3" w:name="_Hlk209768806"/>
            <w:r w:rsidRPr="00A36E72">
              <w:rPr>
                <w:rFonts w:ascii="Arial" w:eastAsia="Times New Roman" w:hAnsi="Arial" w:cs="Arial"/>
                <w:b/>
                <w:sz w:val="24"/>
                <w:szCs w:val="24"/>
                <w:lang w:eastAsia="hr-HR"/>
              </w:rPr>
              <w:lastRenderedPageBreak/>
              <w:t>PROJEKT – 1100 GODINA HRVATSKOG KRALJEVSTVA, ČITAJMO HRVATSKE BAJKE</w:t>
            </w:r>
            <w:bookmarkEnd w:id="3"/>
          </w:p>
        </w:tc>
      </w:tr>
      <w:tr w:rsidR="00C222ED" w:rsidRPr="00C222ED" w14:paraId="3B7163D0" w14:textId="77777777" w:rsidTr="00A96C68">
        <w:trPr>
          <w:trHeight w:val="680"/>
        </w:trPr>
        <w:tc>
          <w:tcPr>
            <w:tcW w:w="2835" w:type="dxa"/>
            <w:tcBorders>
              <w:top w:val="nil"/>
              <w:bottom w:val="dotted" w:sz="4" w:space="0" w:color="auto"/>
            </w:tcBorders>
            <w:vAlign w:val="center"/>
          </w:tcPr>
          <w:p w14:paraId="03FB4D3A" w14:textId="77777777" w:rsidR="00C222ED" w:rsidRPr="00C222ED" w:rsidRDefault="00C222ED" w:rsidP="00C222ED">
            <w:pPr>
              <w:spacing w:after="0" w:line="240" w:lineRule="auto"/>
              <w:rPr>
                <w:rFonts w:ascii="Arial" w:eastAsia="Times New Roman" w:hAnsi="Arial" w:cs="Arial"/>
                <w:b/>
                <w:sz w:val="24"/>
                <w:szCs w:val="24"/>
                <w:lang w:eastAsia="hr-HR"/>
              </w:rPr>
            </w:pPr>
            <w:r w:rsidRPr="00C222ED">
              <w:rPr>
                <w:rFonts w:ascii="Arial" w:eastAsia="Times New Roman" w:hAnsi="Arial" w:cs="Arial"/>
                <w:b/>
                <w:sz w:val="24"/>
                <w:szCs w:val="24"/>
                <w:lang w:eastAsia="hr-HR"/>
              </w:rPr>
              <w:t xml:space="preserve">Voditelj: </w:t>
            </w:r>
          </w:p>
        </w:tc>
        <w:tc>
          <w:tcPr>
            <w:tcW w:w="6407" w:type="dxa"/>
            <w:tcBorders>
              <w:top w:val="nil"/>
              <w:bottom w:val="dotted" w:sz="4" w:space="0" w:color="auto"/>
            </w:tcBorders>
            <w:vAlign w:val="center"/>
          </w:tcPr>
          <w:p w14:paraId="5ACE67CF" w14:textId="77777777" w:rsidR="00C222ED" w:rsidRPr="00C222ED" w:rsidRDefault="00C222ED" w:rsidP="00C222ED">
            <w:pPr>
              <w:spacing w:after="0" w:line="240" w:lineRule="auto"/>
              <w:rPr>
                <w:rFonts w:ascii="Arial" w:eastAsia="Times New Roman" w:hAnsi="Arial" w:cs="Arial"/>
                <w:sz w:val="24"/>
                <w:szCs w:val="24"/>
                <w:lang w:eastAsia="hr-HR"/>
              </w:rPr>
            </w:pPr>
            <w:r w:rsidRPr="00C222ED">
              <w:rPr>
                <w:rFonts w:ascii="Arial" w:eastAsia="Times New Roman" w:hAnsi="Arial" w:cs="Arial"/>
                <w:sz w:val="24"/>
                <w:szCs w:val="24"/>
                <w:lang w:eastAsia="hr-HR"/>
              </w:rPr>
              <w:t>Mirna Šarić</w:t>
            </w:r>
          </w:p>
        </w:tc>
      </w:tr>
      <w:tr w:rsidR="00C222ED" w:rsidRPr="00C222ED" w14:paraId="6E05438B" w14:textId="77777777" w:rsidTr="00A96C68">
        <w:trPr>
          <w:trHeight w:val="680"/>
        </w:trPr>
        <w:tc>
          <w:tcPr>
            <w:tcW w:w="2835" w:type="dxa"/>
            <w:tcBorders>
              <w:top w:val="dotted" w:sz="4" w:space="0" w:color="auto"/>
              <w:bottom w:val="dotted" w:sz="4" w:space="0" w:color="auto"/>
            </w:tcBorders>
            <w:shd w:val="clear" w:color="auto" w:fill="CCFF99"/>
            <w:vAlign w:val="center"/>
          </w:tcPr>
          <w:p w14:paraId="080F06D2" w14:textId="77777777" w:rsidR="00C222ED" w:rsidRPr="00C222ED" w:rsidRDefault="00C222ED" w:rsidP="00C222ED">
            <w:pPr>
              <w:spacing w:after="0" w:line="240" w:lineRule="auto"/>
              <w:rPr>
                <w:rFonts w:ascii="Arial" w:eastAsia="Times New Roman" w:hAnsi="Arial" w:cs="Arial"/>
                <w:b/>
                <w:sz w:val="24"/>
                <w:szCs w:val="24"/>
                <w:lang w:eastAsia="hr-HR"/>
              </w:rPr>
            </w:pPr>
            <w:r w:rsidRPr="00C222ED">
              <w:rPr>
                <w:rFonts w:ascii="Arial" w:eastAsia="Times New Roman" w:hAnsi="Arial" w:cs="Arial"/>
                <w:b/>
                <w:sz w:val="24"/>
                <w:szCs w:val="24"/>
                <w:lang w:eastAsia="hr-HR"/>
              </w:rPr>
              <w:t>Razred:</w:t>
            </w:r>
          </w:p>
        </w:tc>
        <w:tc>
          <w:tcPr>
            <w:tcW w:w="6407" w:type="dxa"/>
            <w:tcBorders>
              <w:top w:val="dotted" w:sz="4" w:space="0" w:color="auto"/>
              <w:bottom w:val="dotted" w:sz="4" w:space="0" w:color="auto"/>
            </w:tcBorders>
            <w:shd w:val="clear" w:color="auto" w:fill="CCFF99"/>
            <w:vAlign w:val="center"/>
          </w:tcPr>
          <w:p w14:paraId="43855B1D" w14:textId="77777777" w:rsidR="00C222ED" w:rsidRPr="00C222ED" w:rsidRDefault="00C222ED" w:rsidP="00C222ED">
            <w:pPr>
              <w:spacing w:after="0" w:line="240" w:lineRule="auto"/>
              <w:rPr>
                <w:rFonts w:ascii="Arial" w:eastAsia="Times New Roman" w:hAnsi="Arial" w:cs="Arial"/>
                <w:sz w:val="24"/>
                <w:szCs w:val="24"/>
                <w:lang w:eastAsia="hr-HR"/>
              </w:rPr>
            </w:pPr>
            <w:r w:rsidRPr="00C222ED">
              <w:rPr>
                <w:rFonts w:ascii="Arial" w:eastAsia="Times New Roman" w:hAnsi="Arial" w:cs="Arial"/>
                <w:sz w:val="24"/>
                <w:szCs w:val="24"/>
                <w:lang w:eastAsia="hr-HR"/>
              </w:rPr>
              <w:t>2., 3., 4.</w:t>
            </w:r>
          </w:p>
        </w:tc>
      </w:tr>
      <w:tr w:rsidR="00C222ED" w:rsidRPr="00C222ED" w14:paraId="5922783A" w14:textId="77777777" w:rsidTr="00A96C68">
        <w:trPr>
          <w:trHeight w:val="680"/>
        </w:trPr>
        <w:tc>
          <w:tcPr>
            <w:tcW w:w="2835" w:type="dxa"/>
            <w:tcBorders>
              <w:top w:val="dotted" w:sz="4" w:space="0" w:color="auto"/>
              <w:bottom w:val="dotted" w:sz="4" w:space="0" w:color="auto"/>
            </w:tcBorders>
            <w:vAlign w:val="center"/>
          </w:tcPr>
          <w:p w14:paraId="5AFD2DCC" w14:textId="77777777" w:rsidR="00C222ED" w:rsidRPr="00C222ED" w:rsidRDefault="00C222ED" w:rsidP="00C222ED">
            <w:pPr>
              <w:spacing w:after="0" w:line="240" w:lineRule="auto"/>
              <w:rPr>
                <w:rFonts w:ascii="Arial" w:eastAsia="Times New Roman" w:hAnsi="Arial" w:cs="Arial"/>
                <w:b/>
                <w:sz w:val="24"/>
                <w:szCs w:val="24"/>
                <w:lang w:eastAsia="hr-HR"/>
              </w:rPr>
            </w:pPr>
            <w:r w:rsidRPr="00C222ED">
              <w:rPr>
                <w:rFonts w:ascii="Arial" w:eastAsia="Times New Roman" w:hAnsi="Arial" w:cs="Arial"/>
                <w:b/>
                <w:sz w:val="24"/>
                <w:szCs w:val="24"/>
                <w:lang w:eastAsia="hr-HR"/>
              </w:rPr>
              <w:t>Planiran broj učenika:</w:t>
            </w:r>
          </w:p>
        </w:tc>
        <w:tc>
          <w:tcPr>
            <w:tcW w:w="6407" w:type="dxa"/>
            <w:tcBorders>
              <w:top w:val="dotted" w:sz="4" w:space="0" w:color="auto"/>
              <w:bottom w:val="dotted" w:sz="4" w:space="0" w:color="auto"/>
            </w:tcBorders>
            <w:vAlign w:val="center"/>
          </w:tcPr>
          <w:p w14:paraId="3DD2C027" w14:textId="77777777" w:rsidR="00C222ED" w:rsidRPr="00C222ED" w:rsidRDefault="00C222ED" w:rsidP="00C222ED">
            <w:pPr>
              <w:spacing w:after="0" w:line="240" w:lineRule="auto"/>
              <w:rPr>
                <w:rFonts w:ascii="Arial" w:eastAsia="Times New Roman" w:hAnsi="Arial" w:cs="Arial"/>
                <w:sz w:val="24"/>
                <w:szCs w:val="24"/>
                <w:lang w:eastAsia="hr-HR"/>
              </w:rPr>
            </w:pPr>
            <w:r w:rsidRPr="00C222ED">
              <w:rPr>
                <w:rFonts w:ascii="Arial" w:eastAsia="Times New Roman" w:hAnsi="Arial" w:cs="Arial"/>
                <w:sz w:val="24"/>
                <w:szCs w:val="24"/>
                <w:lang w:eastAsia="hr-HR"/>
              </w:rPr>
              <w:t>10 - 15</w:t>
            </w:r>
          </w:p>
        </w:tc>
      </w:tr>
      <w:tr w:rsidR="00C222ED" w:rsidRPr="00C222ED" w14:paraId="1E4F0679" w14:textId="77777777" w:rsidTr="00A96C68">
        <w:trPr>
          <w:trHeight w:val="680"/>
        </w:trPr>
        <w:tc>
          <w:tcPr>
            <w:tcW w:w="2835" w:type="dxa"/>
            <w:tcBorders>
              <w:top w:val="dotted" w:sz="4" w:space="0" w:color="auto"/>
              <w:bottom w:val="dotted" w:sz="4" w:space="0" w:color="auto"/>
            </w:tcBorders>
            <w:shd w:val="clear" w:color="auto" w:fill="CCFF99"/>
            <w:vAlign w:val="center"/>
          </w:tcPr>
          <w:p w14:paraId="1A6B1DAB" w14:textId="77777777" w:rsidR="00C222ED" w:rsidRPr="00C222ED" w:rsidRDefault="00C222ED" w:rsidP="00C222ED">
            <w:pPr>
              <w:spacing w:after="0" w:line="240" w:lineRule="auto"/>
              <w:rPr>
                <w:rFonts w:ascii="Arial" w:eastAsia="Times New Roman" w:hAnsi="Arial" w:cs="Arial"/>
                <w:b/>
                <w:sz w:val="24"/>
                <w:szCs w:val="24"/>
                <w:lang w:eastAsia="hr-HR"/>
              </w:rPr>
            </w:pPr>
            <w:r w:rsidRPr="00C222ED">
              <w:rPr>
                <w:rFonts w:ascii="Arial" w:eastAsia="Times New Roman" w:hAnsi="Arial" w:cs="Arial"/>
                <w:b/>
                <w:sz w:val="24"/>
                <w:szCs w:val="24"/>
                <w:lang w:eastAsia="hr-HR"/>
              </w:rPr>
              <w:t>Planiran broj sati:</w:t>
            </w:r>
          </w:p>
        </w:tc>
        <w:tc>
          <w:tcPr>
            <w:tcW w:w="6407" w:type="dxa"/>
            <w:tcBorders>
              <w:top w:val="dotted" w:sz="4" w:space="0" w:color="auto"/>
              <w:bottom w:val="dotted" w:sz="4" w:space="0" w:color="auto"/>
            </w:tcBorders>
            <w:shd w:val="clear" w:color="auto" w:fill="CCFF99"/>
            <w:vAlign w:val="center"/>
          </w:tcPr>
          <w:p w14:paraId="1A5DDF5F" w14:textId="77777777" w:rsidR="00C222ED" w:rsidRPr="00C222ED" w:rsidRDefault="00C222ED" w:rsidP="00C222ED">
            <w:pPr>
              <w:spacing w:after="0" w:line="240" w:lineRule="auto"/>
              <w:rPr>
                <w:rFonts w:ascii="Arial" w:eastAsia="Times New Roman" w:hAnsi="Arial" w:cs="Arial"/>
                <w:sz w:val="24"/>
                <w:szCs w:val="24"/>
                <w:lang w:eastAsia="hr-HR"/>
              </w:rPr>
            </w:pPr>
            <w:r w:rsidRPr="00C222ED">
              <w:rPr>
                <w:rFonts w:ascii="Arial" w:eastAsia="Times New Roman" w:hAnsi="Arial" w:cs="Arial"/>
                <w:sz w:val="24"/>
                <w:szCs w:val="24"/>
                <w:lang w:eastAsia="hr-HR"/>
              </w:rPr>
              <w:t xml:space="preserve">10 </w:t>
            </w:r>
          </w:p>
        </w:tc>
      </w:tr>
      <w:tr w:rsidR="00C222ED" w:rsidRPr="00C222ED" w14:paraId="17961743" w14:textId="77777777" w:rsidTr="00C222ED">
        <w:trPr>
          <w:trHeight w:val="1203"/>
        </w:trPr>
        <w:tc>
          <w:tcPr>
            <w:tcW w:w="2835" w:type="dxa"/>
            <w:tcBorders>
              <w:top w:val="dotted" w:sz="4" w:space="0" w:color="auto"/>
              <w:bottom w:val="dotted" w:sz="4" w:space="0" w:color="auto"/>
            </w:tcBorders>
            <w:vAlign w:val="center"/>
          </w:tcPr>
          <w:p w14:paraId="58B803F5" w14:textId="77777777" w:rsidR="00C222ED" w:rsidRPr="00C222ED" w:rsidRDefault="00C222ED" w:rsidP="00C222ED">
            <w:pPr>
              <w:spacing w:after="0" w:line="240" w:lineRule="auto"/>
              <w:rPr>
                <w:rFonts w:ascii="Arial" w:eastAsia="Times New Roman" w:hAnsi="Arial" w:cs="Arial"/>
                <w:b/>
                <w:sz w:val="24"/>
                <w:szCs w:val="24"/>
                <w:lang w:eastAsia="hr-HR"/>
              </w:rPr>
            </w:pPr>
            <w:r w:rsidRPr="00C222ED">
              <w:rPr>
                <w:rFonts w:ascii="Arial" w:eastAsia="Times New Roman" w:hAnsi="Arial" w:cs="Arial"/>
                <w:b/>
                <w:sz w:val="24"/>
                <w:szCs w:val="24"/>
                <w:lang w:eastAsia="hr-HR"/>
              </w:rPr>
              <w:t>Ciljevi:</w:t>
            </w:r>
          </w:p>
        </w:tc>
        <w:tc>
          <w:tcPr>
            <w:tcW w:w="6407" w:type="dxa"/>
            <w:tcBorders>
              <w:top w:val="dotted" w:sz="4" w:space="0" w:color="auto"/>
              <w:bottom w:val="dotted" w:sz="4" w:space="0" w:color="auto"/>
            </w:tcBorders>
            <w:vAlign w:val="center"/>
          </w:tcPr>
          <w:p w14:paraId="267CAA18" w14:textId="77777777" w:rsidR="00C222ED" w:rsidRPr="00C222ED" w:rsidRDefault="00C222ED" w:rsidP="00C222ED">
            <w:pPr>
              <w:spacing w:after="0" w:line="240" w:lineRule="auto"/>
              <w:rPr>
                <w:rFonts w:ascii="Arial" w:eastAsia="Times New Roman" w:hAnsi="Arial" w:cs="Arial"/>
                <w:sz w:val="24"/>
                <w:szCs w:val="24"/>
                <w:lang w:eastAsia="hr-HR"/>
              </w:rPr>
            </w:pPr>
            <w:r w:rsidRPr="00C222ED">
              <w:rPr>
                <w:rFonts w:ascii="Arial" w:eastAsia="Times New Roman" w:hAnsi="Arial" w:cs="Arial"/>
                <w:sz w:val="24"/>
                <w:szCs w:val="24"/>
                <w:lang w:eastAsia="hr-HR"/>
              </w:rPr>
              <w:t>Inspirirati učenike djelima hrvatskih autorskih i hrvatskih narodnih bajki, pobuditi ljubav za čitanjem, znanjem hrvatske povijesti i interesom za hrvatsku prošlost.</w:t>
            </w:r>
          </w:p>
        </w:tc>
      </w:tr>
      <w:tr w:rsidR="00C222ED" w:rsidRPr="00C222ED" w14:paraId="217A7B43" w14:textId="77777777" w:rsidTr="00A96C68">
        <w:trPr>
          <w:trHeight w:val="1418"/>
        </w:trPr>
        <w:tc>
          <w:tcPr>
            <w:tcW w:w="2835" w:type="dxa"/>
            <w:tcBorders>
              <w:top w:val="dotted" w:sz="4" w:space="0" w:color="auto"/>
              <w:bottom w:val="dotted" w:sz="4" w:space="0" w:color="auto"/>
            </w:tcBorders>
            <w:shd w:val="clear" w:color="auto" w:fill="CCFF99"/>
            <w:vAlign w:val="center"/>
          </w:tcPr>
          <w:p w14:paraId="7407362F" w14:textId="77777777" w:rsidR="00C222ED" w:rsidRPr="00C222ED" w:rsidRDefault="00C222ED" w:rsidP="00C222ED">
            <w:pPr>
              <w:spacing w:after="0" w:line="240" w:lineRule="auto"/>
              <w:rPr>
                <w:rFonts w:ascii="Arial" w:eastAsia="Times New Roman" w:hAnsi="Arial" w:cs="Arial"/>
                <w:b/>
                <w:sz w:val="24"/>
                <w:szCs w:val="24"/>
                <w:lang w:eastAsia="hr-HR"/>
              </w:rPr>
            </w:pPr>
            <w:r w:rsidRPr="00C222ED">
              <w:rPr>
                <w:rFonts w:ascii="Arial" w:eastAsia="Times New Roman" w:hAnsi="Arial" w:cs="Arial"/>
                <w:b/>
                <w:sz w:val="24"/>
                <w:szCs w:val="24"/>
                <w:lang w:eastAsia="hr-HR"/>
              </w:rPr>
              <w:t>Namjena aktivnosti:</w:t>
            </w:r>
          </w:p>
        </w:tc>
        <w:tc>
          <w:tcPr>
            <w:tcW w:w="6407" w:type="dxa"/>
            <w:tcBorders>
              <w:top w:val="dotted" w:sz="4" w:space="0" w:color="auto"/>
              <w:bottom w:val="dotted" w:sz="4" w:space="0" w:color="auto"/>
            </w:tcBorders>
            <w:shd w:val="clear" w:color="auto" w:fill="CCFF99"/>
            <w:vAlign w:val="center"/>
          </w:tcPr>
          <w:p w14:paraId="53B6A8E7" w14:textId="77777777" w:rsidR="00C222ED" w:rsidRPr="00C222ED" w:rsidRDefault="00C222ED" w:rsidP="00C222ED">
            <w:pPr>
              <w:spacing w:after="0" w:line="240" w:lineRule="auto"/>
              <w:rPr>
                <w:rFonts w:ascii="Arial" w:eastAsia="Times New Roman" w:hAnsi="Arial" w:cs="Arial"/>
                <w:sz w:val="24"/>
                <w:szCs w:val="24"/>
                <w:lang w:eastAsia="hr-HR"/>
              </w:rPr>
            </w:pPr>
            <w:r w:rsidRPr="00C222ED">
              <w:rPr>
                <w:rFonts w:ascii="Arial" w:eastAsia="Times New Roman" w:hAnsi="Arial" w:cs="Arial"/>
                <w:sz w:val="24"/>
                <w:szCs w:val="24"/>
                <w:lang w:eastAsia="hr-HR"/>
              </w:rPr>
              <w:t>Upoznati hrvatska djela i običaje, usvojiti nove riječi i bogatiti rječnik. Poticati učenike na odvažnost, hrabrost i razvoj pozitivne slike o sebi (samopoštovanje). Kreativno se izraziti u likovnom i dramskom području na poticaj iz pročitane bajke.</w:t>
            </w:r>
          </w:p>
        </w:tc>
      </w:tr>
      <w:tr w:rsidR="00C222ED" w:rsidRPr="00C222ED" w14:paraId="50647E4C" w14:textId="77777777" w:rsidTr="00C222ED">
        <w:trPr>
          <w:trHeight w:val="918"/>
        </w:trPr>
        <w:tc>
          <w:tcPr>
            <w:tcW w:w="2835" w:type="dxa"/>
            <w:tcBorders>
              <w:top w:val="dotted" w:sz="4" w:space="0" w:color="auto"/>
              <w:bottom w:val="dotted" w:sz="4" w:space="0" w:color="auto"/>
            </w:tcBorders>
            <w:vAlign w:val="center"/>
          </w:tcPr>
          <w:p w14:paraId="72D78EE8" w14:textId="77777777" w:rsidR="00C222ED" w:rsidRPr="00C222ED" w:rsidRDefault="00C222ED" w:rsidP="00C222ED">
            <w:pPr>
              <w:spacing w:after="0" w:line="240" w:lineRule="auto"/>
              <w:rPr>
                <w:rFonts w:ascii="Arial" w:eastAsia="Times New Roman" w:hAnsi="Arial" w:cs="Arial"/>
                <w:b/>
                <w:sz w:val="24"/>
                <w:szCs w:val="24"/>
                <w:lang w:eastAsia="hr-HR"/>
              </w:rPr>
            </w:pPr>
            <w:r w:rsidRPr="00C222ED">
              <w:rPr>
                <w:rFonts w:ascii="Arial" w:eastAsia="Times New Roman" w:hAnsi="Arial" w:cs="Arial"/>
                <w:b/>
                <w:sz w:val="24"/>
                <w:szCs w:val="24"/>
                <w:lang w:eastAsia="hr-HR"/>
              </w:rPr>
              <w:t>Nositelji aktivnosti:</w:t>
            </w:r>
          </w:p>
        </w:tc>
        <w:tc>
          <w:tcPr>
            <w:tcW w:w="6407" w:type="dxa"/>
            <w:tcBorders>
              <w:top w:val="dotted" w:sz="4" w:space="0" w:color="auto"/>
              <w:bottom w:val="dotted" w:sz="4" w:space="0" w:color="auto"/>
            </w:tcBorders>
            <w:vAlign w:val="center"/>
          </w:tcPr>
          <w:p w14:paraId="529244C1" w14:textId="77777777" w:rsidR="00C222ED" w:rsidRPr="00C222ED" w:rsidRDefault="00C222ED" w:rsidP="00C222ED">
            <w:pPr>
              <w:spacing w:after="0" w:line="240" w:lineRule="auto"/>
              <w:rPr>
                <w:rFonts w:ascii="Arial" w:eastAsia="Times New Roman" w:hAnsi="Arial" w:cs="Arial"/>
                <w:sz w:val="24"/>
                <w:szCs w:val="24"/>
                <w:lang w:eastAsia="hr-HR"/>
              </w:rPr>
            </w:pPr>
            <w:r w:rsidRPr="00C222ED">
              <w:rPr>
                <w:rFonts w:ascii="Arial" w:eastAsia="Times New Roman" w:hAnsi="Arial" w:cs="Arial"/>
                <w:sz w:val="24"/>
                <w:szCs w:val="24"/>
                <w:lang w:eastAsia="hr-HR"/>
              </w:rPr>
              <w:t>Knjižničarka i zainteresirani učenici razredne nastave.</w:t>
            </w:r>
          </w:p>
        </w:tc>
      </w:tr>
      <w:tr w:rsidR="00C222ED" w:rsidRPr="00C222ED" w14:paraId="1AD06921" w14:textId="77777777" w:rsidTr="00A96C68">
        <w:trPr>
          <w:trHeight w:val="979"/>
        </w:trPr>
        <w:tc>
          <w:tcPr>
            <w:tcW w:w="2835" w:type="dxa"/>
            <w:tcBorders>
              <w:top w:val="dotted" w:sz="4" w:space="0" w:color="auto"/>
              <w:bottom w:val="dotted" w:sz="4" w:space="0" w:color="auto"/>
            </w:tcBorders>
            <w:shd w:val="clear" w:color="auto" w:fill="CCFF99"/>
            <w:vAlign w:val="center"/>
          </w:tcPr>
          <w:p w14:paraId="3A4E0FD0" w14:textId="77777777" w:rsidR="00C222ED" w:rsidRPr="00C222ED" w:rsidRDefault="00C222ED" w:rsidP="00C222ED">
            <w:pPr>
              <w:spacing w:after="0" w:line="240" w:lineRule="auto"/>
              <w:rPr>
                <w:rFonts w:ascii="Arial" w:eastAsia="Times New Roman" w:hAnsi="Arial" w:cs="Arial"/>
                <w:b/>
                <w:sz w:val="24"/>
                <w:szCs w:val="24"/>
                <w:lang w:eastAsia="hr-HR"/>
              </w:rPr>
            </w:pPr>
            <w:r w:rsidRPr="00C222ED">
              <w:rPr>
                <w:rFonts w:ascii="Arial" w:eastAsia="Times New Roman" w:hAnsi="Arial" w:cs="Arial"/>
                <w:b/>
                <w:sz w:val="24"/>
                <w:szCs w:val="24"/>
                <w:lang w:eastAsia="hr-HR"/>
              </w:rPr>
              <w:t>Način realizacije:</w:t>
            </w:r>
          </w:p>
        </w:tc>
        <w:tc>
          <w:tcPr>
            <w:tcW w:w="6407" w:type="dxa"/>
            <w:tcBorders>
              <w:top w:val="dotted" w:sz="4" w:space="0" w:color="auto"/>
              <w:bottom w:val="dotted" w:sz="4" w:space="0" w:color="auto"/>
            </w:tcBorders>
            <w:shd w:val="clear" w:color="auto" w:fill="CCFF99"/>
            <w:vAlign w:val="center"/>
          </w:tcPr>
          <w:p w14:paraId="5FC16F1C" w14:textId="77777777" w:rsidR="00C222ED" w:rsidRPr="00C222ED" w:rsidRDefault="00C222ED" w:rsidP="00C222ED">
            <w:pPr>
              <w:spacing w:after="0" w:line="240" w:lineRule="auto"/>
              <w:rPr>
                <w:rFonts w:ascii="Arial" w:eastAsia="Times New Roman" w:hAnsi="Arial" w:cs="Arial"/>
                <w:sz w:val="24"/>
                <w:szCs w:val="24"/>
                <w:lang w:eastAsia="hr-HR"/>
              </w:rPr>
            </w:pPr>
            <w:r w:rsidRPr="00C222ED">
              <w:rPr>
                <w:rFonts w:ascii="Arial" w:eastAsia="Times New Roman" w:hAnsi="Arial" w:cs="Arial"/>
                <w:sz w:val="24"/>
                <w:szCs w:val="24"/>
                <w:lang w:eastAsia="hr-HR"/>
              </w:rPr>
              <w:t>Čitanje i rad na tekstu, razgovor o djelu, pisani i praktični radovi, crtanje, samostalan rad učenika.</w:t>
            </w:r>
          </w:p>
        </w:tc>
      </w:tr>
      <w:tr w:rsidR="00C222ED" w:rsidRPr="00C222ED" w14:paraId="5730BA08" w14:textId="77777777" w:rsidTr="00C222ED">
        <w:trPr>
          <w:trHeight w:val="616"/>
        </w:trPr>
        <w:tc>
          <w:tcPr>
            <w:tcW w:w="2835" w:type="dxa"/>
            <w:tcBorders>
              <w:top w:val="dotted" w:sz="4" w:space="0" w:color="auto"/>
              <w:bottom w:val="dotted" w:sz="4" w:space="0" w:color="auto"/>
            </w:tcBorders>
            <w:vAlign w:val="center"/>
          </w:tcPr>
          <w:p w14:paraId="485DD64D" w14:textId="77777777" w:rsidR="00C222ED" w:rsidRPr="00C222ED" w:rsidRDefault="00C222ED" w:rsidP="00C222ED">
            <w:pPr>
              <w:spacing w:after="0" w:line="240" w:lineRule="auto"/>
              <w:rPr>
                <w:rFonts w:ascii="Arial" w:eastAsia="Times New Roman" w:hAnsi="Arial" w:cs="Arial"/>
                <w:b/>
                <w:sz w:val="24"/>
                <w:szCs w:val="24"/>
                <w:lang w:eastAsia="hr-HR"/>
              </w:rPr>
            </w:pPr>
            <w:proofErr w:type="spellStart"/>
            <w:r w:rsidRPr="00C222ED">
              <w:rPr>
                <w:rFonts w:ascii="Arial" w:eastAsia="Times New Roman" w:hAnsi="Arial" w:cs="Arial"/>
                <w:b/>
                <w:sz w:val="24"/>
                <w:szCs w:val="24"/>
                <w:lang w:eastAsia="hr-HR"/>
              </w:rPr>
              <w:t>Vremenik</w:t>
            </w:r>
            <w:proofErr w:type="spellEnd"/>
            <w:r w:rsidRPr="00C222ED">
              <w:rPr>
                <w:rFonts w:ascii="Arial" w:eastAsia="Times New Roman" w:hAnsi="Arial" w:cs="Arial"/>
                <w:b/>
                <w:sz w:val="24"/>
                <w:szCs w:val="24"/>
                <w:lang w:eastAsia="hr-HR"/>
              </w:rPr>
              <w:t xml:space="preserve"> aktivnosti:</w:t>
            </w:r>
          </w:p>
        </w:tc>
        <w:tc>
          <w:tcPr>
            <w:tcW w:w="6407" w:type="dxa"/>
            <w:tcBorders>
              <w:top w:val="dotted" w:sz="4" w:space="0" w:color="auto"/>
              <w:bottom w:val="dotted" w:sz="4" w:space="0" w:color="auto"/>
            </w:tcBorders>
            <w:vAlign w:val="center"/>
          </w:tcPr>
          <w:p w14:paraId="52F33478" w14:textId="77777777" w:rsidR="00C222ED" w:rsidRPr="00C222ED" w:rsidRDefault="00C222ED" w:rsidP="00C222ED">
            <w:pPr>
              <w:spacing w:after="0" w:line="240" w:lineRule="auto"/>
              <w:rPr>
                <w:rFonts w:ascii="Arial" w:eastAsia="Times New Roman" w:hAnsi="Arial" w:cs="Arial"/>
                <w:sz w:val="24"/>
                <w:szCs w:val="24"/>
                <w:lang w:eastAsia="hr-HR"/>
              </w:rPr>
            </w:pPr>
            <w:r w:rsidRPr="00C222ED">
              <w:rPr>
                <w:rFonts w:ascii="Arial" w:eastAsia="Times New Roman" w:hAnsi="Arial" w:cs="Arial"/>
                <w:sz w:val="24"/>
                <w:szCs w:val="24"/>
                <w:lang w:eastAsia="hr-HR"/>
              </w:rPr>
              <w:t>Tijekom školske godine 2025./26.</w:t>
            </w:r>
          </w:p>
        </w:tc>
      </w:tr>
      <w:tr w:rsidR="00C222ED" w:rsidRPr="00C222ED" w14:paraId="3FDF1464" w14:textId="77777777" w:rsidTr="00C222ED">
        <w:trPr>
          <w:trHeight w:val="838"/>
        </w:trPr>
        <w:tc>
          <w:tcPr>
            <w:tcW w:w="2835" w:type="dxa"/>
            <w:tcBorders>
              <w:top w:val="dotted" w:sz="4" w:space="0" w:color="auto"/>
              <w:bottom w:val="dotted" w:sz="4" w:space="0" w:color="auto"/>
            </w:tcBorders>
            <w:shd w:val="clear" w:color="auto" w:fill="CCFF99"/>
            <w:vAlign w:val="center"/>
          </w:tcPr>
          <w:p w14:paraId="035DA7F7" w14:textId="77777777" w:rsidR="00C222ED" w:rsidRPr="00C222ED" w:rsidRDefault="00C222ED" w:rsidP="00C222ED">
            <w:pPr>
              <w:spacing w:after="0" w:line="240" w:lineRule="auto"/>
              <w:rPr>
                <w:rFonts w:ascii="Arial" w:eastAsia="Times New Roman" w:hAnsi="Arial" w:cs="Arial"/>
                <w:b/>
                <w:sz w:val="24"/>
                <w:szCs w:val="24"/>
                <w:lang w:eastAsia="hr-HR"/>
              </w:rPr>
            </w:pPr>
            <w:r w:rsidRPr="00C222ED">
              <w:rPr>
                <w:rFonts w:ascii="Arial" w:eastAsia="Times New Roman" w:hAnsi="Arial" w:cs="Arial"/>
                <w:b/>
                <w:sz w:val="24"/>
                <w:szCs w:val="24"/>
                <w:lang w:eastAsia="hr-HR"/>
              </w:rPr>
              <w:t>Detaljan  troškovnik:</w:t>
            </w:r>
          </w:p>
        </w:tc>
        <w:tc>
          <w:tcPr>
            <w:tcW w:w="6407" w:type="dxa"/>
            <w:tcBorders>
              <w:top w:val="dotted" w:sz="4" w:space="0" w:color="auto"/>
              <w:bottom w:val="dotted" w:sz="4" w:space="0" w:color="auto"/>
            </w:tcBorders>
            <w:shd w:val="clear" w:color="auto" w:fill="CCFF99"/>
            <w:vAlign w:val="center"/>
          </w:tcPr>
          <w:p w14:paraId="3B016727" w14:textId="77777777" w:rsidR="00C222ED" w:rsidRPr="00C222ED" w:rsidRDefault="00C222ED" w:rsidP="00C222ED">
            <w:pPr>
              <w:spacing w:after="0" w:line="240" w:lineRule="auto"/>
              <w:rPr>
                <w:rFonts w:ascii="Arial" w:eastAsia="Times New Roman" w:hAnsi="Arial" w:cs="Arial"/>
                <w:sz w:val="24"/>
                <w:szCs w:val="24"/>
                <w:lang w:eastAsia="hr-HR"/>
              </w:rPr>
            </w:pPr>
            <w:r w:rsidRPr="00C222ED">
              <w:rPr>
                <w:rFonts w:ascii="Arial" w:eastAsia="Times New Roman" w:hAnsi="Arial" w:cs="Arial"/>
                <w:sz w:val="24"/>
                <w:szCs w:val="24"/>
                <w:lang w:eastAsia="hr-HR"/>
              </w:rPr>
              <w:t xml:space="preserve">Moguća pokoja dodatna literatura, </w:t>
            </w:r>
            <w:proofErr w:type="spellStart"/>
            <w:r w:rsidRPr="00C222ED">
              <w:rPr>
                <w:rFonts w:ascii="Arial" w:eastAsia="Times New Roman" w:hAnsi="Arial" w:cs="Arial"/>
                <w:sz w:val="24"/>
                <w:szCs w:val="24"/>
                <w:lang w:eastAsia="hr-HR"/>
              </w:rPr>
              <w:t>hamer</w:t>
            </w:r>
            <w:proofErr w:type="spellEnd"/>
            <w:r w:rsidRPr="00C222ED">
              <w:rPr>
                <w:rFonts w:ascii="Arial" w:eastAsia="Times New Roman" w:hAnsi="Arial" w:cs="Arial"/>
                <w:sz w:val="24"/>
                <w:szCs w:val="24"/>
                <w:lang w:eastAsia="hr-HR"/>
              </w:rPr>
              <w:t xml:space="preserve"> papir, ljepilo.</w:t>
            </w:r>
          </w:p>
        </w:tc>
      </w:tr>
      <w:tr w:rsidR="00C222ED" w:rsidRPr="00C222ED" w14:paraId="69905578" w14:textId="77777777" w:rsidTr="00C222ED">
        <w:trPr>
          <w:trHeight w:val="992"/>
        </w:trPr>
        <w:tc>
          <w:tcPr>
            <w:tcW w:w="2835" w:type="dxa"/>
            <w:tcBorders>
              <w:top w:val="dotted" w:sz="4" w:space="0" w:color="auto"/>
              <w:bottom w:val="dotted" w:sz="4" w:space="0" w:color="auto"/>
            </w:tcBorders>
            <w:vAlign w:val="center"/>
          </w:tcPr>
          <w:p w14:paraId="6C1E1645" w14:textId="77777777" w:rsidR="00C222ED" w:rsidRPr="00C222ED" w:rsidRDefault="00C222ED" w:rsidP="00C222ED">
            <w:pPr>
              <w:spacing w:after="0" w:line="240" w:lineRule="auto"/>
              <w:rPr>
                <w:rFonts w:ascii="Arial" w:eastAsia="Times New Roman" w:hAnsi="Arial" w:cs="Arial"/>
                <w:b/>
                <w:sz w:val="24"/>
                <w:szCs w:val="24"/>
                <w:lang w:eastAsia="hr-HR"/>
              </w:rPr>
            </w:pPr>
            <w:r w:rsidRPr="00C222ED">
              <w:rPr>
                <w:rFonts w:ascii="Arial" w:eastAsia="Times New Roman" w:hAnsi="Arial" w:cs="Arial"/>
                <w:b/>
                <w:sz w:val="24"/>
                <w:szCs w:val="24"/>
                <w:lang w:eastAsia="hr-HR"/>
              </w:rPr>
              <w:t>Način vrednovanja:</w:t>
            </w:r>
          </w:p>
        </w:tc>
        <w:tc>
          <w:tcPr>
            <w:tcW w:w="6407" w:type="dxa"/>
            <w:tcBorders>
              <w:top w:val="dotted" w:sz="4" w:space="0" w:color="auto"/>
              <w:bottom w:val="dotted" w:sz="4" w:space="0" w:color="auto"/>
            </w:tcBorders>
            <w:vAlign w:val="center"/>
          </w:tcPr>
          <w:p w14:paraId="59493C04" w14:textId="77777777" w:rsidR="00C222ED" w:rsidRPr="00C222ED" w:rsidRDefault="00C222ED" w:rsidP="00C222ED">
            <w:pPr>
              <w:spacing w:after="0" w:line="240" w:lineRule="auto"/>
              <w:rPr>
                <w:rFonts w:ascii="Arial" w:eastAsia="Times New Roman" w:hAnsi="Arial" w:cs="Arial"/>
                <w:sz w:val="24"/>
                <w:szCs w:val="24"/>
                <w:lang w:eastAsia="hr-HR"/>
              </w:rPr>
            </w:pPr>
            <w:r w:rsidRPr="00C222ED">
              <w:rPr>
                <w:rFonts w:ascii="Arial" w:eastAsia="Times New Roman" w:hAnsi="Arial" w:cs="Arial"/>
                <w:sz w:val="24"/>
                <w:szCs w:val="24"/>
                <w:lang w:eastAsia="hr-HR"/>
              </w:rPr>
              <w:t>Pokazati sposobnost ljepšeg izražavanja u pisanom i usmenom obliku.</w:t>
            </w:r>
          </w:p>
        </w:tc>
      </w:tr>
    </w:tbl>
    <w:p w14:paraId="612BCBA3" w14:textId="77777777" w:rsidR="00C222ED" w:rsidRPr="00C222ED" w:rsidRDefault="00C222ED" w:rsidP="00C222ED">
      <w:pPr>
        <w:spacing w:after="0" w:line="240" w:lineRule="auto"/>
        <w:rPr>
          <w:rFonts w:ascii="Times New Roman" w:eastAsia="Times New Roman" w:hAnsi="Times New Roman" w:cs="Times New Roman"/>
          <w:sz w:val="24"/>
          <w:szCs w:val="24"/>
          <w:lang w:eastAsia="hr-HR"/>
        </w:rPr>
      </w:pPr>
    </w:p>
    <w:p w14:paraId="68300D65" w14:textId="77777777" w:rsidR="00F9462D" w:rsidRDefault="00F9462D">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9242" w:type="dxa"/>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F9462D" w14:paraId="19682D27" w14:textId="77777777" w:rsidTr="00AA5BBA">
        <w:trPr>
          <w:trHeight w:val="568"/>
        </w:trPr>
        <w:tc>
          <w:tcPr>
            <w:tcW w:w="9242" w:type="dxa"/>
            <w:gridSpan w:val="2"/>
            <w:tcBorders>
              <w:top w:val="nil"/>
              <w:bottom w:val="nil"/>
            </w:tcBorders>
            <w:shd w:val="clear" w:color="auto" w:fill="C6D9F1"/>
            <w:vAlign w:val="center"/>
          </w:tcPr>
          <w:p w14:paraId="167ECC16" w14:textId="77777777" w:rsidR="00F9462D" w:rsidRPr="00A36E72" w:rsidRDefault="00F9462D" w:rsidP="00F9462D">
            <w:pPr>
              <w:ind w:firstLineChars="1050" w:firstLine="2530"/>
              <w:rPr>
                <w:rFonts w:ascii="Arial" w:hAnsi="Arial" w:cs="Arial"/>
                <w:b/>
                <w:sz w:val="24"/>
                <w:szCs w:val="24"/>
              </w:rPr>
            </w:pPr>
            <w:proofErr w:type="spellStart"/>
            <w:r w:rsidRPr="00A36E72">
              <w:rPr>
                <w:rFonts w:ascii="Arial" w:hAnsi="Arial" w:cs="Arial"/>
                <w:b/>
                <w:sz w:val="24"/>
                <w:szCs w:val="24"/>
              </w:rPr>
              <w:lastRenderedPageBreak/>
              <w:t>eTwinning</w:t>
            </w:r>
            <w:proofErr w:type="spellEnd"/>
            <w:r w:rsidRPr="00A36E72">
              <w:rPr>
                <w:rFonts w:ascii="Arial" w:hAnsi="Arial" w:cs="Arial"/>
                <w:b/>
                <w:sz w:val="24"/>
                <w:szCs w:val="24"/>
              </w:rPr>
              <w:t xml:space="preserve"> </w:t>
            </w:r>
            <w:proofErr w:type="spellStart"/>
            <w:r w:rsidRPr="00A36E72">
              <w:rPr>
                <w:rFonts w:ascii="Arial" w:hAnsi="Arial" w:cs="Arial"/>
                <w:b/>
                <w:sz w:val="24"/>
                <w:szCs w:val="24"/>
              </w:rPr>
              <w:t>project</w:t>
            </w:r>
            <w:proofErr w:type="spellEnd"/>
          </w:p>
        </w:tc>
      </w:tr>
      <w:tr w:rsidR="00F9462D" w14:paraId="78ED74CB" w14:textId="77777777" w:rsidTr="00F9462D">
        <w:trPr>
          <w:trHeight w:val="435"/>
        </w:trPr>
        <w:tc>
          <w:tcPr>
            <w:tcW w:w="2835" w:type="dxa"/>
            <w:tcBorders>
              <w:top w:val="nil"/>
              <w:bottom w:val="dotted" w:sz="4" w:space="0" w:color="auto"/>
            </w:tcBorders>
            <w:vAlign w:val="center"/>
          </w:tcPr>
          <w:p w14:paraId="4C98FDBF" w14:textId="77777777" w:rsidR="00F9462D" w:rsidRDefault="00F9462D" w:rsidP="00F9462D">
            <w:pPr>
              <w:rPr>
                <w:rFonts w:ascii="Arial" w:hAnsi="Arial" w:cs="Arial"/>
                <w:b/>
              </w:rPr>
            </w:pPr>
            <w:r>
              <w:rPr>
                <w:rFonts w:ascii="Arial" w:hAnsi="Arial" w:cs="Arial"/>
                <w:b/>
              </w:rPr>
              <w:t>Voditelj:</w:t>
            </w:r>
          </w:p>
        </w:tc>
        <w:tc>
          <w:tcPr>
            <w:tcW w:w="6407" w:type="dxa"/>
            <w:tcBorders>
              <w:top w:val="nil"/>
              <w:bottom w:val="dotted" w:sz="4" w:space="0" w:color="auto"/>
            </w:tcBorders>
            <w:vAlign w:val="center"/>
          </w:tcPr>
          <w:p w14:paraId="244B544B" w14:textId="77777777" w:rsidR="00F9462D" w:rsidRDefault="00F9462D" w:rsidP="00F9462D">
            <w:pPr>
              <w:jc w:val="both"/>
              <w:rPr>
                <w:rFonts w:ascii="Arial" w:hAnsi="Arial" w:cs="Arial"/>
              </w:rPr>
            </w:pPr>
            <w:r>
              <w:rPr>
                <w:rFonts w:ascii="Arial" w:hAnsi="Arial" w:cs="Arial"/>
              </w:rPr>
              <w:t>Ivana Jukić Štrbac</w:t>
            </w:r>
          </w:p>
        </w:tc>
      </w:tr>
      <w:tr w:rsidR="00F9462D" w14:paraId="19CB3B4A" w14:textId="77777777" w:rsidTr="00F9462D">
        <w:trPr>
          <w:trHeight w:val="546"/>
        </w:trPr>
        <w:tc>
          <w:tcPr>
            <w:tcW w:w="2835" w:type="dxa"/>
            <w:tcBorders>
              <w:top w:val="dotted" w:sz="4" w:space="0" w:color="auto"/>
              <w:bottom w:val="dotted" w:sz="4" w:space="0" w:color="auto"/>
            </w:tcBorders>
            <w:shd w:val="clear" w:color="auto" w:fill="CCFF99"/>
            <w:vAlign w:val="center"/>
          </w:tcPr>
          <w:p w14:paraId="48A68EC0" w14:textId="77777777" w:rsidR="00F9462D" w:rsidRDefault="00F9462D" w:rsidP="00F9462D">
            <w:pPr>
              <w:rPr>
                <w:rFonts w:ascii="Arial" w:hAnsi="Arial" w:cs="Arial"/>
                <w:b/>
              </w:rPr>
            </w:pPr>
            <w:r>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38BF3118" w14:textId="77777777" w:rsidR="00F9462D" w:rsidRDefault="00F9462D" w:rsidP="00F9462D">
            <w:pPr>
              <w:jc w:val="both"/>
              <w:rPr>
                <w:rFonts w:ascii="Arial" w:hAnsi="Arial" w:cs="Arial"/>
              </w:rPr>
            </w:pPr>
            <w:r>
              <w:rPr>
                <w:rFonts w:ascii="Arial" w:hAnsi="Arial" w:cs="Arial"/>
              </w:rPr>
              <w:t>5., 6, 7 razredi</w:t>
            </w:r>
          </w:p>
        </w:tc>
      </w:tr>
      <w:tr w:rsidR="00F9462D" w14:paraId="7BAC55D5" w14:textId="77777777" w:rsidTr="00AA5BBA">
        <w:trPr>
          <w:trHeight w:val="425"/>
        </w:trPr>
        <w:tc>
          <w:tcPr>
            <w:tcW w:w="2835" w:type="dxa"/>
            <w:tcBorders>
              <w:top w:val="dotted" w:sz="4" w:space="0" w:color="auto"/>
              <w:bottom w:val="dotted" w:sz="4" w:space="0" w:color="auto"/>
            </w:tcBorders>
            <w:vAlign w:val="center"/>
          </w:tcPr>
          <w:p w14:paraId="24AE49FF" w14:textId="77777777" w:rsidR="00F9462D" w:rsidRDefault="00F9462D" w:rsidP="00F9462D">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4D597362" w14:textId="77777777" w:rsidR="00F9462D" w:rsidRDefault="00F9462D" w:rsidP="00F9462D">
            <w:pPr>
              <w:jc w:val="both"/>
              <w:rPr>
                <w:rFonts w:ascii="Arial" w:hAnsi="Arial" w:cs="Arial"/>
              </w:rPr>
            </w:pPr>
            <w:r>
              <w:rPr>
                <w:rFonts w:ascii="Arial" w:hAnsi="Arial" w:cs="Arial"/>
              </w:rPr>
              <w:t>Oko 50 djece</w:t>
            </w:r>
          </w:p>
        </w:tc>
      </w:tr>
      <w:tr w:rsidR="00F9462D" w14:paraId="66026425" w14:textId="77777777" w:rsidTr="00F9462D">
        <w:trPr>
          <w:trHeight w:val="546"/>
        </w:trPr>
        <w:tc>
          <w:tcPr>
            <w:tcW w:w="2835" w:type="dxa"/>
            <w:tcBorders>
              <w:top w:val="dotted" w:sz="4" w:space="0" w:color="auto"/>
              <w:bottom w:val="dotted" w:sz="4" w:space="0" w:color="auto"/>
            </w:tcBorders>
            <w:shd w:val="clear" w:color="auto" w:fill="CCFF99"/>
            <w:vAlign w:val="center"/>
          </w:tcPr>
          <w:p w14:paraId="1D65C76A" w14:textId="77777777" w:rsidR="00F9462D" w:rsidRDefault="00F9462D" w:rsidP="00F9462D">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49FEADF" w14:textId="77777777" w:rsidR="00F9462D" w:rsidRDefault="00F9462D" w:rsidP="00F9462D">
            <w:pPr>
              <w:jc w:val="both"/>
              <w:rPr>
                <w:rFonts w:ascii="Arial" w:hAnsi="Arial" w:cs="Arial"/>
              </w:rPr>
            </w:pPr>
            <w:r>
              <w:rPr>
                <w:rFonts w:ascii="Arial" w:hAnsi="Arial" w:cs="Arial"/>
              </w:rPr>
              <w:t>35</w:t>
            </w:r>
          </w:p>
        </w:tc>
      </w:tr>
      <w:tr w:rsidR="00F9462D" w14:paraId="3DECE21D" w14:textId="77777777" w:rsidTr="00F9462D">
        <w:trPr>
          <w:trHeight w:val="1418"/>
        </w:trPr>
        <w:tc>
          <w:tcPr>
            <w:tcW w:w="2835" w:type="dxa"/>
            <w:tcBorders>
              <w:top w:val="dotted" w:sz="4" w:space="0" w:color="auto"/>
              <w:bottom w:val="dotted" w:sz="4" w:space="0" w:color="auto"/>
            </w:tcBorders>
            <w:vAlign w:val="center"/>
          </w:tcPr>
          <w:p w14:paraId="04C8D84E" w14:textId="77777777" w:rsidR="00F9462D" w:rsidRDefault="00F9462D" w:rsidP="00F9462D">
            <w:pPr>
              <w:rPr>
                <w:rFonts w:ascii="Arial" w:hAnsi="Arial" w:cs="Arial"/>
                <w:b/>
              </w:rPr>
            </w:pPr>
            <w:r>
              <w:rPr>
                <w:rFonts w:ascii="Arial" w:hAnsi="Arial" w:cs="Arial"/>
                <w:b/>
              </w:rPr>
              <w:t>Ciljevi:</w:t>
            </w:r>
          </w:p>
        </w:tc>
        <w:tc>
          <w:tcPr>
            <w:tcW w:w="6407" w:type="dxa"/>
            <w:tcBorders>
              <w:top w:val="dotted" w:sz="4" w:space="0" w:color="auto"/>
              <w:bottom w:val="dotted" w:sz="4" w:space="0" w:color="auto"/>
            </w:tcBorders>
            <w:vAlign w:val="center"/>
          </w:tcPr>
          <w:p w14:paraId="281EDB4A" w14:textId="77777777" w:rsidR="00F9462D" w:rsidRDefault="00F9462D" w:rsidP="00F9462D">
            <w:pPr>
              <w:rPr>
                <w:rFonts w:ascii="Arial" w:hAnsi="Arial" w:cs="Arial"/>
              </w:rPr>
            </w:pPr>
            <w:r>
              <w:rPr>
                <w:rFonts w:ascii="Arial" w:hAnsi="Arial" w:cs="Arial"/>
              </w:rPr>
              <w:t>- upoznavanje i zbližavanje naših učenika s učenicima iz cijelog svijeta</w:t>
            </w:r>
          </w:p>
          <w:p w14:paraId="42CF6D24" w14:textId="77777777" w:rsidR="00F9462D" w:rsidRDefault="00F9462D" w:rsidP="00F9462D">
            <w:pPr>
              <w:rPr>
                <w:rFonts w:ascii="Arial" w:hAnsi="Arial" w:cs="Arial"/>
              </w:rPr>
            </w:pPr>
            <w:r>
              <w:rPr>
                <w:rFonts w:ascii="Arial" w:hAnsi="Arial" w:cs="Arial"/>
              </w:rPr>
              <w:t>- upoznati djecu drugih država s povijesnim i kulturnim znamenitostima splitsko-dalmatinske županije</w:t>
            </w:r>
          </w:p>
          <w:p w14:paraId="2A9ACDF4" w14:textId="77777777" w:rsidR="00F9462D" w:rsidRDefault="00F9462D" w:rsidP="00F9462D">
            <w:pPr>
              <w:rPr>
                <w:rFonts w:ascii="Arial" w:hAnsi="Arial" w:cs="Arial"/>
              </w:rPr>
            </w:pPr>
            <w:r>
              <w:rPr>
                <w:rFonts w:ascii="Arial" w:hAnsi="Arial" w:cs="Arial"/>
              </w:rPr>
              <w:t>- upoznati druge krajeve i kulturu</w:t>
            </w:r>
          </w:p>
          <w:p w14:paraId="0FDBD53F" w14:textId="77777777" w:rsidR="00F9462D" w:rsidRDefault="00F9462D" w:rsidP="00F9462D">
            <w:pPr>
              <w:rPr>
                <w:rFonts w:ascii="Arial" w:hAnsi="Arial" w:cs="Arial"/>
              </w:rPr>
            </w:pPr>
            <w:r>
              <w:rPr>
                <w:rFonts w:ascii="Arial" w:hAnsi="Arial" w:cs="Arial"/>
              </w:rPr>
              <w:t>- komunicirati na engleskom jeziku</w:t>
            </w:r>
          </w:p>
          <w:p w14:paraId="7F908FEC" w14:textId="77777777" w:rsidR="00F9462D" w:rsidRDefault="00F9462D" w:rsidP="00F9462D">
            <w:pPr>
              <w:rPr>
                <w:rFonts w:ascii="Arial" w:eastAsia="sans-serif" w:hAnsi="Arial" w:cs="Arial"/>
                <w:lang w:eastAsia="zh-CN"/>
              </w:rPr>
            </w:pPr>
            <w:r>
              <w:rPr>
                <w:rFonts w:ascii="Arial" w:hAnsi="Arial" w:cs="Arial"/>
              </w:rPr>
              <w:t>- povezati djecu članica projekta s djecom iz Škole, steći</w:t>
            </w:r>
            <w:r>
              <w:rPr>
                <w:rFonts w:ascii="Arial" w:eastAsia="sans-serif" w:hAnsi="Arial" w:cs="Arial"/>
                <w:lang w:val="en-US" w:eastAsia="zh-CN"/>
              </w:rPr>
              <w:t xml:space="preserve"> </w:t>
            </w:r>
            <w:proofErr w:type="spellStart"/>
            <w:r>
              <w:rPr>
                <w:rFonts w:ascii="Arial" w:eastAsia="sans-serif" w:hAnsi="Arial" w:cs="Arial"/>
                <w:lang w:val="en-US" w:eastAsia="zh-CN"/>
              </w:rPr>
              <w:t>izravn</w:t>
            </w:r>
            <w:proofErr w:type="spellEnd"/>
            <w:r>
              <w:rPr>
                <w:rFonts w:ascii="Arial" w:eastAsia="sans-serif" w:hAnsi="Arial" w:cs="Arial"/>
                <w:lang w:eastAsia="zh-CN"/>
              </w:rPr>
              <w:t>u</w:t>
            </w:r>
            <w:r>
              <w:rPr>
                <w:rFonts w:ascii="Arial" w:eastAsia="sans-serif" w:hAnsi="Arial" w:cs="Arial"/>
                <w:lang w:val="en-US" w:eastAsia="zh-CN"/>
              </w:rPr>
              <w:t xml:space="preserve"> </w:t>
            </w:r>
            <w:proofErr w:type="spellStart"/>
            <w:r>
              <w:rPr>
                <w:rFonts w:ascii="Arial" w:eastAsia="sans-serif" w:hAnsi="Arial" w:cs="Arial"/>
                <w:lang w:val="en-US" w:eastAsia="zh-CN"/>
              </w:rPr>
              <w:t>komunikacij</w:t>
            </w:r>
            <w:proofErr w:type="spellEnd"/>
            <w:r>
              <w:rPr>
                <w:rFonts w:ascii="Arial" w:eastAsia="sans-serif" w:hAnsi="Arial" w:cs="Arial"/>
                <w:lang w:eastAsia="zh-CN"/>
              </w:rPr>
              <w:t>u djece škole s</w:t>
            </w:r>
            <w:r>
              <w:rPr>
                <w:rFonts w:ascii="Arial" w:eastAsia="sans-serif" w:hAnsi="Arial" w:cs="Arial"/>
                <w:lang w:val="en-US" w:eastAsia="zh-CN"/>
              </w:rPr>
              <w:t xml:space="preserve"> </w:t>
            </w:r>
            <w:proofErr w:type="spellStart"/>
            <w:r>
              <w:rPr>
                <w:rFonts w:ascii="Arial" w:eastAsia="sans-serif" w:hAnsi="Arial" w:cs="Arial"/>
                <w:lang w:val="en-US" w:eastAsia="zh-CN"/>
              </w:rPr>
              <w:t>mladima</w:t>
            </w:r>
            <w:proofErr w:type="spellEnd"/>
            <w:r>
              <w:rPr>
                <w:rFonts w:ascii="Arial" w:eastAsia="sans-serif" w:hAnsi="Arial" w:cs="Arial"/>
                <w:lang w:val="en-US" w:eastAsia="zh-CN"/>
              </w:rPr>
              <w:t xml:space="preserve"> </w:t>
            </w:r>
            <w:proofErr w:type="spellStart"/>
            <w:r>
              <w:rPr>
                <w:rFonts w:ascii="Arial" w:eastAsia="sans-serif" w:hAnsi="Arial" w:cs="Arial"/>
                <w:lang w:val="en-US" w:eastAsia="zh-CN"/>
              </w:rPr>
              <w:t>iz</w:t>
            </w:r>
            <w:proofErr w:type="spellEnd"/>
            <w:r>
              <w:rPr>
                <w:rFonts w:ascii="Arial" w:eastAsia="sans-serif" w:hAnsi="Arial" w:cs="Arial"/>
                <w:lang w:val="en-US" w:eastAsia="zh-CN"/>
              </w:rPr>
              <w:t xml:space="preserve"> </w:t>
            </w:r>
            <w:proofErr w:type="spellStart"/>
            <w:r>
              <w:rPr>
                <w:rFonts w:ascii="Arial" w:eastAsia="sans-serif" w:hAnsi="Arial" w:cs="Arial"/>
                <w:lang w:val="en-US" w:eastAsia="zh-CN"/>
              </w:rPr>
              <w:t>gradova</w:t>
            </w:r>
            <w:proofErr w:type="spellEnd"/>
            <w:r>
              <w:rPr>
                <w:rFonts w:ascii="Arial" w:eastAsia="sans-serif" w:hAnsi="Arial" w:cs="Arial"/>
                <w:lang w:val="en-US" w:eastAsia="zh-CN"/>
              </w:rPr>
              <w:t xml:space="preserve"> </w:t>
            </w:r>
            <w:r>
              <w:rPr>
                <w:rFonts w:ascii="Arial" w:eastAsia="sans-serif" w:hAnsi="Arial" w:cs="Arial"/>
                <w:lang w:eastAsia="zh-CN"/>
              </w:rPr>
              <w:t xml:space="preserve">Europe </w:t>
            </w:r>
            <w:proofErr w:type="spellStart"/>
            <w:r>
              <w:rPr>
                <w:rFonts w:ascii="Arial" w:eastAsia="sans-serif" w:hAnsi="Arial" w:cs="Arial"/>
                <w:lang w:val="en-US" w:eastAsia="zh-CN"/>
              </w:rPr>
              <w:t>kroz</w:t>
            </w:r>
            <w:proofErr w:type="spellEnd"/>
            <w:r>
              <w:rPr>
                <w:rFonts w:ascii="Arial" w:eastAsia="sans-serif" w:hAnsi="Arial" w:cs="Arial"/>
                <w:lang w:val="en-US" w:eastAsia="zh-CN"/>
              </w:rPr>
              <w:t xml:space="preserve"> </w:t>
            </w:r>
            <w:r>
              <w:rPr>
                <w:rFonts w:ascii="Arial" w:eastAsia="sans-serif" w:hAnsi="Arial" w:cs="Arial"/>
                <w:lang w:eastAsia="zh-CN"/>
              </w:rPr>
              <w:t xml:space="preserve">online </w:t>
            </w:r>
            <w:proofErr w:type="spellStart"/>
            <w:r>
              <w:rPr>
                <w:rFonts w:ascii="Arial" w:eastAsia="sans-serif" w:hAnsi="Arial" w:cs="Arial"/>
                <w:lang w:val="en-US" w:eastAsia="zh-CN"/>
              </w:rPr>
              <w:t>susrete</w:t>
            </w:r>
            <w:proofErr w:type="spellEnd"/>
            <w:r>
              <w:rPr>
                <w:rFonts w:ascii="Arial" w:eastAsia="sans-serif" w:hAnsi="Arial" w:cs="Arial"/>
                <w:lang w:eastAsia="zh-CN"/>
              </w:rPr>
              <w:t xml:space="preserve"> i stvarne susrete </w:t>
            </w:r>
            <w:proofErr w:type="spellStart"/>
            <w:r>
              <w:rPr>
                <w:rFonts w:ascii="Arial" w:eastAsia="sans-serif" w:hAnsi="Arial" w:cs="Arial"/>
                <w:lang w:val="en-US" w:eastAsia="zh-CN"/>
              </w:rPr>
              <w:t>i</w:t>
            </w:r>
            <w:proofErr w:type="spellEnd"/>
            <w:r>
              <w:rPr>
                <w:rFonts w:ascii="Arial" w:eastAsia="sans-serif" w:hAnsi="Arial" w:cs="Arial"/>
                <w:lang w:val="en-US" w:eastAsia="zh-CN"/>
              </w:rPr>
              <w:t xml:space="preserve"> </w:t>
            </w:r>
            <w:proofErr w:type="spellStart"/>
            <w:r>
              <w:rPr>
                <w:rFonts w:ascii="Arial" w:eastAsia="sans-serif" w:hAnsi="Arial" w:cs="Arial"/>
                <w:lang w:val="en-US" w:eastAsia="zh-CN"/>
              </w:rPr>
              <w:t>provođenje</w:t>
            </w:r>
            <w:proofErr w:type="spellEnd"/>
            <w:r>
              <w:rPr>
                <w:rFonts w:ascii="Arial" w:eastAsia="sans-serif" w:hAnsi="Arial" w:cs="Arial"/>
                <w:lang w:val="en-US" w:eastAsia="zh-CN"/>
              </w:rPr>
              <w:t xml:space="preserve"> </w:t>
            </w:r>
            <w:proofErr w:type="spellStart"/>
            <w:r>
              <w:rPr>
                <w:rFonts w:ascii="Arial" w:eastAsia="sans-serif" w:hAnsi="Arial" w:cs="Arial"/>
                <w:lang w:val="en-US" w:eastAsia="zh-CN"/>
              </w:rPr>
              <w:t>zajedničkih</w:t>
            </w:r>
            <w:proofErr w:type="spellEnd"/>
            <w:r>
              <w:rPr>
                <w:rFonts w:ascii="Arial" w:eastAsia="sans-serif" w:hAnsi="Arial" w:cs="Arial"/>
                <w:lang w:val="en-US" w:eastAsia="zh-CN"/>
              </w:rPr>
              <w:t xml:space="preserve"> </w:t>
            </w:r>
            <w:r>
              <w:rPr>
                <w:rFonts w:ascii="Arial" w:eastAsia="sans-serif" w:hAnsi="Arial" w:cs="Arial"/>
                <w:lang w:eastAsia="zh-CN"/>
              </w:rPr>
              <w:t>a</w:t>
            </w:r>
            <w:proofErr w:type="spellStart"/>
            <w:r>
              <w:rPr>
                <w:rFonts w:ascii="Arial" w:eastAsia="sans-serif" w:hAnsi="Arial" w:cs="Arial"/>
                <w:lang w:val="en-US" w:eastAsia="zh-CN"/>
              </w:rPr>
              <w:t>ktivnosti</w:t>
            </w:r>
            <w:proofErr w:type="spellEnd"/>
            <w:r>
              <w:rPr>
                <w:rFonts w:ascii="Arial" w:eastAsia="sans-serif" w:hAnsi="Arial" w:cs="Arial"/>
                <w:lang w:eastAsia="zh-CN"/>
              </w:rPr>
              <w:t>:</w:t>
            </w:r>
          </w:p>
          <w:p w14:paraId="67EE6038" w14:textId="77777777" w:rsidR="00F9462D" w:rsidRDefault="00F9462D" w:rsidP="00F9462D">
            <w:pPr>
              <w:rPr>
                <w:rFonts w:ascii="Arial" w:eastAsia="sans-serif" w:hAnsi="Arial" w:cs="Arial"/>
                <w:lang w:eastAsia="zh-CN"/>
              </w:rPr>
            </w:pPr>
            <w:r>
              <w:rPr>
                <w:rFonts w:ascii="Arial" w:eastAsia="sans-serif" w:hAnsi="Arial" w:cs="Arial"/>
                <w:lang w:eastAsia="zh-CN"/>
              </w:rPr>
              <w:t>- predstaviti svoje mjesto i županiju</w:t>
            </w:r>
          </w:p>
          <w:p w14:paraId="3EEE3E8D" w14:textId="77777777" w:rsidR="00F9462D" w:rsidRDefault="00F9462D" w:rsidP="00F9462D">
            <w:pPr>
              <w:rPr>
                <w:rFonts w:ascii="Arial" w:eastAsia="sans-serif" w:hAnsi="Arial" w:cs="Arial"/>
                <w:lang w:eastAsia="zh-CN"/>
              </w:rPr>
            </w:pPr>
            <w:r>
              <w:rPr>
                <w:rFonts w:ascii="Arial" w:eastAsia="sans-serif" w:hAnsi="Arial" w:cs="Arial"/>
                <w:lang w:eastAsia="zh-CN"/>
              </w:rPr>
              <w:t>- razviti digitalne kompetencije</w:t>
            </w:r>
          </w:p>
          <w:p w14:paraId="54E28AE0" w14:textId="77777777" w:rsidR="00F9462D" w:rsidRDefault="00F9462D" w:rsidP="00F9462D">
            <w:pPr>
              <w:rPr>
                <w:rFonts w:ascii="Arial" w:eastAsia="sans-serif" w:hAnsi="Arial" w:cs="Arial"/>
                <w:lang w:eastAsia="zh-CN"/>
              </w:rPr>
            </w:pPr>
            <w:r>
              <w:rPr>
                <w:rFonts w:ascii="Arial" w:eastAsia="sans-serif" w:hAnsi="Arial" w:cs="Arial"/>
                <w:lang w:eastAsia="zh-CN"/>
              </w:rPr>
              <w:t xml:space="preserve">- promovirati suradnički rad i učenje kroz </w:t>
            </w:r>
            <w:proofErr w:type="spellStart"/>
            <w:r>
              <w:rPr>
                <w:rFonts w:ascii="Arial" w:eastAsia="sans-serif" w:hAnsi="Arial" w:cs="Arial"/>
                <w:lang w:val="en-US" w:eastAsia="zh-CN"/>
              </w:rPr>
              <w:t>raznovrsne</w:t>
            </w:r>
            <w:proofErr w:type="spellEnd"/>
            <w:r>
              <w:rPr>
                <w:rFonts w:ascii="Arial" w:eastAsia="sans-serif" w:hAnsi="Arial" w:cs="Arial"/>
                <w:lang w:val="en-US" w:eastAsia="zh-CN"/>
              </w:rPr>
              <w:t xml:space="preserve"> </w:t>
            </w:r>
            <w:proofErr w:type="spellStart"/>
            <w:r>
              <w:rPr>
                <w:rFonts w:ascii="Arial" w:eastAsia="sans-serif" w:hAnsi="Arial" w:cs="Arial"/>
                <w:lang w:val="en-US" w:eastAsia="zh-CN"/>
              </w:rPr>
              <w:t>oblike</w:t>
            </w:r>
            <w:proofErr w:type="spellEnd"/>
            <w:r>
              <w:rPr>
                <w:rFonts w:ascii="Arial" w:eastAsia="sans-serif" w:hAnsi="Arial" w:cs="Arial"/>
                <w:lang w:val="en-US" w:eastAsia="zh-CN"/>
              </w:rPr>
              <w:t xml:space="preserve"> </w:t>
            </w:r>
            <w:proofErr w:type="spellStart"/>
            <w:r>
              <w:rPr>
                <w:rFonts w:ascii="Arial" w:eastAsia="sans-serif" w:hAnsi="Arial" w:cs="Arial"/>
                <w:lang w:val="en-US" w:eastAsia="zh-CN"/>
              </w:rPr>
              <w:t>izražavanja</w:t>
            </w:r>
            <w:proofErr w:type="spellEnd"/>
            <w:r>
              <w:rPr>
                <w:rFonts w:ascii="Arial" w:eastAsia="sans-serif" w:hAnsi="Arial" w:cs="Arial"/>
                <w:lang w:eastAsia="zh-CN"/>
              </w:rPr>
              <w:t xml:space="preserve"> i</w:t>
            </w:r>
            <w:r>
              <w:rPr>
                <w:rFonts w:ascii="Arial" w:eastAsia="sans-serif" w:hAnsi="Arial" w:cs="Arial"/>
                <w:lang w:val="en-US" w:eastAsia="zh-CN"/>
              </w:rPr>
              <w:t xml:space="preserve"> </w:t>
            </w:r>
            <w:proofErr w:type="spellStart"/>
            <w:r>
              <w:rPr>
                <w:rFonts w:ascii="Arial" w:eastAsia="sans-serif" w:hAnsi="Arial" w:cs="Arial"/>
                <w:lang w:val="en-US" w:eastAsia="zh-CN"/>
              </w:rPr>
              <w:t>suvremen</w:t>
            </w:r>
            <w:proofErr w:type="spellEnd"/>
            <w:r>
              <w:rPr>
                <w:rFonts w:ascii="Arial" w:eastAsia="sans-serif" w:hAnsi="Arial" w:cs="Arial"/>
                <w:lang w:eastAsia="zh-CN"/>
              </w:rPr>
              <w:t>e</w:t>
            </w:r>
            <w:r>
              <w:rPr>
                <w:rFonts w:ascii="Arial" w:eastAsia="sans-serif" w:hAnsi="Arial" w:cs="Arial"/>
                <w:lang w:val="en-US" w:eastAsia="zh-CN"/>
              </w:rPr>
              <w:t xml:space="preserve"> </w:t>
            </w:r>
            <w:proofErr w:type="spellStart"/>
            <w:r>
              <w:rPr>
                <w:rFonts w:ascii="Arial" w:eastAsia="sans-serif" w:hAnsi="Arial" w:cs="Arial"/>
                <w:lang w:val="en-US" w:eastAsia="zh-CN"/>
              </w:rPr>
              <w:t>medij</w:t>
            </w:r>
            <w:proofErr w:type="spellEnd"/>
            <w:r>
              <w:rPr>
                <w:rFonts w:ascii="Arial" w:eastAsia="sans-serif" w:hAnsi="Arial" w:cs="Arial"/>
                <w:lang w:eastAsia="zh-CN"/>
              </w:rPr>
              <w:t>e</w:t>
            </w:r>
            <w:r>
              <w:rPr>
                <w:rFonts w:ascii="Arial" w:eastAsia="sans-serif" w:hAnsi="Arial" w:cs="Arial"/>
                <w:lang w:val="en-US" w:eastAsia="zh-CN"/>
              </w:rPr>
              <w:t xml:space="preserve"> (Internet, Facebook</w:t>
            </w:r>
            <w:r>
              <w:rPr>
                <w:rFonts w:ascii="Arial" w:eastAsia="sans-serif" w:hAnsi="Arial" w:cs="Arial"/>
                <w:lang w:eastAsia="zh-CN"/>
              </w:rPr>
              <w:t>, Instagram te razne oblike online komunikacije)</w:t>
            </w:r>
          </w:p>
          <w:p w14:paraId="11F6A38C" w14:textId="77777777" w:rsidR="00F9462D" w:rsidRDefault="00F9462D" w:rsidP="00F9462D">
            <w:pPr>
              <w:rPr>
                <w:rFonts w:ascii="Arial" w:hAnsi="Arial" w:cs="Arial"/>
              </w:rPr>
            </w:pPr>
            <w:r>
              <w:rPr>
                <w:rFonts w:ascii="Arial" w:hAnsi="Arial" w:cs="Arial"/>
              </w:rPr>
              <w:t>- njegovati kulturu i tradiciju</w:t>
            </w:r>
          </w:p>
        </w:tc>
      </w:tr>
      <w:tr w:rsidR="00F9462D" w14:paraId="1F096D90" w14:textId="77777777" w:rsidTr="00AA5BBA">
        <w:trPr>
          <w:trHeight w:val="836"/>
        </w:trPr>
        <w:tc>
          <w:tcPr>
            <w:tcW w:w="2835" w:type="dxa"/>
            <w:tcBorders>
              <w:top w:val="dotted" w:sz="4" w:space="0" w:color="auto"/>
              <w:bottom w:val="dotted" w:sz="4" w:space="0" w:color="auto"/>
            </w:tcBorders>
            <w:shd w:val="clear" w:color="auto" w:fill="CCFF99"/>
            <w:vAlign w:val="center"/>
          </w:tcPr>
          <w:p w14:paraId="43AB4B7A" w14:textId="77777777" w:rsidR="00F9462D" w:rsidRDefault="00F9462D" w:rsidP="00F9462D">
            <w:pPr>
              <w:rPr>
                <w:rFonts w:ascii="Arial" w:hAnsi="Arial" w:cs="Arial"/>
                <w:b/>
                <w:shd w:val="clear" w:color="FFFFFF" w:fill="D9D9D9"/>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1D7B521A" w14:textId="77777777" w:rsidR="00F9462D" w:rsidRDefault="00F9462D" w:rsidP="00F9462D">
            <w:pPr>
              <w:rPr>
                <w:rFonts w:ascii="Arial" w:hAnsi="Arial" w:cs="Arial"/>
              </w:rPr>
            </w:pPr>
            <w:r>
              <w:rPr>
                <w:rFonts w:ascii="Arial" w:hAnsi="Arial" w:cs="Arial"/>
              </w:rPr>
              <w:t>ostvariti nova poznanstva s djecom iz Europe, razvijati kompetenciju dijaloga na engleskom jeziku</w:t>
            </w:r>
          </w:p>
        </w:tc>
      </w:tr>
      <w:tr w:rsidR="00F9462D" w14:paraId="337D0701" w14:textId="77777777" w:rsidTr="00AA5BBA">
        <w:trPr>
          <w:trHeight w:val="554"/>
        </w:trPr>
        <w:tc>
          <w:tcPr>
            <w:tcW w:w="2835" w:type="dxa"/>
            <w:tcBorders>
              <w:top w:val="dotted" w:sz="4" w:space="0" w:color="auto"/>
              <w:bottom w:val="dotted" w:sz="4" w:space="0" w:color="auto"/>
            </w:tcBorders>
            <w:vAlign w:val="center"/>
          </w:tcPr>
          <w:p w14:paraId="47BCF70B" w14:textId="77777777" w:rsidR="00F9462D" w:rsidRDefault="00F9462D" w:rsidP="00F9462D">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375E30A5" w14:textId="77777777" w:rsidR="00F9462D" w:rsidRDefault="00F9462D" w:rsidP="00F9462D">
            <w:pPr>
              <w:rPr>
                <w:rFonts w:ascii="Arial" w:hAnsi="Arial" w:cs="Arial"/>
              </w:rPr>
            </w:pPr>
            <w:r>
              <w:rPr>
                <w:rFonts w:ascii="Arial" w:hAnsi="Arial" w:cs="Arial"/>
              </w:rPr>
              <w:t>Ivana Jukić Štrbac</w:t>
            </w:r>
          </w:p>
        </w:tc>
      </w:tr>
      <w:tr w:rsidR="00F9462D" w14:paraId="0E3C073B" w14:textId="77777777" w:rsidTr="00AA5BBA">
        <w:trPr>
          <w:trHeight w:val="973"/>
        </w:trPr>
        <w:tc>
          <w:tcPr>
            <w:tcW w:w="2835" w:type="dxa"/>
            <w:tcBorders>
              <w:top w:val="dotted" w:sz="4" w:space="0" w:color="auto"/>
              <w:bottom w:val="dotted" w:sz="4" w:space="0" w:color="auto"/>
            </w:tcBorders>
            <w:shd w:val="clear" w:color="auto" w:fill="CCFF99"/>
            <w:vAlign w:val="center"/>
          </w:tcPr>
          <w:p w14:paraId="5E827BC4" w14:textId="77777777" w:rsidR="00F9462D" w:rsidRDefault="00F9462D" w:rsidP="00F9462D">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ED2F634" w14:textId="77777777" w:rsidR="00F9462D" w:rsidRDefault="00F9462D" w:rsidP="00F9462D">
            <w:pPr>
              <w:rPr>
                <w:rFonts w:ascii="Arial" w:hAnsi="Arial" w:cs="Arial"/>
              </w:rPr>
            </w:pPr>
            <w:r>
              <w:rPr>
                <w:rFonts w:ascii="Arial" w:hAnsi="Arial" w:cs="Arial"/>
              </w:rPr>
              <w:t xml:space="preserve">održavanje stalne komunikacije s partnerima projekta, dijeljenje aktivnosti na </w:t>
            </w:r>
            <w:proofErr w:type="spellStart"/>
            <w:r>
              <w:rPr>
                <w:rFonts w:ascii="Arial" w:hAnsi="Arial" w:cs="Arial"/>
              </w:rPr>
              <w:t>Twin</w:t>
            </w:r>
            <w:proofErr w:type="spellEnd"/>
            <w:r>
              <w:rPr>
                <w:rFonts w:ascii="Arial" w:hAnsi="Arial" w:cs="Arial"/>
              </w:rPr>
              <w:t xml:space="preserve"> </w:t>
            </w:r>
            <w:proofErr w:type="spellStart"/>
            <w:r>
              <w:rPr>
                <w:rFonts w:ascii="Arial" w:hAnsi="Arial" w:cs="Arial"/>
              </w:rPr>
              <w:t>Spaceu</w:t>
            </w:r>
            <w:proofErr w:type="spellEnd"/>
            <w:r>
              <w:rPr>
                <w:rFonts w:ascii="Arial" w:hAnsi="Arial" w:cs="Arial"/>
              </w:rPr>
              <w:t xml:space="preserve"> (sigurno online okruženje)</w:t>
            </w:r>
          </w:p>
        </w:tc>
      </w:tr>
      <w:tr w:rsidR="00F9462D" w14:paraId="497F2D6B" w14:textId="77777777" w:rsidTr="00AA5BBA">
        <w:trPr>
          <w:trHeight w:val="576"/>
        </w:trPr>
        <w:tc>
          <w:tcPr>
            <w:tcW w:w="2835" w:type="dxa"/>
            <w:tcBorders>
              <w:top w:val="dotted" w:sz="4" w:space="0" w:color="auto"/>
              <w:bottom w:val="dotted" w:sz="4" w:space="0" w:color="auto"/>
            </w:tcBorders>
            <w:vAlign w:val="center"/>
          </w:tcPr>
          <w:p w14:paraId="2FEE09D9" w14:textId="77777777" w:rsidR="00F9462D" w:rsidRDefault="00F9462D" w:rsidP="00F9462D">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59FC9223" w14:textId="77777777" w:rsidR="00F9462D" w:rsidRDefault="00F9462D" w:rsidP="00F9462D">
            <w:pPr>
              <w:rPr>
                <w:rFonts w:ascii="Arial" w:hAnsi="Arial" w:cs="Arial"/>
              </w:rPr>
            </w:pPr>
            <w:r>
              <w:rPr>
                <w:rFonts w:ascii="Arial" w:hAnsi="Arial" w:cs="Arial"/>
              </w:rPr>
              <w:t>Jedna školska godina</w:t>
            </w:r>
          </w:p>
        </w:tc>
      </w:tr>
      <w:tr w:rsidR="00F9462D" w14:paraId="19EB45C7" w14:textId="77777777" w:rsidTr="00AA5BBA">
        <w:trPr>
          <w:trHeight w:val="407"/>
        </w:trPr>
        <w:tc>
          <w:tcPr>
            <w:tcW w:w="2835" w:type="dxa"/>
            <w:tcBorders>
              <w:top w:val="dotted" w:sz="4" w:space="0" w:color="auto"/>
              <w:bottom w:val="dotted" w:sz="4" w:space="0" w:color="auto"/>
            </w:tcBorders>
            <w:shd w:val="clear" w:color="auto" w:fill="CCFF99"/>
            <w:vAlign w:val="center"/>
          </w:tcPr>
          <w:p w14:paraId="2EFE4082" w14:textId="77777777" w:rsidR="00F9462D" w:rsidRDefault="00F9462D" w:rsidP="00F9462D">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6AFD7E83" w14:textId="77777777" w:rsidR="00F9462D" w:rsidRDefault="00F9462D" w:rsidP="00F9462D">
            <w:pPr>
              <w:rPr>
                <w:rFonts w:ascii="Arial" w:hAnsi="Arial" w:cs="Arial"/>
              </w:rPr>
            </w:pPr>
          </w:p>
        </w:tc>
      </w:tr>
      <w:tr w:rsidR="00F9462D" w14:paraId="661E0866" w14:textId="77777777" w:rsidTr="00AA5BBA">
        <w:trPr>
          <w:trHeight w:val="851"/>
        </w:trPr>
        <w:tc>
          <w:tcPr>
            <w:tcW w:w="2835" w:type="dxa"/>
            <w:tcBorders>
              <w:top w:val="dotted" w:sz="4" w:space="0" w:color="auto"/>
              <w:bottom w:val="dotted" w:sz="4" w:space="0" w:color="auto"/>
            </w:tcBorders>
            <w:vAlign w:val="center"/>
          </w:tcPr>
          <w:p w14:paraId="71E0A334" w14:textId="77777777" w:rsidR="00F9462D" w:rsidRDefault="00F9462D" w:rsidP="00F9462D">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51E1FFC5" w14:textId="77777777" w:rsidR="00F9462D" w:rsidRDefault="00F9462D" w:rsidP="00F9462D">
            <w:pPr>
              <w:rPr>
                <w:rFonts w:ascii="Arial" w:hAnsi="Arial" w:cs="Arial"/>
              </w:rPr>
            </w:pPr>
            <w:r>
              <w:rPr>
                <w:rFonts w:ascii="Arial" w:hAnsi="Arial" w:cs="Arial"/>
              </w:rPr>
              <w:t xml:space="preserve">Prezentacija projekta, </w:t>
            </w:r>
            <w:proofErr w:type="spellStart"/>
            <w:r>
              <w:rPr>
                <w:rFonts w:ascii="Arial" w:hAnsi="Arial" w:cs="Arial"/>
              </w:rPr>
              <w:t>deseminacija</w:t>
            </w:r>
            <w:proofErr w:type="spellEnd"/>
            <w:r>
              <w:rPr>
                <w:rFonts w:ascii="Arial" w:hAnsi="Arial" w:cs="Arial"/>
              </w:rPr>
              <w:t xml:space="preserve"> rezultata online, u medijima te na </w:t>
            </w:r>
            <w:proofErr w:type="spellStart"/>
            <w:r>
              <w:rPr>
                <w:rFonts w:ascii="Arial" w:hAnsi="Arial" w:cs="Arial"/>
              </w:rPr>
              <w:t>UVu</w:t>
            </w:r>
            <w:proofErr w:type="spellEnd"/>
          </w:p>
        </w:tc>
      </w:tr>
    </w:tbl>
    <w:p w14:paraId="2935171C" w14:textId="77777777" w:rsidR="00EC424C" w:rsidRDefault="00EC424C" w:rsidP="00EC424C"/>
    <w:tbl>
      <w:tblPr>
        <w:tblW w:w="0" w:type="auto"/>
        <w:tblLayout w:type="fixed"/>
        <w:tblLook w:val="0000" w:firstRow="0" w:lastRow="0" w:firstColumn="0" w:lastColumn="0" w:noHBand="0" w:noVBand="0"/>
      </w:tblPr>
      <w:tblGrid>
        <w:gridCol w:w="2835"/>
        <w:gridCol w:w="6407"/>
      </w:tblGrid>
      <w:tr w:rsidR="00EC424C" w14:paraId="2A3597DB" w14:textId="77777777" w:rsidTr="00EC424C">
        <w:trPr>
          <w:trHeight w:val="709"/>
        </w:trPr>
        <w:tc>
          <w:tcPr>
            <w:tcW w:w="9242" w:type="dxa"/>
            <w:gridSpan w:val="2"/>
            <w:shd w:val="clear" w:color="auto" w:fill="C6D9F1"/>
            <w:vAlign w:val="center"/>
          </w:tcPr>
          <w:p w14:paraId="74C44FC8" w14:textId="77777777" w:rsidR="00EC424C" w:rsidRPr="00A36E72" w:rsidRDefault="00EC424C" w:rsidP="009D6D18">
            <w:pPr>
              <w:jc w:val="center"/>
              <w:rPr>
                <w:sz w:val="24"/>
                <w:szCs w:val="24"/>
              </w:rPr>
            </w:pPr>
            <w:r w:rsidRPr="00A36E72">
              <w:rPr>
                <w:rFonts w:ascii="Arial" w:hAnsi="Arial" w:cs="Arial"/>
                <w:b/>
                <w:sz w:val="24"/>
                <w:szCs w:val="24"/>
              </w:rPr>
              <w:lastRenderedPageBreak/>
              <w:t>RACE FOR THE CURE, dobrotvorna akcija</w:t>
            </w:r>
          </w:p>
        </w:tc>
      </w:tr>
      <w:tr w:rsidR="00EC424C" w14:paraId="1D39D0C3" w14:textId="77777777" w:rsidTr="009D6D18">
        <w:trPr>
          <w:trHeight w:val="680"/>
        </w:trPr>
        <w:tc>
          <w:tcPr>
            <w:tcW w:w="2835" w:type="dxa"/>
            <w:tcBorders>
              <w:bottom w:val="dotted" w:sz="4" w:space="0" w:color="000000"/>
            </w:tcBorders>
            <w:vAlign w:val="center"/>
          </w:tcPr>
          <w:p w14:paraId="650F6B1F" w14:textId="77777777" w:rsidR="00EC424C" w:rsidRDefault="00EC424C" w:rsidP="009D6D18">
            <w:r>
              <w:rPr>
                <w:rFonts w:ascii="Arial" w:hAnsi="Arial" w:cs="Arial"/>
                <w:b/>
              </w:rPr>
              <w:t xml:space="preserve">Voditelj: </w:t>
            </w:r>
          </w:p>
        </w:tc>
        <w:tc>
          <w:tcPr>
            <w:tcW w:w="6407" w:type="dxa"/>
            <w:tcBorders>
              <w:bottom w:val="dotted" w:sz="4" w:space="0" w:color="000000"/>
            </w:tcBorders>
            <w:vAlign w:val="center"/>
          </w:tcPr>
          <w:p w14:paraId="1B8D77CE" w14:textId="77777777" w:rsidR="00EC424C" w:rsidRDefault="00EC424C" w:rsidP="009D6D18">
            <w:r>
              <w:rPr>
                <w:rFonts w:ascii="Arial" w:hAnsi="Arial" w:cs="Arial"/>
              </w:rPr>
              <w:t>Ivana Jukić Štrbac</w:t>
            </w:r>
          </w:p>
        </w:tc>
      </w:tr>
      <w:tr w:rsidR="00EC424C" w14:paraId="215B277E" w14:textId="77777777" w:rsidTr="009D6D18">
        <w:trPr>
          <w:trHeight w:val="680"/>
        </w:trPr>
        <w:tc>
          <w:tcPr>
            <w:tcW w:w="2835" w:type="dxa"/>
            <w:tcBorders>
              <w:top w:val="dotted" w:sz="4" w:space="0" w:color="000000"/>
              <w:bottom w:val="dotted" w:sz="4" w:space="0" w:color="000000"/>
            </w:tcBorders>
            <w:shd w:val="clear" w:color="auto" w:fill="CCFF99"/>
            <w:vAlign w:val="center"/>
          </w:tcPr>
          <w:p w14:paraId="4E0A81C9" w14:textId="77777777" w:rsidR="00EC424C" w:rsidRDefault="00EC424C" w:rsidP="009D6D18">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0421D7A9" w14:textId="77777777" w:rsidR="00EC424C" w:rsidRDefault="00EC424C" w:rsidP="009D6D18">
            <w:r>
              <w:rPr>
                <w:rFonts w:ascii="Arial" w:hAnsi="Arial" w:cs="Arial"/>
              </w:rPr>
              <w:t>3. – 8.</w:t>
            </w:r>
          </w:p>
        </w:tc>
      </w:tr>
      <w:tr w:rsidR="00EC424C" w14:paraId="05939C2B" w14:textId="77777777" w:rsidTr="009D6D18">
        <w:trPr>
          <w:trHeight w:val="680"/>
        </w:trPr>
        <w:tc>
          <w:tcPr>
            <w:tcW w:w="2835" w:type="dxa"/>
            <w:tcBorders>
              <w:top w:val="dotted" w:sz="4" w:space="0" w:color="000000"/>
              <w:bottom w:val="dotted" w:sz="4" w:space="0" w:color="000000"/>
            </w:tcBorders>
            <w:vAlign w:val="center"/>
          </w:tcPr>
          <w:p w14:paraId="4106CFFC" w14:textId="77777777" w:rsidR="00EC424C" w:rsidRDefault="00EC424C" w:rsidP="009D6D18">
            <w:r>
              <w:rPr>
                <w:rFonts w:ascii="Arial" w:hAnsi="Arial" w:cs="Arial"/>
                <w:b/>
              </w:rPr>
              <w:t>Planiran broj učenika:</w:t>
            </w:r>
          </w:p>
        </w:tc>
        <w:tc>
          <w:tcPr>
            <w:tcW w:w="6407" w:type="dxa"/>
            <w:tcBorders>
              <w:top w:val="dotted" w:sz="4" w:space="0" w:color="000000"/>
              <w:bottom w:val="dotted" w:sz="4" w:space="0" w:color="000000"/>
            </w:tcBorders>
            <w:vAlign w:val="center"/>
          </w:tcPr>
          <w:p w14:paraId="3D65CDC4" w14:textId="77777777" w:rsidR="00EC424C" w:rsidRDefault="00EC424C" w:rsidP="009D6D18">
            <w:r>
              <w:rPr>
                <w:rFonts w:ascii="Arial" w:hAnsi="Arial" w:cs="Arial"/>
              </w:rPr>
              <w:t>svi</w:t>
            </w:r>
          </w:p>
        </w:tc>
      </w:tr>
      <w:tr w:rsidR="00EC424C" w14:paraId="552DD29B" w14:textId="77777777" w:rsidTr="009D6D18">
        <w:trPr>
          <w:trHeight w:val="680"/>
        </w:trPr>
        <w:tc>
          <w:tcPr>
            <w:tcW w:w="2835" w:type="dxa"/>
            <w:tcBorders>
              <w:top w:val="dotted" w:sz="4" w:space="0" w:color="000000"/>
              <w:bottom w:val="dotted" w:sz="4" w:space="0" w:color="000000"/>
            </w:tcBorders>
            <w:shd w:val="clear" w:color="auto" w:fill="CCFF99"/>
            <w:vAlign w:val="center"/>
          </w:tcPr>
          <w:p w14:paraId="0ADAC76F" w14:textId="77777777" w:rsidR="00EC424C" w:rsidRDefault="00EC424C" w:rsidP="009D6D18">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621AE71" w14:textId="77777777" w:rsidR="00EC424C" w:rsidRDefault="00EC424C" w:rsidP="009D6D18">
            <w:pPr>
              <w:rPr>
                <w:rFonts w:ascii="Calibri" w:hAnsi="Calibri" w:cs="Calibri"/>
              </w:rPr>
            </w:pPr>
            <w:r>
              <w:rPr>
                <w:rFonts w:ascii="Calibri" w:hAnsi="Calibri" w:cs="Calibri"/>
              </w:rPr>
              <w:t>4</w:t>
            </w:r>
          </w:p>
        </w:tc>
      </w:tr>
      <w:tr w:rsidR="00EC424C" w14:paraId="17F42E39" w14:textId="77777777" w:rsidTr="00EC424C">
        <w:trPr>
          <w:trHeight w:val="1060"/>
        </w:trPr>
        <w:tc>
          <w:tcPr>
            <w:tcW w:w="2835" w:type="dxa"/>
            <w:tcBorders>
              <w:top w:val="dotted" w:sz="4" w:space="0" w:color="000000"/>
              <w:bottom w:val="dotted" w:sz="4" w:space="0" w:color="000000"/>
            </w:tcBorders>
            <w:vAlign w:val="center"/>
          </w:tcPr>
          <w:p w14:paraId="59F56EEE" w14:textId="77777777" w:rsidR="00EC424C" w:rsidRDefault="00EC424C" w:rsidP="009D6D18">
            <w:r>
              <w:rPr>
                <w:rFonts w:ascii="Arial" w:hAnsi="Arial" w:cs="Arial"/>
                <w:b/>
              </w:rPr>
              <w:t>Ciljevi:</w:t>
            </w:r>
          </w:p>
        </w:tc>
        <w:tc>
          <w:tcPr>
            <w:tcW w:w="6407" w:type="dxa"/>
            <w:tcBorders>
              <w:top w:val="dotted" w:sz="4" w:space="0" w:color="000000"/>
              <w:bottom w:val="dotted" w:sz="4" w:space="0" w:color="000000"/>
            </w:tcBorders>
            <w:vAlign w:val="center"/>
          </w:tcPr>
          <w:p w14:paraId="37AD8C82" w14:textId="77777777" w:rsidR="00EC424C" w:rsidRDefault="00EC424C" w:rsidP="009D6D18">
            <w:r>
              <w:rPr>
                <w:rFonts w:ascii="Arial" w:hAnsi="Arial" w:cs="Arial"/>
              </w:rPr>
              <w:t>Kod učenika razvijati naviku za sudjelovanje u društveno-korisnom radu</w:t>
            </w:r>
          </w:p>
        </w:tc>
      </w:tr>
      <w:tr w:rsidR="00EC424C" w14:paraId="53F6913A" w14:textId="77777777" w:rsidTr="00EC424C">
        <w:trPr>
          <w:trHeight w:val="990"/>
        </w:trPr>
        <w:tc>
          <w:tcPr>
            <w:tcW w:w="2835" w:type="dxa"/>
            <w:tcBorders>
              <w:top w:val="dotted" w:sz="4" w:space="0" w:color="000000"/>
              <w:bottom w:val="dotted" w:sz="4" w:space="0" w:color="000000"/>
            </w:tcBorders>
            <w:shd w:val="clear" w:color="auto" w:fill="CCFF99"/>
            <w:vAlign w:val="center"/>
          </w:tcPr>
          <w:p w14:paraId="0D9DEFC4" w14:textId="77777777" w:rsidR="00EC424C" w:rsidRDefault="00EC424C" w:rsidP="009D6D18">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7F03E85F" w14:textId="77777777" w:rsidR="00EC424C" w:rsidRDefault="00EC424C" w:rsidP="009D6D18">
            <w:r>
              <w:rPr>
                <w:rFonts w:ascii="Arial" w:hAnsi="Arial" w:cs="Arial"/>
              </w:rPr>
              <w:t xml:space="preserve">Razvijanje ljubavi prema </w:t>
            </w:r>
            <w:proofErr w:type="spellStart"/>
            <w:r>
              <w:rPr>
                <w:rFonts w:ascii="Arial" w:hAnsi="Arial" w:cs="Arial"/>
              </w:rPr>
              <w:t>volonterizmu</w:t>
            </w:r>
            <w:proofErr w:type="spellEnd"/>
            <w:r>
              <w:rPr>
                <w:rFonts w:ascii="Arial" w:hAnsi="Arial" w:cs="Arial"/>
              </w:rPr>
              <w:t xml:space="preserve"> i društveno-korisnom radu</w:t>
            </w:r>
          </w:p>
        </w:tc>
      </w:tr>
      <w:tr w:rsidR="00EC424C" w14:paraId="0BD6F0D2" w14:textId="77777777" w:rsidTr="00EC424C">
        <w:trPr>
          <w:trHeight w:val="834"/>
        </w:trPr>
        <w:tc>
          <w:tcPr>
            <w:tcW w:w="2835" w:type="dxa"/>
            <w:tcBorders>
              <w:top w:val="dotted" w:sz="4" w:space="0" w:color="000000"/>
              <w:bottom w:val="dotted" w:sz="4" w:space="0" w:color="000000"/>
            </w:tcBorders>
            <w:vAlign w:val="center"/>
          </w:tcPr>
          <w:p w14:paraId="352E3CB5" w14:textId="77777777" w:rsidR="00EC424C" w:rsidRDefault="00EC424C" w:rsidP="009D6D18">
            <w:r>
              <w:rPr>
                <w:rFonts w:ascii="Arial" w:hAnsi="Arial" w:cs="Arial"/>
                <w:b/>
              </w:rPr>
              <w:t>Nositelji aktivnosti:</w:t>
            </w:r>
          </w:p>
        </w:tc>
        <w:tc>
          <w:tcPr>
            <w:tcW w:w="6407" w:type="dxa"/>
            <w:tcBorders>
              <w:top w:val="dotted" w:sz="4" w:space="0" w:color="000000"/>
              <w:bottom w:val="dotted" w:sz="4" w:space="0" w:color="000000"/>
            </w:tcBorders>
            <w:vAlign w:val="center"/>
          </w:tcPr>
          <w:p w14:paraId="49DBAF0A" w14:textId="77777777" w:rsidR="00EC424C" w:rsidRDefault="00EC424C" w:rsidP="009D6D18">
            <w:r>
              <w:rPr>
                <w:rFonts w:ascii="Arial" w:hAnsi="Arial" w:cs="Arial"/>
              </w:rPr>
              <w:t xml:space="preserve">Ivana Jukić Štrbac </w:t>
            </w:r>
          </w:p>
        </w:tc>
      </w:tr>
      <w:tr w:rsidR="00EC424C" w14:paraId="4D238DB9" w14:textId="77777777" w:rsidTr="009D6D18">
        <w:trPr>
          <w:trHeight w:val="979"/>
        </w:trPr>
        <w:tc>
          <w:tcPr>
            <w:tcW w:w="2835" w:type="dxa"/>
            <w:tcBorders>
              <w:top w:val="dotted" w:sz="4" w:space="0" w:color="000000"/>
              <w:bottom w:val="dotted" w:sz="4" w:space="0" w:color="000000"/>
            </w:tcBorders>
            <w:shd w:val="clear" w:color="auto" w:fill="CCFF99"/>
            <w:vAlign w:val="center"/>
          </w:tcPr>
          <w:p w14:paraId="4FE16821" w14:textId="77777777" w:rsidR="00EC424C" w:rsidRDefault="00EC424C" w:rsidP="009D6D18">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5648A8A" w14:textId="77777777" w:rsidR="00EC424C" w:rsidRDefault="00EC424C" w:rsidP="009D6D18">
            <w:r>
              <w:rPr>
                <w:rFonts w:ascii="Arial" w:hAnsi="Arial" w:cs="Arial"/>
              </w:rPr>
              <w:t xml:space="preserve">Različite nastavne metode i različiti nastavni oblici prilagođeni </w:t>
            </w:r>
            <w:proofErr w:type="spellStart"/>
            <w:r>
              <w:rPr>
                <w:rFonts w:ascii="Arial" w:hAnsi="Arial" w:cs="Arial"/>
              </w:rPr>
              <w:t>izvanučioničkoj</w:t>
            </w:r>
            <w:proofErr w:type="spellEnd"/>
            <w:r>
              <w:rPr>
                <w:rFonts w:ascii="Arial" w:hAnsi="Arial" w:cs="Arial"/>
              </w:rPr>
              <w:t xml:space="preserve"> nastavi, naglasak na promatranju, uspoređivanju i uočavanju.</w:t>
            </w:r>
          </w:p>
        </w:tc>
      </w:tr>
      <w:tr w:rsidR="00EC424C" w14:paraId="19D8A4CC" w14:textId="77777777" w:rsidTr="00EC424C">
        <w:trPr>
          <w:trHeight w:val="704"/>
        </w:trPr>
        <w:tc>
          <w:tcPr>
            <w:tcW w:w="2835" w:type="dxa"/>
            <w:tcBorders>
              <w:top w:val="dotted" w:sz="4" w:space="0" w:color="000000"/>
              <w:bottom w:val="dotted" w:sz="4" w:space="0" w:color="000000"/>
            </w:tcBorders>
            <w:vAlign w:val="center"/>
          </w:tcPr>
          <w:p w14:paraId="6800D7E2" w14:textId="77777777" w:rsidR="00EC424C" w:rsidRDefault="00EC424C" w:rsidP="009D6D18">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vAlign w:val="center"/>
          </w:tcPr>
          <w:p w14:paraId="0366E59A" w14:textId="77777777" w:rsidR="00EC424C" w:rsidRDefault="00EC424C" w:rsidP="009D6D18">
            <w:pPr>
              <w:pStyle w:val="western"/>
              <w:rPr>
                <w:rFonts w:ascii="Arial" w:hAnsi="Arial" w:cs="Arial"/>
                <w:sz w:val="24"/>
                <w:szCs w:val="24"/>
              </w:rPr>
            </w:pPr>
          </w:p>
          <w:p w14:paraId="1D82F906" w14:textId="77777777" w:rsidR="00EC424C" w:rsidRDefault="00EC424C" w:rsidP="009D6D18">
            <w:pPr>
              <w:pStyle w:val="western"/>
              <w:rPr>
                <w:sz w:val="24"/>
                <w:szCs w:val="24"/>
              </w:rPr>
            </w:pPr>
            <w:r>
              <w:rPr>
                <w:rFonts w:ascii="Arial" w:hAnsi="Arial" w:cs="Arial"/>
                <w:sz w:val="24"/>
                <w:szCs w:val="24"/>
              </w:rPr>
              <w:t xml:space="preserve">5. </w:t>
            </w:r>
            <w:proofErr w:type="spellStart"/>
            <w:r>
              <w:rPr>
                <w:rFonts w:ascii="Arial" w:hAnsi="Arial" w:cs="Arial"/>
                <w:sz w:val="24"/>
                <w:szCs w:val="24"/>
              </w:rPr>
              <w:t>listopada</w:t>
            </w:r>
            <w:proofErr w:type="spellEnd"/>
            <w:r>
              <w:rPr>
                <w:rFonts w:ascii="Arial" w:hAnsi="Arial" w:cs="Arial"/>
                <w:sz w:val="24"/>
                <w:szCs w:val="24"/>
              </w:rPr>
              <w:t xml:space="preserve"> 2025.</w:t>
            </w:r>
          </w:p>
          <w:p w14:paraId="449817DF" w14:textId="77777777" w:rsidR="00EC424C" w:rsidRDefault="00EC424C" w:rsidP="009D6D18">
            <w:pPr>
              <w:rPr>
                <w:color w:val="000000"/>
              </w:rPr>
            </w:pPr>
          </w:p>
        </w:tc>
      </w:tr>
      <w:tr w:rsidR="00EC424C" w14:paraId="66A5583D" w14:textId="77777777" w:rsidTr="00EC424C">
        <w:trPr>
          <w:trHeight w:val="691"/>
        </w:trPr>
        <w:tc>
          <w:tcPr>
            <w:tcW w:w="2835" w:type="dxa"/>
            <w:tcBorders>
              <w:top w:val="dotted" w:sz="4" w:space="0" w:color="000000"/>
              <w:bottom w:val="dotted" w:sz="4" w:space="0" w:color="000000"/>
            </w:tcBorders>
            <w:shd w:val="clear" w:color="auto" w:fill="CCFF99"/>
            <w:vAlign w:val="center"/>
          </w:tcPr>
          <w:p w14:paraId="2736F755" w14:textId="77777777" w:rsidR="00EC424C" w:rsidRDefault="00EC424C" w:rsidP="009D6D18">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02BB4DD3" w14:textId="77777777" w:rsidR="00EC424C" w:rsidRDefault="00EC424C" w:rsidP="009D6D18">
            <w:r>
              <w:rPr>
                <w:rFonts w:ascii="Arial" w:hAnsi="Arial" w:cs="Arial"/>
              </w:rPr>
              <w:t>Troškovi prijevoza i kotizacija</w:t>
            </w:r>
          </w:p>
        </w:tc>
      </w:tr>
      <w:tr w:rsidR="00EC424C" w14:paraId="36E9C71A" w14:textId="77777777" w:rsidTr="00EC424C">
        <w:trPr>
          <w:trHeight w:val="842"/>
        </w:trPr>
        <w:tc>
          <w:tcPr>
            <w:tcW w:w="2835" w:type="dxa"/>
            <w:tcBorders>
              <w:top w:val="dotted" w:sz="4" w:space="0" w:color="000000"/>
              <w:bottom w:val="dotted" w:sz="4" w:space="0" w:color="000000"/>
            </w:tcBorders>
            <w:vAlign w:val="center"/>
          </w:tcPr>
          <w:p w14:paraId="70370C07" w14:textId="77777777" w:rsidR="00EC424C" w:rsidRDefault="00EC424C" w:rsidP="009D6D18">
            <w:r>
              <w:rPr>
                <w:rFonts w:ascii="Arial" w:hAnsi="Arial" w:cs="Arial"/>
                <w:b/>
              </w:rPr>
              <w:t>Način vrednovanja:</w:t>
            </w:r>
          </w:p>
        </w:tc>
        <w:tc>
          <w:tcPr>
            <w:tcW w:w="6407" w:type="dxa"/>
            <w:tcBorders>
              <w:top w:val="dotted" w:sz="4" w:space="0" w:color="000000"/>
              <w:bottom w:val="dotted" w:sz="4" w:space="0" w:color="000000"/>
            </w:tcBorders>
            <w:vAlign w:val="center"/>
          </w:tcPr>
          <w:p w14:paraId="0AD560A8" w14:textId="77777777" w:rsidR="00EC424C" w:rsidRPr="00EC424C" w:rsidRDefault="00EC424C" w:rsidP="009D6D18">
            <w:r>
              <w:rPr>
                <w:rFonts w:ascii="Arial" w:hAnsi="Arial" w:cs="Arial"/>
              </w:rPr>
              <w:t xml:space="preserve">Osobno zadovoljstvo učenika </w:t>
            </w:r>
          </w:p>
        </w:tc>
      </w:tr>
    </w:tbl>
    <w:p w14:paraId="41880185" w14:textId="77777777" w:rsidR="00264007" w:rsidRPr="00264007" w:rsidRDefault="00264007" w:rsidP="00264007">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Ind w:w="-129" w:type="dxa"/>
        <w:tblLayout w:type="fixed"/>
        <w:tblLook w:val="0000" w:firstRow="0" w:lastRow="0" w:firstColumn="0" w:lastColumn="0" w:noHBand="0" w:noVBand="0"/>
      </w:tblPr>
      <w:tblGrid>
        <w:gridCol w:w="2772"/>
        <w:gridCol w:w="6765"/>
      </w:tblGrid>
      <w:tr w:rsidR="00264007" w14:paraId="6C851FFB" w14:textId="77777777" w:rsidTr="00264007">
        <w:trPr>
          <w:trHeight w:val="709"/>
        </w:trPr>
        <w:tc>
          <w:tcPr>
            <w:tcW w:w="9537" w:type="dxa"/>
            <w:gridSpan w:val="2"/>
            <w:shd w:val="clear" w:color="auto" w:fill="C6D9F1"/>
            <w:vAlign w:val="center"/>
          </w:tcPr>
          <w:p w14:paraId="19AF1353" w14:textId="77777777" w:rsidR="00264007" w:rsidRPr="00A36E72" w:rsidRDefault="00264007" w:rsidP="009B4C76">
            <w:pPr>
              <w:jc w:val="center"/>
              <w:rPr>
                <w:sz w:val="24"/>
                <w:szCs w:val="24"/>
              </w:rPr>
            </w:pPr>
            <w:r w:rsidRPr="00A36E72">
              <w:rPr>
                <w:rFonts w:ascii="Arial" w:hAnsi="Arial" w:cs="Arial"/>
                <w:b/>
                <w:sz w:val="24"/>
                <w:szCs w:val="24"/>
              </w:rPr>
              <w:lastRenderedPageBreak/>
              <w:t>Terenska nastava -  BLAGO NAŠEG MARJANA</w:t>
            </w:r>
          </w:p>
        </w:tc>
      </w:tr>
      <w:tr w:rsidR="00264007" w14:paraId="5FBF6267" w14:textId="77777777" w:rsidTr="009B4C76">
        <w:trPr>
          <w:trHeight w:val="680"/>
        </w:trPr>
        <w:tc>
          <w:tcPr>
            <w:tcW w:w="2772" w:type="dxa"/>
            <w:tcBorders>
              <w:bottom w:val="dotted" w:sz="4" w:space="0" w:color="000000"/>
            </w:tcBorders>
            <w:shd w:val="clear" w:color="auto" w:fill="auto"/>
            <w:vAlign w:val="center"/>
          </w:tcPr>
          <w:p w14:paraId="4A28CF4D" w14:textId="77777777" w:rsidR="00264007" w:rsidRDefault="00264007" w:rsidP="009B4C76">
            <w:r>
              <w:rPr>
                <w:rFonts w:ascii="Arial" w:hAnsi="Arial" w:cs="Arial"/>
                <w:b/>
              </w:rPr>
              <w:t>Voditelji:</w:t>
            </w:r>
          </w:p>
        </w:tc>
        <w:tc>
          <w:tcPr>
            <w:tcW w:w="6765" w:type="dxa"/>
            <w:tcBorders>
              <w:bottom w:val="dotted" w:sz="4" w:space="0" w:color="000000"/>
            </w:tcBorders>
            <w:shd w:val="clear" w:color="auto" w:fill="auto"/>
            <w:vAlign w:val="center"/>
          </w:tcPr>
          <w:p w14:paraId="1AA5A533" w14:textId="77777777" w:rsidR="00264007" w:rsidRDefault="00264007" w:rsidP="00264007">
            <w:r>
              <w:rPr>
                <w:rFonts w:ascii="Arial" w:hAnsi="Arial" w:cs="Arial"/>
              </w:rPr>
              <w:t xml:space="preserve">Učiteljice: M. Ugrin, M. </w:t>
            </w:r>
            <w:proofErr w:type="spellStart"/>
            <w:r>
              <w:rPr>
                <w:rFonts w:ascii="Arial" w:hAnsi="Arial" w:cs="Arial"/>
              </w:rPr>
              <w:t>Šetka</w:t>
            </w:r>
            <w:proofErr w:type="spellEnd"/>
            <w:r>
              <w:rPr>
                <w:rFonts w:ascii="Arial" w:hAnsi="Arial" w:cs="Arial"/>
              </w:rPr>
              <w:t xml:space="preserve"> i M Bušić</w:t>
            </w:r>
          </w:p>
        </w:tc>
      </w:tr>
      <w:tr w:rsidR="00264007" w14:paraId="3BD3A55C" w14:textId="77777777" w:rsidTr="009B4C76">
        <w:trPr>
          <w:trHeight w:val="509"/>
        </w:trPr>
        <w:tc>
          <w:tcPr>
            <w:tcW w:w="2772" w:type="dxa"/>
            <w:tcBorders>
              <w:top w:val="dotted" w:sz="4" w:space="0" w:color="000000"/>
              <w:bottom w:val="dotted" w:sz="4" w:space="0" w:color="000000"/>
            </w:tcBorders>
            <w:shd w:val="clear" w:color="auto" w:fill="CCFF99"/>
            <w:vAlign w:val="center"/>
          </w:tcPr>
          <w:p w14:paraId="4C2EF131" w14:textId="77777777" w:rsidR="00264007" w:rsidRDefault="00264007" w:rsidP="009B4C76">
            <w:r>
              <w:rPr>
                <w:rFonts w:ascii="Arial" w:hAnsi="Arial" w:cs="Arial"/>
                <w:b/>
              </w:rPr>
              <w:t>Razred:</w:t>
            </w:r>
          </w:p>
        </w:tc>
        <w:tc>
          <w:tcPr>
            <w:tcW w:w="6765" w:type="dxa"/>
            <w:tcBorders>
              <w:top w:val="dotted" w:sz="4" w:space="0" w:color="000000"/>
              <w:bottom w:val="dotted" w:sz="4" w:space="0" w:color="000000"/>
            </w:tcBorders>
            <w:shd w:val="clear" w:color="auto" w:fill="CCFF99"/>
            <w:vAlign w:val="center"/>
          </w:tcPr>
          <w:p w14:paraId="3FE7D498" w14:textId="77777777" w:rsidR="00264007" w:rsidRDefault="00264007" w:rsidP="00264007">
            <w:r>
              <w:rPr>
                <w:rFonts w:ascii="Arial" w:hAnsi="Arial" w:cs="Arial"/>
              </w:rPr>
              <w:t>4.a i 4.b, PŠ Donje Sitno</w:t>
            </w:r>
          </w:p>
        </w:tc>
      </w:tr>
      <w:tr w:rsidR="00264007" w14:paraId="26D16DB5" w14:textId="77777777" w:rsidTr="00264007">
        <w:trPr>
          <w:trHeight w:val="498"/>
        </w:trPr>
        <w:tc>
          <w:tcPr>
            <w:tcW w:w="2772" w:type="dxa"/>
            <w:tcBorders>
              <w:top w:val="dotted" w:sz="4" w:space="0" w:color="000000"/>
              <w:bottom w:val="dotted" w:sz="4" w:space="0" w:color="000000"/>
            </w:tcBorders>
            <w:shd w:val="clear" w:color="auto" w:fill="auto"/>
            <w:vAlign w:val="center"/>
          </w:tcPr>
          <w:p w14:paraId="417B819B" w14:textId="77777777" w:rsidR="00264007" w:rsidRDefault="00264007" w:rsidP="009B4C76">
            <w:r>
              <w:rPr>
                <w:rFonts w:ascii="Arial" w:hAnsi="Arial" w:cs="Arial"/>
                <w:b/>
              </w:rPr>
              <w:t>Planiran broj učenika:</w:t>
            </w:r>
          </w:p>
        </w:tc>
        <w:tc>
          <w:tcPr>
            <w:tcW w:w="6765" w:type="dxa"/>
            <w:tcBorders>
              <w:top w:val="dotted" w:sz="4" w:space="0" w:color="000000"/>
              <w:bottom w:val="dotted" w:sz="4" w:space="0" w:color="000000"/>
            </w:tcBorders>
            <w:shd w:val="clear" w:color="auto" w:fill="auto"/>
            <w:vAlign w:val="center"/>
          </w:tcPr>
          <w:p w14:paraId="3A27E037" w14:textId="77777777" w:rsidR="00264007" w:rsidRDefault="00264007" w:rsidP="00264007">
            <w:r>
              <w:rPr>
                <w:rFonts w:ascii="Arial" w:hAnsi="Arial" w:cs="Arial"/>
              </w:rPr>
              <w:t>42</w:t>
            </w:r>
          </w:p>
        </w:tc>
      </w:tr>
      <w:tr w:rsidR="00264007" w14:paraId="1AB85755" w14:textId="77777777" w:rsidTr="009B4C76">
        <w:trPr>
          <w:trHeight w:val="505"/>
        </w:trPr>
        <w:tc>
          <w:tcPr>
            <w:tcW w:w="2772" w:type="dxa"/>
            <w:tcBorders>
              <w:top w:val="dotted" w:sz="4" w:space="0" w:color="000000"/>
              <w:bottom w:val="dotted" w:sz="4" w:space="0" w:color="000000"/>
            </w:tcBorders>
            <w:shd w:val="clear" w:color="auto" w:fill="CCFF99"/>
            <w:vAlign w:val="center"/>
          </w:tcPr>
          <w:p w14:paraId="4B6A766B" w14:textId="77777777" w:rsidR="00264007" w:rsidRDefault="00264007" w:rsidP="009B4C76">
            <w:r>
              <w:rPr>
                <w:rFonts w:ascii="Arial" w:hAnsi="Arial" w:cs="Arial"/>
                <w:b/>
              </w:rPr>
              <w:t>Planiran broj sati:</w:t>
            </w:r>
          </w:p>
        </w:tc>
        <w:tc>
          <w:tcPr>
            <w:tcW w:w="6765" w:type="dxa"/>
            <w:tcBorders>
              <w:top w:val="dotted" w:sz="4" w:space="0" w:color="000000"/>
              <w:bottom w:val="dotted" w:sz="4" w:space="0" w:color="000000"/>
            </w:tcBorders>
            <w:shd w:val="clear" w:color="auto" w:fill="CCFF99"/>
            <w:vAlign w:val="center"/>
          </w:tcPr>
          <w:p w14:paraId="4E4DD384" w14:textId="77777777" w:rsidR="00264007" w:rsidRDefault="00264007" w:rsidP="00264007">
            <w:r>
              <w:rPr>
                <w:rFonts w:ascii="Arial" w:hAnsi="Arial" w:cs="Arial"/>
              </w:rPr>
              <w:t>4 – 5  školskih sati</w:t>
            </w:r>
          </w:p>
        </w:tc>
      </w:tr>
      <w:tr w:rsidR="00264007" w14:paraId="57CB06E7" w14:textId="77777777" w:rsidTr="009B4C76">
        <w:trPr>
          <w:trHeight w:val="1696"/>
        </w:trPr>
        <w:tc>
          <w:tcPr>
            <w:tcW w:w="2772" w:type="dxa"/>
            <w:tcBorders>
              <w:top w:val="dotted" w:sz="4" w:space="0" w:color="000000"/>
              <w:bottom w:val="dotted" w:sz="4" w:space="0" w:color="000000"/>
            </w:tcBorders>
            <w:shd w:val="clear" w:color="auto" w:fill="auto"/>
            <w:vAlign w:val="center"/>
          </w:tcPr>
          <w:p w14:paraId="2CFB0C55" w14:textId="77777777" w:rsidR="00264007" w:rsidRDefault="00264007" w:rsidP="009B4C76">
            <w:pPr>
              <w:autoSpaceDE w:val="0"/>
            </w:pPr>
            <w:r>
              <w:rPr>
                <w:rFonts w:ascii="Arial" w:hAnsi="Arial" w:cs="Arial"/>
                <w:b/>
              </w:rPr>
              <w:t>Ciljevi:</w:t>
            </w:r>
            <w:r>
              <w:rPr>
                <w:rFonts w:ascii="Arial" w:hAnsi="Arial" w:cs="Arial"/>
              </w:rPr>
              <w:t xml:space="preserve"> </w:t>
            </w:r>
          </w:p>
        </w:tc>
        <w:tc>
          <w:tcPr>
            <w:tcW w:w="6765" w:type="dxa"/>
            <w:tcBorders>
              <w:top w:val="dotted" w:sz="4" w:space="0" w:color="000000"/>
              <w:bottom w:val="dotted" w:sz="4" w:space="0" w:color="000000"/>
            </w:tcBorders>
            <w:shd w:val="clear" w:color="auto" w:fill="auto"/>
            <w:vAlign w:val="center"/>
          </w:tcPr>
          <w:p w14:paraId="3614D20D" w14:textId="77777777" w:rsidR="00264007" w:rsidRDefault="00264007" w:rsidP="009B4C76">
            <w:pPr>
              <w:autoSpaceDE w:val="0"/>
              <w:spacing w:before="114" w:after="114"/>
            </w:pPr>
            <w:r>
              <w:rPr>
                <w:rFonts w:ascii="Arial" w:hAnsi="Arial" w:cs="Arial"/>
              </w:rPr>
              <w:t>Uključivanjem škole u projekt, u suradnji s upraviteljima dobara i širom lokalnom zajednicom, omogućiti učenicima obrazovanje o važnosti i čuvanju zaštićene kulturne i prirodne baštine (Park šuma Marjan), omogućiti im izravan angažman, sudjelovanje u aktivnostima na terenu, kroz zabavno učenje o prirodi u prirodi omogućiti stjecanja znanja, stavova i vještina, povezivanje s prirodom i razumijevanje prirode i te primjenjivanje ekološki odgovornog ponašanja u  svakodnevnom životu. Omogućiti učenicima da u izravnom kontaktu s prirodom dođu do novih pozitivnih spoznaja i shvate važnost prirodnih resursa.</w:t>
            </w:r>
          </w:p>
        </w:tc>
      </w:tr>
      <w:tr w:rsidR="00264007" w14:paraId="49C34A4A" w14:textId="77777777" w:rsidTr="009B4C76">
        <w:trPr>
          <w:trHeight w:val="2167"/>
        </w:trPr>
        <w:tc>
          <w:tcPr>
            <w:tcW w:w="2772" w:type="dxa"/>
            <w:tcBorders>
              <w:top w:val="dotted" w:sz="4" w:space="0" w:color="000000"/>
              <w:bottom w:val="dotted" w:sz="4" w:space="0" w:color="000000"/>
            </w:tcBorders>
            <w:shd w:val="clear" w:color="auto" w:fill="CCFF99"/>
            <w:vAlign w:val="center"/>
          </w:tcPr>
          <w:p w14:paraId="22D49F04" w14:textId="77777777" w:rsidR="00264007" w:rsidRDefault="00264007" w:rsidP="009B4C76">
            <w:r>
              <w:rPr>
                <w:rFonts w:ascii="Arial" w:hAnsi="Arial" w:cs="Arial"/>
                <w:b/>
              </w:rPr>
              <w:t>Namjena aktivnosti:</w:t>
            </w:r>
          </w:p>
        </w:tc>
        <w:tc>
          <w:tcPr>
            <w:tcW w:w="6765" w:type="dxa"/>
            <w:tcBorders>
              <w:top w:val="dotted" w:sz="4" w:space="0" w:color="000000"/>
              <w:bottom w:val="dotted" w:sz="4" w:space="0" w:color="000000"/>
            </w:tcBorders>
            <w:shd w:val="clear" w:color="auto" w:fill="CCFF99"/>
            <w:vAlign w:val="center"/>
          </w:tcPr>
          <w:p w14:paraId="51E520C9" w14:textId="77777777" w:rsidR="00264007" w:rsidRDefault="00264007" w:rsidP="009B4C76">
            <w:pPr>
              <w:autoSpaceDE w:val="0"/>
            </w:pPr>
            <w:r>
              <w:rPr>
                <w:rFonts w:ascii="Arial" w:hAnsi="Arial" w:cs="Arial"/>
              </w:rPr>
              <w:t>Potaknuti učenike da razvijaju svijest o poštivanju</w:t>
            </w:r>
          </w:p>
          <w:p w14:paraId="5E27B208" w14:textId="77777777" w:rsidR="00264007" w:rsidRDefault="00264007" w:rsidP="009B4C76">
            <w:pPr>
              <w:autoSpaceDE w:val="0"/>
            </w:pPr>
            <w:r>
              <w:rPr>
                <w:rFonts w:ascii="Arial" w:hAnsi="Arial" w:cs="Arial"/>
              </w:rPr>
              <w:t>kulturne i prirodne raznolikosti Park-šume Marjan.</w:t>
            </w:r>
          </w:p>
          <w:p w14:paraId="33E5D624" w14:textId="77777777" w:rsidR="00264007" w:rsidRDefault="00264007" w:rsidP="009B4C76">
            <w:pPr>
              <w:autoSpaceDE w:val="0"/>
            </w:pPr>
            <w:r>
              <w:rPr>
                <w:rFonts w:ascii="Arial" w:hAnsi="Arial" w:cs="Arial"/>
              </w:rPr>
              <w:t>Razvijati sposobnosti i vještine kojima će učenici biti</w:t>
            </w:r>
          </w:p>
          <w:p w14:paraId="1354F8E0" w14:textId="77777777" w:rsidR="00264007" w:rsidRDefault="00264007" w:rsidP="009B4C76">
            <w:r>
              <w:rPr>
                <w:rFonts w:ascii="Arial" w:hAnsi="Arial" w:cs="Arial"/>
              </w:rPr>
              <w:t>sposobni sudjelovati u procesu ekološki održivog razvitka.</w:t>
            </w:r>
          </w:p>
          <w:p w14:paraId="3DDC5C07" w14:textId="77777777" w:rsidR="00264007" w:rsidRDefault="00264007" w:rsidP="009B4C76">
            <w:r>
              <w:rPr>
                <w:rFonts w:ascii="Arial" w:hAnsi="Arial" w:cs="Arial"/>
              </w:rPr>
              <w:t xml:space="preserve">Primjena usvojenih znanja i stjecanje novih spoznaja, međusobno druženje i zbližavanje te primjena normi kulturnog i primjernog ponašanja. </w:t>
            </w:r>
          </w:p>
        </w:tc>
      </w:tr>
      <w:tr w:rsidR="00264007" w14:paraId="79EE919D" w14:textId="77777777" w:rsidTr="009B4C76">
        <w:trPr>
          <w:trHeight w:val="970"/>
        </w:trPr>
        <w:tc>
          <w:tcPr>
            <w:tcW w:w="2772" w:type="dxa"/>
            <w:tcBorders>
              <w:top w:val="dotted" w:sz="4" w:space="0" w:color="000000"/>
              <w:bottom w:val="dotted" w:sz="4" w:space="0" w:color="000000"/>
            </w:tcBorders>
            <w:shd w:val="clear" w:color="auto" w:fill="auto"/>
            <w:vAlign w:val="center"/>
          </w:tcPr>
          <w:p w14:paraId="6405D93D" w14:textId="77777777" w:rsidR="00264007" w:rsidRDefault="00264007" w:rsidP="009B4C76">
            <w:r>
              <w:rPr>
                <w:rFonts w:ascii="Arial" w:hAnsi="Arial" w:cs="Arial"/>
                <w:b/>
              </w:rPr>
              <w:t>Nositelji aktivnosti:</w:t>
            </w:r>
          </w:p>
        </w:tc>
        <w:tc>
          <w:tcPr>
            <w:tcW w:w="6765" w:type="dxa"/>
            <w:tcBorders>
              <w:top w:val="dotted" w:sz="4" w:space="0" w:color="000000"/>
              <w:bottom w:val="dotted" w:sz="4" w:space="0" w:color="000000"/>
            </w:tcBorders>
            <w:shd w:val="clear" w:color="auto" w:fill="auto"/>
            <w:vAlign w:val="center"/>
          </w:tcPr>
          <w:p w14:paraId="4F6BE9A0" w14:textId="77777777" w:rsidR="00264007" w:rsidRDefault="00264007" w:rsidP="009B4C76">
            <w:pPr>
              <w:autoSpaceDE w:val="0"/>
              <w:spacing w:before="114" w:after="114"/>
            </w:pPr>
            <w:r>
              <w:rPr>
                <w:rFonts w:ascii="Arial" w:hAnsi="Arial" w:cs="Arial"/>
              </w:rPr>
              <w:t xml:space="preserve">Javna ustanova za upravljanje Park - šumom Marjan, Grad Split - Koordinacijski odbor projekta, Grad Split – prijatelj djece. Učiteljice razredne nastave: M. Ugrin, M. </w:t>
            </w:r>
            <w:proofErr w:type="spellStart"/>
            <w:r>
              <w:rPr>
                <w:rFonts w:ascii="Arial" w:hAnsi="Arial" w:cs="Arial"/>
              </w:rPr>
              <w:t>Šetka</w:t>
            </w:r>
            <w:proofErr w:type="spellEnd"/>
            <w:r>
              <w:rPr>
                <w:rFonts w:ascii="Arial" w:hAnsi="Arial" w:cs="Arial"/>
              </w:rPr>
              <w:t xml:space="preserve"> i M. Bušić,  učenici 4.a , 4.b razreda i PŠ Donje </w:t>
            </w:r>
            <w:proofErr w:type="spellStart"/>
            <w:r>
              <w:rPr>
                <w:rFonts w:ascii="Arial" w:hAnsi="Arial" w:cs="Arial"/>
              </w:rPr>
              <w:t>SItno</w:t>
            </w:r>
            <w:proofErr w:type="spellEnd"/>
          </w:p>
        </w:tc>
      </w:tr>
      <w:tr w:rsidR="00264007" w14:paraId="427871AE" w14:textId="77777777" w:rsidTr="009B4C76">
        <w:trPr>
          <w:trHeight w:val="1423"/>
        </w:trPr>
        <w:tc>
          <w:tcPr>
            <w:tcW w:w="2772" w:type="dxa"/>
            <w:tcBorders>
              <w:top w:val="dotted" w:sz="4" w:space="0" w:color="000000"/>
              <w:bottom w:val="dotted" w:sz="4" w:space="0" w:color="000000"/>
            </w:tcBorders>
            <w:shd w:val="clear" w:color="auto" w:fill="CCFF99"/>
            <w:vAlign w:val="center"/>
          </w:tcPr>
          <w:p w14:paraId="505522DA" w14:textId="77777777" w:rsidR="00264007" w:rsidRDefault="00264007" w:rsidP="009B4C76">
            <w:r>
              <w:rPr>
                <w:rFonts w:ascii="Arial" w:hAnsi="Arial" w:cs="Arial"/>
                <w:b/>
              </w:rPr>
              <w:t>Način realizacije:</w:t>
            </w:r>
          </w:p>
        </w:tc>
        <w:tc>
          <w:tcPr>
            <w:tcW w:w="6765" w:type="dxa"/>
            <w:tcBorders>
              <w:top w:val="dotted" w:sz="4" w:space="0" w:color="000000"/>
              <w:bottom w:val="dotted" w:sz="4" w:space="0" w:color="000000"/>
            </w:tcBorders>
            <w:shd w:val="clear" w:color="auto" w:fill="CCFF99"/>
            <w:vAlign w:val="center"/>
          </w:tcPr>
          <w:p w14:paraId="6D26F7E8" w14:textId="77777777" w:rsidR="00264007" w:rsidRDefault="00264007" w:rsidP="009B4C76">
            <w:pPr>
              <w:autoSpaceDE w:val="0"/>
            </w:pPr>
            <w:r>
              <w:rPr>
                <w:rFonts w:ascii="Arial" w:hAnsi="Arial" w:cs="Arial"/>
              </w:rPr>
              <w:t>Nastava se realizira prema planu i programu Projekta</w:t>
            </w:r>
          </w:p>
          <w:p w14:paraId="0B018302" w14:textId="77777777" w:rsidR="00264007" w:rsidRDefault="00264007" w:rsidP="009B4C76">
            <w:pPr>
              <w:autoSpaceDE w:val="0"/>
            </w:pPr>
            <w:r>
              <w:rPr>
                <w:rFonts w:ascii="Arial" w:hAnsi="Arial" w:cs="Arial"/>
              </w:rPr>
              <w:t>''Blago našeg Marjana''. Učenici će različitim oblicima</w:t>
            </w:r>
          </w:p>
          <w:p w14:paraId="540BA3CA" w14:textId="77777777" w:rsidR="00264007" w:rsidRDefault="00264007" w:rsidP="009B4C76">
            <w:pPr>
              <w:autoSpaceDE w:val="0"/>
            </w:pPr>
            <w:r>
              <w:rPr>
                <w:rFonts w:ascii="Arial" w:hAnsi="Arial" w:cs="Arial"/>
              </w:rPr>
              <w:t>rada, istraživačkim metodama, iskustvenim i suradničkim</w:t>
            </w:r>
          </w:p>
          <w:p w14:paraId="5D9761D6" w14:textId="77777777" w:rsidR="00264007" w:rsidRDefault="00264007" w:rsidP="009B4C76">
            <w:pPr>
              <w:autoSpaceDE w:val="0"/>
            </w:pPr>
            <w:r>
              <w:rPr>
                <w:rFonts w:ascii="Arial" w:hAnsi="Arial" w:cs="Arial"/>
              </w:rPr>
              <w:t>učenjem u izvornoj stvarnosti usvajati teoretska i praktična</w:t>
            </w:r>
          </w:p>
          <w:p w14:paraId="13912656" w14:textId="77777777" w:rsidR="00264007" w:rsidRDefault="00264007" w:rsidP="009B4C76">
            <w:r>
              <w:rPr>
                <w:rFonts w:ascii="Arial" w:hAnsi="Arial" w:cs="Arial"/>
              </w:rPr>
              <w:t>znanja i vještine.</w:t>
            </w:r>
          </w:p>
        </w:tc>
      </w:tr>
      <w:tr w:rsidR="00264007" w14:paraId="0F712647" w14:textId="77777777" w:rsidTr="009B4C76">
        <w:trPr>
          <w:trHeight w:val="626"/>
        </w:trPr>
        <w:tc>
          <w:tcPr>
            <w:tcW w:w="2772" w:type="dxa"/>
            <w:tcBorders>
              <w:top w:val="dotted" w:sz="4" w:space="0" w:color="000000"/>
              <w:bottom w:val="dotted" w:sz="4" w:space="0" w:color="000000"/>
            </w:tcBorders>
            <w:shd w:val="clear" w:color="auto" w:fill="auto"/>
            <w:vAlign w:val="center"/>
          </w:tcPr>
          <w:p w14:paraId="21AE0225" w14:textId="77777777" w:rsidR="00264007" w:rsidRDefault="00264007" w:rsidP="009B4C76">
            <w:proofErr w:type="spellStart"/>
            <w:r>
              <w:rPr>
                <w:rFonts w:ascii="Arial" w:hAnsi="Arial" w:cs="Arial"/>
                <w:b/>
              </w:rPr>
              <w:t>Vremenik</w:t>
            </w:r>
            <w:proofErr w:type="spellEnd"/>
            <w:r>
              <w:rPr>
                <w:rFonts w:ascii="Arial" w:hAnsi="Arial" w:cs="Arial"/>
                <w:b/>
              </w:rPr>
              <w:t xml:space="preserve"> aktivnosti:</w:t>
            </w:r>
          </w:p>
        </w:tc>
        <w:tc>
          <w:tcPr>
            <w:tcW w:w="6765" w:type="dxa"/>
            <w:tcBorders>
              <w:top w:val="dotted" w:sz="4" w:space="0" w:color="000000"/>
              <w:bottom w:val="dotted" w:sz="4" w:space="0" w:color="000000"/>
            </w:tcBorders>
            <w:shd w:val="clear" w:color="auto" w:fill="auto"/>
            <w:vAlign w:val="center"/>
          </w:tcPr>
          <w:p w14:paraId="2B95086E" w14:textId="77777777" w:rsidR="00264007" w:rsidRDefault="00264007" w:rsidP="009B4C76">
            <w:r>
              <w:rPr>
                <w:rFonts w:ascii="Arial" w:hAnsi="Arial" w:cs="Arial"/>
              </w:rPr>
              <w:t>Tijekom nastavne godine 2025./ 2026.</w:t>
            </w:r>
          </w:p>
        </w:tc>
      </w:tr>
      <w:tr w:rsidR="00264007" w14:paraId="1C0838F1" w14:textId="77777777" w:rsidTr="009B4C76">
        <w:trPr>
          <w:trHeight w:val="783"/>
        </w:trPr>
        <w:tc>
          <w:tcPr>
            <w:tcW w:w="2772" w:type="dxa"/>
            <w:tcBorders>
              <w:top w:val="dotted" w:sz="4" w:space="0" w:color="000000"/>
              <w:bottom w:val="dotted" w:sz="4" w:space="0" w:color="000000"/>
            </w:tcBorders>
            <w:shd w:val="clear" w:color="auto" w:fill="CCFF99"/>
            <w:vAlign w:val="center"/>
          </w:tcPr>
          <w:p w14:paraId="02D61BC2" w14:textId="77777777" w:rsidR="00264007" w:rsidRDefault="00264007" w:rsidP="009B4C76">
            <w:r>
              <w:rPr>
                <w:rFonts w:ascii="Arial" w:hAnsi="Arial" w:cs="Arial"/>
                <w:b/>
              </w:rPr>
              <w:lastRenderedPageBreak/>
              <w:t>Detaljan  troškovnik:</w:t>
            </w:r>
          </w:p>
        </w:tc>
        <w:tc>
          <w:tcPr>
            <w:tcW w:w="6765" w:type="dxa"/>
            <w:tcBorders>
              <w:top w:val="dotted" w:sz="4" w:space="0" w:color="000000"/>
              <w:bottom w:val="dotted" w:sz="4" w:space="0" w:color="000000"/>
            </w:tcBorders>
            <w:shd w:val="clear" w:color="auto" w:fill="CCFF99"/>
            <w:vAlign w:val="center"/>
          </w:tcPr>
          <w:p w14:paraId="6AF38A29" w14:textId="77777777" w:rsidR="00264007" w:rsidRDefault="00264007" w:rsidP="009B4C76">
            <w:pPr>
              <w:spacing w:before="57" w:after="57"/>
            </w:pPr>
            <w:r>
              <w:rPr>
                <w:rFonts w:ascii="Arial" w:hAnsi="Arial" w:cs="Arial"/>
              </w:rPr>
              <w:t>Grad Split (troškovi organizacije aktivnosti i prijevoza učenika).</w:t>
            </w:r>
          </w:p>
        </w:tc>
      </w:tr>
      <w:tr w:rsidR="00264007" w14:paraId="5CDD5717" w14:textId="77777777" w:rsidTr="00264007">
        <w:trPr>
          <w:trHeight w:val="611"/>
        </w:trPr>
        <w:tc>
          <w:tcPr>
            <w:tcW w:w="2772" w:type="dxa"/>
            <w:tcBorders>
              <w:top w:val="dotted" w:sz="4" w:space="0" w:color="000000"/>
              <w:bottom w:val="dotted" w:sz="4" w:space="0" w:color="000000"/>
            </w:tcBorders>
            <w:shd w:val="clear" w:color="auto" w:fill="auto"/>
            <w:vAlign w:val="center"/>
          </w:tcPr>
          <w:p w14:paraId="027D2B47" w14:textId="77777777" w:rsidR="00264007" w:rsidRDefault="00264007" w:rsidP="009B4C76">
            <w:r>
              <w:rPr>
                <w:rFonts w:ascii="Arial" w:hAnsi="Arial" w:cs="Arial"/>
                <w:b/>
              </w:rPr>
              <w:t>Način vrednovanja:</w:t>
            </w:r>
          </w:p>
        </w:tc>
        <w:tc>
          <w:tcPr>
            <w:tcW w:w="6765" w:type="dxa"/>
            <w:tcBorders>
              <w:top w:val="dotted" w:sz="4" w:space="0" w:color="000000"/>
              <w:bottom w:val="dotted" w:sz="4" w:space="0" w:color="000000"/>
            </w:tcBorders>
            <w:shd w:val="clear" w:color="auto" w:fill="auto"/>
            <w:vAlign w:val="center"/>
          </w:tcPr>
          <w:p w14:paraId="16F1FF56" w14:textId="77777777" w:rsidR="00264007" w:rsidRDefault="00264007" w:rsidP="00264007">
            <w:pPr>
              <w:autoSpaceDE w:val="0"/>
            </w:pPr>
            <w:r>
              <w:rPr>
                <w:rFonts w:ascii="Arial" w:hAnsi="Arial" w:cs="Arial"/>
              </w:rPr>
              <w:t>Kviz znanja, izrada plakata.</w:t>
            </w:r>
          </w:p>
        </w:tc>
      </w:tr>
    </w:tbl>
    <w:p w14:paraId="3262FDD3" w14:textId="77777777" w:rsidR="00264007" w:rsidRDefault="00264007" w:rsidP="00264007">
      <w:pPr>
        <w:ind w:right="-109"/>
      </w:pPr>
    </w:p>
    <w:p w14:paraId="1AB053C8" w14:textId="77777777" w:rsidR="0037589E" w:rsidRDefault="0037589E">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9356" w:type="dxa"/>
        <w:tblInd w:w="-142" w:type="dxa"/>
        <w:tblLayout w:type="fixed"/>
        <w:tblLook w:val="01E0" w:firstRow="1" w:lastRow="1" w:firstColumn="1" w:lastColumn="1" w:noHBand="0" w:noVBand="0"/>
      </w:tblPr>
      <w:tblGrid>
        <w:gridCol w:w="2977"/>
        <w:gridCol w:w="6379"/>
      </w:tblGrid>
      <w:tr w:rsidR="0037589E" w14:paraId="60F76CCF" w14:textId="77777777" w:rsidTr="0037589E">
        <w:trPr>
          <w:trHeight w:val="567"/>
        </w:trPr>
        <w:tc>
          <w:tcPr>
            <w:tcW w:w="9355" w:type="dxa"/>
            <w:gridSpan w:val="2"/>
            <w:shd w:val="clear" w:color="auto" w:fill="C6D9F1"/>
            <w:vAlign w:val="center"/>
          </w:tcPr>
          <w:p w14:paraId="798AE81C" w14:textId="77777777" w:rsidR="0037589E" w:rsidRDefault="0037589E" w:rsidP="00F50A0D">
            <w:pPr>
              <w:pageBreakBefore/>
              <w:widowControl w:val="0"/>
              <w:jc w:val="center"/>
              <w:rPr>
                <w:rFonts w:ascii="Arial" w:hAnsi="Arial"/>
                <w:b/>
              </w:rPr>
            </w:pPr>
            <w:r>
              <w:rPr>
                <w:rFonts w:ascii="Arial" w:hAnsi="Arial" w:cs="Arial"/>
                <w:b/>
                <w:sz w:val="24"/>
                <w:szCs w:val="24"/>
              </w:rPr>
              <w:lastRenderedPageBreak/>
              <w:t>PROJEKT</w:t>
            </w:r>
            <w:r w:rsidR="00421452">
              <w:rPr>
                <w:rFonts w:ascii="Arial" w:hAnsi="Arial" w:cs="Arial"/>
                <w:b/>
                <w:sz w:val="24"/>
                <w:szCs w:val="24"/>
              </w:rPr>
              <w:t>-</w:t>
            </w:r>
            <w:r>
              <w:rPr>
                <w:rFonts w:ascii="Arial" w:hAnsi="Arial" w:cs="Arial"/>
                <w:b/>
                <w:sz w:val="24"/>
                <w:szCs w:val="24"/>
              </w:rPr>
              <w:t xml:space="preserve"> DIOKLECIJANOVA ŠKRINJICA</w:t>
            </w:r>
          </w:p>
        </w:tc>
      </w:tr>
      <w:tr w:rsidR="0037589E" w14:paraId="7755BE8D" w14:textId="77777777" w:rsidTr="0037589E">
        <w:trPr>
          <w:trHeight w:val="561"/>
        </w:trPr>
        <w:tc>
          <w:tcPr>
            <w:tcW w:w="2977" w:type="dxa"/>
            <w:tcBorders>
              <w:bottom w:val="dotted" w:sz="4" w:space="0" w:color="000000"/>
            </w:tcBorders>
            <w:vAlign w:val="center"/>
          </w:tcPr>
          <w:p w14:paraId="0F163E1C" w14:textId="77777777" w:rsidR="0037589E" w:rsidRDefault="0037589E" w:rsidP="00F50A0D">
            <w:pPr>
              <w:widowControl w:val="0"/>
              <w:rPr>
                <w:rFonts w:ascii="Arial" w:hAnsi="Arial"/>
                <w:b/>
              </w:rPr>
            </w:pPr>
            <w:r>
              <w:rPr>
                <w:rFonts w:ascii="Arial" w:hAnsi="Arial" w:cs="Arial"/>
                <w:b/>
              </w:rPr>
              <w:t>Voditelj:</w:t>
            </w:r>
          </w:p>
        </w:tc>
        <w:tc>
          <w:tcPr>
            <w:tcW w:w="6378" w:type="dxa"/>
            <w:tcBorders>
              <w:bottom w:val="dotted" w:sz="4" w:space="0" w:color="000000"/>
            </w:tcBorders>
            <w:vAlign w:val="center"/>
          </w:tcPr>
          <w:p w14:paraId="635963C7" w14:textId="77777777" w:rsidR="0037589E" w:rsidRDefault="0037589E" w:rsidP="00F50A0D">
            <w:pPr>
              <w:widowControl w:val="0"/>
              <w:rPr>
                <w:rFonts w:ascii="Arial" w:hAnsi="Arial"/>
              </w:rPr>
            </w:pPr>
            <w:r>
              <w:rPr>
                <w:rFonts w:ascii="Arial" w:hAnsi="Arial" w:cs="Arial"/>
              </w:rPr>
              <w:t>Učiteljice: Z. Goreta, S. Kulišić Buha</w:t>
            </w:r>
          </w:p>
        </w:tc>
      </w:tr>
      <w:tr w:rsidR="0037589E" w14:paraId="566CA57A" w14:textId="77777777" w:rsidTr="0037589E">
        <w:trPr>
          <w:trHeight w:val="573"/>
        </w:trPr>
        <w:tc>
          <w:tcPr>
            <w:tcW w:w="2977" w:type="dxa"/>
            <w:tcBorders>
              <w:top w:val="dotted" w:sz="4" w:space="0" w:color="000000"/>
              <w:bottom w:val="dotted" w:sz="4" w:space="0" w:color="000000"/>
            </w:tcBorders>
            <w:shd w:val="clear" w:color="auto" w:fill="CCFF99"/>
            <w:vAlign w:val="center"/>
          </w:tcPr>
          <w:p w14:paraId="2F7C31B1" w14:textId="77777777" w:rsidR="0037589E" w:rsidRDefault="0037589E" w:rsidP="00F50A0D">
            <w:pPr>
              <w:widowControl w:val="0"/>
              <w:rPr>
                <w:rFonts w:ascii="Arial" w:hAnsi="Arial"/>
                <w:b/>
              </w:rPr>
            </w:pPr>
            <w:r>
              <w:rPr>
                <w:rFonts w:ascii="Arial" w:hAnsi="Arial" w:cs="Arial"/>
                <w:b/>
              </w:rPr>
              <w:t>Razred:</w:t>
            </w:r>
          </w:p>
        </w:tc>
        <w:tc>
          <w:tcPr>
            <w:tcW w:w="6378" w:type="dxa"/>
            <w:tcBorders>
              <w:top w:val="dotted" w:sz="4" w:space="0" w:color="000000"/>
              <w:bottom w:val="dotted" w:sz="4" w:space="0" w:color="000000"/>
            </w:tcBorders>
            <w:shd w:val="clear" w:color="auto" w:fill="CCFF99"/>
            <w:vAlign w:val="center"/>
          </w:tcPr>
          <w:p w14:paraId="4A8B208D" w14:textId="77777777" w:rsidR="0037589E" w:rsidRDefault="0037589E" w:rsidP="00F50A0D">
            <w:pPr>
              <w:widowControl w:val="0"/>
              <w:rPr>
                <w:rFonts w:ascii="Arial" w:hAnsi="Arial"/>
              </w:rPr>
            </w:pPr>
            <w:r>
              <w:rPr>
                <w:rFonts w:ascii="Arial" w:hAnsi="Arial" w:cs="Arial"/>
              </w:rPr>
              <w:t xml:space="preserve">3.a, 3.b </w:t>
            </w:r>
          </w:p>
        </w:tc>
      </w:tr>
      <w:tr w:rsidR="0037589E" w14:paraId="38104F19" w14:textId="77777777" w:rsidTr="0037589E">
        <w:trPr>
          <w:trHeight w:val="269"/>
        </w:trPr>
        <w:tc>
          <w:tcPr>
            <w:tcW w:w="2977" w:type="dxa"/>
            <w:tcBorders>
              <w:top w:val="dotted" w:sz="4" w:space="0" w:color="000000"/>
              <w:bottom w:val="dotted" w:sz="4" w:space="0" w:color="000000"/>
            </w:tcBorders>
            <w:vAlign w:val="center"/>
          </w:tcPr>
          <w:p w14:paraId="21151483" w14:textId="77777777" w:rsidR="0037589E" w:rsidRDefault="0037589E" w:rsidP="00F50A0D">
            <w:pPr>
              <w:widowControl w:val="0"/>
              <w:rPr>
                <w:rFonts w:ascii="Arial" w:hAnsi="Arial"/>
                <w:b/>
              </w:rPr>
            </w:pPr>
            <w:r>
              <w:rPr>
                <w:rFonts w:ascii="Arial" w:hAnsi="Arial" w:cs="Arial"/>
                <w:b/>
              </w:rPr>
              <w:t>Planiran broj učenika:</w:t>
            </w:r>
          </w:p>
        </w:tc>
        <w:tc>
          <w:tcPr>
            <w:tcW w:w="6378" w:type="dxa"/>
            <w:tcBorders>
              <w:top w:val="dotted" w:sz="4" w:space="0" w:color="000000"/>
              <w:bottom w:val="dotted" w:sz="4" w:space="0" w:color="000000"/>
            </w:tcBorders>
            <w:vAlign w:val="center"/>
          </w:tcPr>
          <w:p w14:paraId="40C09B3D" w14:textId="77777777" w:rsidR="0037589E" w:rsidRDefault="0037589E" w:rsidP="00F50A0D">
            <w:pPr>
              <w:widowControl w:val="0"/>
              <w:rPr>
                <w:rFonts w:ascii="Arial" w:hAnsi="Arial"/>
              </w:rPr>
            </w:pPr>
            <w:r>
              <w:rPr>
                <w:rFonts w:ascii="Arial" w:hAnsi="Arial" w:cs="Arial"/>
              </w:rPr>
              <w:t>40</w:t>
            </w:r>
          </w:p>
        </w:tc>
      </w:tr>
      <w:tr w:rsidR="0037589E" w14:paraId="7DFF8246" w14:textId="77777777" w:rsidTr="00F50A0D">
        <w:trPr>
          <w:trHeight w:val="495"/>
        </w:trPr>
        <w:tc>
          <w:tcPr>
            <w:tcW w:w="2977" w:type="dxa"/>
            <w:tcBorders>
              <w:top w:val="dotted" w:sz="4" w:space="0" w:color="000000"/>
              <w:bottom w:val="dotted" w:sz="4" w:space="0" w:color="000000"/>
            </w:tcBorders>
            <w:shd w:val="clear" w:color="auto" w:fill="CCFF99"/>
            <w:vAlign w:val="center"/>
          </w:tcPr>
          <w:p w14:paraId="64B7470C" w14:textId="77777777" w:rsidR="0037589E" w:rsidRDefault="0037589E" w:rsidP="00F50A0D">
            <w:pPr>
              <w:widowControl w:val="0"/>
              <w:rPr>
                <w:rFonts w:ascii="Arial" w:hAnsi="Arial"/>
                <w:b/>
              </w:rPr>
            </w:pPr>
            <w:r>
              <w:rPr>
                <w:rFonts w:ascii="Arial" w:hAnsi="Arial" w:cs="Arial"/>
                <w:b/>
              </w:rPr>
              <w:t>Planiran broj sati:</w:t>
            </w:r>
          </w:p>
        </w:tc>
        <w:tc>
          <w:tcPr>
            <w:tcW w:w="6378" w:type="dxa"/>
            <w:tcBorders>
              <w:top w:val="dotted" w:sz="4" w:space="0" w:color="000000"/>
              <w:bottom w:val="dotted" w:sz="4" w:space="0" w:color="000000"/>
            </w:tcBorders>
            <w:shd w:val="clear" w:color="auto" w:fill="CCFF99"/>
            <w:vAlign w:val="center"/>
          </w:tcPr>
          <w:p w14:paraId="662D96CF" w14:textId="77777777" w:rsidR="0037589E" w:rsidRPr="0037589E" w:rsidRDefault="0037589E" w:rsidP="0037589E">
            <w:pPr>
              <w:widowControl w:val="0"/>
              <w:suppressAutoHyphens/>
              <w:overflowPunct w:val="0"/>
              <w:rPr>
                <w:rFonts w:ascii="Arial" w:hAnsi="Arial" w:cs="Arial"/>
              </w:rPr>
            </w:pPr>
            <w:r>
              <w:rPr>
                <w:rFonts w:ascii="Arial" w:hAnsi="Arial"/>
              </w:rPr>
              <w:t xml:space="preserve">4 </w:t>
            </w:r>
            <w:r w:rsidRPr="0037589E">
              <w:rPr>
                <w:rFonts w:ascii="Arial" w:hAnsi="Arial" w:cs="Arial"/>
              </w:rPr>
              <w:t>školska sata</w:t>
            </w:r>
          </w:p>
        </w:tc>
      </w:tr>
      <w:tr w:rsidR="0037589E" w14:paraId="63BE63B5" w14:textId="77777777" w:rsidTr="00F50A0D">
        <w:trPr>
          <w:trHeight w:val="1418"/>
        </w:trPr>
        <w:tc>
          <w:tcPr>
            <w:tcW w:w="2977" w:type="dxa"/>
            <w:tcBorders>
              <w:top w:val="dotted" w:sz="4" w:space="0" w:color="000000"/>
              <w:bottom w:val="dotted" w:sz="4" w:space="0" w:color="000000"/>
            </w:tcBorders>
            <w:vAlign w:val="center"/>
          </w:tcPr>
          <w:p w14:paraId="4E35BA07" w14:textId="77777777" w:rsidR="0037589E" w:rsidRDefault="0037589E" w:rsidP="00F50A0D">
            <w:pPr>
              <w:widowControl w:val="0"/>
              <w:rPr>
                <w:rFonts w:ascii="Arial" w:hAnsi="Arial"/>
                <w:b/>
              </w:rPr>
            </w:pPr>
            <w:r>
              <w:rPr>
                <w:rFonts w:ascii="Arial" w:hAnsi="Arial" w:cs="Arial"/>
                <w:b/>
              </w:rPr>
              <w:t>Ciljevi:</w:t>
            </w:r>
          </w:p>
        </w:tc>
        <w:tc>
          <w:tcPr>
            <w:tcW w:w="6378" w:type="dxa"/>
            <w:tcBorders>
              <w:top w:val="dotted" w:sz="4" w:space="0" w:color="000000"/>
              <w:bottom w:val="dotted" w:sz="4" w:space="0" w:color="000000"/>
            </w:tcBorders>
            <w:vAlign w:val="center"/>
          </w:tcPr>
          <w:p w14:paraId="7E2E8F75" w14:textId="77777777" w:rsidR="0037589E" w:rsidRDefault="0037589E" w:rsidP="00F50A0D">
            <w:pPr>
              <w:widowControl w:val="0"/>
              <w:jc w:val="both"/>
              <w:rPr>
                <w:rFonts w:ascii="Arial" w:hAnsi="Arial"/>
              </w:rPr>
            </w:pPr>
            <w:r>
              <w:rPr>
                <w:rFonts w:ascii="Arial" w:hAnsi="Arial" w:cs="Arial"/>
              </w:rPr>
              <w:t>Upoznati Dioklecijanovu palaču – kulturno-povijesni spomenik zavičaja, upoznati kako su živjeli ljudi koji su u prošlosti živjeli na tom prostoru.</w:t>
            </w:r>
          </w:p>
          <w:p w14:paraId="5B427171" w14:textId="77777777" w:rsidR="0037589E" w:rsidRDefault="0037589E" w:rsidP="00F50A0D">
            <w:pPr>
              <w:widowControl w:val="0"/>
              <w:jc w:val="both"/>
              <w:rPr>
                <w:rFonts w:ascii="Arial" w:hAnsi="Arial"/>
              </w:rPr>
            </w:pPr>
            <w:r>
              <w:rPr>
                <w:rFonts w:ascii="Arial" w:hAnsi="Arial" w:cs="Arial"/>
              </w:rPr>
              <w:t>Poticati svijest o vrijednosti kulturne baštine i važnosti njenog očuvanja kod najmlađe populacije.</w:t>
            </w:r>
          </w:p>
          <w:p w14:paraId="1F06D24C" w14:textId="77777777" w:rsidR="0037589E" w:rsidRDefault="0037589E" w:rsidP="00F50A0D">
            <w:pPr>
              <w:widowControl w:val="0"/>
              <w:jc w:val="both"/>
              <w:rPr>
                <w:rFonts w:ascii="Arial" w:hAnsi="Arial"/>
                <w:bCs/>
                <w:lang w:val="en-US"/>
              </w:rPr>
            </w:pPr>
            <w:proofErr w:type="spellStart"/>
            <w:r>
              <w:rPr>
                <w:rFonts w:ascii="Arial" w:hAnsi="Arial" w:cs="Arial"/>
                <w:bCs/>
                <w:lang w:val="en-US"/>
              </w:rPr>
              <w:t>Razvijati</w:t>
            </w:r>
            <w:proofErr w:type="spellEnd"/>
            <w:r>
              <w:rPr>
                <w:rFonts w:ascii="Arial" w:hAnsi="Arial" w:cs="Arial"/>
                <w:bCs/>
                <w:lang w:val="en-US"/>
              </w:rPr>
              <w:t xml:space="preserve"> </w:t>
            </w:r>
            <w:proofErr w:type="spellStart"/>
            <w:r>
              <w:rPr>
                <w:rFonts w:ascii="Arial" w:hAnsi="Arial" w:cs="Arial"/>
                <w:bCs/>
                <w:lang w:val="en-US"/>
              </w:rPr>
              <w:t>interes</w:t>
            </w:r>
            <w:proofErr w:type="spellEnd"/>
            <w:r>
              <w:rPr>
                <w:rFonts w:ascii="Arial" w:hAnsi="Arial" w:cs="Arial"/>
                <w:bCs/>
                <w:lang w:val="en-US"/>
              </w:rPr>
              <w:t xml:space="preserve"> za </w:t>
            </w:r>
            <w:proofErr w:type="spellStart"/>
            <w:r>
              <w:rPr>
                <w:rFonts w:ascii="Arial" w:hAnsi="Arial" w:cs="Arial"/>
                <w:bCs/>
                <w:lang w:val="en-US"/>
              </w:rPr>
              <w:t>istraživanje</w:t>
            </w:r>
            <w:proofErr w:type="spellEnd"/>
            <w:r>
              <w:rPr>
                <w:rFonts w:ascii="Arial" w:hAnsi="Arial" w:cs="Arial"/>
                <w:bCs/>
                <w:lang w:val="en-US"/>
              </w:rPr>
              <w:t xml:space="preserve"> </w:t>
            </w:r>
            <w:proofErr w:type="spellStart"/>
            <w:r>
              <w:rPr>
                <w:rFonts w:ascii="Arial" w:hAnsi="Arial" w:cs="Arial"/>
                <w:bCs/>
                <w:lang w:val="en-US"/>
              </w:rPr>
              <w:t>povijesnih</w:t>
            </w:r>
            <w:proofErr w:type="spellEnd"/>
            <w:r>
              <w:rPr>
                <w:rFonts w:ascii="Arial" w:hAnsi="Arial" w:cs="Arial"/>
                <w:bCs/>
                <w:lang w:val="en-US"/>
              </w:rPr>
              <w:t xml:space="preserve"> </w:t>
            </w:r>
            <w:proofErr w:type="spellStart"/>
            <w:r>
              <w:rPr>
                <w:rFonts w:ascii="Arial" w:hAnsi="Arial" w:cs="Arial"/>
                <w:bCs/>
                <w:lang w:val="en-US"/>
              </w:rPr>
              <w:t>izvora</w:t>
            </w:r>
            <w:proofErr w:type="spellEnd"/>
            <w:r>
              <w:rPr>
                <w:rFonts w:ascii="Arial" w:hAnsi="Arial" w:cs="Arial"/>
                <w:bCs/>
                <w:lang w:val="en-US"/>
              </w:rPr>
              <w:t xml:space="preserve">, </w:t>
            </w:r>
            <w:proofErr w:type="spellStart"/>
            <w:r>
              <w:rPr>
                <w:rFonts w:ascii="Arial" w:hAnsi="Arial" w:cs="Arial"/>
                <w:bCs/>
                <w:lang w:val="en-US"/>
              </w:rPr>
              <w:t>svijest</w:t>
            </w:r>
            <w:proofErr w:type="spellEnd"/>
            <w:r>
              <w:rPr>
                <w:rFonts w:ascii="Arial" w:hAnsi="Arial" w:cs="Arial"/>
                <w:bCs/>
                <w:lang w:val="en-US"/>
              </w:rPr>
              <w:t xml:space="preserve"> o </w:t>
            </w:r>
            <w:proofErr w:type="spellStart"/>
            <w:r>
              <w:rPr>
                <w:rFonts w:ascii="Arial" w:hAnsi="Arial" w:cs="Arial"/>
                <w:bCs/>
                <w:lang w:val="en-US"/>
              </w:rPr>
              <w:t>potrebi</w:t>
            </w:r>
            <w:proofErr w:type="spellEnd"/>
            <w:r>
              <w:rPr>
                <w:rFonts w:ascii="Arial" w:hAnsi="Arial" w:cs="Arial"/>
                <w:bCs/>
                <w:lang w:val="en-US"/>
              </w:rPr>
              <w:t xml:space="preserve"> </w:t>
            </w:r>
            <w:proofErr w:type="spellStart"/>
            <w:r>
              <w:rPr>
                <w:rFonts w:ascii="Arial" w:hAnsi="Arial" w:cs="Arial"/>
                <w:bCs/>
                <w:lang w:val="en-US"/>
              </w:rPr>
              <w:t>zaštite</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čuvanja</w:t>
            </w:r>
            <w:proofErr w:type="spellEnd"/>
            <w:r>
              <w:rPr>
                <w:rFonts w:ascii="Arial" w:hAnsi="Arial" w:cs="Arial"/>
                <w:bCs/>
                <w:lang w:val="en-US"/>
              </w:rPr>
              <w:t xml:space="preserve"> </w:t>
            </w:r>
            <w:proofErr w:type="spellStart"/>
            <w:r>
              <w:rPr>
                <w:rFonts w:ascii="Arial" w:hAnsi="Arial" w:cs="Arial"/>
                <w:bCs/>
                <w:lang w:val="en-US"/>
              </w:rPr>
              <w:t>spomenika</w:t>
            </w:r>
            <w:proofErr w:type="spellEnd"/>
            <w:r>
              <w:rPr>
                <w:rFonts w:ascii="Arial" w:hAnsi="Arial" w:cs="Arial"/>
                <w:bCs/>
                <w:lang w:val="en-US"/>
              </w:rPr>
              <w:t xml:space="preserve"> </w:t>
            </w:r>
            <w:proofErr w:type="spellStart"/>
            <w:r>
              <w:rPr>
                <w:rFonts w:ascii="Arial" w:hAnsi="Arial" w:cs="Arial"/>
                <w:bCs/>
                <w:lang w:val="en-US"/>
              </w:rPr>
              <w:t>kulture</w:t>
            </w:r>
            <w:proofErr w:type="spellEnd"/>
            <w:r>
              <w:rPr>
                <w:rFonts w:ascii="Arial" w:hAnsi="Arial" w:cs="Arial"/>
                <w:bCs/>
                <w:lang w:val="en-US"/>
              </w:rPr>
              <w:t xml:space="preserve"> </w:t>
            </w:r>
            <w:proofErr w:type="spellStart"/>
            <w:r>
              <w:rPr>
                <w:rFonts w:ascii="Arial" w:hAnsi="Arial" w:cs="Arial"/>
                <w:bCs/>
                <w:lang w:val="en-US"/>
              </w:rPr>
              <w:t>svoga</w:t>
            </w:r>
            <w:proofErr w:type="spellEnd"/>
            <w:r>
              <w:rPr>
                <w:rFonts w:ascii="Arial" w:hAnsi="Arial" w:cs="Arial"/>
                <w:bCs/>
                <w:lang w:val="en-US"/>
              </w:rPr>
              <w:t xml:space="preserve"> </w:t>
            </w:r>
            <w:proofErr w:type="spellStart"/>
            <w:r>
              <w:rPr>
                <w:rFonts w:ascii="Arial" w:hAnsi="Arial" w:cs="Arial"/>
                <w:bCs/>
                <w:lang w:val="en-US"/>
              </w:rPr>
              <w:t>kraja</w:t>
            </w:r>
            <w:proofErr w:type="spellEnd"/>
            <w:r>
              <w:rPr>
                <w:rFonts w:ascii="Arial" w:hAnsi="Arial" w:cs="Arial"/>
                <w:bCs/>
                <w:lang w:val="en-US"/>
              </w:rPr>
              <w:t xml:space="preserve"> </w:t>
            </w:r>
            <w:proofErr w:type="spellStart"/>
            <w:r>
              <w:rPr>
                <w:rFonts w:ascii="Arial" w:hAnsi="Arial" w:cs="Arial"/>
                <w:bCs/>
                <w:lang w:val="en-US"/>
              </w:rPr>
              <w:t>te</w:t>
            </w:r>
            <w:proofErr w:type="spellEnd"/>
            <w:r>
              <w:rPr>
                <w:rFonts w:ascii="Arial" w:hAnsi="Arial" w:cs="Arial"/>
                <w:bCs/>
                <w:lang w:val="en-US"/>
              </w:rPr>
              <w:t xml:space="preserve"> </w:t>
            </w:r>
            <w:proofErr w:type="spellStart"/>
            <w:r>
              <w:rPr>
                <w:rFonts w:ascii="Arial" w:hAnsi="Arial" w:cs="Arial"/>
                <w:bCs/>
                <w:lang w:val="en-US"/>
              </w:rPr>
              <w:t>ponos</w:t>
            </w:r>
            <w:proofErr w:type="spellEnd"/>
            <w:r>
              <w:rPr>
                <w:rFonts w:ascii="Arial" w:hAnsi="Arial" w:cs="Arial"/>
                <w:bCs/>
                <w:lang w:val="en-US"/>
              </w:rPr>
              <w:t xml:space="preserve">, </w:t>
            </w:r>
            <w:proofErr w:type="spellStart"/>
            <w:r>
              <w:rPr>
                <w:rFonts w:ascii="Arial" w:hAnsi="Arial" w:cs="Arial"/>
                <w:bCs/>
                <w:lang w:val="en-US"/>
              </w:rPr>
              <w:t>domoljublje</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odgovornost</w:t>
            </w:r>
            <w:proofErr w:type="spellEnd"/>
            <w:r>
              <w:rPr>
                <w:rFonts w:ascii="Arial" w:hAnsi="Arial" w:cs="Arial"/>
                <w:bCs/>
                <w:lang w:val="en-US"/>
              </w:rPr>
              <w:t xml:space="preserve"> </w:t>
            </w:r>
            <w:proofErr w:type="spellStart"/>
            <w:r>
              <w:rPr>
                <w:rFonts w:ascii="Arial" w:hAnsi="Arial" w:cs="Arial"/>
                <w:bCs/>
                <w:lang w:val="en-US"/>
              </w:rPr>
              <w:t>prema</w:t>
            </w:r>
            <w:proofErr w:type="spellEnd"/>
            <w:r>
              <w:rPr>
                <w:rFonts w:ascii="Arial" w:hAnsi="Arial" w:cs="Arial"/>
                <w:bCs/>
                <w:lang w:val="en-US"/>
              </w:rPr>
              <w:t xml:space="preserve"> </w:t>
            </w:r>
            <w:proofErr w:type="spellStart"/>
            <w:r>
              <w:rPr>
                <w:rFonts w:ascii="Arial" w:hAnsi="Arial" w:cs="Arial"/>
                <w:bCs/>
                <w:lang w:val="en-US"/>
              </w:rPr>
              <w:t>kulturnoj</w:t>
            </w:r>
            <w:proofErr w:type="spellEnd"/>
            <w:r>
              <w:rPr>
                <w:rFonts w:ascii="Arial" w:hAnsi="Arial" w:cs="Arial"/>
                <w:bCs/>
                <w:lang w:val="en-US"/>
              </w:rPr>
              <w:t xml:space="preserve"> </w:t>
            </w:r>
            <w:proofErr w:type="spellStart"/>
            <w:r>
              <w:rPr>
                <w:rFonts w:ascii="Arial" w:hAnsi="Arial" w:cs="Arial"/>
                <w:bCs/>
                <w:lang w:val="en-US"/>
              </w:rPr>
              <w:t>baštini</w:t>
            </w:r>
            <w:proofErr w:type="spellEnd"/>
            <w:r>
              <w:rPr>
                <w:rFonts w:ascii="Arial" w:hAnsi="Arial" w:cs="Arial"/>
                <w:bCs/>
                <w:lang w:val="en-US"/>
              </w:rPr>
              <w:t xml:space="preserve">.     </w:t>
            </w:r>
            <w:proofErr w:type="spellStart"/>
            <w:r>
              <w:rPr>
                <w:rFonts w:ascii="Arial" w:hAnsi="Arial" w:cs="Arial"/>
                <w:bCs/>
                <w:lang w:val="en-US"/>
              </w:rPr>
              <w:t>Njegovanje</w:t>
            </w:r>
            <w:proofErr w:type="spellEnd"/>
            <w:r>
              <w:rPr>
                <w:rFonts w:ascii="Arial" w:hAnsi="Arial" w:cs="Arial"/>
                <w:bCs/>
                <w:lang w:val="en-US"/>
              </w:rPr>
              <w:t xml:space="preserve"> </w:t>
            </w:r>
            <w:proofErr w:type="spellStart"/>
            <w:r>
              <w:rPr>
                <w:rFonts w:ascii="Arial" w:hAnsi="Arial" w:cs="Arial"/>
                <w:bCs/>
                <w:lang w:val="en-US"/>
              </w:rPr>
              <w:t>istraživačkog</w:t>
            </w:r>
            <w:proofErr w:type="spellEnd"/>
            <w:r>
              <w:rPr>
                <w:rFonts w:ascii="Arial" w:hAnsi="Arial" w:cs="Arial"/>
                <w:bCs/>
                <w:lang w:val="en-US"/>
              </w:rPr>
              <w:t xml:space="preserve"> </w:t>
            </w:r>
            <w:proofErr w:type="spellStart"/>
            <w:r>
              <w:rPr>
                <w:rFonts w:ascii="Arial" w:hAnsi="Arial" w:cs="Arial"/>
                <w:bCs/>
                <w:lang w:val="en-US"/>
              </w:rPr>
              <w:t>duha</w:t>
            </w:r>
            <w:proofErr w:type="spellEnd"/>
            <w:r>
              <w:rPr>
                <w:rFonts w:ascii="Arial" w:hAnsi="Arial" w:cs="Arial"/>
                <w:bCs/>
                <w:lang w:val="en-US"/>
              </w:rPr>
              <w:t>.</w:t>
            </w:r>
          </w:p>
        </w:tc>
      </w:tr>
      <w:tr w:rsidR="0037589E" w14:paraId="0A09CE30" w14:textId="77777777" w:rsidTr="00F50A0D">
        <w:trPr>
          <w:trHeight w:val="1418"/>
        </w:trPr>
        <w:tc>
          <w:tcPr>
            <w:tcW w:w="2977" w:type="dxa"/>
            <w:tcBorders>
              <w:top w:val="dotted" w:sz="4" w:space="0" w:color="000000"/>
              <w:bottom w:val="dotted" w:sz="4" w:space="0" w:color="000000"/>
            </w:tcBorders>
            <w:shd w:val="clear" w:color="auto" w:fill="CCFF99"/>
            <w:vAlign w:val="center"/>
          </w:tcPr>
          <w:p w14:paraId="1A03F624" w14:textId="77777777" w:rsidR="0037589E" w:rsidRDefault="0037589E" w:rsidP="00F50A0D">
            <w:pPr>
              <w:widowControl w:val="0"/>
              <w:rPr>
                <w:rFonts w:ascii="Arial" w:hAnsi="Arial"/>
                <w:b/>
              </w:rPr>
            </w:pPr>
            <w:r>
              <w:rPr>
                <w:rFonts w:ascii="Arial" w:hAnsi="Arial" w:cs="Arial"/>
                <w:b/>
              </w:rPr>
              <w:t>Namjena aktivnosti:</w:t>
            </w:r>
          </w:p>
        </w:tc>
        <w:tc>
          <w:tcPr>
            <w:tcW w:w="6378" w:type="dxa"/>
            <w:tcBorders>
              <w:top w:val="dotted" w:sz="4" w:space="0" w:color="000000"/>
              <w:bottom w:val="dotted" w:sz="4" w:space="0" w:color="000000"/>
            </w:tcBorders>
            <w:shd w:val="clear" w:color="auto" w:fill="CCFF99"/>
            <w:vAlign w:val="center"/>
          </w:tcPr>
          <w:p w14:paraId="25067F53" w14:textId="77777777" w:rsidR="0037589E" w:rsidRDefault="0037589E" w:rsidP="00F50A0D">
            <w:pPr>
              <w:widowControl w:val="0"/>
              <w:jc w:val="both"/>
              <w:rPr>
                <w:rFonts w:ascii="Arial" w:hAnsi="Arial"/>
              </w:rPr>
            </w:pPr>
            <w:r>
              <w:rPr>
                <w:rFonts w:ascii="Arial" w:hAnsi="Arial" w:cs="Arial"/>
              </w:rPr>
              <w:t xml:space="preserve">Upoznavanje povijesnih spomenika grada. </w:t>
            </w:r>
          </w:p>
          <w:p w14:paraId="054F4821" w14:textId="77777777" w:rsidR="0037589E" w:rsidRDefault="0037589E" w:rsidP="00F50A0D">
            <w:pPr>
              <w:widowControl w:val="0"/>
              <w:jc w:val="both"/>
              <w:rPr>
                <w:rFonts w:ascii="Arial" w:hAnsi="Arial"/>
              </w:rPr>
            </w:pPr>
            <w:r>
              <w:rPr>
                <w:rFonts w:ascii="Arial" w:hAnsi="Arial" w:cs="Arial"/>
              </w:rPr>
              <w:t xml:space="preserve">Razvijati ljubav i svijest o očuvanju povijesne baštine. </w:t>
            </w:r>
          </w:p>
          <w:p w14:paraId="4D8EDD93" w14:textId="77777777" w:rsidR="0037589E" w:rsidRDefault="0037589E" w:rsidP="00F50A0D">
            <w:pPr>
              <w:widowControl w:val="0"/>
              <w:jc w:val="both"/>
              <w:rPr>
                <w:rFonts w:ascii="Arial" w:hAnsi="Arial"/>
              </w:rPr>
            </w:pPr>
            <w:r>
              <w:rPr>
                <w:rFonts w:ascii="Arial" w:hAnsi="Arial" w:cs="Arial"/>
              </w:rPr>
              <w:t>Razumjeti važnost središta županije za život ljudi.</w:t>
            </w:r>
          </w:p>
          <w:p w14:paraId="7CD72418" w14:textId="77777777" w:rsidR="0037589E" w:rsidRDefault="0037589E" w:rsidP="00F50A0D">
            <w:pPr>
              <w:widowControl w:val="0"/>
              <w:rPr>
                <w:rFonts w:ascii="Arial" w:hAnsi="Arial"/>
                <w:bCs/>
                <w:lang w:val="en-US"/>
              </w:rPr>
            </w:pPr>
            <w:proofErr w:type="spellStart"/>
            <w:r>
              <w:rPr>
                <w:rFonts w:ascii="Arial" w:hAnsi="Arial" w:cs="Arial"/>
                <w:bCs/>
                <w:lang w:val="en-US"/>
              </w:rPr>
              <w:t>Obilazak</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razgledavanje</w:t>
            </w:r>
            <w:proofErr w:type="spellEnd"/>
            <w:r>
              <w:rPr>
                <w:rFonts w:ascii="Arial" w:hAnsi="Arial" w:cs="Arial"/>
                <w:bCs/>
                <w:lang w:val="en-US"/>
              </w:rPr>
              <w:t xml:space="preserve"> </w:t>
            </w:r>
            <w:proofErr w:type="spellStart"/>
            <w:r>
              <w:rPr>
                <w:rFonts w:ascii="Arial" w:hAnsi="Arial" w:cs="Arial"/>
                <w:bCs/>
                <w:lang w:val="en-US"/>
              </w:rPr>
              <w:t>Dioklecijanove</w:t>
            </w:r>
            <w:proofErr w:type="spellEnd"/>
            <w:r>
              <w:rPr>
                <w:rFonts w:ascii="Arial" w:hAnsi="Arial" w:cs="Arial"/>
                <w:bCs/>
                <w:lang w:val="en-US"/>
              </w:rPr>
              <w:t xml:space="preserve"> </w:t>
            </w:r>
            <w:proofErr w:type="spellStart"/>
            <w:r>
              <w:rPr>
                <w:rFonts w:ascii="Arial" w:hAnsi="Arial" w:cs="Arial"/>
                <w:bCs/>
                <w:lang w:val="en-US"/>
              </w:rPr>
              <w:t>palače</w:t>
            </w:r>
            <w:proofErr w:type="spellEnd"/>
            <w:r>
              <w:rPr>
                <w:rFonts w:ascii="Arial" w:hAnsi="Arial" w:cs="Arial"/>
                <w:bCs/>
                <w:lang w:val="en-US"/>
              </w:rPr>
              <w:t xml:space="preserve">                  </w:t>
            </w:r>
          </w:p>
          <w:p w14:paraId="6490A8CC" w14:textId="77777777" w:rsidR="0037589E" w:rsidRDefault="0037589E" w:rsidP="00F50A0D">
            <w:pPr>
              <w:widowControl w:val="0"/>
              <w:rPr>
                <w:rFonts w:ascii="Arial" w:hAnsi="Arial"/>
                <w:bCs/>
                <w:lang w:val="en-US"/>
              </w:rPr>
            </w:pPr>
            <w:proofErr w:type="spellStart"/>
            <w:r>
              <w:rPr>
                <w:rFonts w:ascii="Arial" w:hAnsi="Arial" w:cs="Arial"/>
                <w:bCs/>
                <w:lang w:val="en-US"/>
              </w:rPr>
              <w:t>Upoznavanje</w:t>
            </w:r>
            <w:proofErr w:type="spellEnd"/>
            <w:r>
              <w:rPr>
                <w:rFonts w:ascii="Arial" w:hAnsi="Arial" w:cs="Arial"/>
                <w:bCs/>
                <w:lang w:val="en-US"/>
              </w:rPr>
              <w:t xml:space="preserve"> </w:t>
            </w:r>
            <w:proofErr w:type="spellStart"/>
            <w:r>
              <w:rPr>
                <w:rFonts w:ascii="Arial" w:hAnsi="Arial" w:cs="Arial"/>
                <w:bCs/>
                <w:lang w:val="en-US"/>
              </w:rPr>
              <w:t>nastanka</w:t>
            </w:r>
            <w:proofErr w:type="spellEnd"/>
            <w:r>
              <w:rPr>
                <w:rFonts w:ascii="Arial" w:hAnsi="Arial" w:cs="Arial"/>
                <w:bCs/>
                <w:lang w:val="en-US"/>
              </w:rPr>
              <w:t xml:space="preserve"> </w:t>
            </w:r>
            <w:proofErr w:type="spellStart"/>
            <w:r>
              <w:rPr>
                <w:rFonts w:ascii="Arial" w:hAnsi="Arial" w:cs="Arial"/>
                <w:bCs/>
                <w:lang w:val="en-US"/>
              </w:rPr>
              <w:t>palače</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življenja</w:t>
            </w:r>
            <w:proofErr w:type="spellEnd"/>
            <w:r>
              <w:rPr>
                <w:rFonts w:ascii="Arial" w:hAnsi="Arial" w:cs="Arial"/>
                <w:bCs/>
                <w:lang w:val="en-US"/>
              </w:rPr>
              <w:t xml:space="preserve"> u </w:t>
            </w:r>
            <w:proofErr w:type="spellStart"/>
            <w:r>
              <w:rPr>
                <w:rFonts w:ascii="Arial" w:hAnsi="Arial" w:cs="Arial"/>
                <w:bCs/>
                <w:lang w:val="en-US"/>
              </w:rPr>
              <w:t>njoj</w:t>
            </w:r>
            <w:proofErr w:type="spellEnd"/>
            <w:r>
              <w:rPr>
                <w:rFonts w:ascii="Arial" w:hAnsi="Arial" w:cs="Arial"/>
                <w:bCs/>
                <w:lang w:val="en-US"/>
              </w:rPr>
              <w:t xml:space="preserve"> </w:t>
            </w:r>
            <w:proofErr w:type="spellStart"/>
            <w:r>
              <w:rPr>
                <w:rFonts w:ascii="Arial" w:hAnsi="Arial" w:cs="Arial"/>
                <w:bCs/>
                <w:lang w:val="en-US"/>
              </w:rPr>
              <w:t>kroz</w:t>
            </w:r>
            <w:proofErr w:type="spellEnd"/>
            <w:r>
              <w:rPr>
                <w:rFonts w:ascii="Arial" w:hAnsi="Arial" w:cs="Arial"/>
                <w:bCs/>
                <w:lang w:val="en-US"/>
              </w:rPr>
              <w:t xml:space="preserve"> </w:t>
            </w:r>
            <w:proofErr w:type="spellStart"/>
            <w:r>
              <w:rPr>
                <w:rFonts w:ascii="Arial" w:hAnsi="Arial" w:cs="Arial"/>
                <w:bCs/>
                <w:lang w:val="en-US"/>
              </w:rPr>
              <w:t>povijest</w:t>
            </w:r>
            <w:proofErr w:type="spellEnd"/>
            <w:r>
              <w:rPr>
                <w:rFonts w:ascii="Arial" w:hAnsi="Arial" w:cs="Arial"/>
                <w:bCs/>
                <w:lang w:val="en-US"/>
              </w:rPr>
              <w:t xml:space="preserve">                 </w:t>
            </w:r>
          </w:p>
          <w:p w14:paraId="1CA89286" w14:textId="77777777" w:rsidR="0037589E" w:rsidRDefault="0037589E" w:rsidP="00F50A0D">
            <w:pPr>
              <w:widowControl w:val="0"/>
              <w:rPr>
                <w:rFonts w:ascii="Arial" w:hAnsi="Arial"/>
                <w:bCs/>
                <w:lang w:val="en-US"/>
              </w:rPr>
            </w:pPr>
            <w:proofErr w:type="spellStart"/>
            <w:r>
              <w:rPr>
                <w:rFonts w:ascii="Arial" w:hAnsi="Arial" w:cs="Arial"/>
                <w:bCs/>
                <w:lang w:val="en-US"/>
              </w:rPr>
              <w:t>Razgledavanje</w:t>
            </w:r>
            <w:proofErr w:type="spellEnd"/>
            <w:r>
              <w:rPr>
                <w:rFonts w:ascii="Arial" w:hAnsi="Arial" w:cs="Arial"/>
                <w:bCs/>
                <w:lang w:val="en-US"/>
              </w:rPr>
              <w:t xml:space="preserve"> </w:t>
            </w:r>
            <w:proofErr w:type="spellStart"/>
            <w:r>
              <w:rPr>
                <w:rFonts w:ascii="Arial" w:hAnsi="Arial" w:cs="Arial"/>
                <w:bCs/>
                <w:lang w:val="en-US"/>
              </w:rPr>
              <w:t>eksponata</w:t>
            </w:r>
            <w:proofErr w:type="spellEnd"/>
            <w:r>
              <w:rPr>
                <w:rFonts w:ascii="Arial" w:hAnsi="Arial" w:cs="Arial"/>
                <w:bCs/>
                <w:lang w:val="en-US"/>
              </w:rPr>
              <w:t xml:space="preserve"> u </w:t>
            </w:r>
            <w:proofErr w:type="spellStart"/>
            <w:proofErr w:type="gramStart"/>
            <w:r>
              <w:rPr>
                <w:rFonts w:ascii="Arial" w:hAnsi="Arial" w:cs="Arial"/>
                <w:bCs/>
                <w:lang w:val="en-US"/>
              </w:rPr>
              <w:t>riznici</w:t>
            </w:r>
            <w:proofErr w:type="spellEnd"/>
            <w:r>
              <w:rPr>
                <w:rFonts w:ascii="Arial" w:hAnsi="Arial" w:cs="Arial"/>
                <w:bCs/>
                <w:lang w:val="en-US"/>
              </w:rPr>
              <w:t xml:space="preserve">  </w:t>
            </w:r>
            <w:proofErr w:type="spellStart"/>
            <w:r>
              <w:rPr>
                <w:rFonts w:ascii="Arial" w:hAnsi="Arial" w:cs="Arial"/>
                <w:bCs/>
                <w:lang w:val="en-US"/>
              </w:rPr>
              <w:t>sv</w:t>
            </w:r>
            <w:proofErr w:type="spellEnd"/>
            <w:proofErr w:type="gramEnd"/>
            <w:r>
              <w:rPr>
                <w:rFonts w:ascii="Arial" w:hAnsi="Arial" w:cs="Arial"/>
                <w:bCs/>
                <w:lang w:val="en-US"/>
              </w:rPr>
              <w:t>. Duje.</w:t>
            </w:r>
          </w:p>
        </w:tc>
      </w:tr>
      <w:tr w:rsidR="0037589E" w14:paraId="1CB8FBA3" w14:textId="77777777" w:rsidTr="0037589E">
        <w:trPr>
          <w:trHeight w:val="560"/>
        </w:trPr>
        <w:tc>
          <w:tcPr>
            <w:tcW w:w="2977" w:type="dxa"/>
            <w:tcBorders>
              <w:top w:val="dotted" w:sz="4" w:space="0" w:color="000000"/>
              <w:bottom w:val="dotted" w:sz="4" w:space="0" w:color="000000"/>
            </w:tcBorders>
            <w:vAlign w:val="center"/>
          </w:tcPr>
          <w:p w14:paraId="3537C10F" w14:textId="77777777" w:rsidR="0037589E" w:rsidRDefault="0037589E" w:rsidP="00F50A0D">
            <w:pPr>
              <w:widowControl w:val="0"/>
              <w:rPr>
                <w:rFonts w:ascii="Arial" w:hAnsi="Arial"/>
                <w:b/>
              </w:rPr>
            </w:pPr>
            <w:r>
              <w:rPr>
                <w:rFonts w:ascii="Arial" w:hAnsi="Arial" w:cs="Arial"/>
                <w:b/>
              </w:rPr>
              <w:t>Nositelji aktivnosti:</w:t>
            </w:r>
          </w:p>
        </w:tc>
        <w:tc>
          <w:tcPr>
            <w:tcW w:w="6378" w:type="dxa"/>
            <w:tcBorders>
              <w:top w:val="dotted" w:sz="4" w:space="0" w:color="000000"/>
              <w:bottom w:val="dotted" w:sz="4" w:space="0" w:color="000000"/>
            </w:tcBorders>
            <w:vAlign w:val="center"/>
          </w:tcPr>
          <w:p w14:paraId="36F62A13" w14:textId="77777777" w:rsidR="0037589E" w:rsidRDefault="0037589E" w:rsidP="00F50A0D">
            <w:pPr>
              <w:widowControl w:val="0"/>
              <w:rPr>
                <w:rFonts w:ascii="Arial" w:hAnsi="Arial"/>
              </w:rPr>
            </w:pPr>
            <w:r>
              <w:rPr>
                <w:rFonts w:ascii="Arial" w:hAnsi="Arial" w:cs="Arial"/>
              </w:rPr>
              <w:t xml:space="preserve"> Grad Split i Udruga turističkih vodiča, učiteljice i učenici</w:t>
            </w:r>
          </w:p>
        </w:tc>
      </w:tr>
      <w:tr w:rsidR="0037589E" w14:paraId="265CD5A3" w14:textId="77777777" w:rsidTr="00F50A0D">
        <w:trPr>
          <w:trHeight w:val="1591"/>
        </w:trPr>
        <w:tc>
          <w:tcPr>
            <w:tcW w:w="2977" w:type="dxa"/>
            <w:tcBorders>
              <w:top w:val="dotted" w:sz="4" w:space="0" w:color="000000"/>
              <w:bottom w:val="dotted" w:sz="4" w:space="0" w:color="000000"/>
            </w:tcBorders>
            <w:shd w:val="clear" w:color="auto" w:fill="CCFF99"/>
            <w:vAlign w:val="center"/>
          </w:tcPr>
          <w:p w14:paraId="7F9A62CB" w14:textId="77777777" w:rsidR="0037589E" w:rsidRDefault="0037589E" w:rsidP="00F50A0D">
            <w:pPr>
              <w:widowControl w:val="0"/>
              <w:rPr>
                <w:rFonts w:ascii="Arial" w:hAnsi="Arial"/>
                <w:b/>
              </w:rPr>
            </w:pPr>
            <w:r>
              <w:rPr>
                <w:rFonts w:ascii="Arial" w:hAnsi="Arial" w:cs="Arial"/>
                <w:b/>
              </w:rPr>
              <w:t>Način realizacije:</w:t>
            </w:r>
          </w:p>
        </w:tc>
        <w:tc>
          <w:tcPr>
            <w:tcW w:w="6378" w:type="dxa"/>
            <w:tcBorders>
              <w:top w:val="dotted" w:sz="4" w:space="0" w:color="000000"/>
              <w:bottom w:val="dotted" w:sz="4" w:space="0" w:color="000000"/>
            </w:tcBorders>
            <w:shd w:val="clear" w:color="auto" w:fill="CCFF99"/>
            <w:vAlign w:val="center"/>
          </w:tcPr>
          <w:p w14:paraId="60CD09FE" w14:textId="77777777" w:rsidR="0037589E" w:rsidRDefault="0037589E" w:rsidP="00F50A0D">
            <w:pPr>
              <w:widowControl w:val="0"/>
              <w:rPr>
                <w:rFonts w:ascii="Arial" w:hAnsi="Arial"/>
                <w:lang w:val="en-US"/>
              </w:rPr>
            </w:pPr>
            <w:proofErr w:type="spellStart"/>
            <w:r>
              <w:rPr>
                <w:rFonts w:ascii="Arial" w:hAnsi="Arial" w:cs="Arial"/>
                <w:lang w:val="en-US"/>
              </w:rPr>
              <w:t>Dogovoriti</w:t>
            </w:r>
            <w:proofErr w:type="spellEnd"/>
            <w:r>
              <w:rPr>
                <w:rFonts w:ascii="Arial" w:hAnsi="Arial" w:cs="Arial"/>
                <w:lang w:val="en-US"/>
              </w:rPr>
              <w:t xml:space="preserve"> </w:t>
            </w:r>
            <w:proofErr w:type="spellStart"/>
            <w:r>
              <w:rPr>
                <w:rFonts w:ascii="Arial" w:hAnsi="Arial" w:cs="Arial"/>
                <w:lang w:val="en-US"/>
              </w:rPr>
              <w:t>posjet</w:t>
            </w:r>
            <w:proofErr w:type="spellEnd"/>
            <w:r>
              <w:rPr>
                <w:rFonts w:ascii="Arial" w:hAnsi="Arial" w:cs="Arial"/>
                <w:lang w:val="en-US"/>
              </w:rPr>
              <w:t xml:space="preserve"> s </w:t>
            </w:r>
            <w:proofErr w:type="spellStart"/>
            <w:r>
              <w:rPr>
                <w:rFonts w:ascii="Arial" w:hAnsi="Arial" w:cs="Arial"/>
                <w:lang w:val="en-US"/>
              </w:rPr>
              <w:t>Udrugom</w:t>
            </w:r>
            <w:proofErr w:type="spellEnd"/>
            <w:r>
              <w:rPr>
                <w:rFonts w:ascii="Arial" w:hAnsi="Arial" w:cs="Arial"/>
                <w:lang w:val="en-US"/>
              </w:rPr>
              <w:t xml:space="preserve"> </w:t>
            </w:r>
            <w:proofErr w:type="spellStart"/>
            <w:r>
              <w:rPr>
                <w:rFonts w:ascii="Arial" w:hAnsi="Arial" w:cs="Arial"/>
                <w:lang w:val="en-US"/>
              </w:rPr>
              <w:t>vodiča</w:t>
            </w:r>
            <w:proofErr w:type="spellEnd"/>
            <w:r>
              <w:rPr>
                <w:rFonts w:ascii="Arial" w:hAnsi="Arial" w:cs="Arial"/>
                <w:lang w:val="en-US"/>
              </w:rPr>
              <w:t xml:space="preserve"> </w:t>
            </w:r>
            <w:proofErr w:type="spellStart"/>
            <w:r>
              <w:rPr>
                <w:rFonts w:ascii="Arial" w:hAnsi="Arial" w:cs="Arial"/>
                <w:lang w:val="en-US"/>
              </w:rPr>
              <w:t>Grada</w:t>
            </w:r>
            <w:proofErr w:type="spellEnd"/>
            <w:r>
              <w:rPr>
                <w:rFonts w:ascii="Arial" w:hAnsi="Arial" w:cs="Arial"/>
                <w:lang w:val="en-US"/>
              </w:rPr>
              <w:t xml:space="preserve"> </w:t>
            </w:r>
            <w:proofErr w:type="spellStart"/>
            <w:r>
              <w:rPr>
                <w:rFonts w:ascii="Arial" w:hAnsi="Arial" w:cs="Arial"/>
                <w:lang w:val="en-US"/>
              </w:rPr>
              <w:t>Splita</w:t>
            </w:r>
            <w:proofErr w:type="spellEnd"/>
            <w:r>
              <w:rPr>
                <w:rFonts w:ascii="Arial" w:hAnsi="Arial" w:cs="Arial"/>
                <w:lang w:val="en-US"/>
              </w:rPr>
              <w:t xml:space="preserve">                                                U </w:t>
            </w:r>
            <w:proofErr w:type="spellStart"/>
            <w:r>
              <w:rPr>
                <w:rFonts w:ascii="Arial" w:hAnsi="Arial" w:cs="Arial"/>
                <w:lang w:val="en-US"/>
              </w:rPr>
              <w:t>pratnji</w:t>
            </w:r>
            <w:proofErr w:type="spellEnd"/>
            <w:r>
              <w:rPr>
                <w:rFonts w:ascii="Arial" w:hAnsi="Arial" w:cs="Arial"/>
                <w:lang w:val="en-US"/>
              </w:rPr>
              <w:t xml:space="preserve"> </w:t>
            </w:r>
            <w:proofErr w:type="spellStart"/>
            <w:r>
              <w:rPr>
                <w:rFonts w:ascii="Arial" w:hAnsi="Arial" w:cs="Arial"/>
                <w:lang w:val="en-US"/>
              </w:rPr>
              <w:t>turističkog</w:t>
            </w:r>
            <w:proofErr w:type="spellEnd"/>
            <w:r>
              <w:rPr>
                <w:rFonts w:ascii="Arial" w:hAnsi="Arial" w:cs="Arial"/>
                <w:lang w:val="en-US"/>
              </w:rPr>
              <w:t xml:space="preserve"> </w:t>
            </w:r>
            <w:proofErr w:type="spellStart"/>
            <w:r>
              <w:rPr>
                <w:rFonts w:ascii="Arial" w:hAnsi="Arial" w:cs="Arial"/>
                <w:lang w:val="en-US"/>
              </w:rPr>
              <w:t>vodiča</w:t>
            </w:r>
            <w:proofErr w:type="spellEnd"/>
            <w:r>
              <w:rPr>
                <w:rFonts w:ascii="Arial" w:hAnsi="Arial" w:cs="Arial"/>
                <w:lang w:val="en-US"/>
              </w:rPr>
              <w:t xml:space="preserve"> </w:t>
            </w:r>
            <w:proofErr w:type="spellStart"/>
            <w:r>
              <w:rPr>
                <w:rFonts w:ascii="Arial" w:hAnsi="Arial" w:cs="Arial"/>
                <w:lang w:val="en-US"/>
              </w:rPr>
              <w:t>razgledati</w:t>
            </w:r>
            <w:proofErr w:type="spellEnd"/>
            <w:r>
              <w:rPr>
                <w:rFonts w:ascii="Arial" w:hAnsi="Arial" w:cs="Arial"/>
                <w:lang w:val="en-US"/>
              </w:rPr>
              <w:t xml:space="preserve"> </w:t>
            </w:r>
            <w:proofErr w:type="spellStart"/>
            <w:r>
              <w:rPr>
                <w:rFonts w:ascii="Arial" w:hAnsi="Arial" w:cs="Arial"/>
                <w:lang w:val="en-US"/>
              </w:rPr>
              <w:t>Dioklecijanovu</w:t>
            </w:r>
            <w:proofErr w:type="spellEnd"/>
            <w:r>
              <w:rPr>
                <w:rFonts w:ascii="Arial" w:hAnsi="Arial" w:cs="Arial"/>
                <w:lang w:val="en-US"/>
              </w:rPr>
              <w:t xml:space="preserve"> </w:t>
            </w:r>
            <w:proofErr w:type="spellStart"/>
            <w:r>
              <w:rPr>
                <w:rFonts w:ascii="Arial" w:hAnsi="Arial" w:cs="Arial"/>
                <w:lang w:val="en-US"/>
              </w:rPr>
              <w:t>palaču</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riznicu</w:t>
            </w:r>
            <w:proofErr w:type="spellEnd"/>
            <w:r>
              <w:rPr>
                <w:rFonts w:ascii="Arial" w:hAnsi="Arial" w:cs="Arial"/>
                <w:lang w:val="en-US"/>
              </w:rPr>
              <w:t xml:space="preserve"> </w:t>
            </w:r>
            <w:proofErr w:type="spellStart"/>
            <w:r>
              <w:rPr>
                <w:rFonts w:ascii="Arial" w:hAnsi="Arial" w:cs="Arial"/>
                <w:lang w:val="en-US"/>
              </w:rPr>
              <w:t>sv</w:t>
            </w:r>
            <w:proofErr w:type="spellEnd"/>
            <w:r>
              <w:rPr>
                <w:rFonts w:ascii="Arial" w:hAnsi="Arial" w:cs="Arial"/>
                <w:lang w:val="en-US"/>
              </w:rPr>
              <w:t>. Duje</w:t>
            </w:r>
          </w:p>
          <w:p w14:paraId="3505460B" w14:textId="77777777" w:rsidR="0037589E" w:rsidRDefault="0037589E" w:rsidP="00F50A0D">
            <w:pPr>
              <w:widowControl w:val="0"/>
              <w:rPr>
                <w:rFonts w:ascii="Arial" w:hAnsi="Arial"/>
              </w:rPr>
            </w:pPr>
            <w:r>
              <w:rPr>
                <w:rFonts w:ascii="Arial" w:hAnsi="Arial" w:cs="Arial"/>
              </w:rPr>
              <w:t>Razgledavanje užeg dijela grada, integrirani dan, istraživanje, fotografiranje.</w:t>
            </w:r>
          </w:p>
        </w:tc>
      </w:tr>
      <w:tr w:rsidR="0037589E" w14:paraId="15E5DF4A" w14:textId="77777777" w:rsidTr="0037589E">
        <w:trPr>
          <w:trHeight w:val="564"/>
        </w:trPr>
        <w:tc>
          <w:tcPr>
            <w:tcW w:w="2977" w:type="dxa"/>
            <w:tcBorders>
              <w:top w:val="dotted" w:sz="4" w:space="0" w:color="000000"/>
              <w:bottom w:val="dotted" w:sz="4" w:space="0" w:color="000000"/>
            </w:tcBorders>
            <w:vAlign w:val="center"/>
          </w:tcPr>
          <w:p w14:paraId="527C862F" w14:textId="77777777" w:rsidR="0037589E" w:rsidRDefault="0037589E" w:rsidP="00F50A0D">
            <w:pPr>
              <w:widowControl w:val="0"/>
              <w:rPr>
                <w:rFonts w:ascii="Arial" w:hAnsi="Arial"/>
                <w:b/>
              </w:rPr>
            </w:pPr>
            <w:proofErr w:type="spellStart"/>
            <w:r>
              <w:rPr>
                <w:rFonts w:ascii="Arial" w:hAnsi="Arial" w:cs="Arial"/>
                <w:b/>
              </w:rPr>
              <w:t>Vremenik</w:t>
            </w:r>
            <w:proofErr w:type="spellEnd"/>
            <w:r>
              <w:rPr>
                <w:rFonts w:ascii="Arial" w:hAnsi="Arial" w:cs="Arial"/>
                <w:b/>
              </w:rPr>
              <w:t xml:space="preserve"> aktivnosti:</w:t>
            </w:r>
          </w:p>
        </w:tc>
        <w:tc>
          <w:tcPr>
            <w:tcW w:w="6378" w:type="dxa"/>
            <w:tcBorders>
              <w:top w:val="dotted" w:sz="4" w:space="0" w:color="000000"/>
              <w:bottom w:val="dotted" w:sz="4" w:space="0" w:color="000000"/>
            </w:tcBorders>
            <w:vAlign w:val="center"/>
          </w:tcPr>
          <w:p w14:paraId="0E34AD37" w14:textId="77777777" w:rsidR="0037589E" w:rsidRDefault="0037589E" w:rsidP="00F50A0D">
            <w:pPr>
              <w:widowControl w:val="0"/>
              <w:rPr>
                <w:rFonts w:ascii="Arial" w:hAnsi="Arial"/>
              </w:rPr>
            </w:pPr>
            <w:r>
              <w:rPr>
                <w:rFonts w:ascii="Arial" w:hAnsi="Arial" w:cs="Arial"/>
              </w:rPr>
              <w:t xml:space="preserve">Tijekom drugog polugodišta </w:t>
            </w:r>
          </w:p>
        </w:tc>
      </w:tr>
      <w:tr w:rsidR="0037589E" w14:paraId="3923B041" w14:textId="77777777" w:rsidTr="0037589E">
        <w:trPr>
          <w:trHeight w:val="416"/>
        </w:trPr>
        <w:tc>
          <w:tcPr>
            <w:tcW w:w="2977" w:type="dxa"/>
            <w:tcBorders>
              <w:top w:val="dotted" w:sz="4" w:space="0" w:color="000000"/>
              <w:bottom w:val="dotted" w:sz="4" w:space="0" w:color="000000"/>
            </w:tcBorders>
            <w:shd w:val="clear" w:color="auto" w:fill="CCFF99"/>
            <w:vAlign w:val="center"/>
          </w:tcPr>
          <w:p w14:paraId="2EB3D839" w14:textId="77777777" w:rsidR="0037589E" w:rsidRDefault="0037589E" w:rsidP="00F50A0D">
            <w:pPr>
              <w:widowControl w:val="0"/>
              <w:rPr>
                <w:rFonts w:ascii="Arial" w:hAnsi="Arial"/>
                <w:b/>
              </w:rPr>
            </w:pPr>
            <w:r>
              <w:rPr>
                <w:rFonts w:ascii="Arial" w:hAnsi="Arial" w:cs="Arial"/>
                <w:b/>
              </w:rPr>
              <w:t>Detaljan  troškovnik:</w:t>
            </w:r>
          </w:p>
        </w:tc>
        <w:tc>
          <w:tcPr>
            <w:tcW w:w="6378" w:type="dxa"/>
            <w:tcBorders>
              <w:top w:val="dotted" w:sz="4" w:space="0" w:color="000000"/>
              <w:bottom w:val="dotted" w:sz="4" w:space="0" w:color="000000"/>
            </w:tcBorders>
            <w:shd w:val="clear" w:color="auto" w:fill="CCFF99"/>
            <w:vAlign w:val="center"/>
          </w:tcPr>
          <w:p w14:paraId="447AE157" w14:textId="77777777" w:rsidR="0037589E" w:rsidRDefault="0037589E" w:rsidP="00F50A0D">
            <w:pPr>
              <w:widowControl w:val="0"/>
              <w:rPr>
                <w:rFonts w:ascii="Arial" w:hAnsi="Arial"/>
              </w:rPr>
            </w:pPr>
            <w:proofErr w:type="spellStart"/>
            <w:r>
              <w:rPr>
                <w:rFonts w:ascii="Arial" w:hAnsi="Arial" w:cs="Arial"/>
                <w:lang w:val="en-US"/>
              </w:rPr>
              <w:t>Troškove</w:t>
            </w:r>
            <w:proofErr w:type="spellEnd"/>
            <w:r>
              <w:rPr>
                <w:rFonts w:ascii="Arial" w:hAnsi="Arial" w:cs="Arial"/>
                <w:lang w:val="en-US"/>
              </w:rPr>
              <w:t xml:space="preserve"> </w:t>
            </w:r>
            <w:proofErr w:type="spellStart"/>
            <w:r>
              <w:rPr>
                <w:rFonts w:ascii="Arial" w:hAnsi="Arial" w:cs="Arial"/>
                <w:lang w:val="en-US"/>
              </w:rPr>
              <w:t>prijevoza</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organizacije</w:t>
            </w:r>
            <w:proofErr w:type="spellEnd"/>
            <w:r>
              <w:rPr>
                <w:rFonts w:ascii="Arial" w:hAnsi="Arial" w:cs="Arial"/>
                <w:lang w:val="en-US"/>
              </w:rPr>
              <w:t xml:space="preserve"> </w:t>
            </w:r>
            <w:proofErr w:type="spellStart"/>
            <w:r>
              <w:rPr>
                <w:rFonts w:ascii="Arial" w:hAnsi="Arial" w:cs="Arial"/>
                <w:lang w:val="en-US"/>
              </w:rPr>
              <w:t>snosi</w:t>
            </w:r>
            <w:proofErr w:type="spellEnd"/>
            <w:r>
              <w:rPr>
                <w:rFonts w:ascii="Arial" w:hAnsi="Arial" w:cs="Arial"/>
                <w:lang w:val="en-US"/>
              </w:rPr>
              <w:t xml:space="preserve"> Grad Split</w:t>
            </w:r>
            <w:r>
              <w:rPr>
                <w:rFonts w:ascii="Arial" w:hAnsi="Arial" w:cs="Arial"/>
              </w:rPr>
              <w:t xml:space="preserve"> </w:t>
            </w:r>
          </w:p>
        </w:tc>
      </w:tr>
      <w:tr w:rsidR="0037589E" w14:paraId="09C9ACA1" w14:textId="77777777" w:rsidTr="00F50A0D">
        <w:trPr>
          <w:trHeight w:val="1116"/>
        </w:trPr>
        <w:tc>
          <w:tcPr>
            <w:tcW w:w="2977" w:type="dxa"/>
            <w:tcBorders>
              <w:top w:val="dotted" w:sz="4" w:space="0" w:color="000000"/>
              <w:bottom w:val="dotted" w:sz="4" w:space="0" w:color="000000"/>
            </w:tcBorders>
            <w:vAlign w:val="center"/>
          </w:tcPr>
          <w:p w14:paraId="292D8BCD" w14:textId="77777777" w:rsidR="0037589E" w:rsidRDefault="0037589E" w:rsidP="00F50A0D">
            <w:pPr>
              <w:widowControl w:val="0"/>
              <w:rPr>
                <w:rFonts w:ascii="Arial" w:hAnsi="Arial"/>
                <w:b/>
              </w:rPr>
            </w:pPr>
            <w:r>
              <w:rPr>
                <w:rFonts w:ascii="Arial" w:hAnsi="Arial" w:cs="Arial"/>
                <w:b/>
              </w:rPr>
              <w:t>Način vrednovanja:</w:t>
            </w:r>
          </w:p>
        </w:tc>
        <w:tc>
          <w:tcPr>
            <w:tcW w:w="6378" w:type="dxa"/>
            <w:tcBorders>
              <w:top w:val="dotted" w:sz="4" w:space="0" w:color="000000"/>
              <w:bottom w:val="dotted" w:sz="4" w:space="0" w:color="000000"/>
            </w:tcBorders>
            <w:vAlign w:val="center"/>
          </w:tcPr>
          <w:p w14:paraId="5358F750" w14:textId="77777777" w:rsidR="0037589E" w:rsidRDefault="0037589E" w:rsidP="00F50A0D">
            <w:pPr>
              <w:widowControl w:val="0"/>
              <w:rPr>
                <w:rFonts w:ascii="Arial" w:hAnsi="Arial"/>
              </w:rPr>
            </w:pPr>
            <w:r>
              <w:rPr>
                <w:rFonts w:ascii="Arial" w:hAnsi="Arial" w:cs="Arial"/>
              </w:rPr>
              <w:t xml:space="preserve">Likovni i </w:t>
            </w:r>
            <w:proofErr w:type="spellStart"/>
            <w:r>
              <w:rPr>
                <w:rFonts w:ascii="Arial" w:hAnsi="Arial" w:cs="Arial"/>
              </w:rPr>
              <w:t>literalni</w:t>
            </w:r>
            <w:proofErr w:type="spellEnd"/>
            <w:r>
              <w:rPr>
                <w:rFonts w:ascii="Arial" w:hAnsi="Arial" w:cs="Arial"/>
              </w:rPr>
              <w:t xml:space="preserve"> radovi, Izrada tematskog plakata, kviz - natjecanje u znanju. </w:t>
            </w:r>
          </w:p>
          <w:p w14:paraId="1714889D" w14:textId="77777777" w:rsidR="0037589E" w:rsidRDefault="0037589E" w:rsidP="00F50A0D">
            <w:pPr>
              <w:widowControl w:val="0"/>
              <w:rPr>
                <w:rFonts w:ascii="Arial" w:hAnsi="Arial"/>
              </w:rPr>
            </w:pPr>
            <w:proofErr w:type="spellStart"/>
            <w:r>
              <w:rPr>
                <w:rFonts w:ascii="Arial" w:hAnsi="Arial" w:cs="Arial"/>
                <w:lang w:val="en-US"/>
              </w:rPr>
              <w:t>Predstavljanje</w:t>
            </w:r>
            <w:proofErr w:type="spellEnd"/>
            <w:r>
              <w:rPr>
                <w:rFonts w:ascii="Arial" w:hAnsi="Arial" w:cs="Arial"/>
                <w:lang w:val="en-US"/>
              </w:rPr>
              <w:t xml:space="preserve"> </w:t>
            </w:r>
            <w:proofErr w:type="spellStart"/>
            <w:r>
              <w:rPr>
                <w:rFonts w:ascii="Arial" w:hAnsi="Arial" w:cs="Arial"/>
                <w:lang w:val="en-US"/>
              </w:rPr>
              <w:t>na</w:t>
            </w:r>
            <w:proofErr w:type="spellEnd"/>
            <w:r>
              <w:rPr>
                <w:rFonts w:ascii="Arial" w:hAnsi="Arial" w:cs="Arial"/>
                <w:lang w:val="en-US"/>
              </w:rPr>
              <w:t xml:space="preserve"> </w:t>
            </w:r>
            <w:proofErr w:type="spellStart"/>
            <w:r>
              <w:rPr>
                <w:rFonts w:ascii="Arial" w:hAnsi="Arial" w:cs="Arial"/>
                <w:lang w:val="en-US"/>
              </w:rPr>
              <w:t>mrežnoj</w:t>
            </w:r>
            <w:proofErr w:type="spellEnd"/>
            <w:r>
              <w:rPr>
                <w:rFonts w:ascii="Arial" w:hAnsi="Arial" w:cs="Arial"/>
                <w:lang w:val="en-US"/>
              </w:rPr>
              <w:t xml:space="preserve"> </w:t>
            </w:r>
            <w:proofErr w:type="spellStart"/>
            <w:r>
              <w:rPr>
                <w:rFonts w:ascii="Arial" w:hAnsi="Arial" w:cs="Arial"/>
                <w:lang w:val="en-US"/>
              </w:rPr>
              <w:t>stranici</w:t>
            </w:r>
            <w:proofErr w:type="spellEnd"/>
            <w:r>
              <w:rPr>
                <w:rFonts w:ascii="Arial" w:hAnsi="Arial" w:cs="Arial"/>
                <w:lang w:val="en-US"/>
              </w:rPr>
              <w:t xml:space="preserve"> </w:t>
            </w:r>
            <w:proofErr w:type="spellStart"/>
            <w:r>
              <w:rPr>
                <w:rFonts w:ascii="Arial" w:hAnsi="Arial" w:cs="Arial"/>
                <w:lang w:val="en-US"/>
              </w:rPr>
              <w:t>Škole</w:t>
            </w:r>
            <w:proofErr w:type="spellEnd"/>
            <w:r>
              <w:rPr>
                <w:rFonts w:ascii="Arial" w:hAnsi="Arial" w:cs="Arial"/>
                <w:lang w:val="en-US"/>
              </w:rPr>
              <w:t xml:space="preserve">.   </w:t>
            </w:r>
          </w:p>
        </w:tc>
      </w:tr>
    </w:tbl>
    <w:p w14:paraId="18F05BCE" w14:textId="77777777" w:rsidR="00421452" w:rsidRDefault="00610F8F" w:rsidP="00421452">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421452" w:rsidRPr="00F97C1D" w14:paraId="614B0B88" w14:textId="77777777" w:rsidTr="00421452">
        <w:trPr>
          <w:trHeight w:val="567"/>
        </w:trPr>
        <w:tc>
          <w:tcPr>
            <w:tcW w:w="9242" w:type="dxa"/>
            <w:gridSpan w:val="2"/>
            <w:tcBorders>
              <w:top w:val="nil"/>
              <w:bottom w:val="nil"/>
            </w:tcBorders>
            <w:shd w:val="clear" w:color="auto" w:fill="C6D9F1"/>
            <w:vAlign w:val="center"/>
          </w:tcPr>
          <w:p w14:paraId="57FEB3F8" w14:textId="77777777" w:rsidR="00421452" w:rsidRPr="00421452" w:rsidRDefault="00421452" w:rsidP="00421452">
            <w:pPr>
              <w:jc w:val="center"/>
              <w:rPr>
                <w:rFonts w:ascii="Arial" w:hAnsi="Arial" w:cs="Arial"/>
                <w:b/>
                <w:sz w:val="24"/>
                <w:szCs w:val="24"/>
              </w:rPr>
            </w:pPr>
            <w:r w:rsidRPr="00421452">
              <w:rPr>
                <w:rFonts w:ascii="Arial" w:hAnsi="Arial" w:cs="Arial"/>
                <w:b/>
                <w:sz w:val="24"/>
                <w:szCs w:val="24"/>
              </w:rPr>
              <w:lastRenderedPageBreak/>
              <w:t>PROJEKT</w:t>
            </w:r>
            <w:r>
              <w:rPr>
                <w:rFonts w:ascii="Arial" w:hAnsi="Arial" w:cs="Arial"/>
                <w:b/>
                <w:sz w:val="24"/>
                <w:szCs w:val="24"/>
              </w:rPr>
              <w:t>-</w:t>
            </w:r>
            <w:r w:rsidRPr="00421452">
              <w:rPr>
                <w:rFonts w:ascii="Arial" w:hAnsi="Arial" w:cs="Arial"/>
                <w:b/>
                <w:sz w:val="24"/>
                <w:szCs w:val="24"/>
              </w:rPr>
              <w:t xml:space="preserve"> SVJETIONIK</w:t>
            </w:r>
          </w:p>
        </w:tc>
      </w:tr>
      <w:tr w:rsidR="00421452" w:rsidRPr="00F97C1D" w14:paraId="2E8EABE4" w14:textId="77777777" w:rsidTr="00421452">
        <w:trPr>
          <w:trHeight w:val="562"/>
        </w:trPr>
        <w:tc>
          <w:tcPr>
            <w:tcW w:w="2835" w:type="dxa"/>
            <w:tcBorders>
              <w:top w:val="nil"/>
              <w:bottom w:val="dotted" w:sz="4" w:space="0" w:color="auto"/>
            </w:tcBorders>
            <w:vAlign w:val="center"/>
          </w:tcPr>
          <w:p w14:paraId="17064377" w14:textId="77777777" w:rsidR="00421452" w:rsidRPr="00F97C1D" w:rsidRDefault="00421452" w:rsidP="00EC7084">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6656E4A6" w14:textId="77777777" w:rsidR="00421452" w:rsidRPr="00F97C1D" w:rsidRDefault="00421452" w:rsidP="00EC7084">
            <w:pPr>
              <w:rPr>
                <w:rFonts w:ascii="Arial" w:hAnsi="Arial" w:cs="Arial"/>
              </w:rPr>
            </w:pPr>
            <w:r>
              <w:rPr>
                <w:rFonts w:ascii="Arial" w:hAnsi="Arial" w:cs="Arial"/>
              </w:rPr>
              <w:t>Jelena Bralić</w:t>
            </w:r>
          </w:p>
        </w:tc>
      </w:tr>
      <w:tr w:rsidR="00421452" w:rsidRPr="00F97C1D" w14:paraId="1FDA4AD3" w14:textId="77777777" w:rsidTr="00421452">
        <w:trPr>
          <w:trHeight w:val="573"/>
        </w:trPr>
        <w:tc>
          <w:tcPr>
            <w:tcW w:w="2835" w:type="dxa"/>
            <w:tcBorders>
              <w:top w:val="dotted" w:sz="4" w:space="0" w:color="auto"/>
              <w:bottom w:val="dotted" w:sz="4" w:space="0" w:color="auto"/>
            </w:tcBorders>
            <w:shd w:val="clear" w:color="auto" w:fill="CCFF99"/>
            <w:vAlign w:val="center"/>
          </w:tcPr>
          <w:p w14:paraId="32651FC6" w14:textId="77777777" w:rsidR="00421452" w:rsidRPr="00F97C1D" w:rsidRDefault="00421452" w:rsidP="00EC7084">
            <w:pPr>
              <w:rPr>
                <w:rFonts w:ascii="Arial" w:hAnsi="Arial" w:cs="Arial"/>
                <w:b/>
              </w:rPr>
            </w:pPr>
            <w:r w:rsidRPr="00F97C1D">
              <w:rPr>
                <w:rFonts w:ascii="Arial" w:hAnsi="Arial" w:cs="Arial"/>
                <w:b/>
              </w:rPr>
              <w:t>Razred:</w:t>
            </w:r>
            <w:r>
              <w:rPr>
                <w:rFonts w:ascii="Arial" w:hAnsi="Arial" w:cs="Arial"/>
                <w:b/>
              </w:rPr>
              <w:t xml:space="preserve"> </w:t>
            </w:r>
          </w:p>
        </w:tc>
        <w:tc>
          <w:tcPr>
            <w:tcW w:w="6407" w:type="dxa"/>
            <w:tcBorders>
              <w:top w:val="dotted" w:sz="4" w:space="0" w:color="auto"/>
              <w:bottom w:val="dotted" w:sz="4" w:space="0" w:color="auto"/>
            </w:tcBorders>
            <w:shd w:val="clear" w:color="auto" w:fill="CCFF99"/>
            <w:vAlign w:val="center"/>
          </w:tcPr>
          <w:p w14:paraId="6C80AF84" w14:textId="77777777" w:rsidR="00421452" w:rsidRPr="00421452" w:rsidRDefault="00421452" w:rsidP="00421452">
            <w:pPr>
              <w:jc w:val="both"/>
              <w:rPr>
                <w:rFonts w:ascii="Arial" w:hAnsi="Arial" w:cs="Arial"/>
              </w:rPr>
            </w:pPr>
            <w:r>
              <w:rPr>
                <w:rFonts w:ascii="Arial" w:hAnsi="Arial" w:cs="Arial"/>
              </w:rPr>
              <w:t>1.</w:t>
            </w:r>
            <w:r w:rsidRPr="00421452">
              <w:rPr>
                <w:rFonts w:ascii="Arial" w:hAnsi="Arial" w:cs="Arial"/>
              </w:rPr>
              <w:t>do 8. r.</w:t>
            </w:r>
          </w:p>
        </w:tc>
      </w:tr>
      <w:tr w:rsidR="00421452" w:rsidRPr="00F97C1D" w14:paraId="2DEA6112" w14:textId="77777777" w:rsidTr="00EC7084">
        <w:trPr>
          <w:trHeight w:val="680"/>
        </w:trPr>
        <w:tc>
          <w:tcPr>
            <w:tcW w:w="2835" w:type="dxa"/>
            <w:tcBorders>
              <w:top w:val="dotted" w:sz="4" w:space="0" w:color="auto"/>
              <w:bottom w:val="dotted" w:sz="4" w:space="0" w:color="auto"/>
            </w:tcBorders>
            <w:vAlign w:val="center"/>
          </w:tcPr>
          <w:p w14:paraId="14753B79" w14:textId="77777777" w:rsidR="00421452" w:rsidRPr="00F97C1D" w:rsidRDefault="00421452" w:rsidP="00EC7084">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70775AFC" w14:textId="77777777" w:rsidR="00421452" w:rsidRPr="00421452" w:rsidRDefault="00421452" w:rsidP="00EC7084">
            <w:pPr>
              <w:rPr>
                <w:rFonts w:ascii="Arial" w:hAnsi="Arial" w:cs="Arial"/>
              </w:rPr>
            </w:pPr>
            <w:r w:rsidRPr="00421452">
              <w:rPr>
                <w:rFonts w:ascii="Arial" w:hAnsi="Arial" w:cs="Arial"/>
              </w:rPr>
              <w:t>80</w:t>
            </w:r>
          </w:p>
        </w:tc>
      </w:tr>
      <w:tr w:rsidR="00421452" w:rsidRPr="00F97C1D" w14:paraId="54FF7A47" w14:textId="77777777" w:rsidTr="00EC7084">
        <w:trPr>
          <w:trHeight w:val="680"/>
        </w:trPr>
        <w:tc>
          <w:tcPr>
            <w:tcW w:w="2835" w:type="dxa"/>
            <w:tcBorders>
              <w:top w:val="dotted" w:sz="4" w:space="0" w:color="auto"/>
              <w:bottom w:val="dotted" w:sz="4" w:space="0" w:color="auto"/>
            </w:tcBorders>
            <w:shd w:val="clear" w:color="auto" w:fill="CCFF99"/>
            <w:vAlign w:val="center"/>
          </w:tcPr>
          <w:p w14:paraId="139ABC32" w14:textId="77777777" w:rsidR="00421452" w:rsidRPr="00F97C1D" w:rsidRDefault="00421452" w:rsidP="00EC7084">
            <w:pPr>
              <w:rPr>
                <w:rFonts w:ascii="Arial" w:hAnsi="Arial" w:cs="Arial"/>
                <w:b/>
              </w:rPr>
            </w:pPr>
            <w:r w:rsidRPr="00F97C1D">
              <w:rPr>
                <w:rFonts w:ascii="Arial" w:hAnsi="Arial" w:cs="Arial"/>
                <w:b/>
              </w:rPr>
              <w:t>Planiran broj sati:</w:t>
            </w:r>
            <w:r>
              <w:rPr>
                <w:rFonts w:ascii="Arial" w:hAnsi="Arial" w:cs="Arial"/>
                <w:b/>
              </w:rPr>
              <w:t xml:space="preserve"> </w:t>
            </w:r>
          </w:p>
        </w:tc>
        <w:tc>
          <w:tcPr>
            <w:tcW w:w="6407" w:type="dxa"/>
            <w:tcBorders>
              <w:top w:val="dotted" w:sz="4" w:space="0" w:color="auto"/>
              <w:bottom w:val="dotted" w:sz="4" w:space="0" w:color="auto"/>
            </w:tcBorders>
            <w:shd w:val="clear" w:color="auto" w:fill="CCFF99"/>
            <w:vAlign w:val="center"/>
          </w:tcPr>
          <w:p w14:paraId="323276AC" w14:textId="77777777" w:rsidR="00421452" w:rsidRPr="00F97C1D" w:rsidRDefault="00421452" w:rsidP="00EC7084">
            <w:pPr>
              <w:rPr>
                <w:rFonts w:ascii="Arial" w:hAnsi="Arial" w:cs="Arial"/>
              </w:rPr>
            </w:pPr>
            <w:r>
              <w:rPr>
                <w:rFonts w:ascii="Arial" w:hAnsi="Arial" w:cs="Arial"/>
              </w:rPr>
              <w:t>10</w:t>
            </w:r>
          </w:p>
        </w:tc>
      </w:tr>
      <w:tr w:rsidR="00421452" w:rsidRPr="00F97C1D" w14:paraId="4991C58A" w14:textId="77777777" w:rsidTr="00421452">
        <w:trPr>
          <w:trHeight w:val="3279"/>
        </w:trPr>
        <w:tc>
          <w:tcPr>
            <w:tcW w:w="2835" w:type="dxa"/>
            <w:tcBorders>
              <w:top w:val="dotted" w:sz="4" w:space="0" w:color="auto"/>
              <w:bottom w:val="dotted" w:sz="4" w:space="0" w:color="auto"/>
            </w:tcBorders>
            <w:vAlign w:val="center"/>
          </w:tcPr>
          <w:p w14:paraId="6802CECE" w14:textId="77777777" w:rsidR="00421452" w:rsidRDefault="00421452" w:rsidP="00EC7084">
            <w:pPr>
              <w:rPr>
                <w:rFonts w:ascii="Arial" w:hAnsi="Arial" w:cs="Arial"/>
                <w:b/>
              </w:rPr>
            </w:pPr>
            <w:r w:rsidRPr="00F97C1D">
              <w:rPr>
                <w:rFonts w:ascii="Arial" w:hAnsi="Arial" w:cs="Arial"/>
                <w:b/>
              </w:rPr>
              <w:t>Ciljevi:</w:t>
            </w:r>
            <w:r>
              <w:rPr>
                <w:rFonts w:ascii="Arial" w:hAnsi="Arial" w:cs="Arial"/>
                <w:b/>
              </w:rPr>
              <w:t xml:space="preserve"> </w:t>
            </w:r>
          </w:p>
          <w:p w14:paraId="4EC4ACF2" w14:textId="77777777" w:rsidR="00421452" w:rsidRDefault="00421452" w:rsidP="00421452">
            <w:pPr>
              <w:spacing w:after="0" w:line="240" w:lineRule="auto"/>
              <w:rPr>
                <w:rFonts w:ascii="Arial" w:hAnsi="Arial" w:cs="Arial"/>
              </w:rPr>
            </w:pPr>
          </w:p>
        </w:tc>
        <w:tc>
          <w:tcPr>
            <w:tcW w:w="6407" w:type="dxa"/>
            <w:tcBorders>
              <w:top w:val="dotted" w:sz="4" w:space="0" w:color="auto"/>
              <w:bottom w:val="dotted" w:sz="4" w:space="0" w:color="auto"/>
            </w:tcBorders>
            <w:vAlign w:val="center"/>
          </w:tcPr>
          <w:p w14:paraId="6A2BA045" w14:textId="77777777" w:rsidR="00421452" w:rsidRPr="00421452" w:rsidRDefault="00421452" w:rsidP="00421452">
            <w:pPr>
              <w:pStyle w:val="Odlomakpopisa"/>
              <w:numPr>
                <w:ilvl w:val="0"/>
                <w:numId w:val="38"/>
              </w:numPr>
              <w:rPr>
                <w:rFonts w:ascii="Arial" w:hAnsi="Arial" w:cs="Arial"/>
              </w:rPr>
            </w:pPr>
            <w:r w:rsidRPr="00421452">
              <w:rPr>
                <w:rFonts w:ascii="Arial" w:hAnsi="Arial" w:cs="Arial"/>
              </w:rPr>
              <w:t>Potaknuti znanstvenu radoznalost, kritičko mišljenje i odgovoran odnos prema okolišu.</w:t>
            </w:r>
          </w:p>
          <w:p w14:paraId="26B06789" w14:textId="77777777" w:rsidR="00421452" w:rsidRPr="00421452" w:rsidRDefault="00421452" w:rsidP="00421452">
            <w:pPr>
              <w:pStyle w:val="Odlomakpopisa"/>
              <w:numPr>
                <w:ilvl w:val="0"/>
                <w:numId w:val="38"/>
              </w:numPr>
              <w:rPr>
                <w:rFonts w:ascii="Arial" w:hAnsi="Arial" w:cs="Arial"/>
              </w:rPr>
            </w:pPr>
            <w:r w:rsidRPr="00421452">
              <w:rPr>
                <w:rFonts w:ascii="Arial" w:hAnsi="Arial" w:cs="Arial"/>
              </w:rPr>
              <w:t>Razvijati digitalne, analitičke i prezentacijske vještine kroz rad na podacima, eksperimentima i grupnim projektima.</w:t>
            </w:r>
          </w:p>
          <w:p w14:paraId="5880BEE5" w14:textId="77777777" w:rsidR="00421452" w:rsidRPr="00421452" w:rsidRDefault="00421452" w:rsidP="00421452">
            <w:pPr>
              <w:pStyle w:val="Odlomakpopisa"/>
              <w:numPr>
                <w:ilvl w:val="0"/>
                <w:numId w:val="38"/>
              </w:numPr>
              <w:rPr>
                <w:rFonts w:ascii="Arial" w:hAnsi="Arial" w:cs="Arial"/>
              </w:rPr>
            </w:pPr>
            <w:r w:rsidRPr="00421452">
              <w:rPr>
                <w:rFonts w:ascii="Arial" w:hAnsi="Arial" w:cs="Arial"/>
              </w:rPr>
              <w:t>Osposobiti učenike za prepoznavanje i razumijevanje uzročno-posljedičnih veza u prirodnim procesima.</w:t>
            </w:r>
          </w:p>
          <w:p w14:paraId="5E284602" w14:textId="77777777" w:rsidR="00421452" w:rsidRPr="00421452" w:rsidRDefault="00421452" w:rsidP="00421452">
            <w:pPr>
              <w:pStyle w:val="Odlomakpopisa"/>
              <w:numPr>
                <w:ilvl w:val="0"/>
                <w:numId w:val="38"/>
              </w:numPr>
              <w:rPr>
                <w:rFonts w:ascii="Arial" w:hAnsi="Arial" w:cs="Arial"/>
              </w:rPr>
            </w:pPr>
            <w:r w:rsidRPr="00421452">
              <w:rPr>
                <w:rFonts w:ascii="Arial" w:hAnsi="Arial" w:cs="Arial"/>
              </w:rPr>
              <w:t>Razviti kod učenika razumijevanje osnovnih pojmova iz područja klimatskih promjena, meteorologije i oceanografije.</w:t>
            </w:r>
          </w:p>
          <w:p w14:paraId="4A12AD5E" w14:textId="77777777" w:rsidR="00421452" w:rsidRPr="00421452" w:rsidRDefault="00421452" w:rsidP="00421452">
            <w:pPr>
              <w:pStyle w:val="Odlomakpopisa"/>
              <w:numPr>
                <w:ilvl w:val="0"/>
                <w:numId w:val="38"/>
              </w:numPr>
              <w:rPr>
                <w:rFonts w:ascii="Arial" w:hAnsi="Arial" w:cs="Arial"/>
              </w:rPr>
            </w:pPr>
            <w:r w:rsidRPr="00421452">
              <w:rPr>
                <w:rFonts w:ascii="Arial" w:hAnsi="Arial" w:cs="Arial"/>
              </w:rPr>
              <w:t>Povezati teorijska znanja s lokalnim i globalnim primjerima klimatskih promjena.</w:t>
            </w:r>
          </w:p>
        </w:tc>
      </w:tr>
      <w:tr w:rsidR="00421452" w:rsidRPr="00F97C1D" w14:paraId="4DC9376C" w14:textId="77777777" w:rsidTr="00421452">
        <w:trPr>
          <w:trHeight w:val="1418"/>
        </w:trPr>
        <w:tc>
          <w:tcPr>
            <w:tcW w:w="2835" w:type="dxa"/>
            <w:tcBorders>
              <w:top w:val="dotted" w:sz="4" w:space="0" w:color="auto"/>
              <w:bottom w:val="dotted" w:sz="4" w:space="0" w:color="auto"/>
            </w:tcBorders>
            <w:shd w:val="clear" w:color="auto" w:fill="CCFF99"/>
            <w:vAlign w:val="center"/>
          </w:tcPr>
          <w:p w14:paraId="78542987" w14:textId="77777777" w:rsidR="00421452" w:rsidRPr="00014E8D" w:rsidRDefault="00421452" w:rsidP="00EC7084">
            <w:pPr>
              <w:rPr>
                <w:rFonts w:ascii="Arial" w:hAnsi="Arial" w:cs="Arial"/>
                <w:b/>
              </w:rPr>
            </w:pPr>
            <w:r w:rsidRPr="00014E8D">
              <w:rPr>
                <w:rFonts w:ascii="Arial" w:hAnsi="Arial" w:cs="Arial"/>
                <w:b/>
              </w:rPr>
              <w:t>Namjena aktivnosti:</w:t>
            </w:r>
          </w:p>
          <w:p w14:paraId="4FCA1D8C" w14:textId="77777777" w:rsidR="00421452" w:rsidRDefault="00421452" w:rsidP="00421452">
            <w:pPr>
              <w:spacing w:after="0" w:line="240" w:lineRule="auto"/>
              <w:ind w:left="720"/>
              <w:rPr>
                <w:rFonts w:ascii="Arial" w:hAnsi="Arial" w:cs="Arial"/>
              </w:rPr>
            </w:pPr>
            <w:r>
              <w:rPr>
                <w:rFonts w:ascii="Arial" w:hAnsi="Arial" w:cs="Arial"/>
              </w:rPr>
              <w:t xml:space="preserve">                                                         </w:t>
            </w:r>
          </w:p>
        </w:tc>
        <w:tc>
          <w:tcPr>
            <w:tcW w:w="6407" w:type="dxa"/>
            <w:tcBorders>
              <w:top w:val="dotted" w:sz="4" w:space="0" w:color="auto"/>
              <w:bottom w:val="dotted" w:sz="4" w:space="0" w:color="auto"/>
            </w:tcBorders>
            <w:shd w:val="clear" w:color="auto" w:fill="CCFF99"/>
            <w:vAlign w:val="center"/>
          </w:tcPr>
          <w:p w14:paraId="17DC674B" w14:textId="77777777" w:rsidR="00421452" w:rsidRDefault="00421452" w:rsidP="00421452">
            <w:pPr>
              <w:numPr>
                <w:ilvl w:val="0"/>
                <w:numId w:val="35"/>
              </w:numPr>
              <w:spacing w:after="0" w:line="240" w:lineRule="auto"/>
              <w:rPr>
                <w:rFonts w:ascii="Arial" w:hAnsi="Arial" w:cs="Arial"/>
              </w:rPr>
            </w:pPr>
            <w:r w:rsidRPr="00014E8D">
              <w:rPr>
                <w:rFonts w:ascii="Arial" w:hAnsi="Arial" w:cs="Arial"/>
              </w:rPr>
              <w:t xml:space="preserve">Jačanje STEM kompetencija i razumijevanja </w:t>
            </w:r>
            <w:r>
              <w:rPr>
                <w:rFonts w:ascii="Arial" w:hAnsi="Arial" w:cs="Arial"/>
              </w:rPr>
              <w:t xml:space="preserve">   </w:t>
            </w:r>
            <w:r w:rsidRPr="00014E8D">
              <w:rPr>
                <w:rFonts w:ascii="Arial" w:hAnsi="Arial" w:cs="Arial"/>
              </w:rPr>
              <w:t xml:space="preserve">znanstvenih </w:t>
            </w:r>
            <w:r>
              <w:rPr>
                <w:rFonts w:ascii="Arial" w:hAnsi="Arial" w:cs="Arial"/>
              </w:rPr>
              <w:t xml:space="preserve"> </w:t>
            </w:r>
            <w:r w:rsidRPr="00014E8D">
              <w:rPr>
                <w:rFonts w:ascii="Arial" w:hAnsi="Arial" w:cs="Arial"/>
              </w:rPr>
              <w:t>metoda istraživanja okoliša.</w:t>
            </w:r>
            <w:r>
              <w:rPr>
                <w:rFonts w:ascii="Arial" w:hAnsi="Arial" w:cs="Arial"/>
              </w:rPr>
              <w:t xml:space="preserve">                                            </w:t>
            </w:r>
          </w:p>
          <w:p w14:paraId="7D735D24" w14:textId="77777777" w:rsidR="00421452" w:rsidRPr="00014E8D" w:rsidRDefault="00421452" w:rsidP="00421452">
            <w:pPr>
              <w:numPr>
                <w:ilvl w:val="0"/>
                <w:numId w:val="35"/>
              </w:numPr>
              <w:spacing w:after="0" w:line="240" w:lineRule="auto"/>
              <w:rPr>
                <w:rFonts w:ascii="Arial" w:hAnsi="Arial" w:cs="Arial"/>
              </w:rPr>
            </w:pPr>
            <w:r>
              <w:rPr>
                <w:rFonts w:ascii="Arial" w:hAnsi="Arial" w:cs="Arial"/>
              </w:rPr>
              <w:t xml:space="preserve"> </w:t>
            </w:r>
            <w:r w:rsidRPr="00014E8D">
              <w:rPr>
                <w:rFonts w:ascii="Arial" w:hAnsi="Arial" w:cs="Arial"/>
              </w:rPr>
              <w:t xml:space="preserve">Primjena naučenog kroz praktične zadatke, </w:t>
            </w:r>
            <w:r>
              <w:rPr>
                <w:rFonts w:ascii="Arial" w:hAnsi="Arial" w:cs="Arial"/>
              </w:rPr>
              <w:t xml:space="preserve">                </w:t>
            </w:r>
            <w:r w:rsidRPr="00014E8D">
              <w:rPr>
                <w:rFonts w:ascii="Arial" w:hAnsi="Arial" w:cs="Arial"/>
              </w:rPr>
              <w:t>eksperimente i terenski rad.</w:t>
            </w:r>
          </w:p>
        </w:tc>
      </w:tr>
      <w:tr w:rsidR="00421452" w:rsidRPr="00F97C1D" w14:paraId="0D4005A3" w14:textId="77777777" w:rsidTr="00421452">
        <w:trPr>
          <w:trHeight w:val="857"/>
        </w:trPr>
        <w:tc>
          <w:tcPr>
            <w:tcW w:w="2835" w:type="dxa"/>
            <w:tcBorders>
              <w:top w:val="dotted" w:sz="4" w:space="0" w:color="auto"/>
              <w:bottom w:val="dotted" w:sz="4" w:space="0" w:color="auto"/>
            </w:tcBorders>
            <w:vAlign w:val="center"/>
          </w:tcPr>
          <w:p w14:paraId="3B600220" w14:textId="77777777" w:rsidR="00421452" w:rsidRPr="00F97C1D" w:rsidRDefault="00421452" w:rsidP="00EC7084">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6D3E61EF" w14:textId="77777777" w:rsidR="00421452" w:rsidRPr="00F97C1D" w:rsidRDefault="00421452" w:rsidP="00EC7084">
            <w:pPr>
              <w:rPr>
                <w:rFonts w:ascii="Arial" w:hAnsi="Arial" w:cs="Arial"/>
              </w:rPr>
            </w:pPr>
            <w:r w:rsidRPr="006C5301">
              <w:rPr>
                <w:rFonts w:ascii="Arial" w:hAnsi="Arial" w:cs="Arial"/>
              </w:rPr>
              <w:t>Nastavnici koji su prošli edukacije u sklopu projekta Svjetionik</w:t>
            </w:r>
            <w:r>
              <w:rPr>
                <w:rFonts w:ascii="Arial" w:hAnsi="Arial" w:cs="Arial"/>
              </w:rPr>
              <w:t>(</w:t>
            </w:r>
            <w:r w:rsidRPr="00ED5A8A">
              <w:rPr>
                <w:rFonts w:ascii="Arial" w:hAnsi="Arial" w:cs="Arial"/>
              </w:rPr>
              <w:t>SF.2.4.06.04.0027</w:t>
            </w:r>
            <w:r>
              <w:rPr>
                <w:rFonts w:ascii="Arial" w:hAnsi="Arial" w:cs="Arial"/>
              </w:rPr>
              <w:t xml:space="preserve">) </w:t>
            </w:r>
            <w:r w:rsidRPr="006C5301">
              <w:rPr>
                <w:rFonts w:ascii="Arial" w:hAnsi="Arial" w:cs="Arial"/>
              </w:rPr>
              <w:t>u suradnji s PMF-om Split.</w:t>
            </w:r>
          </w:p>
        </w:tc>
      </w:tr>
      <w:tr w:rsidR="00421452" w:rsidRPr="00F97C1D" w14:paraId="6BC2806E" w14:textId="77777777" w:rsidTr="00EC7084">
        <w:trPr>
          <w:trHeight w:val="1418"/>
        </w:trPr>
        <w:tc>
          <w:tcPr>
            <w:tcW w:w="2835" w:type="dxa"/>
            <w:tcBorders>
              <w:top w:val="dotted" w:sz="4" w:space="0" w:color="auto"/>
              <w:bottom w:val="dotted" w:sz="4" w:space="0" w:color="auto"/>
            </w:tcBorders>
            <w:shd w:val="clear" w:color="auto" w:fill="CCFF99"/>
            <w:vAlign w:val="center"/>
          </w:tcPr>
          <w:p w14:paraId="6C2502C6" w14:textId="77777777" w:rsidR="00421452" w:rsidRPr="00F97C1D" w:rsidRDefault="00421452" w:rsidP="00EC7084">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62E8477C" w14:textId="77777777" w:rsidR="00421452" w:rsidRPr="00ED5A8A" w:rsidRDefault="00421452" w:rsidP="00421452">
            <w:pPr>
              <w:numPr>
                <w:ilvl w:val="0"/>
                <w:numId w:val="36"/>
              </w:numPr>
              <w:spacing w:after="0" w:line="240" w:lineRule="auto"/>
              <w:rPr>
                <w:rFonts w:ascii="Arial" w:hAnsi="Arial" w:cs="Arial"/>
              </w:rPr>
            </w:pPr>
            <w:r w:rsidRPr="00ED5A8A">
              <w:rPr>
                <w:rFonts w:ascii="Arial" w:hAnsi="Arial" w:cs="Arial"/>
              </w:rPr>
              <w:t>Interaktivna predavanja i diskusije.</w:t>
            </w:r>
          </w:p>
          <w:p w14:paraId="040B4D12" w14:textId="77777777" w:rsidR="00421452" w:rsidRPr="00ED5A8A" w:rsidRDefault="00421452" w:rsidP="00EC7084">
            <w:pPr>
              <w:rPr>
                <w:rFonts w:ascii="Arial" w:hAnsi="Arial" w:cs="Arial"/>
              </w:rPr>
            </w:pPr>
          </w:p>
          <w:p w14:paraId="40986A08" w14:textId="77777777" w:rsidR="00421452" w:rsidRPr="00ED5A8A" w:rsidRDefault="00421452" w:rsidP="00421452">
            <w:pPr>
              <w:numPr>
                <w:ilvl w:val="0"/>
                <w:numId w:val="36"/>
              </w:numPr>
              <w:spacing w:after="0" w:line="240" w:lineRule="auto"/>
              <w:rPr>
                <w:rFonts w:ascii="Arial" w:hAnsi="Arial" w:cs="Arial"/>
              </w:rPr>
            </w:pPr>
            <w:r w:rsidRPr="00ED5A8A">
              <w:rPr>
                <w:rFonts w:ascii="Arial" w:hAnsi="Arial" w:cs="Arial"/>
              </w:rPr>
              <w:t>Demonstracija i izvođenje jednostavnih eksperimenata.</w:t>
            </w:r>
          </w:p>
          <w:p w14:paraId="32287B1D" w14:textId="77777777" w:rsidR="00421452" w:rsidRPr="00ED5A8A" w:rsidRDefault="00421452" w:rsidP="00EC7084">
            <w:pPr>
              <w:rPr>
                <w:rFonts w:ascii="Arial" w:hAnsi="Arial" w:cs="Arial"/>
              </w:rPr>
            </w:pPr>
          </w:p>
          <w:p w14:paraId="5607E8F1" w14:textId="77777777" w:rsidR="00421452" w:rsidRPr="00ED5A8A" w:rsidRDefault="00421452" w:rsidP="00421452">
            <w:pPr>
              <w:numPr>
                <w:ilvl w:val="0"/>
                <w:numId w:val="36"/>
              </w:numPr>
              <w:spacing w:after="0" w:line="240" w:lineRule="auto"/>
              <w:rPr>
                <w:rFonts w:ascii="Arial" w:hAnsi="Arial" w:cs="Arial"/>
              </w:rPr>
            </w:pPr>
            <w:r w:rsidRPr="00ED5A8A">
              <w:rPr>
                <w:rFonts w:ascii="Arial" w:hAnsi="Arial" w:cs="Arial"/>
              </w:rPr>
              <w:t>Računalne radionice i obrada podataka.</w:t>
            </w:r>
          </w:p>
          <w:p w14:paraId="0880447D" w14:textId="77777777" w:rsidR="00421452" w:rsidRPr="00ED5A8A" w:rsidRDefault="00421452" w:rsidP="00EC7084">
            <w:pPr>
              <w:rPr>
                <w:rFonts w:ascii="Arial" w:hAnsi="Arial" w:cs="Arial"/>
              </w:rPr>
            </w:pPr>
          </w:p>
          <w:p w14:paraId="3BD02835" w14:textId="77777777" w:rsidR="00421452" w:rsidRPr="00ED5A8A" w:rsidRDefault="00421452" w:rsidP="00421452">
            <w:pPr>
              <w:numPr>
                <w:ilvl w:val="0"/>
                <w:numId w:val="36"/>
              </w:numPr>
              <w:spacing w:after="0" w:line="240" w:lineRule="auto"/>
              <w:rPr>
                <w:rFonts w:ascii="Arial" w:hAnsi="Arial" w:cs="Arial"/>
              </w:rPr>
            </w:pPr>
            <w:r w:rsidRPr="00ED5A8A">
              <w:rPr>
                <w:rFonts w:ascii="Arial" w:hAnsi="Arial" w:cs="Arial"/>
              </w:rPr>
              <w:t>Grupni rad i izrada projektnih zadataka.</w:t>
            </w:r>
          </w:p>
          <w:p w14:paraId="3BA346F5" w14:textId="77777777" w:rsidR="00421452" w:rsidRPr="00ED5A8A" w:rsidRDefault="00421452" w:rsidP="00EC7084">
            <w:pPr>
              <w:rPr>
                <w:rFonts w:ascii="Arial" w:hAnsi="Arial" w:cs="Arial"/>
              </w:rPr>
            </w:pPr>
          </w:p>
          <w:p w14:paraId="01E5E658" w14:textId="77777777" w:rsidR="00421452" w:rsidRPr="00F97C1D" w:rsidRDefault="00421452" w:rsidP="00421452">
            <w:pPr>
              <w:numPr>
                <w:ilvl w:val="0"/>
                <w:numId w:val="36"/>
              </w:numPr>
              <w:spacing w:after="0" w:line="240" w:lineRule="auto"/>
              <w:rPr>
                <w:rFonts w:ascii="Arial" w:hAnsi="Arial" w:cs="Arial"/>
              </w:rPr>
            </w:pPr>
            <w:r w:rsidRPr="00ED5A8A">
              <w:rPr>
                <w:rFonts w:ascii="Arial" w:hAnsi="Arial" w:cs="Arial"/>
              </w:rPr>
              <w:t>Terenska nastava i mjerenja u prirodi.</w:t>
            </w:r>
          </w:p>
        </w:tc>
      </w:tr>
      <w:tr w:rsidR="00421452" w:rsidRPr="00F97C1D" w14:paraId="49A4838C" w14:textId="77777777" w:rsidTr="00421452">
        <w:trPr>
          <w:trHeight w:val="841"/>
        </w:trPr>
        <w:tc>
          <w:tcPr>
            <w:tcW w:w="2835" w:type="dxa"/>
            <w:tcBorders>
              <w:top w:val="dotted" w:sz="4" w:space="0" w:color="auto"/>
              <w:bottom w:val="dotted" w:sz="4" w:space="0" w:color="auto"/>
            </w:tcBorders>
            <w:vAlign w:val="center"/>
          </w:tcPr>
          <w:p w14:paraId="1FC5DA3A" w14:textId="77777777" w:rsidR="00421452" w:rsidRPr="00F97C1D" w:rsidRDefault="00421452" w:rsidP="00EC7084">
            <w:pPr>
              <w:rPr>
                <w:rFonts w:ascii="Arial" w:hAnsi="Arial" w:cs="Arial"/>
                <w:b/>
              </w:rPr>
            </w:pPr>
            <w:proofErr w:type="spellStart"/>
            <w:r w:rsidRPr="00F97C1D">
              <w:rPr>
                <w:rFonts w:ascii="Arial" w:hAnsi="Arial" w:cs="Arial"/>
                <w:b/>
              </w:rPr>
              <w:lastRenderedPageBreak/>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04519A99" w14:textId="77777777" w:rsidR="00421452" w:rsidRPr="00F97C1D" w:rsidRDefault="00421452" w:rsidP="00EC7084">
            <w:pPr>
              <w:rPr>
                <w:rFonts w:ascii="Arial" w:hAnsi="Arial" w:cs="Arial"/>
              </w:rPr>
            </w:pPr>
            <w:r>
              <w:rPr>
                <w:rFonts w:ascii="Arial" w:hAnsi="Arial" w:cs="Arial"/>
              </w:rPr>
              <w:t>Studeni 2025. - Lipanj 2026.</w:t>
            </w:r>
          </w:p>
        </w:tc>
      </w:tr>
      <w:tr w:rsidR="00421452" w:rsidRPr="00F97C1D" w14:paraId="17EFF8EC" w14:textId="77777777" w:rsidTr="00421452">
        <w:trPr>
          <w:trHeight w:val="980"/>
        </w:trPr>
        <w:tc>
          <w:tcPr>
            <w:tcW w:w="2835" w:type="dxa"/>
            <w:tcBorders>
              <w:top w:val="dotted" w:sz="4" w:space="0" w:color="auto"/>
              <w:bottom w:val="dotted" w:sz="4" w:space="0" w:color="auto"/>
            </w:tcBorders>
            <w:shd w:val="clear" w:color="auto" w:fill="CCFF99"/>
            <w:vAlign w:val="center"/>
          </w:tcPr>
          <w:p w14:paraId="475772E4" w14:textId="77777777" w:rsidR="00421452" w:rsidRPr="00F97C1D" w:rsidRDefault="00421452" w:rsidP="00EC7084">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00DF774A" w14:textId="77777777" w:rsidR="00421452" w:rsidRPr="00F97C1D" w:rsidRDefault="00421452" w:rsidP="00EC7084">
            <w:pPr>
              <w:rPr>
                <w:rFonts w:ascii="Arial" w:hAnsi="Arial" w:cs="Arial"/>
              </w:rPr>
            </w:pPr>
            <w:r>
              <w:rPr>
                <w:rFonts w:ascii="Arial" w:hAnsi="Arial" w:cs="Arial"/>
              </w:rPr>
              <w:t>Svi troškovi bit će pokriveni sredstvima projekta Svjetionik (</w:t>
            </w:r>
            <w:r w:rsidRPr="00ED5A8A">
              <w:rPr>
                <w:rFonts w:ascii="Arial" w:hAnsi="Arial" w:cs="Arial"/>
              </w:rPr>
              <w:t>SF.2.4.06.04.0027</w:t>
            </w:r>
            <w:r>
              <w:rPr>
                <w:rFonts w:ascii="Arial" w:hAnsi="Arial" w:cs="Arial"/>
              </w:rPr>
              <w:t>).</w:t>
            </w:r>
          </w:p>
        </w:tc>
      </w:tr>
      <w:tr w:rsidR="00421452" w:rsidRPr="00F97C1D" w14:paraId="4A8A46D5" w14:textId="77777777" w:rsidTr="00EC7084">
        <w:trPr>
          <w:trHeight w:val="1418"/>
        </w:trPr>
        <w:tc>
          <w:tcPr>
            <w:tcW w:w="2835" w:type="dxa"/>
            <w:tcBorders>
              <w:top w:val="dotted" w:sz="4" w:space="0" w:color="auto"/>
              <w:bottom w:val="dotted" w:sz="4" w:space="0" w:color="auto"/>
            </w:tcBorders>
            <w:vAlign w:val="center"/>
          </w:tcPr>
          <w:p w14:paraId="6C2D4190" w14:textId="77777777" w:rsidR="00421452" w:rsidRPr="00F97C1D" w:rsidRDefault="00421452" w:rsidP="00EC7084">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1F390FC3" w14:textId="77777777" w:rsidR="00421452" w:rsidRPr="00ED5A8A" w:rsidRDefault="00421452" w:rsidP="00421452">
            <w:pPr>
              <w:numPr>
                <w:ilvl w:val="0"/>
                <w:numId w:val="37"/>
              </w:numPr>
              <w:spacing w:after="0" w:line="240" w:lineRule="auto"/>
              <w:rPr>
                <w:rFonts w:ascii="Arial" w:hAnsi="Arial" w:cs="Arial"/>
              </w:rPr>
            </w:pPr>
            <w:r w:rsidRPr="00ED5A8A">
              <w:rPr>
                <w:rFonts w:ascii="Arial" w:hAnsi="Arial" w:cs="Arial"/>
              </w:rPr>
              <w:t>Aktivno sudjelovanje učenika u radionicama i terenskim aktivnostima.</w:t>
            </w:r>
          </w:p>
          <w:p w14:paraId="6B1E70FF" w14:textId="77777777" w:rsidR="00421452" w:rsidRPr="00ED5A8A" w:rsidRDefault="00421452" w:rsidP="00EC7084">
            <w:pPr>
              <w:rPr>
                <w:rFonts w:ascii="Arial" w:hAnsi="Arial" w:cs="Arial"/>
              </w:rPr>
            </w:pPr>
          </w:p>
          <w:p w14:paraId="09E1D995" w14:textId="77777777" w:rsidR="00421452" w:rsidRPr="00ED5A8A" w:rsidRDefault="00421452" w:rsidP="00421452">
            <w:pPr>
              <w:numPr>
                <w:ilvl w:val="0"/>
                <w:numId w:val="37"/>
              </w:numPr>
              <w:spacing w:after="0" w:line="240" w:lineRule="auto"/>
              <w:rPr>
                <w:rFonts w:ascii="Arial" w:hAnsi="Arial" w:cs="Arial"/>
              </w:rPr>
            </w:pPr>
            <w:r w:rsidRPr="00ED5A8A">
              <w:rPr>
                <w:rFonts w:ascii="Arial" w:hAnsi="Arial" w:cs="Arial"/>
              </w:rPr>
              <w:t>Kratki kvizovi znanja i zadaci nakon radionica.</w:t>
            </w:r>
          </w:p>
          <w:p w14:paraId="3864CED2" w14:textId="77777777" w:rsidR="00421452" w:rsidRPr="00ED5A8A" w:rsidRDefault="00421452" w:rsidP="00EC7084">
            <w:pPr>
              <w:rPr>
                <w:rFonts w:ascii="Arial" w:hAnsi="Arial" w:cs="Arial"/>
              </w:rPr>
            </w:pPr>
          </w:p>
          <w:p w14:paraId="0E5F0FC8" w14:textId="77777777" w:rsidR="00421452" w:rsidRPr="00ED5A8A" w:rsidRDefault="00421452" w:rsidP="00421452">
            <w:pPr>
              <w:numPr>
                <w:ilvl w:val="0"/>
                <w:numId w:val="37"/>
              </w:numPr>
              <w:spacing w:after="0" w:line="240" w:lineRule="auto"/>
              <w:rPr>
                <w:rFonts w:ascii="Arial" w:hAnsi="Arial" w:cs="Arial"/>
              </w:rPr>
            </w:pPr>
            <w:r w:rsidRPr="00ED5A8A">
              <w:rPr>
                <w:rFonts w:ascii="Arial" w:hAnsi="Arial" w:cs="Arial"/>
              </w:rPr>
              <w:t xml:space="preserve">Izrada i prezentacija plakata, </w:t>
            </w:r>
            <w:proofErr w:type="spellStart"/>
            <w:r w:rsidRPr="00ED5A8A">
              <w:rPr>
                <w:rFonts w:ascii="Arial" w:hAnsi="Arial" w:cs="Arial"/>
              </w:rPr>
              <w:t>infografika</w:t>
            </w:r>
            <w:proofErr w:type="spellEnd"/>
            <w:r w:rsidRPr="00ED5A8A">
              <w:rPr>
                <w:rFonts w:ascii="Arial" w:hAnsi="Arial" w:cs="Arial"/>
              </w:rPr>
              <w:t xml:space="preserve"> ili kratkih izvještaja.</w:t>
            </w:r>
          </w:p>
          <w:p w14:paraId="6FED15B0" w14:textId="77777777" w:rsidR="00421452" w:rsidRPr="00ED5A8A" w:rsidRDefault="00421452" w:rsidP="00EC7084">
            <w:pPr>
              <w:rPr>
                <w:rFonts w:ascii="Arial" w:hAnsi="Arial" w:cs="Arial"/>
              </w:rPr>
            </w:pPr>
          </w:p>
          <w:p w14:paraId="7565FD51" w14:textId="77777777" w:rsidR="00421452" w:rsidRPr="00ED5A8A" w:rsidRDefault="00421452" w:rsidP="00421452">
            <w:pPr>
              <w:numPr>
                <w:ilvl w:val="0"/>
                <w:numId w:val="37"/>
              </w:numPr>
              <w:spacing w:after="0" w:line="240" w:lineRule="auto"/>
              <w:rPr>
                <w:rFonts w:ascii="Arial" w:hAnsi="Arial" w:cs="Arial"/>
              </w:rPr>
            </w:pPr>
            <w:r w:rsidRPr="00ED5A8A">
              <w:rPr>
                <w:rFonts w:ascii="Arial" w:hAnsi="Arial" w:cs="Arial"/>
              </w:rPr>
              <w:t>Grupne prezentacije i diskusije.</w:t>
            </w:r>
          </w:p>
          <w:p w14:paraId="64B3FA58" w14:textId="77777777" w:rsidR="00421452" w:rsidRPr="00ED5A8A" w:rsidRDefault="00421452" w:rsidP="00EC7084">
            <w:pPr>
              <w:rPr>
                <w:rFonts w:ascii="Arial" w:hAnsi="Arial" w:cs="Arial"/>
              </w:rPr>
            </w:pPr>
          </w:p>
          <w:p w14:paraId="6797EDCA" w14:textId="77777777" w:rsidR="00421452" w:rsidRPr="00F97C1D" w:rsidRDefault="00421452" w:rsidP="00421452">
            <w:pPr>
              <w:numPr>
                <w:ilvl w:val="0"/>
                <w:numId w:val="37"/>
              </w:numPr>
              <w:spacing w:after="0" w:line="240" w:lineRule="auto"/>
              <w:rPr>
                <w:rFonts w:ascii="Arial" w:hAnsi="Arial" w:cs="Arial"/>
              </w:rPr>
            </w:pPr>
            <w:r w:rsidRPr="00ED5A8A">
              <w:rPr>
                <w:rFonts w:ascii="Arial" w:hAnsi="Arial" w:cs="Arial"/>
              </w:rPr>
              <w:t>Evaluacija putem učeničkih refleksija i povratnih informacija.</w:t>
            </w:r>
          </w:p>
        </w:tc>
      </w:tr>
    </w:tbl>
    <w:p w14:paraId="35CC3B29" w14:textId="77777777" w:rsidR="00421452" w:rsidRPr="005E4B38" w:rsidRDefault="00421452" w:rsidP="00421452">
      <w:pPr>
        <w:rPr>
          <w:b/>
        </w:rPr>
      </w:pPr>
    </w:p>
    <w:p w14:paraId="77066F4E" w14:textId="77777777" w:rsidR="00486C90" w:rsidRDefault="00486C90">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486C90" w14:paraId="1FEF3144" w14:textId="77777777" w:rsidTr="00486C90">
        <w:trPr>
          <w:trHeight w:val="567"/>
        </w:trPr>
        <w:tc>
          <w:tcPr>
            <w:tcW w:w="9242" w:type="dxa"/>
            <w:gridSpan w:val="2"/>
            <w:tcBorders>
              <w:top w:val="nil"/>
              <w:bottom w:val="nil"/>
            </w:tcBorders>
            <w:shd w:val="clear" w:color="auto" w:fill="C6D9F1"/>
            <w:vAlign w:val="center"/>
          </w:tcPr>
          <w:p w14:paraId="4CE8F441" w14:textId="77777777" w:rsidR="00486C90" w:rsidRPr="00486C90" w:rsidRDefault="00486C90" w:rsidP="00965B19">
            <w:pPr>
              <w:jc w:val="center"/>
              <w:rPr>
                <w:rFonts w:ascii="Arial" w:hAnsi="Arial" w:cs="Arial"/>
                <w:b/>
                <w:sz w:val="24"/>
                <w:szCs w:val="24"/>
              </w:rPr>
            </w:pPr>
            <w:r w:rsidRPr="00486C90">
              <w:rPr>
                <w:rFonts w:ascii="Arial" w:hAnsi="Arial" w:cs="Arial"/>
                <w:b/>
                <w:sz w:val="24"/>
                <w:szCs w:val="24"/>
              </w:rPr>
              <w:lastRenderedPageBreak/>
              <w:t>ŠKOLSKI PREVENTIVNI PROGRAM</w:t>
            </w:r>
          </w:p>
        </w:tc>
      </w:tr>
      <w:tr w:rsidR="00486C90" w14:paraId="0C5D694B" w14:textId="77777777" w:rsidTr="00486C90">
        <w:trPr>
          <w:trHeight w:val="562"/>
        </w:trPr>
        <w:tc>
          <w:tcPr>
            <w:tcW w:w="2835" w:type="dxa"/>
            <w:tcBorders>
              <w:top w:val="nil"/>
              <w:bottom w:val="dotted" w:sz="4" w:space="0" w:color="auto"/>
            </w:tcBorders>
            <w:vAlign w:val="center"/>
          </w:tcPr>
          <w:p w14:paraId="3641B467" w14:textId="77777777" w:rsidR="00486C90" w:rsidRDefault="00486C90" w:rsidP="00965B19">
            <w:pPr>
              <w:rPr>
                <w:rFonts w:ascii="Arial" w:hAnsi="Arial" w:cs="Arial"/>
                <w:b/>
              </w:rPr>
            </w:pPr>
            <w:r>
              <w:rPr>
                <w:rFonts w:ascii="Arial" w:hAnsi="Arial" w:cs="Arial"/>
                <w:b/>
              </w:rPr>
              <w:t xml:space="preserve">Voditelj: </w:t>
            </w:r>
          </w:p>
        </w:tc>
        <w:tc>
          <w:tcPr>
            <w:tcW w:w="6407" w:type="dxa"/>
            <w:tcBorders>
              <w:top w:val="nil"/>
              <w:bottom w:val="dotted" w:sz="4" w:space="0" w:color="auto"/>
            </w:tcBorders>
            <w:vAlign w:val="center"/>
          </w:tcPr>
          <w:p w14:paraId="11B29DD3" w14:textId="77777777" w:rsidR="00486C90" w:rsidRPr="00270EE0" w:rsidRDefault="00486C90" w:rsidP="00965B19">
            <w:pPr>
              <w:autoSpaceDE w:val="0"/>
              <w:autoSpaceDN w:val="0"/>
              <w:adjustRightInd w:val="0"/>
              <w:rPr>
                <w:rFonts w:ascii="Arial" w:hAnsi="Arial" w:cs="Arial"/>
                <w:color w:val="000000"/>
              </w:rPr>
            </w:pPr>
            <w:r>
              <w:rPr>
                <w:rFonts w:ascii="Arial" w:hAnsi="Arial" w:cs="Arial"/>
                <w:color w:val="000000"/>
              </w:rPr>
              <w:t>Stručna suradnica psihologinja</w:t>
            </w:r>
          </w:p>
        </w:tc>
      </w:tr>
      <w:tr w:rsidR="00486C90" w14:paraId="1ABC01B8" w14:textId="77777777" w:rsidTr="00486C90">
        <w:trPr>
          <w:trHeight w:val="573"/>
        </w:trPr>
        <w:tc>
          <w:tcPr>
            <w:tcW w:w="2835" w:type="dxa"/>
            <w:tcBorders>
              <w:top w:val="dotted" w:sz="4" w:space="0" w:color="auto"/>
              <w:bottom w:val="dotted" w:sz="4" w:space="0" w:color="auto"/>
            </w:tcBorders>
            <w:shd w:val="clear" w:color="auto" w:fill="CCFF99"/>
            <w:vAlign w:val="center"/>
          </w:tcPr>
          <w:p w14:paraId="769D1A37" w14:textId="77777777" w:rsidR="00486C90" w:rsidRDefault="00486C90" w:rsidP="00965B19">
            <w:pPr>
              <w:rPr>
                <w:rFonts w:ascii="Arial" w:hAnsi="Arial" w:cs="Arial"/>
                <w:b/>
              </w:rPr>
            </w:pPr>
            <w:r>
              <w:rPr>
                <w:rFonts w:ascii="Arial" w:hAnsi="Arial" w:cs="Arial"/>
                <w:b/>
              </w:rPr>
              <w:t>Sudionici:</w:t>
            </w:r>
          </w:p>
        </w:tc>
        <w:tc>
          <w:tcPr>
            <w:tcW w:w="6407" w:type="dxa"/>
            <w:tcBorders>
              <w:top w:val="dotted" w:sz="4" w:space="0" w:color="auto"/>
              <w:bottom w:val="dotted" w:sz="4" w:space="0" w:color="auto"/>
            </w:tcBorders>
            <w:shd w:val="clear" w:color="auto" w:fill="CCFF99"/>
            <w:vAlign w:val="center"/>
          </w:tcPr>
          <w:p w14:paraId="0403A420" w14:textId="77777777" w:rsidR="00486C90" w:rsidRPr="00486C90" w:rsidRDefault="00486C90" w:rsidP="00486C90">
            <w:pPr>
              <w:spacing w:line="0" w:lineRule="atLeast"/>
              <w:rPr>
                <w:rFonts w:ascii="Arial" w:eastAsia="Arial" w:hAnsi="Arial" w:cs="Arial"/>
              </w:rPr>
            </w:pPr>
            <w:r>
              <w:rPr>
                <w:rFonts w:ascii="Arial" w:eastAsia="Arial" w:hAnsi="Arial" w:cs="Arial"/>
              </w:rPr>
              <w:t>Svi učenici</w:t>
            </w:r>
            <w:r w:rsidRPr="00270EE0">
              <w:rPr>
                <w:rFonts w:ascii="Arial" w:eastAsia="Arial" w:hAnsi="Arial" w:cs="Arial"/>
              </w:rPr>
              <w:t xml:space="preserve">, </w:t>
            </w:r>
            <w:r>
              <w:rPr>
                <w:rFonts w:ascii="Arial" w:eastAsia="Arial" w:hAnsi="Arial" w:cs="Arial"/>
              </w:rPr>
              <w:t>njihovi roditelji i učitelji/nastavnici</w:t>
            </w:r>
            <w:r w:rsidRPr="00270EE0">
              <w:rPr>
                <w:rFonts w:ascii="Arial" w:eastAsia="Arial" w:hAnsi="Arial" w:cs="Arial"/>
              </w:rPr>
              <w:t xml:space="preserve"> škole</w:t>
            </w:r>
          </w:p>
        </w:tc>
      </w:tr>
      <w:tr w:rsidR="00486C90" w14:paraId="7A137164" w14:textId="77777777" w:rsidTr="00965B19">
        <w:trPr>
          <w:trHeight w:val="1265"/>
        </w:trPr>
        <w:tc>
          <w:tcPr>
            <w:tcW w:w="2835" w:type="dxa"/>
            <w:tcBorders>
              <w:top w:val="dotted" w:sz="4" w:space="0" w:color="auto"/>
              <w:bottom w:val="dotted" w:sz="4" w:space="0" w:color="auto"/>
            </w:tcBorders>
            <w:vAlign w:val="center"/>
          </w:tcPr>
          <w:p w14:paraId="399ABC1F" w14:textId="77777777" w:rsidR="00486C90" w:rsidRDefault="00486C90" w:rsidP="00965B19">
            <w:pPr>
              <w:rPr>
                <w:rFonts w:ascii="Arial" w:hAnsi="Arial" w:cs="Arial"/>
                <w:b/>
              </w:rPr>
            </w:pPr>
            <w:r>
              <w:rPr>
                <w:rFonts w:ascii="Arial" w:hAnsi="Arial" w:cs="Arial"/>
                <w:b/>
              </w:rPr>
              <w:t>Ciljevi:</w:t>
            </w:r>
          </w:p>
        </w:tc>
        <w:tc>
          <w:tcPr>
            <w:tcW w:w="6407" w:type="dxa"/>
            <w:tcBorders>
              <w:top w:val="dotted" w:sz="4" w:space="0" w:color="auto"/>
              <w:bottom w:val="dotted" w:sz="4" w:space="0" w:color="auto"/>
            </w:tcBorders>
            <w:vAlign w:val="center"/>
          </w:tcPr>
          <w:p w14:paraId="002FC7A9" w14:textId="77777777" w:rsidR="00486C90" w:rsidRPr="00373E5F" w:rsidRDefault="00486C90" w:rsidP="00965B19">
            <w:pPr>
              <w:rPr>
                <w:rFonts w:ascii="Arial" w:hAnsi="Arial" w:cs="Arial"/>
              </w:rPr>
            </w:pPr>
            <w:r>
              <w:rPr>
                <w:rFonts w:ascii="Arial" w:hAnsi="Arial" w:cs="Arial"/>
              </w:rPr>
              <w:t>1. Ra</w:t>
            </w:r>
            <w:r w:rsidRPr="00373E5F">
              <w:rPr>
                <w:rFonts w:ascii="Arial" w:hAnsi="Arial" w:cs="Arial"/>
              </w:rPr>
              <w:t>zvoj samopoštovanja i pozitivne slike o sebi koja učeniku omogućuje prepoznavanje</w:t>
            </w:r>
            <w:r>
              <w:rPr>
                <w:rFonts w:ascii="Arial" w:hAnsi="Arial" w:cs="Arial"/>
              </w:rPr>
              <w:t xml:space="preserve"> </w:t>
            </w:r>
            <w:r w:rsidRPr="00373E5F">
              <w:rPr>
                <w:rFonts w:ascii="Arial" w:hAnsi="Arial" w:cs="Arial"/>
              </w:rPr>
              <w:t>vlastitih sposobnosti, izražavanje osobnosti i prepoznavanje njegovog</w:t>
            </w:r>
            <w:r>
              <w:rPr>
                <w:rFonts w:ascii="Arial" w:hAnsi="Arial" w:cs="Arial"/>
              </w:rPr>
              <w:t xml:space="preserve"> </w:t>
            </w:r>
            <w:r w:rsidRPr="00373E5F">
              <w:rPr>
                <w:rFonts w:ascii="Arial" w:hAnsi="Arial" w:cs="Arial"/>
              </w:rPr>
              <w:t>doprinosa</w:t>
            </w:r>
            <w:r>
              <w:rPr>
                <w:rFonts w:ascii="Arial" w:hAnsi="Arial" w:cs="Arial"/>
              </w:rPr>
              <w:t xml:space="preserve"> </w:t>
            </w:r>
            <w:r w:rsidRPr="00373E5F">
              <w:rPr>
                <w:rFonts w:ascii="Arial" w:hAnsi="Arial" w:cs="Arial"/>
              </w:rPr>
              <w:t>zajednici.</w:t>
            </w:r>
          </w:p>
          <w:p w14:paraId="440B3C11" w14:textId="77777777" w:rsidR="00486C90" w:rsidRPr="00373E5F" w:rsidRDefault="00486C90" w:rsidP="00965B19">
            <w:pPr>
              <w:rPr>
                <w:rFonts w:ascii="Arial" w:hAnsi="Arial" w:cs="Arial"/>
              </w:rPr>
            </w:pPr>
            <w:r w:rsidRPr="00373E5F">
              <w:rPr>
                <w:rFonts w:ascii="Arial" w:hAnsi="Arial" w:cs="Arial"/>
              </w:rPr>
              <w:t>2. Razvoj suradničkih socijalnih vještina koje učeniku omogućavaju stvaranje</w:t>
            </w:r>
            <w:r>
              <w:rPr>
                <w:rFonts w:ascii="Arial" w:hAnsi="Arial" w:cs="Arial"/>
              </w:rPr>
              <w:t xml:space="preserve"> </w:t>
            </w:r>
            <w:r w:rsidRPr="00373E5F">
              <w:rPr>
                <w:rFonts w:ascii="Arial" w:hAnsi="Arial" w:cs="Arial"/>
              </w:rPr>
              <w:t>međuljudskih odnosa u kojima uspješno zadovoljava vlastite potrebe, bez ugrožavanja</w:t>
            </w:r>
          </w:p>
          <w:p w14:paraId="7E0C2F51" w14:textId="77777777" w:rsidR="00486C90" w:rsidRPr="00373E5F" w:rsidRDefault="00486C90" w:rsidP="00965B19">
            <w:pPr>
              <w:rPr>
                <w:rFonts w:ascii="Arial" w:hAnsi="Arial" w:cs="Arial"/>
              </w:rPr>
            </w:pPr>
            <w:r w:rsidRPr="00373E5F">
              <w:rPr>
                <w:rFonts w:ascii="Arial" w:hAnsi="Arial" w:cs="Arial"/>
              </w:rPr>
              <w:t>potreba drugih, te doprinose uzajamnom razumijevanju, podršci, osjećaju zajedništva</w:t>
            </w:r>
            <w:r>
              <w:rPr>
                <w:rFonts w:ascii="Arial" w:hAnsi="Arial" w:cs="Arial"/>
              </w:rPr>
              <w:t xml:space="preserve"> </w:t>
            </w:r>
            <w:r w:rsidRPr="00373E5F">
              <w:rPr>
                <w:rFonts w:ascii="Arial" w:hAnsi="Arial" w:cs="Arial"/>
              </w:rPr>
              <w:t>i razvoju prijateljskih odnosa.</w:t>
            </w:r>
          </w:p>
          <w:p w14:paraId="3480282B" w14:textId="77777777" w:rsidR="00486C90" w:rsidRPr="00373E5F" w:rsidRDefault="00486C90" w:rsidP="00965B19">
            <w:pPr>
              <w:rPr>
                <w:rFonts w:ascii="Arial" w:hAnsi="Arial" w:cs="Arial"/>
              </w:rPr>
            </w:pPr>
            <w:r w:rsidRPr="00373E5F">
              <w:rPr>
                <w:rFonts w:ascii="Arial" w:hAnsi="Arial" w:cs="Arial"/>
              </w:rPr>
              <w:t>3. Razvoj vještina nenasilnog rješavanja sukoba koje učeniku omogućavaju čuti i</w:t>
            </w:r>
            <w:r>
              <w:rPr>
                <w:rFonts w:ascii="Arial" w:hAnsi="Arial" w:cs="Arial"/>
              </w:rPr>
              <w:t xml:space="preserve"> </w:t>
            </w:r>
            <w:r w:rsidRPr="00373E5F">
              <w:rPr>
                <w:rFonts w:ascii="Arial" w:hAnsi="Arial" w:cs="Arial"/>
              </w:rPr>
              <w:t>razumjeti druge te dogovarati se, usklađivati i sučeljavati bez narušavanja osobnog i</w:t>
            </w:r>
          </w:p>
          <w:p w14:paraId="3391C945" w14:textId="77777777" w:rsidR="00486C90" w:rsidRDefault="00486C90" w:rsidP="00965B19">
            <w:pPr>
              <w:rPr>
                <w:rFonts w:ascii="Arial" w:hAnsi="Arial" w:cs="Arial"/>
              </w:rPr>
            </w:pPr>
            <w:r w:rsidRPr="00373E5F">
              <w:rPr>
                <w:rFonts w:ascii="Arial" w:hAnsi="Arial" w:cs="Arial"/>
              </w:rPr>
              <w:t>tuđeg integriteta</w:t>
            </w:r>
            <w:r>
              <w:rPr>
                <w:rFonts w:ascii="Arial" w:hAnsi="Arial" w:cs="Arial"/>
              </w:rPr>
              <w:t>.</w:t>
            </w:r>
          </w:p>
          <w:p w14:paraId="7AE33920" w14:textId="77777777" w:rsidR="00486C90" w:rsidRPr="00270EE0" w:rsidRDefault="00486C90" w:rsidP="00965B19">
            <w:pPr>
              <w:rPr>
                <w:rFonts w:ascii="Arial" w:hAnsi="Arial" w:cs="Arial"/>
              </w:rPr>
            </w:pPr>
            <w:r w:rsidRPr="00A534B9">
              <w:rPr>
                <w:rFonts w:ascii="Arial" w:hAnsi="Arial" w:cs="Arial"/>
              </w:rPr>
              <w:t>4.</w:t>
            </w:r>
            <w:r>
              <w:rPr>
                <w:rFonts w:ascii="Arial" w:hAnsi="Arial" w:cs="Arial"/>
              </w:rPr>
              <w:t xml:space="preserve"> </w:t>
            </w:r>
            <w:r w:rsidRPr="00A534B9">
              <w:rPr>
                <w:rFonts w:ascii="Arial" w:hAnsi="Arial" w:cs="Arial"/>
              </w:rPr>
              <w:t>Razvoj socijalno</w:t>
            </w:r>
            <w:r>
              <w:rPr>
                <w:rFonts w:ascii="Arial" w:hAnsi="Arial" w:cs="Arial"/>
              </w:rPr>
              <w:t xml:space="preserve"> </w:t>
            </w:r>
            <w:r w:rsidRPr="00A534B9">
              <w:rPr>
                <w:rFonts w:ascii="Arial" w:hAnsi="Arial" w:cs="Arial"/>
              </w:rPr>
              <w:t xml:space="preserve">emocionalnih vještina koje omogućuju učeniku da otvoreno razgovara o svojim emocijama, prepoznaje da </w:t>
            </w:r>
            <w:r>
              <w:rPr>
                <w:rFonts w:ascii="Arial" w:hAnsi="Arial" w:cs="Arial"/>
              </w:rPr>
              <w:t xml:space="preserve">nije sam u onome što osjeća </w:t>
            </w:r>
            <w:r w:rsidRPr="00A534B9">
              <w:rPr>
                <w:rFonts w:ascii="Arial" w:hAnsi="Arial" w:cs="Arial"/>
              </w:rPr>
              <w:t>i upozna</w:t>
            </w:r>
            <w:r>
              <w:rPr>
                <w:rFonts w:ascii="Arial" w:hAnsi="Arial" w:cs="Arial"/>
              </w:rPr>
              <w:t xml:space="preserve">je </w:t>
            </w:r>
            <w:r w:rsidRPr="00A534B9">
              <w:rPr>
                <w:rFonts w:ascii="Arial" w:hAnsi="Arial" w:cs="Arial"/>
              </w:rPr>
              <w:t xml:space="preserve">se s alatima i resursima koji </w:t>
            </w:r>
            <w:r>
              <w:rPr>
                <w:rFonts w:ascii="Arial" w:hAnsi="Arial" w:cs="Arial"/>
              </w:rPr>
              <w:t>mu</w:t>
            </w:r>
            <w:r w:rsidRPr="00A534B9">
              <w:rPr>
                <w:rFonts w:ascii="Arial" w:hAnsi="Arial" w:cs="Arial"/>
              </w:rPr>
              <w:t xml:space="preserve"> </w:t>
            </w:r>
            <w:r>
              <w:rPr>
                <w:rFonts w:ascii="Arial" w:hAnsi="Arial" w:cs="Arial"/>
              </w:rPr>
              <w:t xml:space="preserve">pomažu </w:t>
            </w:r>
            <w:r w:rsidRPr="00A534B9">
              <w:rPr>
                <w:rFonts w:ascii="Arial" w:hAnsi="Arial" w:cs="Arial"/>
              </w:rPr>
              <w:t>svakodnevnim emocionalnim izazovima</w:t>
            </w:r>
            <w:r>
              <w:rPr>
                <w:rFonts w:ascii="Arial" w:hAnsi="Arial" w:cs="Arial"/>
              </w:rPr>
              <w:t xml:space="preserve">. </w:t>
            </w:r>
          </w:p>
        </w:tc>
      </w:tr>
      <w:tr w:rsidR="00486C90" w14:paraId="5AD11FBB" w14:textId="77777777" w:rsidTr="00965B19">
        <w:trPr>
          <w:trHeight w:val="1418"/>
        </w:trPr>
        <w:tc>
          <w:tcPr>
            <w:tcW w:w="2835" w:type="dxa"/>
            <w:tcBorders>
              <w:top w:val="dotted" w:sz="4" w:space="0" w:color="auto"/>
              <w:bottom w:val="dotted" w:sz="4" w:space="0" w:color="auto"/>
            </w:tcBorders>
            <w:shd w:val="clear" w:color="auto" w:fill="CCFF99"/>
            <w:vAlign w:val="center"/>
          </w:tcPr>
          <w:p w14:paraId="56F1F167" w14:textId="77777777" w:rsidR="00486C90" w:rsidRDefault="00486C90" w:rsidP="00965B19">
            <w:pPr>
              <w:rPr>
                <w:rFonts w:ascii="Arial" w:hAnsi="Arial" w:cs="Arial"/>
                <w:b/>
              </w:rPr>
            </w:pPr>
            <w:r>
              <w:rPr>
                <w:rFonts w:ascii="Arial" w:hAnsi="Arial" w:cs="Arial"/>
                <w:b/>
              </w:rPr>
              <w:t>Namjera aktivnosti:</w:t>
            </w:r>
          </w:p>
        </w:tc>
        <w:tc>
          <w:tcPr>
            <w:tcW w:w="6407" w:type="dxa"/>
            <w:tcBorders>
              <w:top w:val="dotted" w:sz="4" w:space="0" w:color="auto"/>
              <w:bottom w:val="dotted" w:sz="4" w:space="0" w:color="auto"/>
            </w:tcBorders>
            <w:shd w:val="clear" w:color="auto" w:fill="CCFF99"/>
            <w:vAlign w:val="center"/>
          </w:tcPr>
          <w:p w14:paraId="1AC6E1CC" w14:textId="77777777" w:rsidR="00486C90" w:rsidRPr="00270EE0" w:rsidRDefault="00486C90" w:rsidP="00965B19">
            <w:pPr>
              <w:rPr>
                <w:rFonts w:ascii="Arial" w:hAnsi="Arial" w:cs="Arial"/>
              </w:rPr>
            </w:pPr>
            <w:r>
              <w:rPr>
                <w:rFonts w:ascii="Arial" w:hAnsi="Arial" w:cs="Arial"/>
              </w:rPr>
              <w:t>P</w:t>
            </w:r>
            <w:r w:rsidRPr="001B552B">
              <w:rPr>
                <w:rFonts w:ascii="Arial" w:hAnsi="Arial" w:cs="Arial"/>
              </w:rPr>
              <w:t>oticanj</w:t>
            </w:r>
            <w:r>
              <w:rPr>
                <w:rFonts w:ascii="Arial" w:hAnsi="Arial" w:cs="Arial"/>
              </w:rPr>
              <w:t>e</w:t>
            </w:r>
            <w:r w:rsidRPr="001B552B">
              <w:rPr>
                <w:rFonts w:ascii="Arial" w:hAnsi="Arial" w:cs="Arial"/>
              </w:rPr>
              <w:t xml:space="preserve"> pozitivnog i cjelokupnog razvoja (primjerice, tjelesnog, kognitivnog, emocionalnog,</w:t>
            </w:r>
            <w:r>
              <w:rPr>
                <w:rFonts w:ascii="Arial" w:hAnsi="Arial" w:cs="Arial"/>
              </w:rPr>
              <w:t xml:space="preserve"> </w:t>
            </w:r>
            <w:r w:rsidRPr="001B552B">
              <w:rPr>
                <w:rFonts w:ascii="Arial" w:hAnsi="Arial" w:cs="Arial"/>
              </w:rPr>
              <w:t>socijalnog i profesionalnog) učenika, usvajanja zdravih stilova i navika te osobno i društveno</w:t>
            </w:r>
            <w:r>
              <w:rPr>
                <w:rFonts w:ascii="Arial" w:hAnsi="Arial" w:cs="Arial"/>
              </w:rPr>
              <w:t xml:space="preserve"> </w:t>
            </w:r>
            <w:r w:rsidRPr="001B552B">
              <w:rPr>
                <w:rFonts w:ascii="Arial" w:hAnsi="Arial" w:cs="Arial"/>
              </w:rPr>
              <w:t>odgovornih (</w:t>
            </w:r>
            <w:proofErr w:type="spellStart"/>
            <w:r w:rsidRPr="001B552B">
              <w:rPr>
                <w:rFonts w:ascii="Arial" w:hAnsi="Arial" w:cs="Arial"/>
              </w:rPr>
              <w:t>prosocijalnih</w:t>
            </w:r>
            <w:proofErr w:type="spellEnd"/>
            <w:r w:rsidRPr="001B552B">
              <w:rPr>
                <w:rFonts w:ascii="Arial" w:hAnsi="Arial" w:cs="Arial"/>
              </w:rPr>
              <w:t xml:space="preserve">) oblika ponašanja. </w:t>
            </w:r>
          </w:p>
        </w:tc>
      </w:tr>
      <w:tr w:rsidR="00486C90" w14:paraId="12DF5769" w14:textId="77777777" w:rsidTr="00965B19">
        <w:trPr>
          <w:trHeight w:val="759"/>
        </w:trPr>
        <w:tc>
          <w:tcPr>
            <w:tcW w:w="2835" w:type="dxa"/>
            <w:tcBorders>
              <w:top w:val="dotted" w:sz="4" w:space="0" w:color="auto"/>
              <w:bottom w:val="dotted" w:sz="4" w:space="0" w:color="auto"/>
            </w:tcBorders>
            <w:vAlign w:val="center"/>
          </w:tcPr>
          <w:p w14:paraId="23BB33DC" w14:textId="77777777" w:rsidR="00486C90" w:rsidRDefault="00486C90" w:rsidP="00965B19">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5FC13A1D" w14:textId="77777777" w:rsidR="00486C90" w:rsidRPr="00270EE0" w:rsidRDefault="00486C90" w:rsidP="00965B19">
            <w:pPr>
              <w:rPr>
                <w:rFonts w:ascii="Arial" w:hAnsi="Arial" w:cs="Arial"/>
              </w:rPr>
            </w:pPr>
            <w:r w:rsidRPr="00270EE0">
              <w:rPr>
                <w:rFonts w:ascii="Arial" w:hAnsi="Arial" w:cs="Arial"/>
              </w:rPr>
              <w:t>Školska psihologinja</w:t>
            </w:r>
            <w:r>
              <w:rPr>
                <w:rFonts w:ascii="Arial" w:hAnsi="Arial" w:cs="Arial"/>
              </w:rPr>
              <w:t xml:space="preserve">, </w:t>
            </w:r>
            <w:r w:rsidRPr="00270EE0">
              <w:rPr>
                <w:rFonts w:ascii="Arial" w:hAnsi="Arial" w:cs="Arial"/>
              </w:rPr>
              <w:t>pedagoginja</w:t>
            </w:r>
            <w:r>
              <w:rPr>
                <w:rFonts w:ascii="Arial" w:hAnsi="Arial" w:cs="Arial"/>
              </w:rPr>
              <w:t xml:space="preserve"> (zamjenica), </w:t>
            </w:r>
            <w:proofErr w:type="spellStart"/>
            <w:r>
              <w:rPr>
                <w:rFonts w:ascii="Arial" w:hAnsi="Arial" w:cs="Arial"/>
              </w:rPr>
              <w:t>logopedinja</w:t>
            </w:r>
            <w:proofErr w:type="spellEnd"/>
            <w:r>
              <w:rPr>
                <w:rFonts w:ascii="Arial" w:hAnsi="Arial" w:cs="Arial"/>
              </w:rPr>
              <w:t>,</w:t>
            </w:r>
            <w:r w:rsidRPr="00270EE0">
              <w:rPr>
                <w:rFonts w:ascii="Arial" w:hAnsi="Arial" w:cs="Arial"/>
              </w:rPr>
              <w:t xml:space="preserve"> svi učitelji</w:t>
            </w:r>
            <w:r>
              <w:rPr>
                <w:rFonts w:ascii="Arial" w:hAnsi="Arial" w:cs="Arial"/>
              </w:rPr>
              <w:t>/ nastavnici</w:t>
            </w:r>
            <w:r w:rsidRPr="00270EE0">
              <w:rPr>
                <w:rFonts w:ascii="Arial" w:hAnsi="Arial" w:cs="Arial"/>
              </w:rPr>
              <w:t xml:space="preserve"> škole, na poseban način razrednici, te svi ostali djelatnici škole.</w:t>
            </w:r>
          </w:p>
        </w:tc>
      </w:tr>
      <w:tr w:rsidR="00486C90" w14:paraId="3FB4A552" w14:textId="77777777" w:rsidTr="00965B19">
        <w:trPr>
          <w:trHeight w:val="979"/>
        </w:trPr>
        <w:tc>
          <w:tcPr>
            <w:tcW w:w="2835" w:type="dxa"/>
            <w:tcBorders>
              <w:top w:val="dotted" w:sz="4" w:space="0" w:color="auto"/>
              <w:bottom w:val="dotted" w:sz="4" w:space="0" w:color="auto"/>
            </w:tcBorders>
            <w:shd w:val="clear" w:color="auto" w:fill="CCFF99"/>
            <w:vAlign w:val="center"/>
          </w:tcPr>
          <w:p w14:paraId="1D2907B3" w14:textId="77777777" w:rsidR="00486C90" w:rsidRDefault="00486C90" w:rsidP="00965B19">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A192C7A" w14:textId="77777777" w:rsidR="00486C90" w:rsidRDefault="00486C90" w:rsidP="00965B19">
            <w:pPr>
              <w:rPr>
                <w:rFonts w:ascii="Arial" w:hAnsi="Arial" w:cs="Arial"/>
              </w:rPr>
            </w:pPr>
            <w:r>
              <w:rPr>
                <w:rFonts w:ascii="Arial" w:hAnsi="Arial" w:cs="Arial"/>
              </w:rPr>
              <w:t>Predviđene su radionice u višim razredima koje obuhvaćaju navedene ciljeve.</w:t>
            </w:r>
          </w:p>
          <w:p w14:paraId="42CC24FA" w14:textId="77777777" w:rsidR="00486C90" w:rsidRDefault="00486C90" w:rsidP="00965B19">
            <w:pPr>
              <w:rPr>
                <w:rFonts w:ascii="Arial" w:hAnsi="Arial" w:cs="Arial"/>
              </w:rPr>
            </w:pPr>
            <w:r>
              <w:rPr>
                <w:rFonts w:ascii="Arial" w:hAnsi="Arial" w:cs="Arial"/>
              </w:rPr>
              <w:t xml:space="preserve">Dodatno se po potrebi planira predavanje za roditelje tijekom šk. god. </w:t>
            </w:r>
          </w:p>
          <w:p w14:paraId="2CB370CD" w14:textId="77777777" w:rsidR="00486C90" w:rsidRPr="00270EE0" w:rsidRDefault="00486C90" w:rsidP="00965B19">
            <w:pPr>
              <w:rPr>
                <w:rFonts w:ascii="Arial" w:hAnsi="Arial" w:cs="Arial"/>
              </w:rPr>
            </w:pPr>
            <w:r w:rsidRPr="00270EE0">
              <w:rPr>
                <w:rFonts w:ascii="Arial" w:hAnsi="Arial" w:cs="Arial"/>
              </w:rPr>
              <w:t xml:space="preserve">Aktivnosti školskog preventivnog programa ugrađene su u cjelokupan život i rad škole, počevši od ukupnog ozračja koje se njeguje u školi, međusobnih odnosa djelatnika škole, njihovog odnosa s učenicima i roditeljima, preko svih ciljanih </w:t>
            </w:r>
            <w:r w:rsidRPr="00270EE0">
              <w:rPr>
                <w:rFonts w:ascii="Arial" w:hAnsi="Arial" w:cs="Arial"/>
              </w:rPr>
              <w:lastRenderedPageBreak/>
              <w:t>aktivnosti koje se provode kao dio prevencije neprihvatljivih ponašanja.</w:t>
            </w:r>
          </w:p>
          <w:p w14:paraId="7AFB241D" w14:textId="77777777" w:rsidR="00486C90" w:rsidRPr="00270EE0" w:rsidRDefault="00486C90" w:rsidP="00965B19">
            <w:pPr>
              <w:rPr>
                <w:rFonts w:ascii="Arial" w:hAnsi="Arial" w:cs="Arial"/>
              </w:rPr>
            </w:pPr>
            <w:r w:rsidRPr="00270EE0">
              <w:rPr>
                <w:rFonts w:ascii="Arial" w:hAnsi="Arial" w:cs="Arial"/>
              </w:rPr>
              <w:t>Preventivne aktivnosti s učenicima provode se kroz nastavni plan i program, satove razrednog odjela, radionice koje s učenicima provodi stručna služba i vanjski suradnici škole (školska liječnica, MUP, Crveni križ i dr.), organizaciju slobodnog vremena učenika te podršku roditeljima u njihovoj ulozi.</w:t>
            </w:r>
          </w:p>
          <w:p w14:paraId="0FA55CDB" w14:textId="77777777" w:rsidR="00486C90" w:rsidRPr="00270EE0" w:rsidRDefault="00486C90" w:rsidP="00965B19">
            <w:pPr>
              <w:rPr>
                <w:rFonts w:ascii="Arial" w:hAnsi="Arial" w:cs="Arial"/>
              </w:rPr>
            </w:pPr>
            <w:r w:rsidRPr="00270EE0">
              <w:rPr>
                <w:rFonts w:ascii="Arial" w:hAnsi="Arial" w:cs="Arial"/>
              </w:rPr>
              <w:t xml:space="preserve">Učitelje se podržava i potiče na stručno usavršavanje u </w:t>
            </w:r>
            <w:r>
              <w:rPr>
                <w:rFonts w:ascii="Arial" w:hAnsi="Arial" w:cs="Arial"/>
              </w:rPr>
              <w:t>Š</w:t>
            </w:r>
            <w:r w:rsidRPr="00270EE0">
              <w:rPr>
                <w:rFonts w:ascii="Arial" w:hAnsi="Arial" w:cs="Arial"/>
              </w:rPr>
              <w:t>koli, kroz predavanja i radionice stručne službe i vanjskih suradnika (u skladu s mogućnostima Škole) na Učiteljskim vijećima, poticanjem odlaska na stručne aktive, skupove, edukacije i supervizije.</w:t>
            </w:r>
          </w:p>
          <w:p w14:paraId="55E7FBD3" w14:textId="77777777" w:rsidR="00486C90" w:rsidRPr="00270EE0" w:rsidRDefault="00486C90" w:rsidP="00965B19">
            <w:pPr>
              <w:rPr>
                <w:rFonts w:ascii="Arial" w:hAnsi="Arial" w:cs="Arial"/>
              </w:rPr>
            </w:pPr>
            <w:r w:rsidRPr="00270EE0">
              <w:rPr>
                <w:rFonts w:ascii="Arial" w:hAnsi="Arial" w:cs="Arial"/>
              </w:rPr>
              <w:t>Rad s roditeljima odvija se putem individualnih razgovora i roditeljskih sastanaka, predavanja i radionica koje održava stručna služba i vanjski suradnici škole, putem pisanih materijala te kroz njegovanje suradničkih odnosa sa Školom i poticanje otvorenog suradničkog odnosa s djelatnicima škole.</w:t>
            </w:r>
          </w:p>
        </w:tc>
      </w:tr>
      <w:tr w:rsidR="00486C90" w14:paraId="4CC3DB2E" w14:textId="77777777" w:rsidTr="00965B19">
        <w:trPr>
          <w:trHeight w:val="752"/>
        </w:trPr>
        <w:tc>
          <w:tcPr>
            <w:tcW w:w="2835" w:type="dxa"/>
            <w:tcBorders>
              <w:top w:val="dotted" w:sz="4" w:space="0" w:color="auto"/>
              <w:bottom w:val="dotted" w:sz="4" w:space="0" w:color="auto"/>
            </w:tcBorders>
            <w:vAlign w:val="center"/>
          </w:tcPr>
          <w:p w14:paraId="10370233" w14:textId="77777777" w:rsidR="00486C90" w:rsidRDefault="00486C90" w:rsidP="00965B19">
            <w:pPr>
              <w:rPr>
                <w:rFonts w:ascii="Arial" w:hAnsi="Arial" w:cs="Arial"/>
                <w:b/>
              </w:rPr>
            </w:pPr>
            <w:proofErr w:type="spellStart"/>
            <w:r>
              <w:rPr>
                <w:rFonts w:ascii="Arial" w:hAnsi="Arial" w:cs="Arial"/>
                <w:b/>
              </w:rPr>
              <w:lastRenderedPageBreak/>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295C15FA" w14:textId="77777777" w:rsidR="00486C90" w:rsidRPr="00270EE0" w:rsidRDefault="00486C90" w:rsidP="00965B19">
            <w:pPr>
              <w:rPr>
                <w:rFonts w:ascii="Arial" w:hAnsi="Arial" w:cs="Arial"/>
              </w:rPr>
            </w:pPr>
            <w:r w:rsidRPr="00270EE0">
              <w:rPr>
                <w:rFonts w:ascii="Arial" w:hAnsi="Arial" w:cs="Arial"/>
              </w:rPr>
              <w:t>Tijekom cijele školske godine.</w:t>
            </w:r>
          </w:p>
        </w:tc>
      </w:tr>
      <w:tr w:rsidR="00486C90" w14:paraId="27A9FF13" w14:textId="77777777" w:rsidTr="00965B19">
        <w:trPr>
          <w:trHeight w:val="995"/>
        </w:trPr>
        <w:tc>
          <w:tcPr>
            <w:tcW w:w="2835" w:type="dxa"/>
            <w:tcBorders>
              <w:top w:val="dotted" w:sz="4" w:space="0" w:color="auto"/>
              <w:bottom w:val="dotted" w:sz="4" w:space="0" w:color="auto"/>
            </w:tcBorders>
            <w:shd w:val="clear" w:color="auto" w:fill="CCFF99"/>
            <w:vAlign w:val="center"/>
          </w:tcPr>
          <w:p w14:paraId="10BC58DE" w14:textId="77777777" w:rsidR="00486C90" w:rsidRDefault="00486C90" w:rsidP="00965B19">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24A9F85E" w14:textId="77777777" w:rsidR="00486C90" w:rsidRPr="00270EE0" w:rsidRDefault="00486C90" w:rsidP="00965B19">
            <w:pPr>
              <w:rPr>
                <w:rFonts w:ascii="Arial" w:hAnsi="Arial" w:cs="Arial"/>
              </w:rPr>
            </w:pPr>
            <w:r w:rsidRPr="00270EE0">
              <w:rPr>
                <w:rFonts w:ascii="Arial" w:hAnsi="Arial" w:cs="Arial"/>
              </w:rPr>
              <w:t>Troškovi su specificirani kroz različite preventivne aktivnosti koje se provode u školi.</w:t>
            </w:r>
          </w:p>
        </w:tc>
      </w:tr>
      <w:tr w:rsidR="00486C90" w14:paraId="3DB70D93" w14:textId="77777777" w:rsidTr="00965B19">
        <w:trPr>
          <w:trHeight w:val="1267"/>
        </w:trPr>
        <w:tc>
          <w:tcPr>
            <w:tcW w:w="2835" w:type="dxa"/>
            <w:tcBorders>
              <w:top w:val="dotted" w:sz="4" w:space="0" w:color="auto"/>
              <w:bottom w:val="dotted" w:sz="4" w:space="0" w:color="auto"/>
            </w:tcBorders>
            <w:vAlign w:val="center"/>
          </w:tcPr>
          <w:p w14:paraId="3FAB35F9" w14:textId="77777777" w:rsidR="00486C90" w:rsidRDefault="00486C90" w:rsidP="00965B19">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26426288" w14:textId="77777777" w:rsidR="00486C90" w:rsidRPr="00270EE0" w:rsidRDefault="00486C90" w:rsidP="00965B19">
            <w:pPr>
              <w:autoSpaceDE w:val="0"/>
              <w:autoSpaceDN w:val="0"/>
              <w:adjustRightInd w:val="0"/>
              <w:rPr>
                <w:rFonts w:ascii="Arial" w:hAnsi="Arial" w:cs="Arial"/>
                <w:color w:val="000000"/>
              </w:rPr>
            </w:pPr>
            <w:r>
              <w:rPr>
                <w:rFonts w:ascii="Arial" w:hAnsi="Arial" w:cs="Arial"/>
                <w:color w:val="000000"/>
              </w:rPr>
              <w:t>Evidencija</w:t>
            </w:r>
            <w:r w:rsidRPr="00270EE0">
              <w:rPr>
                <w:rFonts w:ascii="Arial" w:hAnsi="Arial" w:cs="Arial"/>
                <w:color w:val="000000"/>
              </w:rPr>
              <w:t xml:space="preserve"> o slučajevima nasilja i neprimjerenim oblicima </w:t>
            </w:r>
            <w:r>
              <w:rPr>
                <w:rFonts w:ascii="Arial" w:hAnsi="Arial" w:cs="Arial"/>
                <w:color w:val="000000"/>
              </w:rPr>
              <w:t xml:space="preserve">ponašanja u školi te </w:t>
            </w:r>
            <w:r w:rsidRPr="00270EE0">
              <w:rPr>
                <w:rFonts w:ascii="Arial" w:hAnsi="Arial" w:cs="Arial"/>
                <w:color w:val="000000"/>
              </w:rPr>
              <w:t>o slučajevima konzumacije sredstava ovisnosti među učenicima;</w:t>
            </w:r>
          </w:p>
          <w:p w14:paraId="5BCAC369" w14:textId="77777777" w:rsidR="00486C90" w:rsidRPr="00270EE0" w:rsidRDefault="00486C90" w:rsidP="00965B19">
            <w:pPr>
              <w:autoSpaceDE w:val="0"/>
              <w:autoSpaceDN w:val="0"/>
              <w:adjustRightInd w:val="0"/>
              <w:rPr>
                <w:rFonts w:ascii="Arial" w:hAnsi="Arial" w:cs="Arial"/>
                <w:color w:val="000000"/>
              </w:rPr>
            </w:pPr>
            <w:r>
              <w:rPr>
                <w:rFonts w:ascii="Arial" w:hAnsi="Arial" w:cs="Arial"/>
                <w:color w:val="000000"/>
              </w:rPr>
              <w:t>razgovori</w:t>
            </w:r>
            <w:r w:rsidRPr="00270EE0">
              <w:rPr>
                <w:rFonts w:ascii="Arial" w:hAnsi="Arial" w:cs="Arial"/>
                <w:color w:val="000000"/>
              </w:rPr>
              <w:t xml:space="preserve"> s učiteljima</w:t>
            </w:r>
            <w:r>
              <w:rPr>
                <w:rFonts w:ascii="Arial" w:hAnsi="Arial" w:cs="Arial"/>
                <w:color w:val="000000"/>
              </w:rPr>
              <w:t>/ nastavnicima</w:t>
            </w:r>
            <w:r w:rsidRPr="00270EE0">
              <w:rPr>
                <w:rFonts w:ascii="Arial" w:hAnsi="Arial" w:cs="Arial"/>
                <w:color w:val="000000"/>
              </w:rPr>
              <w:t>, roditeljima i učenicima;</w:t>
            </w:r>
          </w:p>
          <w:p w14:paraId="0CB78257" w14:textId="77777777" w:rsidR="00486C90" w:rsidRDefault="00486C90" w:rsidP="00965B19">
            <w:pPr>
              <w:autoSpaceDE w:val="0"/>
              <w:autoSpaceDN w:val="0"/>
              <w:adjustRightInd w:val="0"/>
              <w:rPr>
                <w:rFonts w:ascii="Arial" w:hAnsi="Arial" w:cs="Arial"/>
                <w:color w:val="000000"/>
              </w:rPr>
            </w:pPr>
            <w:r>
              <w:rPr>
                <w:rFonts w:ascii="Arial" w:hAnsi="Arial" w:cs="Arial"/>
                <w:color w:val="000000"/>
              </w:rPr>
              <w:t>evaluacija</w:t>
            </w:r>
            <w:r w:rsidRPr="00270EE0">
              <w:rPr>
                <w:rFonts w:ascii="Arial" w:hAnsi="Arial" w:cs="Arial"/>
                <w:color w:val="000000"/>
              </w:rPr>
              <w:t xml:space="preserve"> pojedinih aktivnost</w:t>
            </w:r>
            <w:r>
              <w:rPr>
                <w:rFonts w:ascii="Arial" w:hAnsi="Arial" w:cs="Arial"/>
                <w:color w:val="000000"/>
              </w:rPr>
              <w:t xml:space="preserve">i koje se provode u sklopu ŠPP i </w:t>
            </w:r>
            <w:r w:rsidRPr="00270EE0">
              <w:rPr>
                <w:rFonts w:ascii="Arial" w:hAnsi="Arial" w:cs="Arial"/>
                <w:color w:val="000000"/>
              </w:rPr>
              <w:t>realizacije raz</w:t>
            </w:r>
            <w:r>
              <w:rPr>
                <w:rFonts w:ascii="Arial" w:hAnsi="Arial" w:cs="Arial"/>
                <w:color w:val="000000"/>
              </w:rPr>
              <w:t>vojnog plana škole;</w:t>
            </w:r>
          </w:p>
          <w:p w14:paraId="77100C5C" w14:textId="77777777" w:rsidR="00486C90" w:rsidRPr="00270EE0" w:rsidRDefault="00486C90" w:rsidP="00965B19">
            <w:pPr>
              <w:autoSpaceDE w:val="0"/>
              <w:autoSpaceDN w:val="0"/>
              <w:adjustRightInd w:val="0"/>
              <w:rPr>
                <w:rFonts w:ascii="Arial" w:hAnsi="Arial" w:cs="Arial"/>
                <w:color w:val="000000"/>
              </w:rPr>
            </w:pPr>
            <w:r>
              <w:rPr>
                <w:rFonts w:ascii="Arial" w:hAnsi="Arial" w:cs="Arial"/>
                <w:color w:val="000000"/>
              </w:rPr>
              <w:t xml:space="preserve">opažanje </w:t>
            </w:r>
            <w:r w:rsidRPr="00270EE0">
              <w:rPr>
                <w:rFonts w:ascii="Arial" w:hAnsi="Arial" w:cs="Arial"/>
                <w:color w:val="000000"/>
              </w:rPr>
              <w:t>kvalitete međuljudskih odnosa i ukupnog ozračja u školi.</w:t>
            </w:r>
          </w:p>
        </w:tc>
      </w:tr>
    </w:tbl>
    <w:p w14:paraId="32908676" w14:textId="77777777" w:rsidR="00486C90" w:rsidRDefault="00486C90">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486C90" w14:paraId="5CE23A6B" w14:textId="77777777" w:rsidTr="00486C90">
        <w:trPr>
          <w:trHeight w:val="568"/>
        </w:trPr>
        <w:tc>
          <w:tcPr>
            <w:tcW w:w="9242" w:type="dxa"/>
            <w:gridSpan w:val="2"/>
            <w:tcBorders>
              <w:top w:val="nil"/>
              <w:bottom w:val="nil"/>
            </w:tcBorders>
            <w:shd w:val="clear" w:color="auto" w:fill="C6D9F1"/>
          </w:tcPr>
          <w:p w14:paraId="6D833056" w14:textId="77777777" w:rsidR="00486C90" w:rsidRPr="008E5966" w:rsidRDefault="00486C90" w:rsidP="00486C90">
            <w:pPr>
              <w:ind w:right="-816"/>
              <w:jc w:val="center"/>
              <w:rPr>
                <w:rFonts w:ascii="Arial" w:hAnsi="Arial" w:cs="Arial"/>
                <w:b/>
              </w:rPr>
            </w:pPr>
            <w:r w:rsidRPr="008E5966">
              <w:rPr>
                <w:rFonts w:ascii="Arial" w:hAnsi="Arial" w:cs="Arial"/>
                <w:b/>
              </w:rPr>
              <w:lastRenderedPageBreak/>
              <w:t xml:space="preserve">PROJEKT </w:t>
            </w:r>
            <w:r>
              <w:rPr>
                <w:rFonts w:ascii="Arial" w:hAnsi="Arial" w:cs="Arial"/>
                <w:b/>
              </w:rPr>
              <w:t xml:space="preserve"> </w:t>
            </w:r>
            <w:r w:rsidRPr="008E5966">
              <w:rPr>
                <w:rFonts w:ascii="Arial" w:hAnsi="Arial" w:cs="Arial"/>
                <w:b/>
              </w:rPr>
              <w:t>PRETEŽNO VEDRO</w:t>
            </w:r>
          </w:p>
        </w:tc>
      </w:tr>
      <w:tr w:rsidR="00486C90" w14:paraId="3775B2FF" w14:textId="77777777" w:rsidTr="00486C90">
        <w:trPr>
          <w:trHeight w:val="538"/>
        </w:trPr>
        <w:tc>
          <w:tcPr>
            <w:tcW w:w="2835" w:type="dxa"/>
            <w:tcBorders>
              <w:top w:val="nil"/>
              <w:bottom w:val="dotted" w:sz="4" w:space="0" w:color="auto"/>
            </w:tcBorders>
            <w:vAlign w:val="center"/>
          </w:tcPr>
          <w:p w14:paraId="6DE7F95A" w14:textId="77777777" w:rsidR="00486C90" w:rsidRDefault="00486C90" w:rsidP="00965B19">
            <w:pPr>
              <w:rPr>
                <w:rFonts w:ascii="Arial" w:hAnsi="Arial" w:cs="Arial"/>
                <w:b/>
              </w:rPr>
            </w:pPr>
            <w:r>
              <w:rPr>
                <w:rFonts w:ascii="Arial" w:hAnsi="Arial" w:cs="Arial"/>
                <w:b/>
              </w:rPr>
              <w:t xml:space="preserve">Voditeljica: </w:t>
            </w:r>
          </w:p>
        </w:tc>
        <w:tc>
          <w:tcPr>
            <w:tcW w:w="6407" w:type="dxa"/>
            <w:tcBorders>
              <w:top w:val="nil"/>
              <w:bottom w:val="dotted" w:sz="4" w:space="0" w:color="auto"/>
            </w:tcBorders>
            <w:vAlign w:val="center"/>
          </w:tcPr>
          <w:p w14:paraId="7755F3C5" w14:textId="77777777" w:rsidR="00486C90" w:rsidRPr="00335ED6" w:rsidRDefault="00486C90" w:rsidP="00965B19">
            <w:pPr>
              <w:autoSpaceDE w:val="0"/>
              <w:autoSpaceDN w:val="0"/>
              <w:adjustRightInd w:val="0"/>
              <w:rPr>
                <w:rFonts w:ascii="Arial" w:hAnsi="Arial" w:cs="Arial"/>
                <w:color w:val="000000"/>
              </w:rPr>
            </w:pPr>
            <w:r>
              <w:rPr>
                <w:rFonts w:ascii="Arial" w:hAnsi="Arial" w:cs="Arial"/>
                <w:color w:val="000000"/>
              </w:rPr>
              <w:t>Stručna suradnica psihologinja</w:t>
            </w:r>
          </w:p>
        </w:tc>
      </w:tr>
      <w:tr w:rsidR="00486C90" w14:paraId="758DC795" w14:textId="77777777" w:rsidTr="00965B19">
        <w:trPr>
          <w:trHeight w:val="574"/>
        </w:trPr>
        <w:tc>
          <w:tcPr>
            <w:tcW w:w="2835" w:type="dxa"/>
            <w:tcBorders>
              <w:top w:val="dotted" w:sz="4" w:space="0" w:color="auto"/>
              <w:bottom w:val="dotted" w:sz="4" w:space="0" w:color="auto"/>
            </w:tcBorders>
            <w:shd w:val="clear" w:color="auto" w:fill="CCFF99"/>
            <w:vAlign w:val="center"/>
          </w:tcPr>
          <w:p w14:paraId="39609FCD" w14:textId="77777777" w:rsidR="00486C90" w:rsidRDefault="00486C90" w:rsidP="00965B19">
            <w:pPr>
              <w:rPr>
                <w:rFonts w:ascii="Arial" w:hAnsi="Arial" w:cs="Arial"/>
                <w:b/>
              </w:rPr>
            </w:pPr>
            <w:r>
              <w:rPr>
                <w:rFonts w:ascii="Arial" w:hAnsi="Arial" w:cs="Arial"/>
                <w:b/>
              </w:rPr>
              <w:t>Sudionici:</w:t>
            </w:r>
          </w:p>
        </w:tc>
        <w:tc>
          <w:tcPr>
            <w:tcW w:w="6407" w:type="dxa"/>
            <w:tcBorders>
              <w:top w:val="dotted" w:sz="4" w:space="0" w:color="auto"/>
              <w:bottom w:val="dotted" w:sz="4" w:space="0" w:color="auto"/>
            </w:tcBorders>
            <w:shd w:val="clear" w:color="auto" w:fill="CCFF99"/>
            <w:vAlign w:val="center"/>
          </w:tcPr>
          <w:p w14:paraId="4ADF5A08" w14:textId="77777777" w:rsidR="00486C90" w:rsidRDefault="00486C90" w:rsidP="00965B19">
            <w:pPr>
              <w:rPr>
                <w:rFonts w:ascii="Arial" w:hAnsi="Arial" w:cs="Arial"/>
              </w:rPr>
            </w:pPr>
            <w:r>
              <w:rPr>
                <w:rFonts w:ascii="Arial" w:hAnsi="Arial" w:cs="Arial"/>
              </w:rPr>
              <w:t>Svi zainteresirani učenici, učitelji/ nastavnici kao i stručni suradnici te vanjski stručni suradnici</w:t>
            </w:r>
          </w:p>
        </w:tc>
      </w:tr>
      <w:tr w:rsidR="00486C90" w14:paraId="4D9EA6CA" w14:textId="77777777" w:rsidTr="00486C90">
        <w:trPr>
          <w:trHeight w:val="700"/>
        </w:trPr>
        <w:tc>
          <w:tcPr>
            <w:tcW w:w="2835" w:type="dxa"/>
            <w:tcBorders>
              <w:top w:val="dotted" w:sz="4" w:space="0" w:color="auto"/>
              <w:bottom w:val="dotted" w:sz="4" w:space="0" w:color="auto"/>
            </w:tcBorders>
            <w:vAlign w:val="center"/>
          </w:tcPr>
          <w:p w14:paraId="5B2EA7CC" w14:textId="77777777" w:rsidR="00486C90" w:rsidRDefault="00486C90" w:rsidP="00965B19">
            <w:pPr>
              <w:rPr>
                <w:rFonts w:ascii="Arial" w:hAnsi="Arial" w:cs="Arial"/>
                <w:b/>
              </w:rPr>
            </w:pPr>
          </w:p>
          <w:p w14:paraId="27E822F0" w14:textId="77777777" w:rsidR="00486C90" w:rsidRDefault="00486C90" w:rsidP="00965B19">
            <w:pPr>
              <w:rPr>
                <w:rFonts w:ascii="Arial" w:hAnsi="Arial" w:cs="Arial"/>
                <w:b/>
              </w:rPr>
            </w:pPr>
            <w:r>
              <w:rPr>
                <w:rFonts w:ascii="Arial" w:hAnsi="Arial" w:cs="Arial"/>
                <w:b/>
              </w:rPr>
              <w:t>Planiran broj sudionika:</w:t>
            </w:r>
          </w:p>
        </w:tc>
        <w:tc>
          <w:tcPr>
            <w:tcW w:w="6407" w:type="dxa"/>
            <w:tcBorders>
              <w:top w:val="dotted" w:sz="4" w:space="0" w:color="auto"/>
              <w:bottom w:val="dotted" w:sz="4" w:space="0" w:color="auto"/>
            </w:tcBorders>
            <w:vAlign w:val="center"/>
          </w:tcPr>
          <w:p w14:paraId="0F912543" w14:textId="77777777" w:rsidR="00486C90" w:rsidRDefault="00486C90" w:rsidP="00965B19">
            <w:pPr>
              <w:rPr>
                <w:rFonts w:ascii="Arial" w:hAnsi="Arial" w:cs="Arial"/>
              </w:rPr>
            </w:pPr>
          </w:p>
          <w:p w14:paraId="4E4F272C" w14:textId="77777777" w:rsidR="00486C90" w:rsidRDefault="00486C90" w:rsidP="00965B19">
            <w:pPr>
              <w:rPr>
                <w:rFonts w:ascii="Arial" w:hAnsi="Arial" w:cs="Arial"/>
              </w:rPr>
            </w:pPr>
            <w:r>
              <w:rPr>
                <w:rFonts w:ascii="Arial" w:hAnsi="Arial" w:cs="Arial"/>
              </w:rPr>
              <w:t>Oko 10</w:t>
            </w:r>
          </w:p>
        </w:tc>
      </w:tr>
      <w:tr w:rsidR="00486C90" w14:paraId="2159CEB1" w14:textId="77777777" w:rsidTr="00965B19">
        <w:trPr>
          <w:trHeight w:val="548"/>
        </w:trPr>
        <w:tc>
          <w:tcPr>
            <w:tcW w:w="2835" w:type="dxa"/>
            <w:tcBorders>
              <w:top w:val="dotted" w:sz="4" w:space="0" w:color="auto"/>
              <w:bottom w:val="dotted" w:sz="4" w:space="0" w:color="auto"/>
            </w:tcBorders>
            <w:shd w:val="clear" w:color="auto" w:fill="CCFF99"/>
            <w:vAlign w:val="center"/>
          </w:tcPr>
          <w:p w14:paraId="5A716B1F" w14:textId="77777777" w:rsidR="00486C90" w:rsidRDefault="00486C90" w:rsidP="00965B19">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4C277900" w14:textId="77777777" w:rsidR="00486C90" w:rsidRDefault="00486C90" w:rsidP="00965B19">
            <w:pPr>
              <w:rPr>
                <w:rFonts w:ascii="Arial" w:hAnsi="Arial" w:cs="Arial"/>
              </w:rPr>
            </w:pPr>
            <w:r>
              <w:rPr>
                <w:rFonts w:ascii="Arial" w:hAnsi="Arial" w:cs="Arial"/>
              </w:rPr>
              <w:t>15</w:t>
            </w:r>
            <w:r w:rsidRPr="00335ED6">
              <w:rPr>
                <w:rFonts w:ascii="Arial" w:hAnsi="Arial" w:cs="Arial"/>
              </w:rPr>
              <w:t xml:space="preserve"> sati (</w:t>
            </w:r>
            <w:r>
              <w:rPr>
                <w:rFonts w:ascii="Arial" w:hAnsi="Arial" w:cs="Arial"/>
              </w:rPr>
              <w:t xml:space="preserve">može biti i više </w:t>
            </w:r>
            <w:r w:rsidRPr="00335ED6">
              <w:rPr>
                <w:rFonts w:ascii="Arial" w:hAnsi="Arial" w:cs="Arial"/>
              </w:rPr>
              <w:t xml:space="preserve">ovisno </w:t>
            </w:r>
            <w:r>
              <w:rPr>
                <w:rFonts w:ascii="Arial" w:hAnsi="Arial" w:cs="Arial"/>
              </w:rPr>
              <w:t>o tijeku projekta</w:t>
            </w:r>
            <w:r w:rsidRPr="00335ED6">
              <w:rPr>
                <w:rFonts w:ascii="Arial" w:hAnsi="Arial" w:cs="Arial"/>
              </w:rPr>
              <w:t>)</w:t>
            </w:r>
          </w:p>
        </w:tc>
      </w:tr>
      <w:tr w:rsidR="00486C90" w14:paraId="2F229D65" w14:textId="77777777" w:rsidTr="00965B19">
        <w:trPr>
          <w:trHeight w:val="1265"/>
        </w:trPr>
        <w:tc>
          <w:tcPr>
            <w:tcW w:w="2835" w:type="dxa"/>
            <w:tcBorders>
              <w:top w:val="dotted" w:sz="4" w:space="0" w:color="auto"/>
              <w:bottom w:val="dotted" w:sz="4" w:space="0" w:color="auto"/>
            </w:tcBorders>
            <w:vAlign w:val="center"/>
          </w:tcPr>
          <w:p w14:paraId="0D5B200A" w14:textId="77777777" w:rsidR="00486C90" w:rsidRDefault="00486C90" w:rsidP="00965B19">
            <w:pPr>
              <w:rPr>
                <w:rFonts w:ascii="Arial" w:hAnsi="Arial" w:cs="Arial"/>
                <w:b/>
              </w:rPr>
            </w:pPr>
            <w:r>
              <w:rPr>
                <w:rFonts w:ascii="Arial" w:hAnsi="Arial" w:cs="Arial"/>
                <w:b/>
              </w:rPr>
              <w:t>Ciljevi:</w:t>
            </w:r>
          </w:p>
        </w:tc>
        <w:tc>
          <w:tcPr>
            <w:tcW w:w="6407" w:type="dxa"/>
            <w:tcBorders>
              <w:top w:val="dotted" w:sz="4" w:space="0" w:color="auto"/>
              <w:bottom w:val="dotted" w:sz="4" w:space="0" w:color="auto"/>
            </w:tcBorders>
            <w:vAlign w:val="center"/>
          </w:tcPr>
          <w:p w14:paraId="7BE8DAE6" w14:textId="77777777" w:rsidR="00486C90" w:rsidRPr="00E711D5" w:rsidRDefault="00486C90" w:rsidP="00965B19">
            <w:pPr>
              <w:rPr>
                <w:rFonts w:ascii="Arial" w:hAnsi="Arial" w:cs="Arial"/>
              </w:rPr>
            </w:pPr>
            <w:r w:rsidRPr="00D05F8F">
              <w:rPr>
                <w:rFonts w:ascii="Arial" w:hAnsi="Arial" w:cs="Arial"/>
              </w:rPr>
              <w:t xml:space="preserve">Emocionalno opismenjavanje i poticanje emocionalnog razvoja. Usvajanje znanja i vještina u prepoznavanju, imenovanju i reagiranju na vlastite i tuđe emocije na </w:t>
            </w:r>
            <w:r>
              <w:rPr>
                <w:rFonts w:ascii="Arial" w:hAnsi="Arial" w:cs="Arial"/>
              </w:rPr>
              <w:t>društveno</w:t>
            </w:r>
            <w:r w:rsidRPr="00D05F8F">
              <w:rPr>
                <w:rFonts w:ascii="Arial" w:hAnsi="Arial" w:cs="Arial"/>
              </w:rPr>
              <w:t xml:space="preserve"> prihvatljiv način.</w:t>
            </w:r>
          </w:p>
        </w:tc>
      </w:tr>
      <w:tr w:rsidR="00486C90" w14:paraId="15BD3EB8" w14:textId="77777777" w:rsidTr="00486C90">
        <w:trPr>
          <w:trHeight w:val="952"/>
        </w:trPr>
        <w:tc>
          <w:tcPr>
            <w:tcW w:w="2835" w:type="dxa"/>
            <w:tcBorders>
              <w:top w:val="dotted" w:sz="4" w:space="0" w:color="auto"/>
              <w:bottom w:val="dotted" w:sz="4" w:space="0" w:color="auto"/>
            </w:tcBorders>
            <w:shd w:val="clear" w:color="auto" w:fill="CCFF99"/>
            <w:vAlign w:val="center"/>
          </w:tcPr>
          <w:p w14:paraId="5DFCFEA3" w14:textId="77777777" w:rsidR="00486C90" w:rsidRDefault="00486C90" w:rsidP="00965B19">
            <w:pPr>
              <w:rPr>
                <w:rFonts w:ascii="Arial" w:hAnsi="Arial" w:cs="Arial"/>
                <w:b/>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4DC18FFA" w14:textId="77777777" w:rsidR="00486C90" w:rsidRPr="00E711D5" w:rsidRDefault="00486C90" w:rsidP="00965B19">
            <w:pPr>
              <w:rPr>
                <w:rFonts w:ascii="Arial" w:hAnsi="Arial" w:cs="Arial"/>
              </w:rPr>
            </w:pPr>
            <w:r w:rsidRPr="00D05F8F">
              <w:rPr>
                <w:rFonts w:ascii="Arial" w:hAnsi="Arial" w:cs="Arial"/>
              </w:rPr>
              <w:t>Zaštita i unaprjeđenje mentalnog zdravlja kroz promicanje i razvijanje emocionalnih kompetencija kod učenika</w:t>
            </w:r>
          </w:p>
        </w:tc>
      </w:tr>
      <w:tr w:rsidR="00486C90" w14:paraId="7659E884" w14:textId="77777777" w:rsidTr="00965B19">
        <w:trPr>
          <w:trHeight w:val="759"/>
        </w:trPr>
        <w:tc>
          <w:tcPr>
            <w:tcW w:w="2835" w:type="dxa"/>
            <w:tcBorders>
              <w:top w:val="dotted" w:sz="4" w:space="0" w:color="auto"/>
              <w:bottom w:val="dotted" w:sz="4" w:space="0" w:color="auto"/>
            </w:tcBorders>
            <w:vAlign w:val="center"/>
          </w:tcPr>
          <w:p w14:paraId="181BC49B" w14:textId="77777777" w:rsidR="00486C90" w:rsidRDefault="00486C90" w:rsidP="00965B19">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7C5224C7" w14:textId="77777777" w:rsidR="00486C90" w:rsidRPr="00E711D5" w:rsidRDefault="00486C90" w:rsidP="00965B19">
            <w:pPr>
              <w:rPr>
                <w:rFonts w:ascii="Arial" w:hAnsi="Arial" w:cs="Arial"/>
              </w:rPr>
            </w:pPr>
            <w:r>
              <w:rPr>
                <w:rFonts w:ascii="Arial" w:hAnsi="Arial" w:cs="Arial"/>
              </w:rPr>
              <w:t>Školska psihologinja u suradnji</w:t>
            </w:r>
            <w:r w:rsidRPr="00D05F8F">
              <w:rPr>
                <w:rFonts w:ascii="Arial" w:hAnsi="Arial" w:cs="Arial"/>
              </w:rPr>
              <w:t xml:space="preserve"> sa Službom za zaštitu mentalnog zdravlja Nastavnog zavoda za javno zdravstvo</w:t>
            </w:r>
            <w:r>
              <w:rPr>
                <w:rFonts w:ascii="Arial" w:hAnsi="Arial" w:cs="Arial"/>
              </w:rPr>
              <w:t xml:space="preserve"> Splitsko- dalmatinske županije</w:t>
            </w:r>
            <w:r w:rsidRPr="00D05F8F">
              <w:rPr>
                <w:rFonts w:ascii="Arial" w:hAnsi="Arial" w:cs="Arial"/>
              </w:rPr>
              <w:t>.</w:t>
            </w:r>
          </w:p>
        </w:tc>
      </w:tr>
      <w:tr w:rsidR="00486C90" w14:paraId="064B1D49" w14:textId="77777777" w:rsidTr="00965B19">
        <w:trPr>
          <w:trHeight w:val="979"/>
        </w:trPr>
        <w:tc>
          <w:tcPr>
            <w:tcW w:w="2835" w:type="dxa"/>
            <w:tcBorders>
              <w:top w:val="dotted" w:sz="4" w:space="0" w:color="auto"/>
              <w:bottom w:val="dotted" w:sz="4" w:space="0" w:color="auto"/>
            </w:tcBorders>
            <w:shd w:val="clear" w:color="auto" w:fill="CCFF99"/>
            <w:vAlign w:val="center"/>
          </w:tcPr>
          <w:p w14:paraId="723A0477" w14:textId="77777777" w:rsidR="00486C90" w:rsidRDefault="00486C90" w:rsidP="00965B19">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6CA3474" w14:textId="77777777" w:rsidR="00486C90" w:rsidRPr="00E711D5" w:rsidRDefault="00486C90" w:rsidP="00965B19">
            <w:pPr>
              <w:rPr>
                <w:rFonts w:ascii="Arial" w:hAnsi="Arial" w:cs="Arial"/>
              </w:rPr>
            </w:pPr>
            <w:r w:rsidRPr="00D05F8F">
              <w:rPr>
                <w:rFonts w:ascii="Arial" w:hAnsi="Arial" w:cs="Arial"/>
              </w:rPr>
              <w:t>Ov</w:t>
            </w:r>
            <w:r>
              <w:rPr>
                <w:rFonts w:ascii="Arial" w:hAnsi="Arial" w:cs="Arial"/>
              </w:rPr>
              <w:t>e školske godine će se tijekom M</w:t>
            </w:r>
            <w:r w:rsidRPr="00D05F8F">
              <w:rPr>
                <w:rFonts w:ascii="Arial" w:hAnsi="Arial" w:cs="Arial"/>
              </w:rPr>
              <w:t>jeseca</w:t>
            </w:r>
            <w:r>
              <w:rPr>
                <w:rFonts w:ascii="Arial" w:hAnsi="Arial" w:cs="Arial"/>
              </w:rPr>
              <w:t xml:space="preserve"> borbe protiv ovisnosti, dana 28. 11. 2025., u OŠ Majstora Radovana, održati 9</w:t>
            </w:r>
            <w:r w:rsidRPr="00D05F8F">
              <w:rPr>
                <w:rFonts w:ascii="Arial" w:hAnsi="Arial" w:cs="Arial"/>
              </w:rPr>
              <w:t xml:space="preserve">. </w:t>
            </w:r>
            <w:proofErr w:type="spellStart"/>
            <w:r w:rsidRPr="00D05F8F">
              <w:rPr>
                <w:rFonts w:ascii="Arial" w:hAnsi="Arial" w:cs="Arial"/>
              </w:rPr>
              <w:t>međuškolsko</w:t>
            </w:r>
            <w:proofErr w:type="spellEnd"/>
            <w:r w:rsidRPr="00D05F8F">
              <w:rPr>
                <w:rFonts w:ascii="Arial" w:hAnsi="Arial" w:cs="Arial"/>
              </w:rPr>
              <w:t xml:space="preserve"> natjeca</w:t>
            </w:r>
            <w:r>
              <w:rPr>
                <w:rFonts w:ascii="Arial" w:hAnsi="Arial" w:cs="Arial"/>
              </w:rPr>
              <w:t xml:space="preserve">nje u emocionalnoj pismenosti koje </w:t>
            </w:r>
            <w:r w:rsidRPr="00D05F8F">
              <w:rPr>
                <w:rFonts w:ascii="Arial" w:hAnsi="Arial" w:cs="Arial"/>
              </w:rPr>
              <w:t>podrazumijeva</w:t>
            </w:r>
            <w:r>
              <w:rPr>
                <w:rFonts w:ascii="Arial" w:hAnsi="Arial" w:cs="Arial"/>
              </w:rPr>
              <w:t xml:space="preserve"> pripremu za natjecanje </w:t>
            </w:r>
            <w:r w:rsidRPr="00D05F8F">
              <w:rPr>
                <w:rFonts w:ascii="Arial" w:hAnsi="Arial" w:cs="Arial"/>
              </w:rPr>
              <w:t>na individualnoj i grupnoj razini</w:t>
            </w:r>
            <w:r>
              <w:rPr>
                <w:rFonts w:ascii="Arial" w:hAnsi="Arial" w:cs="Arial"/>
              </w:rPr>
              <w:t>.</w:t>
            </w:r>
          </w:p>
        </w:tc>
      </w:tr>
      <w:tr w:rsidR="00486C90" w14:paraId="4FC6AC34" w14:textId="77777777" w:rsidTr="00486C90">
        <w:trPr>
          <w:trHeight w:val="591"/>
        </w:trPr>
        <w:tc>
          <w:tcPr>
            <w:tcW w:w="2835" w:type="dxa"/>
            <w:tcBorders>
              <w:top w:val="dotted" w:sz="4" w:space="0" w:color="auto"/>
              <w:bottom w:val="dotted" w:sz="4" w:space="0" w:color="auto"/>
            </w:tcBorders>
            <w:vAlign w:val="center"/>
          </w:tcPr>
          <w:p w14:paraId="0AAF3684" w14:textId="77777777" w:rsidR="00486C90" w:rsidRDefault="00486C90" w:rsidP="00965B19">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7ECB13E1" w14:textId="77777777" w:rsidR="00486C90" w:rsidRPr="00E711D5" w:rsidRDefault="00486C90" w:rsidP="00965B19">
            <w:pPr>
              <w:rPr>
                <w:rFonts w:ascii="Arial" w:hAnsi="Arial" w:cs="Arial"/>
              </w:rPr>
            </w:pPr>
            <w:r w:rsidRPr="00D05F8F">
              <w:rPr>
                <w:rFonts w:ascii="Arial" w:hAnsi="Arial" w:cs="Arial"/>
              </w:rPr>
              <w:t>Rujan, listopad i studeni</w:t>
            </w:r>
          </w:p>
        </w:tc>
      </w:tr>
      <w:tr w:rsidR="00486C90" w14:paraId="25A11233" w14:textId="77777777" w:rsidTr="00965B19">
        <w:trPr>
          <w:trHeight w:val="995"/>
        </w:trPr>
        <w:tc>
          <w:tcPr>
            <w:tcW w:w="2835" w:type="dxa"/>
            <w:tcBorders>
              <w:top w:val="dotted" w:sz="4" w:space="0" w:color="auto"/>
              <w:bottom w:val="dotted" w:sz="4" w:space="0" w:color="auto"/>
            </w:tcBorders>
            <w:shd w:val="clear" w:color="auto" w:fill="CCFF99"/>
            <w:vAlign w:val="center"/>
          </w:tcPr>
          <w:p w14:paraId="13C91E56" w14:textId="77777777" w:rsidR="00486C90" w:rsidRDefault="00486C90" w:rsidP="00965B19">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259D7BBF" w14:textId="77777777" w:rsidR="00486C90" w:rsidRPr="00E711D5" w:rsidRDefault="00486C90" w:rsidP="00965B19">
            <w:pPr>
              <w:rPr>
                <w:rFonts w:ascii="Arial" w:hAnsi="Arial" w:cs="Arial"/>
              </w:rPr>
            </w:pPr>
            <w:r>
              <w:rPr>
                <w:rFonts w:ascii="Arial" w:hAnsi="Arial" w:cs="Arial"/>
              </w:rPr>
              <w:t xml:space="preserve">Predviđene potrebne troškove za dan natjecanja financira </w:t>
            </w:r>
            <w:r w:rsidRPr="00377C3C">
              <w:rPr>
                <w:rFonts w:ascii="Arial" w:hAnsi="Arial" w:cs="Arial"/>
              </w:rPr>
              <w:t>NZJZ SDŽ</w:t>
            </w:r>
            <w:r>
              <w:rPr>
                <w:rFonts w:ascii="Arial" w:hAnsi="Arial" w:cs="Arial"/>
              </w:rPr>
              <w:t>.</w:t>
            </w:r>
          </w:p>
        </w:tc>
      </w:tr>
      <w:tr w:rsidR="00486C90" w14:paraId="0FEA391F" w14:textId="77777777" w:rsidTr="00965B19">
        <w:trPr>
          <w:trHeight w:val="1267"/>
        </w:trPr>
        <w:tc>
          <w:tcPr>
            <w:tcW w:w="2835" w:type="dxa"/>
            <w:tcBorders>
              <w:top w:val="dotted" w:sz="4" w:space="0" w:color="auto"/>
              <w:bottom w:val="dotted" w:sz="4" w:space="0" w:color="auto"/>
            </w:tcBorders>
            <w:vAlign w:val="center"/>
          </w:tcPr>
          <w:p w14:paraId="2F43F0C4" w14:textId="77777777" w:rsidR="00486C90" w:rsidRDefault="00486C90" w:rsidP="00965B19">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5C78588E" w14:textId="77777777" w:rsidR="00486C90" w:rsidRPr="00486C90" w:rsidRDefault="00486C90" w:rsidP="00965B19">
            <w:pPr>
              <w:autoSpaceDE w:val="0"/>
              <w:autoSpaceDN w:val="0"/>
              <w:adjustRightInd w:val="0"/>
              <w:rPr>
                <w:rFonts w:ascii="Arial" w:eastAsia="Arial" w:hAnsi="Arial"/>
              </w:rPr>
            </w:pPr>
            <w:r>
              <w:rPr>
                <w:rFonts w:ascii="Arial" w:eastAsia="Arial" w:hAnsi="Arial"/>
              </w:rPr>
              <w:t xml:space="preserve">Razgovor s učenicima, učiteljima/ nastavnicima, stručnim suradnicima i vanjskim stručnim suradnicima koji će dati povratnu informaciju o tome kako su doživjeli sudjelovanje i svoje mišljenje o projektnim aktivnostima te </w:t>
            </w:r>
            <w:r w:rsidRPr="00377C3C">
              <w:rPr>
                <w:rFonts w:ascii="Arial" w:eastAsia="Arial" w:hAnsi="Arial"/>
              </w:rPr>
              <w:t>ulazn</w:t>
            </w:r>
            <w:r>
              <w:rPr>
                <w:rFonts w:ascii="Arial" w:eastAsia="Arial" w:hAnsi="Arial"/>
              </w:rPr>
              <w:t>i i izlazni evaluacijski upitnici.</w:t>
            </w:r>
          </w:p>
        </w:tc>
      </w:tr>
    </w:tbl>
    <w:p w14:paraId="279E2591" w14:textId="77777777" w:rsidR="00C05904" w:rsidRPr="00486C90" w:rsidRDefault="00C05904">
      <w:pPr>
        <w:rPr>
          <w:rFonts w:ascii="Arial" w:eastAsia="Times New Roman" w:hAnsi="Arial" w:cs="Arial"/>
          <w:sz w:val="24"/>
          <w:szCs w:val="24"/>
          <w:lang w:eastAsia="hr-HR"/>
        </w:rPr>
      </w:pPr>
    </w:p>
    <w:p w14:paraId="7913F434" w14:textId="77777777" w:rsidR="00C05904" w:rsidRDefault="00C05904">
      <w:r>
        <w:br w:type="page"/>
      </w:r>
    </w:p>
    <w:tbl>
      <w:tblPr>
        <w:tblW w:w="9356" w:type="dxa"/>
        <w:tblInd w:w="-142" w:type="dxa"/>
        <w:tblLayout w:type="fixed"/>
        <w:tblLook w:val="01E0" w:firstRow="1" w:lastRow="1" w:firstColumn="1" w:lastColumn="1" w:noHBand="0" w:noVBand="0"/>
      </w:tblPr>
      <w:tblGrid>
        <w:gridCol w:w="2977"/>
        <w:gridCol w:w="6379"/>
      </w:tblGrid>
      <w:tr w:rsidR="00C05904" w14:paraId="5E91C8D8" w14:textId="77777777" w:rsidTr="00C05904">
        <w:trPr>
          <w:trHeight w:val="568"/>
        </w:trPr>
        <w:tc>
          <w:tcPr>
            <w:tcW w:w="9355" w:type="dxa"/>
            <w:gridSpan w:val="2"/>
            <w:shd w:val="clear" w:color="auto" w:fill="C6D9F1"/>
            <w:vAlign w:val="center"/>
          </w:tcPr>
          <w:p w14:paraId="0D8C6881" w14:textId="77777777" w:rsidR="00C05904" w:rsidRDefault="00C05904" w:rsidP="00F50A0D">
            <w:pPr>
              <w:pageBreakBefore/>
              <w:widowControl w:val="0"/>
              <w:jc w:val="center"/>
              <w:rPr>
                <w:rFonts w:ascii="Arial" w:hAnsi="Arial"/>
                <w:b/>
              </w:rPr>
            </w:pPr>
            <w:r>
              <w:rPr>
                <w:rFonts w:ascii="Arial" w:hAnsi="Arial" w:cs="Arial"/>
                <w:b/>
                <w:sz w:val="24"/>
                <w:szCs w:val="24"/>
              </w:rPr>
              <w:lastRenderedPageBreak/>
              <w:t>PROJEKT</w:t>
            </w:r>
            <w:r w:rsidR="00421452">
              <w:rPr>
                <w:rFonts w:ascii="Arial" w:hAnsi="Arial" w:cs="Arial"/>
                <w:b/>
                <w:sz w:val="24"/>
                <w:szCs w:val="24"/>
              </w:rPr>
              <w:t>-</w:t>
            </w:r>
            <w:r>
              <w:rPr>
                <w:rFonts w:ascii="Arial" w:hAnsi="Arial" w:cs="Arial"/>
                <w:b/>
                <w:sz w:val="24"/>
                <w:szCs w:val="24"/>
              </w:rPr>
              <w:t xml:space="preserve"> PUTUJMO HRVATSKOM</w:t>
            </w:r>
          </w:p>
        </w:tc>
      </w:tr>
      <w:tr w:rsidR="00C05904" w14:paraId="47BE45D3" w14:textId="77777777" w:rsidTr="00F50A0D">
        <w:trPr>
          <w:trHeight w:val="845"/>
        </w:trPr>
        <w:tc>
          <w:tcPr>
            <w:tcW w:w="2977" w:type="dxa"/>
            <w:tcBorders>
              <w:bottom w:val="dotted" w:sz="4" w:space="0" w:color="000000"/>
            </w:tcBorders>
            <w:vAlign w:val="center"/>
          </w:tcPr>
          <w:p w14:paraId="19D2F836" w14:textId="77777777" w:rsidR="00C05904" w:rsidRDefault="00C05904" w:rsidP="00F50A0D">
            <w:pPr>
              <w:widowControl w:val="0"/>
              <w:rPr>
                <w:rFonts w:ascii="Arial" w:hAnsi="Arial"/>
                <w:b/>
              </w:rPr>
            </w:pPr>
            <w:r>
              <w:rPr>
                <w:rFonts w:ascii="Arial" w:hAnsi="Arial" w:cs="Arial"/>
                <w:b/>
              </w:rPr>
              <w:t>Voditelj:</w:t>
            </w:r>
          </w:p>
        </w:tc>
        <w:tc>
          <w:tcPr>
            <w:tcW w:w="6378" w:type="dxa"/>
            <w:tcBorders>
              <w:bottom w:val="dotted" w:sz="4" w:space="0" w:color="000000"/>
            </w:tcBorders>
            <w:vAlign w:val="center"/>
          </w:tcPr>
          <w:p w14:paraId="4D88FF1E" w14:textId="77777777" w:rsidR="00C05904" w:rsidRDefault="00C05904" w:rsidP="00F50A0D">
            <w:pPr>
              <w:widowControl w:val="0"/>
              <w:spacing w:line="276" w:lineRule="auto"/>
              <w:jc w:val="both"/>
              <w:rPr>
                <w:rFonts w:ascii="Arial" w:hAnsi="Arial"/>
              </w:rPr>
            </w:pPr>
            <w:r>
              <w:rPr>
                <w:rFonts w:ascii="Arial" w:hAnsi="Arial" w:cs="Arial"/>
                <w:sz w:val="24"/>
                <w:szCs w:val="24"/>
              </w:rPr>
              <w:t xml:space="preserve">Katarina Cvijanović i Katarina </w:t>
            </w:r>
            <w:proofErr w:type="spellStart"/>
            <w:r>
              <w:rPr>
                <w:rFonts w:ascii="Arial" w:hAnsi="Arial" w:cs="Arial"/>
                <w:sz w:val="24"/>
                <w:szCs w:val="24"/>
              </w:rPr>
              <w:t>Remer</w:t>
            </w:r>
            <w:proofErr w:type="spellEnd"/>
            <w:r>
              <w:rPr>
                <w:rFonts w:ascii="Arial" w:hAnsi="Arial" w:cs="Arial"/>
                <w:sz w:val="24"/>
                <w:szCs w:val="24"/>
              </w:rPr>
              <w:t>, učiteljice razredne nastave</w:t>
            </w:r>
          </w:p>
          <w:p w14:paraId="1BAFF106" w14:textId="77777777" w:rsidR="00C05904" w:rsidRDefault="00C05904" w:rsidP="00F50A0D">
            <w:pPr>
              <w:widowControl w:val="0"/>
              <w:rPr>
                <w:rFonts w:ascii="Arial" w:hAnsi="Arial"/>
              </w:rPr>
            </w:pPr>
            <w:r>
              <w:rPr>
                <w:rFonts w:ascii="Arial" w:hAnsi="Arial" w:cs="Arial"/>
              </w:rPr>
              <w:t>učiteljica S. Kulišić Buha</w:t>
            </w:r>
          </w:p>
        </w:tc>
      </w:tr>
      <w:tr w:rsidR="00C05904" w14:paraId="6391913B" w14:textId="77777777" w:rsidTr="00C05904">
        <w:trPr>
          <w:trHeight w:val="454"/>
        </w:trPr>
        <w:tc>
          <w:tcPr>
            <w:tcW w:w="2977" w:type="dxa"/>
            <w:tcBorders>
              <w:top w:val="dotted" w:sz="4" w:space="0" w:color="000000"/>
              <w:bottom w:val="dotted" w:sz="4" w:space="0" w:color="000000"/>
            </w:tcBorders>
            <w:shd w:val="clear" w:color="auto" w:fill="CCFF99"/>
            <w:vAlign w:val="center"/>
          </w:tcPr>
          <w:p w14:paraId="698996E7" w14:textId="77777777" w:rsidR="00C05904" w:rsidRDefault="00C05904" w:rsidP="00F50A0D">
            <w:pPr>
              <w:widowControl w:val="0"/>
              <w:rPr>
                <w:rFonts w:ascii="Arial" w:hAnsi="Arial"/>
                <w:b/>
              </w:rPr>
            </w:pPr>
            <w:r>
              <w:rPr>
                <w:rFonts w:ascii="Arial" w:hAnsi="Arial" w:cs="Arial"/>
                <w:b/>
              </w:rPr>
              <w:t>Razred:</w:t>
            </w:r>
          </w:p>
        </w:tc>
        <w:tc>
          <w:tcPr>
            <w:tcW w:w="6378" w:type="dxa"/>
            <w:tcBorders>
              <w:top w:val="dotted" w:sz="4" w:space="0" w:color="000000"/>
              <w:bottom w:val="dotted" w:sz="4" w:space="0" w:color="000000"/>
            </w:tcBorders>
            <w:shd w:val="clear" w:color="auto" w:fill="CCFF99"/>
            <w:vAlign w:val="center"/>
          </w:tcPr>
          <w:p w14:paraId="5E6F014B" w14:textId="77777777" w:rsidR="00C05904" w:rsidRDefault="00C05904" w:rsidP="00F50A0D">
            <w:pPr>
              <w:widowControl w:val="0"/>
              <w:rPr>
                <w:rFonts w:ascii="Arial" w:hAnsi="Arial"/>
              </w:rPr>
            </w:pPr>
            <w:r>
              <w:rPr>
                <w:rFonts w:ascii="Arial" w:hAnsi="Arial" w:cs="Arial"/>
              </w:rPr>
              <w:t xml:space="preserve">3.b </w:t>
            </w:r>
          </w:p>
        </w:tc>
      </w:tr>
      <w:tr w:rsidR="00C05904" w14:paraId="23CD8EE8" w14:textId="77777777" w:rsidTr="00F50A0D">
        <w:trPr>
          <w:trHeight w:val="375"/>
        </w:trPr>
        <w:tc>
          <w:tcPr>
            <w:tcW w:w="2977" w:type="dxa"/>
            <w:tcBorders>
              <w:top w:val="dotted" w:sz="4" w:space="0" w:color="000000"/>
              <w:bottom w:val="dotted" w:sz="4" w:space="0" w:color="000000"/>
            </w:tcBorders>
            <w:vAlign w:val="center"/>
          </w:tcPr>
          <w:p w14:paraId="627D6F5B" w14:textId="77777777" w:rsidR="00C05904" w:rsidRDefault="00C05904" w:rsidP="00F50A0D">
            <w:pPr>
              <w:widowControl w:val="0"/>
              <w:rPr>
                <w:rFonts w:ascii="Arial" w:hAnsi="Arial"/>
                <w:b/>
              </w:rPr>
            </w:pPr>
            <w:r>
              <w:rPr>
                <w:rFonts w:ascii="Arial" w:hAnsi="Arial" w:cs="Arial"/>
                <w:b/>
              </w:rPr>
              <w:t>Planiran broj učenika:</w:t>
            </w:r>
          </w:p>
        </w:tc>
        <w:tc>
          <w:tcPr>
            <w:tcW w:w="6378" w:type="dxa"/>
            <w:tcBorders>
              <w:top w:val="dotted" w:sz="4" w:space="0" w:color="000000"/>
              <w:bottom w:val="dotted" w:sz="4" w:space="0" w:color="000000"/>
            </w:tcBorders>
            <w:vAlign w:val="center"/>
          </w:tcPr>
          <w:p w14:paraId="0125D79F" w14:textId="77777777" w:rsidR="00C05904" w:rsidRDefault="00C05904" w:rsidP="00F50A0D">
            <w:pPr>
              <w:widowControl w:val="0"/>
              <w:rPr>
                <w:rFonts w:ascii="Arial" w:hAnsi="Arial"/>
              </w:rPr>
            </w:pPr>
            <w:r>
              <w:rPr>
                <w:rFonts w:ascii="Arial" w:hAnsi="Arial" w:cs="Arial"/>
              </w:rPr>
              <w:t>20</w:t>
            </w:r>
          </w:p>
        </w:tc>
      </w:tr>
      <w:tr w:rsidR="00C05904" w14:paraId="730876A0" w14:textId="77777777" w:rsidTr="00F50A0D">
        <w:trPr>
          <w:trHeight w:val="495"/>
        </w:trPr>
        <w:tc>
          <w:tcPr>
            <w:tcW w:w="2977" w:type="dxa"/>
            <w:tcBorders>
              <w:top w:val="dotted" w:sz="4" w:space="0" w:color="000000"/>
              <w:bottom w:val="dotted" w:sz="4" w:space="0" w:color="000000"/>
            </w:tcBorders>
            <w:shd w:val="clear" w:color="auto" w:fill="CCFF99"/>
            <w:vAlign w:val="center"/>
          </w:tcPr>
          <w:p w14:paraId="1FF03134" w14:textId="77777777" w:rsidR="00C05904" w:rsidRDefault="00C05904" w:rsidP="00F50A0D">
            <w:pPr>
              <w:widowControl w:val="0"/>
              <w:rPr>
                <w:rFonts w:ascii="Arial" w:hAnsi="Arial"/>
                <w:b/>
              </w:rPr>
            </w:pPr>
            <w:r>
              <w:rPr>
                <w:rFonts w:ascii="Arial" w:hAnsi="Arial" w:cs="Arial"/>
                <w:b/>
              </w:rPr>
              <w:t>Planiran broj sati:</w:t>
            </w:r>
          </w:p>
        </w:tc>
        <w:tc>
          <w:tcPr>
            <w:tcW w:w="6378" w:type="dxa"/>
            <w:tcBorders>
              <w:top w:val="dotted" w:sz="4" w:space="0" w:color="000000"/>
              <w:bottom w:val="dotted" w:sz="4" w:space="0" w:color="000000"/>
            </w:tcBorders>
            <w:shd w:val="clear" w:color="auto" w:fill="CCFF99"/>
            <w:vAlign w:val="center"/>
          </w:tcPr>
          <w:p w14:paraId="5C9C4B7A" w14:textId="77777777" w:rsidR="00C05904" w:rsidRPr="00C05904" w:rsidRDefault="00C05904" w:rsidP="00C05904">
            <w:pPr>
              <w:widowControl w:val="0"/>
              <w:rPr>
                <w:rFonts w:ascii="Arial" w:hAnsi="Arial" w:cs="Arial"/>
              </w:rPr>
            </w:pPr>
            <w:r w:rsidRPr="00C05904">
              <w:rPr>
                <w:rFonts w:ascii="Arial" w:hAnsi="Arial" w:cs="Arial"/>
              </w:rPr>
              <w:t>tijekom cijele školske godine 2025./2026.</w:t>
            </w:r>
          </w:p>
        </w:tc>
      </w:tr>
      <w:tr w:rsidR="00C05904" w14:paraId="5BD4764A" w14:textId="77777777" w:rsidTr="00F50A0D">
        <w:trPr>
          <w:trHeight w:val="1418"/>
        </w:trPr>
        <w:tc>
          <w:tcPr>
            <w:tcW w:w="2977" w:type="dxa"/>
            <w:tcBorders>
              <w:top w:val="dotted" w:sz="4" w:space="0" w:color="000000"/>
              <w:bottom w:val="dotted" w:sz="4" w:space="0" w:color="000000"/>
            </w:tcBorders>
            <w:vAlign w:val="center"/>
          </w:tcPr>
          <w:p w14:paraId="26BBBE7B" w14:textId="77777777" w:rsidR="00C05904" w:rsidRDefault="00C05904" w:rsidP="00F50A0D">
            <w:pPr>
              <w:widowControl w:val="0"/>
              <w:rPr>
                <w:rFonts w:ascii="Arial" w:hAnsi="Arial"/>
                <w:b/>
              </w:rPr>
            </w:pPr>
            <w:r>
              <w:rPr>
                <w:rFonts w:ascii="Arial" w:hAnsi="Arial" w:cs="Arial"/>
                <w:b/>
              </w:rPr>
              <w:t>Ciljevi:</w:t>
            </w:r>
          </w:p>
        </w:tc>
        <w:tc>
          <w:tcPr>
            <w:tcW w:w="6378" w:type="dxa"/>
            <w:tcBorders>
              <w:top w:val="dotted" w:sz="4" w:space="0" w:color="000000"/>
              <w:bottom w:val="dotted" w:sz="4" w:space="0" w:color="000000"/>
            </w:tcBorders>
            <w:vAlign w:val="center"/>
          </w:tcPr>
          <w:p w14:paraId="0B872CF5" w14:textId="77777777" w:rsidR="00C05904" w:rsidRDefault="00C05904" w:rsidP="00F50A0D">
            <w:pPr>
              <w:widowControl w:val="0"/>
              <w:rPr>
                <w:rFonts w:ascii="Arial" w:hAnsi="Arial"/>
              </w:rPr>
            </w:pPr>
            <w:proofErr w:type="spellStart"/>
            <w:r>
              <w:rPr>
                <w:rFonts w:ascii="Arial" w:hAnsi="Arial" w:cs="Arial"/>
                <w:bCs/>
                <w:sz w:val="24"/>
                <w:szCs w:val="24"/>
                <w:lang w:val="en-US"/>
              </w:rPr>
              <w:t>istražiti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različita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obilježja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županija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prirodnu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raznolikost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običaje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kulturno-povijesne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znamenitosti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gastronomiju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turizam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promicati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zaštitu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očuvanje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prirodne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kulturne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povijesne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baštine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domovine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integrirati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ishode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učenja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iz</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nastavnog</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predmeta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Priroda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društvo</w:t>
            </w:r>
            <w:proofErr w:type="spellEnd"/>
            <w:r>
              <w:rPr>
                <w:rFonts w:ascii="Arial" w:hAnsi="Arial" w:cs="Arial"/>
                <w:bCs/>
                <w:sz w:val="24"/>
                <w:szCs w:val="24"/>
                <w:lang w:val="en-US"/>
              </w:rPr>
              <w:t xml:space="preserve"> s </w:t>
            </w:r>
            <w:proofErr w:type="spellStart"/>
            <w:r>
              <w:rPr>
                <w:rFonts w:ascii="Arial" w:hAnsi="Arial" w:cs="Arial"/>
                <w:bCs/>
                <w:sz w:val="24"/>
                <w:szCs w:val="24"/>
                <w:lang w:val="en-US"/>
              </w:rPr>
              <w:t>ishodima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učenja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drugih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nastavnih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predmeta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odgojno-obrazovnim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očekivanjima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međupredmetnih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tema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područjima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kurikuluma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razvijati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inovativnost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kreativnost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otvorenost</w:t>
            </w:r>
            <w:proofErr w:type="spellEnd"/>
            <w:r>
              <w:rPr>
                <w:rFonts w:ascii="Arial" w:hAnsi="Arial" w:cs="Arial"/>
                <w:bCs/>
                <w:sz w:val="24"/>
                <w:szCs w:val="24"/>
                <w:lang w:val="en-US"/>
              </w:rPr>
              <w:t xml:space="preserve"> za </w:t>
            </w:r>
            <w:proofErr w:type="spellStart"/>
            <w:r>
              <w:rPr>
                <w:rFonts w:ascii="Arial" w:hAnsi="Arial" w:cs="Arial"/>
                <w:bCs/>
                <w:sz w:val="24"/>
                <w:szCs w:val="24"/>
                <w:lang w:val="en-US"/>
              </w:rPr>
              <w:t>nove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ideje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upoznavati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koristiti</w:t>
            </w:r>
            <w:proofErr w:type="spellEnd"/>
            <w:r>
              <w:rPr>
                <w:rFonts w:ascii="Arial" w:hAnsi="Arial" w:cs="Arial"/>
                <w:bCs/>
                <w:sz w:val="24"/>
                <w:szCs w:val="24"/>
                <w:lang w:val="en-US"/>
              </w:rPr>
              <w:t xml:space="preserve"> </w:t>
            </w:r>
            <w:r>
              <w:rPr>
                <w:rFonts w:ascii="Arial" w:hAnsi="Arial" w:cs="Arial"/>
                <w:bCs/>
                <w:i/>
                <w:sz w:val="24"/>
                <w:szCs w:val="24"/>
                <w:lang w:val="en-US"/>
              </w:rPr>
              <w:t>online</w:t>
            </w:r>
            <w:r>
              <w:rPr>
                <w:rFonts w:ascii="Arial" w:hAnsi="Arial" w:cs="Arial"/>
                <w:bCs/>
                <w:sz w:val="24"/>
                <w:szCs w:val="24"/>
                <w:lang w:val="en-US"/>
              </w:rPr>
              <w:t xml:space="preserve"> alate za </w:t>
            </w:r>
            <w:proofErr w:type="spellStart"/>
            <w:r>
              <w:rPr>
                <w:rFonts w:ascii="Arial" w:hAnsi="Arial" w:cs="Arial"/>
                <w:bCs/>
                <w:sz w:val="24"/>
                <w:szCs w:val="24"/>
                <w:lang w:val="en-US"/>
              </w:rPr>
              <w:t>izradu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materijala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plakata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prezentacija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križaljki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videofilmova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sudjelovati</w:t>
            </w:r>
            <w:proofErr w:type="spellEnd"/>
            <w:r>
              <w:rPr>
                <w:rFonts w:ascii="Arial" w:hAnsi="Arial" w:cs="Arial"/>
                <w:bCs/>
                <w:sz w:val="24"/>
                <w:szCs w:val="24"/>
                <w:lang w:val="en-US"/>
              </w:rPr>
              <w:t xml:space="preserve"> u </w:t>
            </w:r>
            <w:proofErr w:type="spellStart"/>
            <w:r>
              <w:rPr>
                <w:rFonts w:ascii="Arial" w:hAnsi="Arial" w:cs="Arial"/>
                <w:bCs/>
                <w:sz w:val="24"/>
                <w:szCs w:val="24"/>
                <w:lang w:val="en-US"/>
              </w:rPr>
              <w:t>virtualnoj</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suradnji</w:t>
            </w:r>
            <w:proofErr w:type="spellEnd"/>
            <w:r>
              <w:rPr>
                <w:rFonts w:ascii="Arial" w:hAnsi="Arial" w:cs="Arial"/>
                <w:bCs/>
                <w:sz w:val="24"/>
                <w:szCs w:val="24"/>
                <w:lang w:val="en-US"/>
              </w:rPr>
              <w:t xml:space="preserve"> s </w:t>
            </w:r>
            <w:proofErr w:type="spellStart"/>
            <w:r>
              <w:rPr>
                <w:rFonts w:ascii="Arial" w:hAnsi="Arial" w:cs="Arial"/>
                <w:bCs/>
                <w:sz w:val="24"/>
                <w:szCs w:val="24"/>
                <w:lang w:val="en-US"/>
              </w:rPr>
              <w:t>vršnjacima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iz</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različitih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kulturnih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konteksta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tradicija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razvijati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osobni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indetitet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prepoznavati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poštivati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nacionalne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prirodne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kulturne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baštine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uz</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uvažavanje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različitosti</w:t>
            </w:r>
            <w:proofErr w:type="spellEnd"/>
            <w:r>
              <w:rPr>
                <w:rFonts w:ascii="Arial" w:hAnsi="Arial" w:cs="Arial"/>
                <w:bCs/>
                <w:sz w:val="24"/>
                <w:szCs w:val="24"/>
                <w:lang w:val="en-US"/>
              </w:rPr>
              <w:t>;</w:t>
            </w:r>
            <w:r>
              <w:rPr>
                <w:rFonts w:ascii="Arial" w:hAnsi="Arial" w:cs="Arial"/>
                <w:bCs/>
                <w:lang w:val="en-US"/>
              </w:rPr>
              <w:t xml:space="preserve"> </w:t>
            </w:r>
            <w:proofErr w:type="spellStart"/>
            <w:r>
              <w:rPr>
                <w:rFonts w:ascii="Arial" w:hAnsi="Arial" w:cs="Arial"/>
                <w:bCs/>
                <w:sz w:val="24"/>
                <w:szCs w:val="24"/>
                <w:lang w:val="en-US"/>
              </w:rPr>
              <w:t>razvijati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istraživačke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kompetencije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važne</w:t>
            </w:r>
            <w:proofErr w:type="spellEnd"/>
            <w:r>
              <w:rPr>
                <w:rFonts w:ascii="Arial" w:hAnsi="Arial" w:cs="Arial"/>
                <w:bCs/>
                <w:sz w:val="24"/>
                <w:szCs w:val="24"/>
                <w:lang w:val="en-US"/>
              </w:rPr>
              <w:t xml:space="preserve"> za </w:t>
            </w:r>
            <w:proofErr w:type="spellStart"/>
            <w:r>
              <w:rPr>
                <w:rFonts w:ascii="Arial" w:hAnsi="Arial" w:cs="Arial"/>
                <w:bCs/>
                <w:sz w:val="24"/>
                <w:szCs w:val="24"/>
                <w:lang w:val="en-US"/>
              </w:rPr>
              <w:t>spoznavanje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svijeta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oko</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sebe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kompetencije</w:t>
            </w:r>
            <w:proofErr w:type="spellEnd"/>
            <w:r>
              <w:rPr>
                <w:rFonts w:ascii="Arial" w:hAnsi="Arial" w:cs="Arial"/>
                <w:bCs/>
                <w:sz w:val="24"/>
                <w:szCs w:val="24"/>
                <w:lang w:val="en-US"/>
              </w:rPr>
              <w:t xml:space="preserve"> za </w:t>
            </w:r>
            <w:proofErr w:type="spellStart"/>
            <w:r>
              <w:rPr>
                <w:rFonts w:ascii="Arial" w:hAnsi="Arial" w:cs="Arial"/>
                <w:bCs/>
                <w:sz w:val="24"/>
                <w:szCs w:val="24"/>
                <w:lang w:val="en-US"/>
              </w:rPr>
              <w:t>cjeloživotno</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učenje</w:t>
            </w:r>
            <w:proofErr w:type="spellEnd"/>
            <w:r>
              <w:rPr>
                <w:rFonts w:ascii="Arial" w:hAnsi="Arial" w:cs="Arial"/>
                <w:bCs/>
                <w:sz w:val="24"/>
                <w:szCs w:val="24"/>
                <w:lang w:val="en-US"/>
              </w:rPr>
              <w:t xml:space="preserve"> </w:t>
            </w:r>
          </w:p>
        </w:tc>
      </w:tr>
      <w:tr w:rsidR="00C05904" w14:paraId="04AA6ECB" w14:textId="77777777" w:rsidTr="00F50A0D">
        <w:trPr>
          <w:trHeight w:val="1418"/>
        </w:trPr>
        <w:tc>
          <w:tcPr>
            <w:tcW w:w="2977" w:type="dxa"/>
            <w:tcBorders>
              <w:top w:val="dotted" w:sz="4" w:space="0" w:color="000000"/>
              <w:bottom w:val="dotted" w:sz="4" w:space="0" w:color="000000"/>
            </w:tcBorders>
            <w:shd w:val="clear" w:color="auto" w:fill="CCFF99"/>
            <w:vAlign w:val="center"/>
          </w:tcPr>
          <w:p w14:paraId="00CAD312" w14:textId="77777777" w:rsidR="00C05904" w:rsidRDefault="00C05904" w:rsidP="00F50A0D">
            <w:pPr>
              <w:widowControl w:val="0"/>
              <w:rPr>
                <w:rFonts w:ascii="Arial" w:hAnsi="Arial"/>
                <w:b/>
              </w:rPr>
            </w:pPr>
            <w:r>
              <w:rPr>
                <w:rFonts w:ascii="Arial" w:hAnsi="Arial" w:cs="Arial"/>
                <w:b/>
              </w:rPr>
              <w:t>Namjena aktivnosti:</w:t>
            </w:r>
          </w:p>
        </w:tc>
        <w:tc>
          <w:tcPr>
            <w:tcW w:w="6378" w:type="dxa"/>
            <w:tcBorders>
              <w:top w:val="dotted" w:sz="4" w:space="0" w:color="000000"/>
              <w:bottom w:val="dotted" w:sz="4" w:space="0" w:color="000000"/>
            </w:tcBorders>
            <w:shd w:val="clear" w:color="auto" w:fill="CCFF99"/>
            <w:vAlign w:val="center"/>
          </w:tcPr>
          <w:p w14:paraId="00101962" w14:textId="77777777" w:rsidR="00C05904" w:rsidRDefault="00C05904" w:rsidP="00F50A0D">
            <w:pPr>
              <w:pStyle w:val="box459469"/>
              <w:widowControl w:val="0"/>
              <w:shd w:val="clear" w:color="auto" w:fill="FFFFFF"/>
              <w:spacing w:beforeAutospacing="0" w:after="48" w:afterAutospacing="0" w:line="276" w:lineRule="auto"/>
              <w:jc w:val="both"/>
              <w:textAlignment w:val="baseline"/>
              <w:rPr>
                <w:rFonts w:ascii="Arial" w:hAnsi="Arial" w:cs="Arial"/>
                <w:b/>
              </w:rPr>
            </w:pPr>
            <w:proofErr w:type="spellStart"/>
            <w:r>
              <w:rPr>
                <w:rFonts w:ascii="Arial" w:hAnsi="Arial" w:cs="Arial"/>
                <w:bCs/>
                <w:lang w:val="en-US"/>
              </w:rPr>
              <w:t>pobuđivanje</w:t>
            </w:r>
            <w:proofErr w:type="spellEnd"/>
            <w:r>
              <w:rPr>
                <w:rFonts w:ascii="Arial" w:hAnsi="Arial" w:cs="Arial"/>
                <w:bCs/>
                <w:lang w:val="en-US"/>
              </w:rPr>
              <w:t xml:space="preserve"> </w:t>
            </w:r>
            <w:proofErr w:type="spellStart"/>
            <w:r>
              <w:rPr>
                <w:rFonts w:ascii="Arial" w:hAnsi="Arial" w:cs="Arial"/>
                <w:bCs/>
                <w:lang w:val="en-US"/>
              </w:rPr>
              <w:t>osjećaja</w:t>
            </w:r>
            <w:proofErr w:type="spellEnd"/>
            <w:r>
              <w:rPr>
                <w:rFonts w:ascii="Arial" w:hAnsi="Arial" w:cs="Arial"/>
                <w:bCs/>
                <w:lang w:val="en-US"/>
              </w:rPr>
              <w:t xml:space="preserve"> </w:t>
            </w:r>
            <w:proofErr w:type="spellStart"/>
            <w:r>
              <w:rPr>
                <w:rFonts w:ascii="Arial" w:hAnsi="Arial" w:cs="Arial"/>
                <w:bCs/>
                <w:lang w:val="en-US"/>
              </w:rPr>
              <w:t>ponosa</w:t>
            </w:r>
            <w:proofErr w:type="spellEnd"/>
            <w:r>
              <w:rPr>
                <w:rFonts w:ascii="Arial" w:hAnsi="Arial" w:cs="Arial"/>
                <w:bCs/>
                <w:lang w:val="en-US"/>
              </w:rPr>
              <w:t xml:space="preserve"> </w:t>
            </w:r>
            <w:proofErr w:type="spellStart"/>
            <w:r>
              <w:rPr>
                <w:rFonts w:ascii="Arial" w:hAnsi="Arial" w:cs="Arial"/>
                <w:bCs/>
                <w:lang w:val="en-US"/>
              </w:rPr>
              <w:t>prema</w:t>
            </w:r>
            <w:proofErr w:type="spellEnd"/>
            <w:r>
              <w:rPr>
                <w:rFonts w:ascii="Arial" w:hAnsi="Arial" w:cs="Arial"/>
                <w:bCs/>
                <w:lang w:val="en-US"/>
              </w:rPr>
              <w:t xml:space="preserve"> </w:t>
            </w:r>
            <w:proofErr w:type="spellStart"/>
            <w:r>
              <w:rPr>
                <w:rFonts w:ascii="Arial" w:hAnsi="Arial" w:cs="Arial"/>
                <w:bCs/>
                <w:lang w:val="en-US"/>
              </w:rPr>
              <w:t>domovini</w:t>
            </w:r>
            <w:proofErr w:type="spellEnd"/>
            <w:r>
              <w:rPr>
                <w:rFonts w:ascii="Arial" w:hAnsi="Arial" w:cs="Arial"/>
                <w:bCs/>
                <w:lang w:val="en-US"/>
              </w:rPr>
              <w:t xml:space="preserve">; </w:t>
            </w:r>
            <w:proofErr w:type="spellStart"/>
            <w:r>
              <w:rPr>
                <w:rFonts w:ascii="Arial" w:hAnsi="Arial" w:cs="Arial"/>
                <w:bCs/>
                <w:lang w:val="en-US"/>
              </w:rPr>
              <w:t>bolje</w:t>
            </w:r>
            <w:proofErr w:type="spellEnd"/>
            <w:r>
              <w:rPr>
                <w:rFonts w:ascii="Arial" w:hAnsi="Arial" w:cs="Arial"/>
                <w:bCs/>
                <w:lang w:val="en-US"/>
              </w:rPr>
              <w:t xml:space="preserve"> </w:t>
            </w:r>
            <w:proofErr w:type="spellStart"/>
            <w:r>
              <w:rPr>
                <w:rFonts w:ascii="Arial" w:hAnsi="Arial" w:cs="Arial"/>
                <w:bCs/>
                <w:lang w:val="en-US"/>
              </w:rPr>
              <w:t>razumijevanje</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odgovaranje</w:t>
            </w:r>
            <w:proofErr w:type="spellEnd"/>
            <w:r>
              <w:rPr>
                <w:rFonts w:ascii="Arial" w:hAnsi="Arial" w:cs="Arial"/>
                <w:bCs/>
                <w:lang w:val="en-US"/>
              </w:rPr>
              <w:t xml:space="preserve"> </w:t>
            </w:r>
            <w:proofErr w:type="spellStart"/>
            <w:r>
              <w:rPr>
                <w:rFonts w:ascii="Arial" w:hAnsi="Arial" w:cs="Arial"/>
                <w:bCs/>
                <w:lang w:val="en-US"/>
              </w:rPr>
              <w:t>na</w:t>
            </w:r>
            <w:proofErr w:type="spellEnd"/>
            <w:r>
              <w:rPr>
                <w:rFonts w:ascii="Arial" w:hAnsi="Arial" w:cs="Arial"/>
                <w:bCs/>
                <w:lang w:val="en-US"/>
              </w:rPr>
              <w:t xml:space="preserve"> </w:t>
            </w:r>
            <w:proofErr w:type="spellStart"/>
            <w:r>
              <w:rPr>
                <w:rFonts w:ascii="Arial" w:hAnsi="Arial" w:cs="Arial"/>
                <w:bCs/>
                <w:lang w:val="en-US"/>
              </w:rPr>
              <w:t>društvenu</w:t>
            </w:r>
            <w:proofErr w:type="spellEnd"/>
            <w:r>
              <w:rPr>
                <w:rFonts w:ascii="Arial" w:hAnsi="Arial" w:cs="Arial"/>
                <w:bCs/>
                <w:lang w:val="en-US"/>
              </w:rPr>
              <w:t xml:space="preserve">, </w:t>
            </w:r>
            <w:proofErr w:type="spellStart"/>
            <w:r>
              <w:rPr>
                <w:rFonts w:ascii="Arial" w:hAnsi="Arial" w:cs="Arial"/>
                <w:bCs/>
                <w:lang w:val="en-US"/>
              </w:rPr>
              <w:t>jezičnu</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kulturnu</w:t>
            </w:r>
            <w:proofErr w:type="spellEnd"/>
            <w:r>
              <w:rPr>
                <w:rFonts w:ascii="Arial" w:hAnsi="Arial" w:cs="Arial"/>
                <w:bCs/>
                <w:lang w:val="en-US"/>
              </w:rPr>
              <w:t xml:space="preserve"> </w:t>
            </w:r>
            <w:proofErr w:type="spellStart"/>
            <w:r>
              <w:rPr>
                <w:rFonts w:ascii="Arial" w:hAnsi="Arial" w:cs="Arial"/>
                <w:bCs/>
                <w:lang w:val="en-US"/>
              </w:rPr>
              <w:t>raznolikost</w:t>
            </w:r>
            <w:proofErr w:type="spellEnd"/>
            <w:r>
              <w:rPr>
                <w:rFonts w:ascii="Arial" w:hAnsi="Arial" w:cs="Arial"/>
                <w:bCs/>
                <w:lang w:val="en-US"/>
              </w:rPr>
              <w:t xml:space="preserve">; </w:t>
            </w:r>
            <w:proofErr w:type="spellStart"/>
            <w:r>
              <w:rPr>
                <w:rFonts w:ascii="Arial" w:hAnsi="Arial" w:cs="Arial"/>
                <w:bCs/>
                <w:lang w:val="en-US"/>
              </w:rPr>
              <w:t>razvijanje</w:t>
            </w:r>
            <w:proofErr w:type="spellEnd"/>
            <w:r>
              <w:rPr>
                <w:rFonts w:ascii="Arial" w:hAnsi="Arial" w:cs="Arial"/>
                <w:bCs/>
                <w:lang w:val="en-US"/>
              </w:rPr>
              <w:t xml:space="preserve"> </w:t>
            </w:r>
            <w:proofErr w:type="spellStart"/>
            <w:r>
              <w:rPr>
                <w:rFonts w:ascii="Arial" w:hAnsi="Arial" w:cs="Arial"/>
                <w:bCs/>
                <w:lang w:val="en-US"/>
              </w:rPr>
              <w:t>osjećaja</w:t>
            </w:r>
            <w:proofErr w:type="spellEnd"/>
            <w:r>
              <w:rPr>
                <w:rFonts w:ascii="Arial" w:hAnsi="Arial" w:cs="Arial"/>
                <w:bCs/>
                <w:lang w:val="en-US"/>
              </w:rPr>
              <w:t xml:space="preserve"> za </w:t>
            </w:r>
            <w:proofErr w:type="spellStart"/>
            <w:r>
              <w:rPr>
                <w:rFonts w:ascii="Arial" w:hAnsi="Arial" w:cs="Arial"/>
                <w:bCs/>
                <w:lang w:val="en-US"/>
              </w:rPr>
              <w:t>inicijativu</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poduzetništvo</w:t>
            </w:r>
            <w:proofErr w:type="spellEnd"/>
            <w:r>
              <w:rPr>
                <w:rFonts w:ascii="Arial" w:hAnsi="Arial" w:cs="Arial"/>
                <w:bCs/>
                <w:lang w:val="en-US"/>
              </w:rPr>
              <w:t xml:space="preserve">; </w:t>
            </w:r>
            <w:proofErr w:type="spellStart"/>
            <w:r>
              <w:rPr>
                <w:rFonts w:ascii="Arial" w:hAnsi="Arial" w:cs="Arial"/>
                <w:bCs/>
                <w:lang w:val="en-US"/>
              </w:rPr>
              <w:t>razvijanje</w:t>
            </w:r>
            <w:proofErr w:type="spellEnd"/>
            <w:r>
              <w:rPr>
                <w:rFonts w:ascii="Arial" w:hAnsi="Arial" w:cs="Arial"/>
                <w:bCs/>
                <w:lang w:val="en-US"/>
              </w:rPr>
              <w:t xml:space="preserve"> </w:t>
            </w:r>
            <w:proofErr w:type="spellStart"/>
            <w:r>
              <w:rPr>
                <w:rFonts w:ascii="Arial" w:hAnsi="Arial" w:cs="Arial"/>
                <w:bCs/>
                <w:lang w:val="en-US"/>
              </w:rPr>
              <w:t>komunikacijskih</w:t>
            </w:r>
            <w:proofErr w:type="spellEnd"/>
            <w:r>
              <w:rPr>
                <w:rFonts w:ascii="Arial" w:hAnsi="Arial" w:cs="Arial"/>
                <w:bCs/>
                <w:lang w:val="en-US"/>
              </w:rPr>
              <w:t xml:space="preserve"> </w:t>
            </w:r>
            <w:proofErr w:type="spellStart"/>
            <w:r>
              <w:rPr>
                <w:rFonts w:ascii="Arial" w:hAnsi="Arial" w:cs="Arial"/>
                <w:bCs/>
                <w:lang w:val="en-US"/>
              </w:rPr>
              <w:t>vještina</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sposobnosti</w:t>
            </w:r>
            <w:proofErr w:type="spellEnd"/>
            <w:r>
              <w:rPr>
                <w:rFonts w:ascii="Arial" w:hAnsi="Arial" w:cs="Arial"/>
                <w:bCs/>
                <w:lang w:val="en-US"/>
              </w:rPr>
              <w:t xml:space="preserve"> </w:t>
            </w:r>
            <w:proofErr w:type="spellStart"/>
            <w:r>
              <w:rPr>
                <w:rFonts w:ascii="Arial" w:hAnsi="Arial" w:cs="Arial"/>
                <w:bCs/>
                <w:lang w:val="en-US"/>
              </w:rPr>
              <w:t>timskog</w:t>
            </w:r>
            <w:proofErr w:type="spellEnd"/>
            <w:r>
              <w:rPr>
                <w:rFonts w:ascii="Arial" w:hAnsi="Arial" w:cs="Arial"/>
                <w:bCs/>
                <w:lang w:val="en-US"/>
              </w:rPr>
              <w:t xml:space="preserve"> </w:t>
            </w:r>
            <w:proofErr w:type="spellStart"/>
            <w:r>
              <w:rPr>
                <w:rFonts w:ascii="Arial" w:hAnsi="Arial" w:cs="Arial"/>
                <w:bCs/>
                <w:lang w:val="en-US"/>
              </w:rPr>
              <w:t>rada</w:t>
            </w:r>
            <w:proofErr w:type="spellEnd"/>
            <w:r>
              <w:rPr>
                <w:rFonts w:ascii="Arial" w:hAnsi="Arial" w:cs="Arial"/>
                <w:bCs/>
                <w:lang w:val="en-US"/>
              </w:rPr>
              <w:t xml:space="preserve">, </w:t>
            </w:r>
            <w:proofErr w:type="spellStart"/>
            <w:r>
              <w:rPr>
                <w:rFonts w:ascii="Arial" w:hAnsi="Arial" w:cs="Arial"/>
                <w:bCs/>
                <w:lang w:val="en-US"/>
              </w:rPr>
              <w:t>suradničkog</w:t>
            </w:r>
            <w:proofErr w:type="spellEnd"/>
            <w:r>
              <w:rPr>
                <w:rFonts w:ascii="Arial" w:hAnsi="Arial" w:cs="Arial"/>
                <w:bCs/>
                <w:lang w:val="en-US"/>
              </w:rPr>
              <w:t xml:space="preserve"> </w:t>
            </w:r>
            <w:proofErr w:type="spellStart"/>
            <w:r>
              <w:rPr>
                <w:rFonts w:ascii="Arial" w:hAnsi="Arial" w:cs="Arial"/>
                <w:bCs/>
                <w:lang w:val="en-US"/>
              </w:rPr>
              <w:t>učenja</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međugeneracijsko</w:t>
            </w:r>
            <w:proofErr w:type="spellEnd"/>
            <w:r>
              <w:rPr>
                <w:rFonts w:ascii="Arial" w:hAnsi="Arial" w:cs="Arial"/>
                <w:bCs/>
                <w:lang w:val="en-US"/>
              </w:rPr>
              <w:t xml:space="preserve"> </w:t>
            </w:r>
            <w:proofErr w:type="spellStart"/>
            <w:r>
              <w:rPr>
                <w:rFonts w:ascii="Arial" w:hAnsi="Arial" w:cs="Arial"/>
                <w:bCs/>
                <w:lang w:val="en-US"/>
              </w:rPr>
              <w:t>povezivanje</w:t>
            </w:r>
            <w:proofErr w:type="spellEnd"/>
            <w:r>
              <w:rPr>
                <w:rFonts w:ascii="Arial" w:hAnsi="Arial" w:cs="Arial"/>
                <w:bCs/>
                <w:lang w:val="en-US"/>
              </w:rPr>
              <w:t xml:space="preserve"> </w:t>
            </w:r>
            <w:proofErr w:type="spellStart"/>
            <w:r>
              <w:rPr>
                <w:rFonts w:ascii="Arial" w:hAnsi="Arial" w:cs="Arial"/>
                <w:bCs/>
                <w:lang w:val="en-US"/>
              </w:rPr>
              <w:t>učenika</w:t>
            </w:r>
            <w:proofErr w:type="spellEnd"/>
            <w:r>
              <w:rPr>
                <w:rFonts w:ascii="Arial" w:hAnsi="Arial" w:cs="Arial"/>
                <w:bCs/>
                <w:lang w:val="en-US"/>
              </w:rPr>
              <w:t xml:space="preserve">; </w:t>
            </w:r>
            <w:proofErr w:type="spellStart"/>
            <w:r>
              <w:rPr>
                <w:rFonts w:ascii="Arial" w:hAnsi="Arial" w:cs="Arial"/>
                <w:bCs/>
                <w:lang w:val="en-US"/>
              </w:rPr>
              <w:t>stvaranje</w:t>
            </w:r>
            <w:proofErr w:type="spellEnd"/>
            <w:r>
              <w:rPr>
                <w:rFonts w:ascii="Arial" w:hAnsi="Arial" w:cs="Arial"/>
                <w:bCs/>
                <w:lang w:val="en-US"/>
              </w:rPr>
              <w:t xml:space="preserve"> </w:t>
            </w:r>
            <w:proofErr w:type="spellStart"/>
            <w:r>
              <w:rPr>
                <w:rFonts w:ascii="Arial" w:hAnsi="Arial" w:cs="Arial"/>
                <w:bCs/>
                <w:lang w:val="en-US"/>
              </w:rPr>
              <w:t>inovativnih</w:t>
            </w:r>
            <w:proofErr w:type="spellEnd"/>
            <w:r>
              <w:rPr>
                <w:rFonts w:ascii="Arial" w:hAnsi="Arial" w:cs="Arial"/>
                <w:bCs/>
                <w:lang w:val="en-US"/>
              </w:rPr>
              <w:t xml:space="preserve">, </w:t>
            </w:r>
            <w:proofErr w:type="spellStart"/>
            <w:r>
              <w:rPr>
                <w:rFonts w:ascii="Arial" w:hAnsi="Arial" w:cs="Arial"/>
                <w:bCs/>
                <w:lang w:val="en-US"/>
              </w:rPr>
              <w:t>učinkovitih</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kreativnih</w:t>
            </w:r>
            <w:proofErr w:type="spellEnd"/>
            <w:r>
              <w:rPr>
                <w:rFonts w:ascii="Arial" w:hAnsi="Arial" w:cs="Arial"/>
                <w:bCs/>
                <w:lang w:val="en-US"/>
              </w:rPr>
              <w:t xml:space="preserve"> </w:t>
            </w:r>
            <w:proofErr w:type="spellStart"/>
            <w:r>
              <w:rPr>
                <w:rFonts w:ascii="Arial" w:hAnsi="Arial" w:cs="Arial"/>
                <w:bCs/>
                <w:lang w:val="en-US"/>
              </w:rPr>
              <w:t>rješenja</w:t>
            </w:r>
            <w:proofErr w:type="spellEnd"/>
            <w:r>
              <w:rPr>
                <w:rFonts w:ascii="Arial" w:hAnsi="Arial" w:cs="Arial"/>
                <w:bCs/>
                <w:lang w:val="en-US"/>
              </w:rPr>
              <w:t xml:space="preserve">; </w:t>
            </w:r>
            <w:proofErr w:type="spellStart"/>
            <w:r>
              <w:rPr>
                <w:rFonts w:ascii="Arial" w:hAnsi="Arial" w:cs="Arial"/>
                <w:bCs/>
                <w:lang w:val="en-US"/>
              </w:rPr>
              <w:t>uređivanje</w:t>
            </w:r>
            <w:proofErr w:type="spellEnd"/>
            <w:r>
              <w:rPr>
                <w:rFonts w:ascii="Arial" w:hAnsi="Arial" w:cs="Arial"/>
                <w:bCs/>
                <w:lang w:val="en-US"/>
              </w:rPr>
              <w:t xml:space="preserve"> </w:t>
            </w:r>
            <w:proofErr w:type="spellStart"/>
            <w:r>
              <w:rPr>
                <w:rFonts w:ascii="Arial" w:hAnsi="Arial" w:cs="Arial"/>
                <w:bCs/>
                <w:lang w:val="en-US"/>
              </w:rPr>
              <w:t>novih</w:t>
            </w:r>
            <w:proofErr w:type="spellEnd"/>
            <w:r>
              <w:rPr>
                <w:rFonts w:ascii="Arial" w:hAnsi="Arial" w:cs="Arial"/>
                <w:bCs/>
                <w:lang w:val="en-US"/>
              </w:rPr>
              <w:t xml:space="preserve"> </w:t>
            </w:r>
            <w:proofErr w:type="spellStart"/>
            <w:r>
              <w:rPr>
                <w:rFonts w:ascii="Arial" w:hAnsi="Arial" w:cs="Arial"/>
                <w:bCs/>
                <w:lang w:val="en-US"/>
              </w:rPr>
              <w:t>sadržaja</w:t>
            </w:r>
            <w:proofErr w:type="spellEnd"/>
            <w:r>
              <w:rPr>
                <w:rFonts w:ascii="Arial" w:hAnsi="Arial" w:cs="Arial"/>
                <w:bCs/>
                <w:lang w:val="en-US"/>
              </w:rPr>
              <w:t xml:space="preserve"> </w:t>
            </w:r>
            <w:proofErr w:type="spellStart"/>
            <w:r>
              <w:rPr>
                <w:rFonts w:ascii="Arial" w:hAnsi="Arial" w:cs="Arial"/>
                <w:bCs/>
                <w:lang w:val="en-US"/>
              </w:rPr>
              <w:t>te</w:t>
            </w:r>
            <w:proofErr w:type="spellEnd"/>
            <w:r>
              <w:rPr>
                <w:rFonts w:ascii="Arial" w:hAnsi="Arial" w:cs="Arial"/>
                <w:bCs/>
                <w:lang w:val="en-US"/>
              </w:rPr>
              <w:t xml:space="preserve"> </w:t>
            </w:r>
            <w:proofErr w:type="spellStart"/>
            <w:r>
              <w:rPr>
                <w:rFonts w:ascii="Arial" w:hAnsi="Arial" w:cs="Arial"/>
                <w:bCs/>
                <w:lang w:val="en-US"/>
              </w:rPr>
              <w:t>kreativno</w:t>
            </w:r>
            <w:proofErr w:type="spellEnd"/>
            <w:r>
              <w:rPr>
                <w:rFonts w:ascii="Arial" w:hAnsi="Arial" w:cs="Arial"/>
                <w:bCs/>
                <w:lang w:val="en-US"/>
              </w:rPr>
              <w:t xml:space="preserve"> </w:t>
            </w:r>
            <w:proofErr w:type="spellStart"/>
            <w:r>
              <w:rPr>
                <w:rFonts w:ascii="Arial" w:hAnsi="Arial" w:cs="Arial"/>
                <w:bCs/>
                <w:lang w:val="en-US"/>
              </w:rPr>
              <w:t>izražavanje</w:t>
            </w:r>
            <w:proofErr w:type="spellEnd"/>
            <w:r>
              <w:rPr>
                <w:rFonts w:ascii="Arial" w:hAnsi="Arial" w:cs="Arial"/>
                <w:bCs/>
                <w:lang w:val="en-US"/>
              </w:rPr>
              <w:t xml:space="preserve"> s </w:t>
            </w:r>
            <w:proofErr w:type="spellStart"/>
            <w:r>
              <w:rPr>
                <w:rFonts w:ascii="Arial" w:hAnsi="Arial" w:cs="Arial"/>
                <w:bCs/>
                <w:lang w:val="en-US"/>
              </w:rPr>
              <w:t>pomoću</w:t>
            </w:r>
            <w:proofErr w:type="spellEnd"/>
            <w:r>
              <w:rPr>
                <w:rFonts w:ascii="Arial" w:hAnsi="Arial" w:cs="Arial"/>
                <w:bCs/>
                <w:lang w:val="en-US"/>
              </w:rPr>
              <w:t xml:space="preserve"> </w:t>
            </w:r>
            <w:proofErr w:type="spellStart"/>
            <w:r>
              <w:rPr>
                <w:rFonts w:ascii="Arial" w:hAnsi="Arial" w:cs="Arial"/>
                <w:bCs/>
                <w:lang w:val="en-US"/>
              </w:rPr>
              <w:t>digitalnih</w:t>
            </w:r>
            <w:proofErr w:type="spellEnd"/>
            <w:r>
              <w:rPr>
                <w:rFonts w:ascii="Arial" w:hAnsi="Arial" w:cs="Arial"/>
                <w:bCs/>
                <w:lang w:val="en-US"/>
              </w:rPr>
              <w:t xml:space="preserve"> </w:t>
            </w:r>
            <w:proofErr w:type="spellStart"/>
            <w:r>
              <w:rPr>
                <w:rFonts w:ascii="Arial" w:hAnsi="Arial" w:cs="Arial"/>
                <w:bCs/>
                <w:lang w:val="en-US"/>
              </w:rPr>
              <w:t>medija</w:t>
            </w:r>
            <w:proofErr w:type="spellEnd"/>
            <w:r>
              <w:rPr>
                <w:rFonts w:ascii="Arial" w:hAnsi="Arial" w:cs="Arial"/>
                <w:bCs/>
                <w:lang w:val="en-US"/>
              </w:rPr>
              <w:t xml:space="preserve">; </w:t>
            </w:r>
            <w:proofErr w:type="spellStart"/>
            <w:r>
              <w:rPr>
                <w:rFonts w:ascii="Arial" w:hAnsi="Arial" w:cs="Arial"/>
                <w:bCs/>
                <w:lang w:val="en-US"/>
              </w:rPr>
              <w:t>prihvaćanje</w:t>
            </w:r>
            <w:proofErr w:type="spellEnd"/>
            <w:r>
              <w:rPr>
                <w:rFonts w:ascii="Arial" w:hAnsi="Arial" w:cs="Arial"/>
                <w:bCs/>
                <w:lang w:val="en-US"/>
              </w:rPr>
              <w:t xml:space="preserve"> </w:t>
            </w:r>
            <w:proofErr w:type="spellStart"/>
            <w:r>
              <w:rPr>
                <w:rFonts w:ascii="Arial" w:hAnsi="Arial" w:cs="Arial"/>
                <w:bCs/>
                <w:lang w:val="en-US"/>
              </w:rPr>
              <w:t>različitih</w:t>
            </w:r>
            <w:proofErr w:type="spellEnd"/>
            <w:r>
              <w:rPr>
                <w:rFonts w:ascii="Arial" w:hAnsi="Arial" w:cs="Arial"/>
                <w:bCs/>
                <w:lang w:val="en-US"/>
              </w:rPr>
              <w:t xml:space="preserve"> </w:t>
            </w:r>
            <w:proofErr w:type="spellStart"/>
            <w:r>
              <w:rPr>
                <w:rFonts w:ascii="Arial" w:hAnsi="Arial" w:cs="Arial"/>
                <w:bCs/>
                <w:lang w:val="en-US"/>
              </w:rPr>
              <w:t>stavova</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mišljenja</w:t>
            </w:r>
            <w:proofErr w:type="spellEnd"/>
            <w:r>
              <w:rPr>
                <w:rFonts w:ascii="Arial" w:hAnsi="Arial" w:cs="Arial"/>
                <w:bCs/>
                <w:lang w:val="en-US"/>
              </w:rPr>
              <w:t xml:space="preserve"> </w:t>
            </w:r>
            <w:proofErr w:type="spellStart"/>
            <w:r>
              <w:rPr>
                <w:rFonts w:ascii="Arial" w:hAnsi="Arial" w:cs="Arial"/>
                <w:bCs/>
                <w:lang w:val="en-US"/>
              </w:rPr>
              <w:t>drugih</w:t>
            </w:r>
            <w:proofErr w:type="spellEnd"/>
            <w:r>
              <w:rPr>
                <w:rFonts w:ascii="Arial" w:hAnsi="Arial" w:cs="Arial"/>
                <w:bCs/>
                <w:lang w:val="en-US"/>
              </w:rPr>
              <w:t xml:space="preserve"> </w:t>
            </w:r>
            <w:proofErr w:type="spellStart"/>
            <w:r>
              <w:rPr>
                <w:rFonts w:ascii="Arial" w:hAnsi="Arial" w:cs="Arial"/>
                <w:bCs/>
                <w:lang w:val="en-US"/>
              </w:rPr>
              <w:t>učenika</w:t>
            </w:r>
            <w:proofErr w:type="spellEnd"/>
            <w:r>
              <w:rPr>
                <w:rFonts w:ascii="Arial" w:hAnsi="Arial" w:cs="Arial"/>
                <w:bCs/>
                <w:lang w:val="en-US"/>
              </w:rPr>
              <w:t xml:space="preserve">; </w:t>
            </w:r>
            <w:proofErr w:type="spellStart"/>
            <w:r>
              <w:rPr>
                <w:rFonts w:ascii="Arial" w:hAnsi="Arial" w:cs="Arial"/>
                <w:bCs/>
                <w:lang w:val="en-US"/>
              </w:rPr>
              <w:t>razvijanje</w:t>
            </w:r>
            <w:proofErr w:type="spellEnd"/>
            <w:r>
              <w:rPr>
                <w:rFonts w:ascii="Arial" w:hAnsi="Arial" w:cs="Arial"/>
                <w:bCs/>
                <w:lang w:val="en-US"/>
              </w:rPr>
              <w:t xml:space="preserve"> </w:t>
            </w:r>
            <w:proofErr w:type="spellStart"/>
            <w:r>
              <w:rPr>
                <w:rFonts w:ascii="Arial" w:hAnsi="Arial" w:cs="Arial"/>
                <w:bCs/>
                <w:lang w:val="en-US"/>
              </w:rPr>
              <w:t>integriteta</w:t>
            </w:r>
            <w:proofErr w:type="spellEnd"/>
            <w:r>
              <w:rPr>
                <w:rFonts w:ascii="Arial" w:hAnsi="Arial" w:cs="Arial"/>
                <w:bCs/>
                <w:lang w:val="en-US"/>
              </w:rPr>
              <w:t xml:space="preserve">, </w:t>
            </w:r>
            <w:proofErr w:type="spellStart"/>
            <w:r>
              <w:rPr>
                <w:rFonts w:ascii="Arial" w:hAnsi="Arial" w:cs="Arial"/>
                <w:bCs/>
                <w:lang w:val="en-US"/>
              </w:rPr>
              <w:t>osobnoga</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nacionalnoga</w:t>
            </w:r>
            <w:proofErr w:type="spellEnd"/>
            <w:r>
              <w:rPr>
                <w:rFonts w:ascii="Arial" w:hAnsi="Arial" w:cs="Arial"/>
                <w:bCs/>
                <w:lang w:val="en-US"/>
              </w:rPr>
              <w:t xml:space="preserve"> </w:t>
            </w:r>
            <w:proofErr w:type="spellStart"/>
            <w:r>
              <w:rPr>
                <w:rFonts w:ascii="Arial" w:hAnsi="Arial" w:cs="Arial"/>
                <w:bCs/>
                <w:lang w:val="en-US"/>
              </w:rPr>
              <w:t>identiteta</w:t>
            </w:r>
            <w:proofErr w:type="spellEnd"/>
            <w:r>
              <w:rPr>
                <w:rFonts w:ascii="Arial" w:hAnsi="Arial" w:cs="Arial"/>
                <w:bCs/>
                <w:lang w:val="en-US"/>
              </w:rPr>
              <w:t xml:space="preserve">, </w:t>
            </w:r>
            <w:proofErr w:type="spellStart"/>
            <w:r>
              <w:rPr>
                <w:rFonts w:ascii="Arial" w:hAnsi="Arial" w:cs="Arial"/>
                <w:bCs/>
                <w:lang w:val="en-US"/>
              </w:rPr>
              <w:t>razvijati</w:t>
            </w:r>
            <w:proofErr w:type="spellEnd"/>
            <w:r>
              <w:rPr>
                <w:rFonts w:ascii="Arial" w:hAnsi="Arial" w:cs="Arial"/>
                <w:bCs/>
                <w:lang w:val="en-US"/>
              </w:rPr>
              <w:t xml:space="preserve"> </w:t>
            </w:r>
            <w:proofErr w:type="spellStart"/>
            <w:r>
              <w:rPr>
                <w:rFonts w:ascii="Arial" w:hAnsi="Arial" w:cs="Arial"/>
                <w:bCs/>
                <w:lang w:val="en-US"/>
              </w:rPr>
              <w:t>sposobnost</w:t>
            </w:r>
            <w:proofErr w:type="spellEnd"/>
            <w:r>
              <w:rPr>
                <w:rFonts w:ascii="Arial" w:hAnsi="Arial" w:cs="Arial"/>
                <w:bCs/>
                <w:lang w:val="en-US"/>
              </w:rPr>
              <w:t xml:space="preserve"> </w:t>
            </w:r>
            <w:proofErr w:type="spellStart"/>
            <w:r>
              <w:rPr>
                <w:rFonts w:ascii="Arial" w:hAnsi="Arial" w:cs="Arial"/>
                <w:bCs/>
                <w:lang w:val="en-US"/>
              </w:rPr>
              <w:t>snalaženja</w:t>
            </w:r>
            <w:proofErr w:type="spellEnd"/>
            <w:r>
              <w:rPr>
                <w:rFonts w:ascii="Arial" w:hAnsi="Arial" w:cs="Arial"/>
                <w:bCs/>
                <w:lang w:val="en-US"/>
              </w:rPr>
              <w:t xml:space="preserve"> u </w:t>
            </w:r>
            <w:proofErr w:type="spellStart"/>
            <w:r>
              <w:rPr>
                <w:rFonts w:ascii="Arial" w:hAnsi="Arial" w:cs="Arial"/>
                <w:bCs/>
                <w:lang w:val="en-US"/>
              </w:rPr>
              <w:t>prostoru</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vremenu</w:t>
            </w:r>
            <w:proofErr w:type="spellEnd"/>
            <w:r>
              <w:rPr>
                <w:rFonts w:ascii="Arial" w:hAnsi="Arial" w:cs="Arial"/>
                <w:bCs/>
                <w:lang w:val="en-US"/>
              </w:rPr>
              <w:t xml:space="preserve">; </w:t>
            </w:r>
            <w:proofErr w:type="spellStart"/>
            <w:r>
              <w:rPr>
                <w:rFonts w:ascii="Arial" w:hAnsi="Arial" w:cs="Arial"/>
                <w:bCs/>
                <w:lang w:val="en-US"/>
              </w:rPr>
              <w:t>razvijati</w:t>
            </w:r>
            <w:proofErr w:type="spellEnd"/>
            <w:r>
              <w:rPr>
                <w:rFonts w:ascii="Arial" w:hAnsi="Arial" w:cs="Arial"/>
                <w:bCs/>
                <w:lang w:val="en-US"/>
              </w:rPr>
              <w:t xml:space="preserve"> </w:t>
            </w:r>
            <w:proofErr w:type="spellStart"/>
            <w:r>
              <w:rPr>
                <w:rFonts w:ascii="Arial" w:hAnsi="Arial" w:cs="Arial"/>
                <w:bCs/>
                <w:lang w:val="en-US"/>
              </w:rPr>
              <w:t>sposobnost</w:t>
            </w:r>
            <w:proofErr w:type="spellEnd"/>
            <w:r>
              <w:rPr>
                <w:rFonts w:ascii="Arial" w:hAnsi="Arial" w:cs="Arial"/>
                <w:bCs/>
                <w:lang w:val="en-US"/>
              </w:rPr>
              <w:t xml:space="preserve"> </w:t>
            </w:r>
            <w:proofErr w:type="spellStart"/>
            <w:r>
              <w:rPr>
                <w:rFonts w:ascii="Arial" w:hAnsi="Arial" w:cs="Arial"/>
                <w:bCs/>
                <w:lang w:val="en-US"/>
              </w:rPr>
              <w:t>motrenja</w:t>
            </w:r>
            <w:proofErr w:type="spellEnd"/>
            <w:r>
              <w:rPr>
                <w:rFonts w:ascii="Arial" w:hAnsi="Arial" w:cs="Arial"/>
                <w:bCs/>
                <w:lang w:val="en-US"/>
              </w:rPr>
              <w:t xml:space="preserve">, </w:t>
            </w:r>
            <w:proofErr w:type="spellStart"/>
            <w:r>
              <w:rPr>
                <w:rFonts w:ascii="Arial" w:hAnsi="Arial" w:cs="Arial"/>
                <w:bCs/>
                <w:lang w:val="en-US"/>
              </w:rPr>
              <w:t>kritičkog</w:t>
            </w:r>
            <w:proofErr w:type="spellEnd"/>
            <w:r>
              <w:rPr>
                <w:rFonts w:ascii="Arial" w:hAnsi="Arial" w:cs="Arial"/>
                <w:bCs/>
                <w:lang w:val="en-US"/>
              </w:rPr>
              <w:t xml:space="preserve"> </w:t>
            </w:r>
            <w:proofErr w:type="spellStart"/>
            <w:r>
              <w:rPr>
                <w:rFonts w:ascii="Arial" w:hAnsi="Arial" w:cs="Arial"/>
                <w:bCs/>
                <w:lang w:val="en-US"/>
              </w:rPr>
              <w:t>promatranja</w:t>
            </w:r>
            <w:proofErr w:type="spellEnd"/>
            <w:r>
              <w:rPr>
                <w:rFonts w:ascii="Arial" w:hAnsi="Arial" w:cs="Arial"/>
                <w:bCs/>
                <w:lang w:val="en-US"/>
              </w:rPr>
              <w:t xml:space="preserve">, </w:t>
            </w:r>
            <w:proofErr w:type="spellStart"/>
            <w:r>
              <w:rPr>
                <w:rFonts w:ascii="Arial" w:hAnsi="Arial" w:cs="Arial"/>
                <w:bCs/>
                <w:lang w:val="en-US"/>
              </w:rPr>
              <w:t>logičkog</w:t>
            </w:r>
            <w:proofErr w:type="spellEnd"/>
            <w:r>
              <w:rPr>
                <w:rFonts w:ascii="Arial" w:hAnsi="Arial" w:cs="Arial"/>
                <w:bCs/>
                <w:lang w:val="en-US"/>
              </w:rPr>
              <w:t xml:space="preserve"> </w:t>
            </w:r>
            <w:proofErr w:type="spellStart"/>
            <w:r>
              <w:rPr>
                <w:rFonts w:ascii="Arial" w:hAnsi="Arial" w:cs="Arial"/>
                <w:bCs/>
                <w:lang w:val="en-US"/>
              </w:rPr>
              <w:t>zaključivanja</w:t>
            </w:r>
            <w:proofErr w:type="spellEnd"/>
            <w:r>
              <w:rPr>
                <w:rFonts w:ascii="Arial" w:hAnsi="Arial" w:cs="Arial"/>
                <w:bCs/>
                <w:lang w:val="en-US"/>
              </w:rPr>
              <w:t xml:space="preserve">, </w:t>
            </w:r>
            <w:proofErr w:type="spellStart"/>
            <w:r>
              <w:rPr>
                <w:rFonts w:ascii="Arial" w:hAnsi="Arial" w:cs="Arial"/>
                <w:bCs/>
                <w:lang w:val="en-US"/>
              </w:rPr>
              <w:t>mišljenja</w:t>
            </w:r>
            <w:proofErr w:type="spellEnd"/>
            <w:r>
              <w:rPr>
                <w:rFonts w:ascii="Arial" w:hAnsi="Arial" w:cs="Arial"/>
                <w:bCs/>
                <w:lang w:val="en-US"/>
              </w:rPr>
              <w:t xml:space="preserve">, </w:t>
            </w:r>
            <w:proofErr w:type="spellStart"/>
            <w:r>
              <w:rPr>
                <w:rFonts w:ascii="Arial" w:hAnsi="Arial" w:cs="Arial"/>
                <w:bCs/>
                <w:lang w:val="en-US"/>
              </w:rPr>
              <w:t>sposobnost</w:t>
            </w:r>
            <w:proofErr w:type="spellEnd"/>
            <w:r>
              <w:rPr>
                <w:rFonts w:ascii="Arial" w:hAnsi="Arial" w:cs="Arial"/>
                <w:bCs/>
                <w:lang w:val="en-US"/>
              </w:rPr>
              <w:t xml:space="preserve"> </w:t>
            </w:r>
            <w:proofErr w:type="spellStart"/>
            <w:r>
              <w:rPr>
                <w:rFonts w:ascii="Arial" w:hAnsi="Arial" w:cs="Arial"/>
                <w:bCs/>
                <w:lang w:val="en-US"/>
              </w:rPr>
              <w:t>samostalnog</w:t>
            </w:r>
            <w:proofErr w:type="spellEnd"/>
            <w:r>
              <w:rPr>
                <w:rFonts w:ascii="Arial" w:hAnsi="Arial" w:cs="Arial"/>
                <w:bCs/>
                <w:lang w:val="en-US"/>
              </w:rPr>
              <w:t xml:space="preserve"> </w:t>
            </w:r>
            <w:proofErr w:type="spellStart"/>
            <w:r>
              <w:rPr>
                <w:rFonts w:ascii="Arial" w:hAnsi="Arial" w:cs="Arial"/>
                <w:bCs/>
                <w:lang w:val="en-US"/>
              </w:rPr>
              <w:t>proširivanja</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produbljivanja</w:t>
            </w:r>
            <w:proofErr w:type="spellEnd"/>
            <w:r>
              <w:rPr>
                <w:rFonts w:ascii="Arial" w:hAnsi="Arial" w:cs="Arial"/>
                <w:bCs/>
                <w:lang w:val="en-US"/>
              </w:rPr>
              <w:t xml:space="preserve"> </w:t>
            </w:r>
            <w:proofErr w:type="spellStart"/>
            <w:r>
              <w:rPr>
                <w:rFonts w:ascii="Arial" w:hAnsi="Arial" w:cs="Arial"/>
                <w:bCs/>
                <w:lang w:val="en-US"/>
              </w:rPr>
              <w:t>znanja</w:t>
            </w:r>
            <w:proofErr w:type="spellEnd"/>
            <w:r>
              <w:rPr>
                <w:rFonts w:ascii="Arial" w:hAnsi="Arial" w:cs="Arial"/>
                <w:bCs/>
                <w:lang w:val="en-US"/>
              </w:rPr>
              <w:t xml:space="preserve"> u </w:t>
            </w:r>
            <w:proofErr w:type="spellStart"/>
            <w:r>
              <w:rPr>
                <w:rFonts w:ascii="Arial" w:hAnsi="Arial" w:cs="Arial"/>
                <w:bCs/>
                <w:lang w:val="en-US"/>
              </w:rPr>
              <w:t>suglasju</w:t>
            </w:r>
            <w:proofErr w:type="spellEnd"/>
            <w:r>
              <w:rPr>
                <w:rFonts w:ascii="Arial" w:hAnsi="Arial" w:cs="Arial"/>
                <w:bCs/>
                <w:lang w:val="en-US"/>
              </w:rPr>
              <w:t xml:space="preserve"> </w:t>
            </w:r>
            <w:r>
              <w:rPr>
                <w:rFonts w:ascii="Arial" w:hAnsi="Arial" w:cs="Arial"/>
                <w:bCs/>
                <w:lang w:val="en-US"/>
              </w:rPr>
              <w:lastRenderedPageBreak/>
              <w:t xml:space="preserve">s </w:t>
            </w:r>
            <w:proofErr w:type="spellStart"/>
            <w:r>
              <w:rPr>
                <w:rFonts w:ascii="Arial" w:hAnsi="Arial" w:cs="Arial"/>
                <w:bCs/>
                <w:lang w:val="en-US"/>
              </w:rPr>
              <w:t>psihofizičkim</w:t>
            </w:r>
            <w:proofErr w:type="spellEnd"/>
            <w:r>
              <w:rPr>
                <w:rFonts w:ascii="Arial" w:hAnsi="Arial" w:cs="Arial"/>
                <w:bCs/>
                <w:lang w:val="en-US"/>
              </w:rPr>
              <w:t xml:space="preserve"> </w:t>
            </w:r>
            <w:proofErr w:type="spellStart"/>
            <w:r>
              <w:rPr>
                <w:rFonts w:ascii="Arial" w:hAnsi="Arial" w:cs="Arial"/>
                <w:bCs/>
                <w:lang w:val="en-US"/>
              </w:rPr>
              <w:t>osobinama</w:t>
            </w:r>
            <w:proofErr w:type="spellEnd"/>
            <w:r>
              <w:rPr>
                <w:rFonts w:ascii="Arial" w:hAnsi="Arial" w:cs="Arial"/>
                <w:bCs/>
                <w:lang w:val="en-US"/>
              </w:rPr>
              <w:t xml:space="preserve"> </w:t>
            </w:r>
            <w:proofErr w:type="spellStart"/>
            <w:r>
              <w:rPr>
                <w:rFonts w:ascii="Arial" w:hAnsi="Arial" w:cs="Arial"/>
                <w:bCs/>
                <w:lang w:val="en-US"/>
              </w:rPr>
              <w:t>učenika</w:t>
            </w:r>
            <w:proofErr w:type="spellEnd"/>
            <w:r>
              <w:rPr>
                <w:rFonts w:ascii="Arial" w:hAnsi="Arial" w:cs="Arial"/>
                <w:bCs/>
                <w:lang w:val="en-US"/>
              </w:rPr>
              <w:t xml:space="preserve">; </w:t>
            </w:r>
            <w:proofErr w:type="spellStart"/>
            <w:r>
              <w:rPr>
                <w:rFonts w:ascii="Arial" w:hAnsi="Arial" w:cs="Arial"/>
                <w:bCs/>
                <w:lang w:val="en-US"/>
              </w:rPr>
              <w:t>primjenjivati</w:t>
            </w:r>
            <w:proofErr w:type="spellEnd"/>
            <w:r>
              <w:rPr>
                <w:rFonts w:ascii="Arial" w:hAnsi="Arial" w:cs="Arial"/>
                <w:bCs/>
                <w:lang w:val="en-US"/>
              </w:rPr>
              <w:t xml:space="preserve"> </w:t>
            </w:r>
            <w:proofErr w:type="spellStart"/>
            <w:r>
              <w:rPr>
                <w:rFonts w:ascii="Arial" w:hAnsi="Arial" w:cs="Arial"/>
                <w:bCs/>
                <w:lang w:val="en-US"/>
              </w:rPr>
              <w:t>stečeno</w:t>
            </w:r>
            <w:proofErr w:type="spellEnd"/>
            <w:r>
              <w:rPr>
                <w:rFonts w:ascii="Arial" w:hAnsi="Arial" w:cs="Arial"/>
                <w:bCs/>
                <w:lang w:val="en-US"/>
              </w:rPr>
              <w:t xml:space="preserve"> </w:t>
            </w:r>
            <w:proofErr w:type="spellStart"/>
            <w:r>
              <w:rPr>
                <w:rFonts w:ascii="Arial" w:hAnsi="Arial" w:cs="Arial"/>
                <w:bCs/>
                <w:lang w:val="en-US"/>
              </w:rPr>
              <w:t>znanje</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razvijati</w:t>
            </w:r>
            <w:proofErr w:type="spellEnd"/>
            <w:r>
              <w:rPr>
                <w:rFonts w:ascii="Arial" w:hAnsi="Arial" w:cs="Arial"/>
                <w:bCs/>
                <w:lang w:val="en-US"/>
              </w:rPr>
              <w:t xml:space="preserve"> </w:t>
            </w:r>
            <w:proofErr w:type="spellStart"/>
            <w:r>
              <w:rPr>
                <w:rFonts w:ascii="Arial" w:hAnsi="Arial" w:cs="Arial"/>
                <w:bCs/>
                <w:lang w:val="en-US"/>
              </w:rPr>
              <w:t>iskustvo</w:t>
            </w:r>
            <w:proofErr w:type="spellEnd"/>
            <w:r>
              <w:rPr>
                <w:rFonts w:ascii="Arial" w:hAnsi="Arial" w:cs="Arial"/>
                <w:bCs/>
                <w:lang w:val="en-US"/>
              </w:rPr>
              <w:t xml:space="preserve"> </w:t>
            </w:r>
            <w:proofErr w:type="spellStart"/>
            <w:r>
              <w:rPr>
                <w:rFonts w:ascii="Arial" w:hAnsi="Arial" w:cs="Arial"/>
                <w:bCs/>
                <w:lang w:val="en-US"/>
              </w:rPr>
              <w:t>učenika</w:t>
            </w:r>
            <w:proofErr w:type="spellEnd"/>
            <w:r>
              <w:rPr>
                <w:rFonts w:ascii="Arial" w:hAnsi="Arial" w:cs="Arial"/>
                <w:bCs/>
                <w:lang w:val="en-US"/>
              </w:rPr>
              <w:t xml:space="preserve"> u </w:t>
            </w:r>
            <w:proofErr w:type="spellStart"/>
            <w:r>
              <w:rPr>
                <w:rFonts w:ascii="Arial" w:hAnsi="Arial" w:cs="Arial"/>
                <w:bCs/>
                <w:lang w:val="en-US"/>
              </w:rPr>
              <w:t>svakodnevnoj</w:t>
            </w:r>
            <w:proofErr w:type="spellEnd"/>
            <w:r>
              <w:rPr>
                <w:rFonts w:ascii="Arial" w:hAnsi="Arial" w:cs="Arial"/>
                <w:bCs/>
                <w:lang w:val="en-US"/>
              </w:rPr>
              <w:t xml:space="preserve"> </w:t>
            </w:r>
            <w:proofErr w:type="spellStart"/>
            <w:r>
              <w:rPr>
                <w:rFonts w:ascii="Arial" w:hAnsi="Arial" w:cs="Arial"/>
                <w:bCs/>
                <w:lang w:val="en-US"/>
              </w:rPr>
              <w:t>školskoj</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životnoj</w:t>
            </w:r>
            <w:proofErr w:type="spellEnd"/>
            <w:r>
              <w:rPr>
                <w:rFonts w:ascii="Arial" w:hAnsi="Arial" w:cs="Arial"/>
                <w:bCs/>
                <w:lang w:val="en-US"/>
              </w:rPr>
              <w:t xml:space="preserve"> </w:t>
            </w:r>
            <w:proofErr w:type="spellStart"/>
            <w:r>
              <w:rPr>
                <w:rFonts w:ascii="Arial" w:hAnsi="Arial" w:cs="Arial"/>
                <w:bCs/>
                <w:lang w:val="en-US"/>
              </w:rPr>
              <w:t>praksi</w:t>
            </w:r>
            <w:proofErr w:type="spellEnd"/>
            <w:r>
              <w:rPr>
                <w:rFonts w:ascii="Arial" w:hAnsi="Arial" w:cs="Arial"/>
                <w:bCs/>
                <w:lang w:val="en-US"/>
              </w:rPr>
              <w:t xml:space="preserve">; </w:t>
            </w:r>
            <w:proofErr w:type="spellStart"/>
            <w:r>
              <w:rPr>
                <w:rFonts w:ascii="Arial" w:hAnsi="Arial" w:cs="Arial"/>
                <w:bCs/>
                <w:lang w:val="en-US"/>
              </w:rPr>
              <w:t>snalaziti</w:t>
            </w:r>
            <w:proofErr w:type="spellEnd"/>
            <w:r>
              <w:rPr>
                <w:rFonts w:ascii="Arial" w:hAnsi="Arial" w:cs="Arial"/>
                <w:bCs/>
                <w:lang w:val="en-US"/>
              </w:rPr>
              <w:t xml:space="preserve"> se u </w:t>
            </w:r>
            <w:proofErr w:type="spellStart"/>
            <w:r>
              <w:rPr>
                <w:rFonts w:ascii="Arial" w:hAnsi="Arial" w:cs="Arial"/>
                <w:bCs/>
                <w:lang w:val="en-US"/>
              </w:rPr>
              <w:t>prostoru</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vremenu</w:t>
            </w:r>
            <w:proofErr w:type="spellEnd"/>
            <w:r>
              <w:rPr>
                <w:rFonts w:ascii="Arial" w:hAnsi="Arial" w:cs="Arial"/>
                <w:bCs/>
                <w:lang w:val="en-US"/>
              </w:rPr>
              <w:t xml:space="preserve">; </w:t>
            </w:r>
            <w:proofErr w:type="spellStart"/>
            <w:r>
              <w:rPr>
                <w:rFonts w:ascii="Arial" w:hAnsi="Arial" w:cs="Arial"/>
                <w:bCs/>
                <w:lang w:val="en-US"/>
              </w:rPr>
              <w:t>razvijati</w:t>
            </w:r>
            <w:proofErr w:type="spellEnd"/>
            <w:r>
              <w:rPr>
                <w:rFonts w:ascii="Arial" w:hAnsi="Arial" w:cs="Arial"/>
                <w:bCs/>
                <w:lang w:val="en-US"/>
              </w:rPr>
              <w:t xml:space="preserve"> </w:t>
            </w:r>
            <w:proofErr w:type="spellStart"/>
            <w:r>
              <w:rPr>
                <w:rFonts w:ascii="Arial" w:hAnsi="Arial" w:cs="Arial"/>
                <w:bCs/>
                <w:lang w:val="en-US"/>
              </w:rPr>
              <w:t>kartografsku</w:t>
            </w:r>
            <w:proofErr w:type="spellEnd"/>
            <w:r>
              <w:rPr>
                <w:rFonts w:ascii="Arial" w:hAnsi="Arial" w:cs="Arial"/>
                <w:bCs/>
                <w:lang w:val="en-US"/>
              </w:rPr>
              <w:t xml:space="preserve"> </w:t>
            </w:r>
            <w:proofErr w:type="spellStart"/>
            <w:r>
              <w:rPr>
                <w:rFonts w:ascii="Arial" w:hAnsi="Arial" w:cs="Arial"/>
                <w:bCs/>
                <w:lang w:val="en-US"/>
              </w:rPr>
              <w:t>pismenost</w:t>
            </w:r>
            <w:proofErr w:type="spellEnd"/>
            <w:r>
              <w:rPr>
                <w:rFonts w:ascii="Arial" w:hAnsi="Arial" w:cs="Arial"/>
                <w:bCs/>
                <w:lang w:val="en-US"/>
              </w:rPr>
              <w:t xml:space="preserve">, </w:t>
            </w:r>
            <w:proofErr w:type="spellStart"/>
            <w:r>
              <w:rPr>
                <w:rFonts w:ascii="Arial" w:hAnsi="Arial" w:cs="Arial"/>
                <w:bCs/>
                <w:lang w:val="en-US"/>
              </w:rPr>
              <w:t>spoznati</w:t>
            </w:r>
            <w:proofErr w:type="spellEnd"/>
            <w:r>
              <w:rPr>
                <w:rFonts w:ascii="Arial" w:hAnsi="Arial" w:cs="Arial"/>
                <w:bCs/>
                <w:lang w:val="en-US"/>
              </w:rPr>
              <w:t xml:space="preserve"> </w:t>
            </w:r>
            <w:proofErr w:type="spellStart"/>
            <w:r>
              <w:rPr>
                <w:rFonts w:ascii="Arial" w:hAnsi="Arial" w:cs="Arial"/>
                <w:bCs/>
                <w:lang w:val="en-US"/>
              </w:rPr>
              <w:t>najvažnije</w:t>
            </w:r>
            <w:proofErr w:type="spellEnd"/>
            <w:r>
              <w:rPr>
                <w:rFonts w:ascii="Arial" w:hAnsi="Arial" w:cs="Arial"/>
                <w:bCs/>
                <w:lang w:val="en-US"/>
              </w:rPr>
              <w:t xml:space="preserve"> </w:t>
            </w:r>
            <w:proofErr w:type="spellStart"/>
            <w:r>
              <w:rPr>
                <w:rFonts w:ascii="Arial" w:hAnsi="Arial" w:cs="Arial"/>
                <w:bCs/>
                <w:lang w:val="en-US"/>
              </w:rPr>
              <w:t>događaje</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osobe</w:t>
            </w:r>
            <w:proofErr w:type="spellEnd"/>
            <w:r>
              <w:rPr>
                <w:rFonts w:ascii="Arial" w:hAnsi="Arial" w:cs="Arial"/>
                <w:bCs/>
                <w:lang w:val="en-US"/>
              </w:rPr>
              <w:t xml:space="preserve"> </w:t>
            </w:r>
            <w:proofErr w:type="spellStart"/>
            <w:r>
              <w:rPr>
                <w:rFonts w:ascii="Arial" w:hAnsi="Arial" w:cs="Arial"/>
                <w:bCs/>
                <w:lang w:val="en-US"/>
              </w:rPr>
              <w:t>iz</w:t>
            </w:r>
            <w:proofErr w:type="spellEnd"/>
            <w:r>
              <w:rPr>
                <w:rFonts w:ascii="Arial" w:hAnsi="Arial" w:cs="Arial"/>
                <w:bCs/>
                <w:lang w:val="en-US"/>
              </w:rPr>
              <w:t xml:space="preserve"> </w:t>
            </w:r>
            <w:proofErr w:type="spellStart"/>
            <w:r>
              <w:rPr>
                <w:rFonts w:ascii="Arial" w:hAnsi="Arial" w:cs="Arial"/>
                <w:bCs/>
                <w:lang w:val="en-US"/>
              </w:rPr>
              <w:t>povijesti</w:t>
            </w:r>
            <w:proofErr w:type="spellEnd"/>
            <w:r>
              <w:rPr>
                <w:rFonts w:ascii="Arial" w:hAnsi="Arial" w:cs="Arial"/>
                <w:bCs/>
                <w:lang w:val="en-US"/>
              </w:rPr>
              <w:t xml:space="preserve"> </w:t>
            </w:r>
            <w:proofErr w:type="spellStart"/>
            <w:r>
              <w:rPr>
                <w:rFonts w:ascii="Arial" w:hAnsi="Arial" w:cs="Arial"/>
                <w:bCs/>
                <w:lang w:val="en-US"/>
              </w:rPr>
              <w:t>svojeg</w:t>
            </w:r>
            <w:proofErr w:type="spellEnd"/>
            <w:r>
              <w:rPr>
                <w:rFonts w:ascii="Arial" w:hAnsi="Arial" w:cs="Arial"/>
                <w:bCs/>
                <w:lang w:val="en-US"/>
              </w:rPr>
              <w:t xml:space="preserve"> </w:t>
            </w:r>
            <w:proofErr w:type="spellStart"/>
            <w:r>
              <w:rPr>
                <w:rFonts w:ascii="Arial" w:hAnsi="Arial" w:cs="Arial"/>
                <w:bCs/>
                <w:lang w:val="en-US"/>
              </w:rPr>
              <w:t>zavičaja</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domovine</w:t>
            </w:r>
            <w:proofErr w:type="spellEnd"/>
            <w:r>
              <w:rPr>
                <w:rFonts w:ascii="Arial" w:hAnsi="Arial" w:cs="Arial"/>
                <w:bCs/>
                <w:lang w:val="en-US"/>
              </w:rPr>
              <w:t xml:space="preserve"> </w:t>
            </w:r>
            <w:proofErr w:type="spellStart"/>
            <w:r>
              <w:rPr>
                <w:rFonts w:ascii="Arial" w:hAnsi="Arial" w:cs="Arial"/>
                <w:bCs/>
                <w:lang w:val="en-US"/>
              </w:rPr>
              <w:t>Hrvatske</w:t>
            </w:r>
            <w:proofErr w:type="spellEnd"/>
            <w:r>
              <w:rPr>
                <w:rFonts w:ascii="Arial" w:hAnsi="Arial" w:cs="Arial"/>
                <w:bCs/>
                <w:lang w:val="en-US"/>
              </w:rPr>
              <w:t xml:space="preserve">, </w:t>
            </w:r>
            <w:proofErr w:type="spellStart"/>
            <w:r>
              <w:rPr>
                <w:rFonts w:ascii="Arial" w:hAnsi="Arial" w:cs="Arial"/>
                <w:bCs/>
                <w:lang w:val="en-US"/>
              </w:rPr>
              <w:t>usvajanje</w:t>
            </w:r>
            <w:proofErr w:type="spellEnd"/>
            <w:r>
              <w:rPr>
                <w:rFonts w:ascii="Arial" w:hAnsi="Arial" w:cs="Arial"/>
                <w:bCs/>
                <w:lang w:val="en-US"/>
              </w:rPr>
              <w:t xml:space="preserve"> </w:t>
            </w:r>
            <w:proofErr w:type="spellStart"/>
            <w:r>
              <w:rPr>
                <w:rFonts w:ascii="Arial" w:hAnsi="Arial" w:cs="Arial"/>
                <w:bCs/>
                <w:lang w:val="en-US"/>
              </w:rPr>
              <w:t>novih</w:t>
            </w:r>
            <w:proofErr w:type="spellEnd"/>
            <w:r>
              <w:rPr>
                <w:rFonts w:ascii="Arial" w:hAnsi="Arial" w:cs="Arial"/>
                <w:bCs/>
                <w:lang w:val="en-US"/>
              </w:rPr>
              <w:t xml:space="preserve"> </w:t>
            </w:r>
            <w:proofErr w:type="spellStart"/>
            <w:r>
              <w:rPr>
                <w:rFonts w:ascii="Arial" w:hAnsi="Arial" w:cs="Arial"/>
                <w:bCs/>
                <w:lang w:val="en-US"/>
              </w:rPr>
              <w:t>znanja</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vještina</w:t>
            </w:r>
            <w:proofErr w:type="spellEnd"/>
            <w:r>
              <w:rPr>
                <w:rFonts w:ascii="Arial" w:hAnsi="Arial" w:cs="Arial"/>
                <w:bCs/>
                <w:lang w:val="en-US"/>
              </w:rPr>
              <w:t xml:space="preserve"> </w:t>
            </w:r>
            <w:proofErr w:type="spellStart"/>
            <w:r>
              <w:rPr>
                <w:rFonts w:ascii="Arial" w:hAnsi="Arial" w:cs="Arial"/>
                <w:bCs/>
                <w:lang w:val="en-US"/>
              </w:rPr>
              <w:t>te</w:t>
            </w:r>
            <w:proofErr w:type="spellEnd"/>
            <w:r>
              <w:rPr>
                <w:rFonts w:ascii="Arial" w:hAnsi="Arial" w:cs="Arial"/>
                <w:bCs/>
                <w:lang w:val="en-US"/>
              </w:rPr>
              <w:t xml:space="preserve"> </w:t>
            </w:r>
            <w:proofErr w:type="spellStart"/>
            <w:r>
              <w:rPr>
                <w:rFonts w:ascii="Arial" w:hAnsi="Arial" w:cs="Arial"/>
                <w:bCs/>
                <w:lang w:val="en-US"/>
              </w:rPr>
              <w:t>izrada</w:t>
            </w:r>
            <w:proofErr w:type="spellEnd"/>
            <w:r>
              <w:rPr>
                <w:rFonts w:ascii="Arial" w:hAnsi="Arial" w:cs="Arial"/>
                <w:bCs/>
                <w:lang w:val="en-US"/>
              </w:rPr>
              <w:t xml:space="preserve"> </w:t>
            </w:r>
            <w:proofErr w:type="spellStart"/>
            <w:r>
              <w:rPr>
                <w:rFonts w:ascii="Arial" w:hAnsi="Arial" w:cs="Arial"/>
                <w:bCs/>
                <w:lang w:val="en-US"/>
              </w:rPr>
              <w:t>motivirajućih</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kreativnih</w:t>
            </w:r>
            <w:proofErr w:type="spellEnd"/>
            <w:r>
              <w:rPr>
                <w:rFonts w:ascii="Arial" w:hAnsi="Arial" w:cs="Arial"/>
                <w:bCs/>
                <w:lang w:val="en-US"/>
              </w:rPr>
              <w:t xml:space="preserve"> </w:t>
            </w:r>
            <w:proofErr w:type="spellStart"/>
            <w:r>
              <w:rPr>
                <w:rFonts w:ascii="Arial" w:hAnsi="Arial" w:cs="Arial"/>
                <w:bCs/>
                <w:lang w:val="en-US"/>
              </w:rPr>
              <w:t>nastavnih</w:t>
            </w:r>
            <w:proofErr w:type="spellEnd"/>
            <w:r>
              <w:rPr>
                <w:rFonts w:ascii="Arial" w:hAnsi="Arial" w:cs="Arial"/>
                <w:bCs/>
                <w:lang w:val="en-US"/>
              </w:rPr>
              <w:t xml:space="preserve"> </w:t>
            </w:r>
            <w:proofErr w:type="spellStart"/>
            <w:r>
              <w:rPr>
                <w:rFonts w:ascii="Arial" w:hAnsi="Arial" w:cs="Arial"/>
                <w:bCs/>
                <w:lang w:val="en-US"/>
              </w:rPr>
              <w:t>zadataka</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materijala</w:t>
            </w:r>
            <w:proofErr w:type="spellEnd"/>
            <w:r>
              <w:rPr>
                <w:rFonts w:ascii="Arial" w:hAnsi="Arial" w:cs="Arial"/>
                <w:bCs/>
                <w:lang w:val="en-US"/>
              </w:rPr>
              <w:t xml:space="preserve"> za </w:t>
            </w:r>
            <w:proofErr w:type="spellStart"/>
            <w:r>
              <w:rPr>
                <w:rFonts w:ascii="Arial" w:hAnsi="Arial" w:cs="Arial"/>
                <w:bCs/>
                <w:lang w:val="en-US"/>
              </w:rPr>
              <w:t>upoznavanje</w:t>
            </w:r>
            <w:proofErr w:type="spellEnd"/>
            <w:r>
              <w:rPr>
                <w:rFonts w:ascii="Arial" w:hAnsi="Arial" w:cs="Arial"/>
                <w:bCs/>
                <w:lang w:val="en-US"/>
              </w:rPr>
              <w:t xml:space="preserve"> </w:t>
            </w:r>
            <w:proofErr w:type="spellStart"/>
            <w:r>
              <w:rPr>
                <w:rFonts w:ascii="Arial" w:hAnsi="Arial" w:cs="Arial"/>
                <w:bCs/>
                <w:lang w:val="en-US"/>
              </w:rPr>
              <w:t>županija</w:t>
            </w:r>
            <w:proofErr w:type="spellEnd"/>
            <w:r>
              <w:rPr>
                <w:rFonts w:ascii="Arial" w:hAnsi="Arial" w:cs="Arial"/>
                <w:bCs/>
                <w:lang w:val="en-US"/>
              </w:rPr>
              <w:t xml:space="preserve"> </w:t>
            </w:r>
            <w:proofErr w:type="spellStart"/>
            <w:r>
              <w:rPr>
                <w:rFonts w:ascii="Arial" w:hAnsi="Arial" w:cs="Arial"/>
                <w:bCs/>
                <w:lang w:val="en-US"/>
              </w:rPr>
              <w:t>Republike</w:t>
            </w:r>
            <w:proofErr w:type="spellEnd"/>
            <w:r>
              <w:rPr>
                <w:rFonts w:ascii="Arial" w:hAnsi="Arial" w:cs="Arial"/>
                <w:bCs/>
                <w:lang w:val="en-US"/>
              </w:rPr>
              <w:t xml:space="preserve"> </w:t>
            </w:r>
            <w:proofErr w:type="spellStart"/>
            <w:r>
              <w:rPr>
                <w:rFonts w:ascii="Arial" w:hAnsi="Arial" w:cs="Arial"/>
                <w:bCs/>
                <w:lang w:val="en-US"/>
              </w:rPr>
              <w:t>Hrvatske</w:t>
            </w:r>
            <w:proofErr w:type="spellEnd"/>
            <w:r>
              <w:rPr>
                <w:rFonts w:ascii="Arial" w:hAnsi="Arial" w:cs="Arial"/>
                <w:bCs/>
                <w:lang w:val="en-US"/>
              </w:rPr>
              <w:t xml:space="preserve"> </w:t>
            </w:r>
          </w:p>
        </w:tc>
      </w:tr>
      <w:tr w:rsidR="00C05904" w14:paraId="06EF610C" w14:textId="77777777" w:rsidTr="00C05904">
        <w:trPr>
          <w:trHeight w:val="651"/>
        </w:trPr>
        <w:tc>
          <w:tcPr>
            <w:tcW w:w="2977" w:type="dxa"/>
            <w:tcBorders>
              <w:top w:val="dotted" w:sz="4" w:space="0" w:color="000000"/>
              <w:bottom w:val="dotted" w:sz="4" w:space="0" w:color="000000"/>
            </w:tcBorders>
            <w:vAlign w:val="center"/>
          </w:tcPr>
          <w:p w14:paraId="1969047A" w14:textId="77777777" w:rsidR="00C05904" w:rsidRDefault="00C05904" w:rsidP="00F50A0D">
            <w:pPr>
              <w:widowControl w:val="0"/>
              <w:rPr>
                <w:rFonts w:ascii="Arial" w:hAnsi="Arial"/>
                <w:b/>
              </w:rPr>
            </w:pPr>
            <w:r>
              <w:rPr>
                <w:rFonts w:ascii="Arial" w:hAnsi="Arial" w:cs="Arial"/>
                <w:b/>
              </w:rPr>
              <w:lastRenderedPageBreak/>
              <w:t>Nositelji aktivnosti:</w:t>
            </w:r>
          </w:p>
        </w:tc>
        <w:tc>
          <w:tcPr>
            <w:tcW w:w="6378" w:type="dxa"/>
            <w:tcBorders>
              <w:top w:val="dotted" w:sz="4" w:space="0" w:color="000000"/>
              <w:bottom w:val="dotted" w:sz="4" w:space="0" w:color="000000"/>
            </w:tcBorders>
            <w:vAlign w:val="center"/>
          </w:tcPr>
          <w:p w14:paraId="6CDD7571" w14:textId="77777777" w:rsidR="00C05904" w:rsidRDefault="00C05904" w:rsidP="00F50A0D">
            <w:pPr>
              <w:widowControl w:val="0"/>
              <w:rPr>
                <w:rFonts w:ascii="Arial" w:hAnsi="Arial"/>
              </w:rPr>
            </w:pPr>
            <w:r>
              <w:rPr>
                <w:rFonts w:ascii="Arial" w:hAnsi="Arial" w:cs="Arial"/>
              </w:rPr>
              <w:t>Učiteljica i učenici 3.b</w:t>
            </w:r>
          </w:p>
        </w:tc>
      </w:tr>
      <w:tr w:rsidR="00C05904" w14:paraId="7C9C9BB4" w14:textId="77777777" w:rsidTr="00F50A0D">
        <w:trPr>
          <w:trHeight w:val="1591"/>
        </w:trPr>
        <w:tc>
          <w:tcPr>
            <w:tcW w:w="2977" w:type="dxa"/>
            <w:tcBorders>
              <w:top w:val="dotted" w:sz="4" w:space="0" w:color="000000"/>
              <w:bottom w:val="dotted" w:sz="4" w:space="0" w:color="000000"/>
            </w:tcBorders>
            <w:shd w:val="clear" w:color="auto" w:fill="CCFF99"/>
            <w:vAlign w:val="center"/>
          </w:tcPr>
          <w:p w14:paraId="286AB98A" w14:textId="77777777" w:rsidR="00C05904" w:rsidRDefault="00C05904" w:rsidP="00F50A0D">
            <w:pPr>
              <w:widowControl w:val="0"/>
              <w:rPr>
                <w:rFonts w:ascii="Arial" w:hAnsi="Arial"/>
                <w:b/>
              </w:rPr>
            </w:pPr>
            <w:r>
              <w:rPr>
                <w:rFonts w:ascii="Arial" w:hAnsi="Arial" w:cs="Arial"/>
                <w:b/>
              </w:rPr>
              <w:t>Način realizacije:</w:t>
            </w:r>
          </w:p>
        </w:tc>
        <w:tc>
          <w:tcPr>
            <w:tcW w:w="6378" w:type="dxa"/>
            <w:tcBorders>
              <w:top w:val="dotted" w:sz="4" w:space="0" w:color="000000"/>
              <w:bottom w:val="dotted" w:sz="4" w:space="0" w:color="000000"/>
            </w:tcBorders>
            <w:shd w:val="clear" w:color="auto" w:fill="CCFF99"/>
            <w:vAlign w:val="center"/>
          </w:tcPr>
          <w:p w14:paraId="215CB51B" w14:textId="77777777" w:rsidR="00C05904" w:rsidRDefault="00C05904" w:rsidP="00F50A0D">
            <w:pPr>
              <w:widowControl w:val="0"/>
              <w:spacing w:line="276" w:lineRule="auto"/>
              <w:jc w:val="both"/>
              <w:rPr>
                <w:rFonts w:ascii="Arial" w:hAnsi="Arial"/>
              </w:rPr>
            </w:pPr>
            <w:r>
              <w:rPr>
                <w:rFonts w:ascii="Arial" w:hAnsi="Arial" w:cs="Arial"/>
                <w:sz w:val="24"/>
                <w:szCs w:val="24"/>
              </w:rPr>
              <w:t xml:space="preserve">interdisciplinarni pristup poučavanju i </w:t>
            </w:r>
            <w:proofErr w:type="spellStart"/>
            <w:r>
              <w:rPr>
                <w:rFonts w:ascii="Arial" w:hAnsi="Arial" w:cs="Arial"/>
                <w:sz w:val="24"/>
                <w:szCs w:val="24"/>
              </w:rPr>
              <w:t>međupredmetno</w:t>
            </w:r>
            <w:proofErr w:type="spellEnd"/>
            <w:r>
              <w:rPr>
                <w:rFonts w:ascii="Arial" w:hAnsi="Arial" w:cs="Arial"/>
                <w:sz w:val="24"/>
                <w:szCs w:val="24"/>
              </w:rPr>
              <w:t xml:space="preserve"> povezivanje; razmjena iskustava i ideja, primjera dobre prakse te stvaranje veza s učiteljima i učenicima iz različitih područja Hrvatske;  istraživačka nastava, iskustveno učenje, učenje za snalaženje u realnim životnim situacijama; rad u skupini, rad u paru</w:t>
            </w:r>
          </w:p>
        </w:tc>
      </w:tr>
      <w:tr w:rsidR="00C05904" w14:paraId="68BA6F3C" w14:textId="77777777" w:rsidTr="00C05904">
        <w:trPr>
          <w:trHeight w:val="618"/>
        </w:trPr>
        <w:tc>
          <w:tcPr>
            <w:tcW w:w="2977" w:type="dxa"/>
            <w:tcBorders>
              <w:top w:val="dotted" w:sz="4" w:space="0" w:color="000000"/>
              <w:bottom w:val="dotted" w:sz="4" w:space="0" w:color="000000"/>
            </w:tcBorders>
            <w:vAlign w:val="center"/>
          </w:tcPr>
          <w:p w14:paraId="1F0E52DC" w14:textId="77777777" w:rsidR="00C05904" w:rsidRDefault="00C05904" w:rsidP="00F50A0D">
            <w:pPr>
              <w:widowControl w:val="0"/>
              <w:rPr>
                <w:rFonts w:ascii="Arial" w:hAnsi="Arial"/>
                <w:b/>
              </w:rPr>
            </w:pPr>
            <w:proofErr w:type="spellStart"/>
            <w:r>
              <w:rPr>
                <w:rFonts w:ascii="Arial" w:hAnsi="Arial" w:cs="Arial"/>
                <w:b/>
              </w:rPr>
              <w:t>Vremenik</w:t>
            </w:r>
            <w:proofErr w:type="spellEnd"/>
            <w:r>
              <w:rPr>
                <w:rFonts w:ascii="Arial" w:hAnsi="Arial" w:cs="Arial"/>
                <w:b/>
              </w:rPr>
              <w:t xml:space="preserve"> aktivnosti:</w:t>
            </w:r>
          </w:p>
        </w:tc>
        <w:tc>
          <w:tcPr>
            <w:tcW w:w="6378" w:type="dxa"/>
            <w:tcBorders>
              <w:top w:val="dotted" w:sz="4" w:space="0" w:color="000000"/>
              <w:bottom w:val="dotted" w:sz="4" w:space="0" w:color="000000"/>
            </w:tcBorders>
            <w:vAlign w:val="center"/>
          </w:tcPr>
          <w:p w14:paraId="038D8F2D" w14:textId="77777777" w:rsidR="00C05904" w:rsidRDefault="00C05904" w:rsidP="00F50A0D">
            <w:pPr>
              <w:widowControl w:val="0"/>
              <w:rPr>
                <w:rFonts w:ascii="Arial" w:hAnsi="Arial"/>
              </w:rPr>
            </w:pPr>
            <w:r>
              <w:rPr>
                <w:rFonts w:ascii="Arial" w:hAnsi="Arial" w:cs="Arial"/>
              </w:rPr>
              <w:t>Tijekom školske godine 2025./2026.</w:t>
            </w:r>
          </w:p>
        </w:tc>
      </w:tr>
      <w:tr w:rsidR="00C05904" w14:paraId="48EE97E8" w14:textId="77777777" w:rsidTr="00C05904">
        <w:trPr>
          <w:trHeight w:val="839"/>
        </w:trPr>
        <w:tc>
          <w:tcPr>
            <w:tcW w:w="2977" w:type="dxa"/>
            <w:tcBorders>
              <w:top w:val="dotted" w:sz="4" w:space="0" w:color="000000"/>
              <w:bottom w:val="dotted" w:sz="4" w:space="0" w:color="000000"/>
            </w:tcBorders>
            <w:shd w:val="clear" w:color="auto" w:fill="CCFF99"/>
            <w:vAlign w:val="center"/>
          </w:tcPr>
          <w:p w14:paraId="534A5259" w14:textId="77777777" w:rsidR="00C05904" w:rsidRDefault="00C05904" w:rsidP="00F50A0D">
            <w:pPr>
              <w:widowControl w:val="0"/>
              <w:rPr>
                <w:rFonts w:ascii="Arial" w:hAnsi="Arial"/>
                <w:b/>
              </w:rPr>
            </w:pPr>
            <w:r>
              <w:rPr>
                <w:rFonts w:ascii="Arial" w:hAnsi="Arial" w:cs="Arial"/>
                <w:b/>
              </w:rPr>
              <w:t>Detaljan  troškovnik:</w:t>
            </w:r>
          </w:p>
        </w:tc>
        <w:tc>
          <w:tcPr>
            <w:tcW w:w="6378" w:type="dxa"/>
            <w:tcBorders>
              <w:top w:val="dotted" w:sz="4" w:space="0" w:color="000000"/>
              <w:bottom w:val="dotted" w:sz="4" w:space="0" w:color="000000"/>
            </w:tcBorders>
            <w:shd w:val="clear" w:color="auto" w:fill="CCFF99"/>
            <w:vAlign w:val="center"/>
          </w:tcPr>
          <w:p w14:paraId="6545FC58" w14:textId="77777777" w:rsidR="00C05904" w:rsidRPr="00C05904" w:rsidRDefault="00C05904" w:rsidP="00F50A0D">
            <w:pPr>
              <w:widowControl w:val="0"/>
              <w:spacing w:line="276" w:lineRule="auto"/>
              <w:jc w:val="both"/>
              <w:rPr>
                <w:rFonts w:ascii="Arial" w:hAnsi="Arial"/>
              </w:rPr>
            </w:pPr>
            <w:r>
              <w:rPr>
                <w:rFonts w:ascii="Arial" w:hAnsi="Arial" w:cs="Arial"/>
                <w:sz w:val="24"/>
                <w:szCs w:val="24"/>
              </w:rPr>
              <w:t>oko 30 eura po razrednom odjelu (potreban materijal za izradu suvenira, plakata i slično, potrošni materijal...)</w:t>
            </w:r>
          </w:p>
        </w:tc>
      </w:tr>
      <w:tr w:rsidR="00C05904" w14:paraId="31D5A652" w14:textId="77777777" w:rsidTr="00F50A0D">
        <w:trPr>
          <w:trHeight w:val="1116"/>
        </w:trPr>
        <w:tc>
          <w:tcPr>
            <w:tcW w:w="2977" w:type="dxa"/>
            <w:tcBorders>
              <w:top w:val="dotted" w:sz="4" w:space="0" w:color="000000"/>
              <w:bottom w:val="dotted" w:sz="4" w:space="0" w:color="000000"/>
            </w:tcBorders>
            <w:vAlign w:val="center"/>
          </w:tcPr>
          <w:p w14:paraId="04467441" w14:textId="77777777" w:rsidR="00C05904" w:rsidRDefault="00C05904" w:rsidP="00F50A0D">
            <w:pPr>
              <w:widowControl w:val="0"/>
              <w:rPr>
                <w:rFonts w:ascii="Arial" w:hAnsi="Arial"/>
                <w:b/>
              </w:rPr>
            </w:pPr>
            <w:r>
              <w:rPr>
                <w:rFonts w:ascii="Arial" w:hAnsi="Arial" w:cs="Arial"/>
                <w:b/>
              </w:rPr>
              <w:t>Način vrednovanja:</w:t>
            </w:r>
          </w:p>
        </w:tc>
        <w:tc>
          <w:tcPr>
            <w:tcW w:w="6378" w:type="dxa"/>
            <w:tcBorders>
              <w:top w:val="dotted" w:sz="4" w:space="0" w:color="000000"/>
              <w:bottom w:val="dotted" w:sz="4" w:space="0" w:color="000000"/>
            </w:tcBorders>
            <w:vAlign w:val="center"/>
          </w:tcPr>
          <w:p w14:paraId="1DE69458" w14:textId="77777777" w:rsidR="00C05904" w:rsidRDefault="00C05904" w:rsidP="00F50A0D">
            <w:pPr>
              <w:widowControl w:val="0"/>
              <w:spacing w:line="276" w:lineRule="auto"/>
              <w:jc w:val="both"/>
              <w:rPr>
                <w:rFonts w:ascii="Arial" w:hAnsi="Arial"/>
              </w:rPr>
            </w:pPr>
            <w:proofErr w:type="spellStart"/>
            <w:r>
              <w:rPr>
                <w:rFonts w:ascii="Arial" w:hAnsi="Arial" w:cs="Arial"/>
                <w:sz w:val="24"/>
                <w:szCs w:val="24"/>
                <w:lang w:val="en-US"/>
              </w:rPr>
              <w:t>izvještavanje</w:t>
            </w:r>
            <w:proofErr w:type="spellEnd"/>
            <w:r>
              <w:rPr>
                <w:rFonts w:ascii="Arial" w:hAnsi="Arial" w:cs="Arial"/>
                <w:sz w:val="24"/>
                <w:szCs w:val="24"/>
                <w:lang w:val="en-US"/>
              </w:rPr>
              <w:t xml:space="preserve"> o </w:t>
            </w:r>
            <w:proofErr w:type="spellStart"/>
            <w:r>
              <w:rPr>
                <w:rFonts w:ascii="Arial" w:hAnsi="Arial" w:cs="Arial"/>
                <w:sz w:val="24"/>
                <w:szCs w:val="24"/>
                <w:lang w:val="en-US"/>
              </w:rPr>
              <w:t>radu</w:t>
            </w:r>
            <w:proofErr w:type="spellEnd"/>
            <w:r>
              <w:rPr>
                <w:rFonts w:ascii="Arial" w:hAnsi="Arial" w:cs="Arial"/>
                <w:sz w:val="24"/>
                <w:szCs w:val="24"/>
                <w:lang w:val="en-US"/>
              </w:rPr>
              <w:t xml:space="preserve"> </w:t>
            </w:r>
            <w:proofErr w:type="spellStart"/>
            <w:r>
              <w:rPr>
                <w:rFonts w:ascii="Arial" w:hAnsi="Arial" w:cs="Arial"/>
                <w:sz w:val="24"/>
                <w:szCs w:val="24"/>
                <w:lang w:val="en-US"/>
              </w:rPr>
              <w:t>i</w:t>
            </w:r>
            <w:proofErr w:type="spellEnd"/>
            <w:r>
              <w:rPr>
                <w:rFonts w:ascii="Arial" w:hAnsi="Arial" w:cs="Arial"/>
                <w:sz w:val="24"/>
                <w:szCs w:val="24"/>
                <w:lang w:val="en-US"/>
              </w:rPr>
              <w:t xml:space="preserve"> </w:t>
            </w:r>
            <w:proofErr w:type="spellStart"/>
            <w:r>
              <w:rPr>
                <w:rFonts w:ascii="Arial" w:hAnsi="Arial" w:cs="Arial"/>
                <w:sz w:val="24"/>
                <w:szCs w:val="24"/>
                <w:lang w:val="en-US"/>
              </w:rPr>
              <w:t>rezultatima</w:t>
            </w:r>
            <w:proofErr w:type="spellEnd"/>
            <w:r>
              <w:rPr>
                <w:rFonts w:ascii="Arial" w:hAnsi="Arial" w:cs="Arial"/>
                <w:sz w:val="24"/>
                <w:szCs w:val="24"/>
                <w:lang w:val="en-US"/>
              </w:rPr>
              <w:t xml:space="preserve"> </w:t>
            </w:r>
            <w:proofErr w:type="spellStart"/>
            <w:r>
              <w:rPr>
                <w:rFonts w:ascii="Arial" w:hAnsi="Arial" w:cs="Arial"/>
                <w:sz w:val="24"/>
                <w:szCs w:val="24"/>
                <w:lang w:val="en-US"/>
              </w:rPr>
              <w:t>rada</w:t>
            </w:r>
            <w:proofErr w:type="spellEnd"/>
            <w:r>
              <w:rPr>
                <w:rFonts w:ascii="Arial" w:hAnsi="Arial" w:cs="Arial"/>
                <w:sz w:val="24"/>
                <w:szCs w:val="24"/>
                <w:lang w:val="en-US"/>
              </w:rPr>
              <w:t xml:space="preserve"> u Facebook </w:t>
            </w:r>
            <w:proofErr w:type="spellStart"/>
            <w:r>
              <w:rPr>
                <w:rFonts w:ascii="Arial" w:hAnsi="Arial" w:cs="Arial"/>
                <w:sz w:val="24"/>
                <w:szCs w:val="24"/>
                <w:lang w:val="en-US"/>
              </w:rPr>
              <w:t>grupi</w:t>
            </w:r>
            <w:proofErr w:type="spellEnd"/>
            <w:r>
              <w:rPr>
                <w:rFonts w:ascii="Arial" w:hAnsi="Arial" w:cs="Arial"/>
                <w:sz w:val="24"/>
                <w:szCs w:val="24"/>
                <w:lang w:val="en-US"/>
              </w:rPr>
              <w:t xml:space="preserve">; </w:t>
            </w:r>
            <w:proofErr w:type="spellStart"/>
            <w:r>
              <w:rPr>
                <w:rFonts w:ascii="Arial" w:hAnsi="Arial" w:cs="Arial"/>
                <w:sz w:val="24"/>
                <w:szCs w:val="24"/>
                <w:lang w:val="en-US"/>
              </w:rPr>
              <w:t>izrada</w:t>
            </w:r>
            <w:proofErr w:type="spellEnd"/>
            <w:r>
              <w:rPr>
                <w:rFonts w:ascii="Arial" w:hAnsi="Arial" w:cs="Arial"/>
                <w:sz w:val="24"/>
                <w:szCs w:val="24"/>
                <w:lang w:val="en-US"/>
              </w:rPr>
              <w:t xml:space="preserve"> </w:t>
            </w:r>
            <w:proofErr w:type="spellStart"/>
            <w:r>
              <w:rPr>
                <w:rFonts w:ascii="Arial" w:hAnsi="Arial" w:cs="Arial"/>
                <w:sz w:val="24"/>
                <w:szCs w:val="24"/>
                <w:lang w:val="en-US"/>
              </w:rPr>
              <w:t>publikacija</w:t>
            </w:r>
            <w:proofErr w:type="spellEnd"/>
            <w:r>
              <w:rPr>
                <w:rFonts w:ascii="Arial" w:hAnsi="Arial" w:cs="Arial"/>
                <w:sz w:val="24"/>
                <w:szCs w:val="24"/>
                <w:lang w:val="en-US"/>
              </w:rPr>
              <w:t xml:space="preserve"> </w:t>
            </w:r>
            <w:proofErr w:type="spellStart"/>
            <w:r>
              <w:rPr>
                <w:rFonts w:ascii="Arial" w:hAnsi="Arial" w:cs="Arial"/>
                <w:sz w:val="24"/>
                <w:szCs w:val="24"/>
                <w:lang w:val="en-US"/>
              </w:rPr>
              <w:t>i</w:t>
            </w:r>
            <w:proofErr w:type="spellEnd"/>
            <w:r>
              <w:rPr>
                <w:rFonts w:ascii="Arial" w:hAnsi="Arial" w:cs="Arial"/>
                <w:sz w:val="24"/>
                <w:szCs w:val="24"/>
                <w:lang w:val="en-US"/>
              </w:rPr>
              <w:t xml:space="preserve"> </w:t>
            </w:r>
            <w:proofErr w:type="spellStart"/>
            <w:r>
              <w:rPr>
                <w:rFonts w:ascii="Arial" w:hAnsi="Arial" w:cs="Arial"/>
                <w:sz w:val="24"/>
                <w:szCs w:val="24"/>
                <w:lang w:val="en-US"/>
              </w:rPr>
              <w:t>prikazivanje</w:t>
            </w:r>
            <w:proofErr w:type="spellEnd"/>
            <w:r>
              <w:rPr>
                <w:rFonts w:ascii="Arial" w:hAnsi="Arial" w:cs="Arial"/>
                <w:sz w:val="24"/>
                <w:szCs w:val="24"/>
                <w:lang w:val="en-US"/>
              </w:rPr>
              <w:t xml:space="preserve"> </w:t>
            </w:r>
            <w:proofErr w:type="spellStart"/>
            <w:r>
              <w:rPr>
                <w:rFonts w:ascii="Arial" w:hAnsi="Arial" w:cs="Arial"/>
                <w:sz w:val="24"/>
                <w:szCs w:val="24"/>
                <w:lang w:val="en-US"/>
              </w:rPr>
              <w:t>na</w:t>
            </w:r>
            <w:proofErr w:type="spellEnd"/>
            <w:r>
              <w:rPr>
                <w:rFonts w:ascii="Arial" w:hAnsi="Arial" w:cs="Arial"/>
                <w:sz w:val="24"/>
                <w:szCs w:val="24"/>
                <w:lang w:val="en-US"/>
              </w:rPr>
              <w:t xml:space="preserve"> </w:t>
            </w:r>
            <w:proofErr w:type="spellStart"/>
            <w:r>
              <w:rPr>
                <w:rFonts w:ascii="Arial" w:hAnsi="Arial" w:cs="Arial"/>
                <w:sz w:val="24"/>
                <w:szCs w:val="24"/>
                <w:lang w:val="en-US"/>
              </w:rPr>
              <w:t>aktivima</w:t>
            </w:r>
            <w:proofErr w:type="spellEnd"/>
            <w:r>
              <w:rPr>
                <w:rFonts w:ascii="Arial" w:hAnsi="Arial" w:cs="Arial"/>
                <w:sz w:val="24"/>
                <w:szCs w:val="24"/>
                <w:lang w:val="en-US"/>
              </w:rPr>
              <w:t xml:space="preserve">, </w:t>
            </w:r>
            <w:proofErr w:type="spellStart"/>
            <w:r>
              <w:rPr>
                <w:rFonts w:ascii="Arial" w:hAnsi="Arial" w:cs="Arial"/>
                <w:sz w:val="24"/>
                <w:szCs w:val="24"/>
                <w:lang w:val="en-US"/>
              </w:rPr>
              <w:t>državnim</w:t>
            </w:r>
            <w:proofErr w:type="spellEnd"/>
            <w:r>
              <w:rPr>
                <w:rFonts w:ascii="Arial" w:hAnsi="Arial" w:cs="Arial"/>
                <w:sz w:val="24"/>
                <w:szCs w:val="24"/>
                <w:lang w:val="en-US"/>
              </w:rPr>
              <w:t xml:space="preserve"> </w:t>
            </w:r>
            <w:proofErr w:type="spellStart"/>
            <w:r>
              <w:rPr>
                <w:rFonts w:ascii="Arial" w:hAnsi="Arial" w:cs="Arial"/>
                <w:sz w:val="24"/>
                <w:szCs w:val="24"/>
                <w:lang w:val="en-US"/>
              </w:rPr>
              <w:t>skupovima</w:t>
            </w:r>
            <w:proofErr w:type="spellEnd"/>
            <w:r>
              <w:rPr>
                <w:rFonts w:ascii="Arial" w:hAnsi="Arial" w:cs="Arial"/>
                <w:sz w:val="24"/>
                <w:szCs w:val="24"/>
                <w:lang w:val="en-US"/>
              </w:rPr>
              <w:t xml:space="preserve">; </w:t>
            </w:r>
            <w:proofErr w:type="spellStart"/>
            <w:r>
              <w:rPr>
                <w:rFonts w:ascii="Arial" w:hAnsi="Arial" w:cs="Arial"/>
                <w:sz w:val="24"/>
                <w:szCs w:val="24"/>
                <w:lang w:val="en-US"/>
              </w:rPr>
              <w:t>predstavljanje</w:t>
            </w:r>
            <w:proofErr w:type="spellEnd"/>
            <w:r>
              <w:rPr>
                <w:rFonts w:ascii="Arial" w:hAnsi="Arial" w:cs="Arial"/>
                <w:sz w:val="24"/>
                <w:szCs w:val="24"/>
                <w:lang w:val="en-US"/>
              </w:rPr>
              <w:t xml:space="preserve"> </w:t>
            </w:r>
            <w:proofErr w:type="spellStart"/>
            <w:r>
              <w:rPr>
                <w:rFonts w:ascii="Arial" w:hAnsi="Arial" w:cs="Arial"/>
                <w:sz w:val="24"/>
                <w:szCs w:val="24"/>
                <w:lang w:val="en-US"/>
              </w:rPr>
              <w:t>dojmova</w:t>
            </w:r>
            <w:proofErr w:type="spellEnd"/>
            <w:r>
              <w:rPr>
                <w:rFonts w:ascii="Arial" w:hAnsi="Arial" w:cs="Arial"/>
                <w:sz w:val="24"/>
                <w:szCs w:val="24"/>
                <w:lang w:val="en-US"/>
              </w:rPr>
              <w:t xml:space="preserve"> </w:t>
            </w:r>
            <w:proofErr w:type="spellStart"/>
            <w:r>
              <w:rPr>
                <w:rFonts w:ascii="Arial" w:hAnsi="Arial" w:cs="Arial"/>
                <w:sz w:val="24"/>
                <w:szCs w:val="24"/>
                <w:lang w:val="en-US"/>
              </w:rPr>
              <w:t>sudionika</w:t>
            </w:r>
            <w:proofErr w:type="spellEnd"/>
            <w:r>
              <w:rPr>
                <w:rFonts w:ascii="Arial" w:hAnsi="Arial" w:cs="Arial"/>
                <w:sz w:val="24"/>
                <w:szCs w:val="24"/>
                <w:lang w:val="en-US"/>
              </w:rPr>
              <w:t xml:space="preserve"> </w:t>
            </w:r>
            <w:proofErr w:type="spellStart"/>
            <w:r>
              <w:rPr>
                <w:rFonts w:ascii="Arial" w:hAnsi="Arial" w:cs="Arial"/>
                <w:sz w:val="24"/>
                <w:szCs w:val="24"/>
                <w:lang w:val="en-US"/>
              </w:rPr>
              <w:t>i</w:t>
            </w:r>
            <w:proofErr w:type="spellEnd"/>
            <w:r>
              <w:rPr>
                <w:rFonts w:ascii="Arial" w:hAnsi="Arial" w:cs="Arial"/>
                <w:sz w:val="24"/>
                <w:szCs w:val="24"/>
                <w:lang w:val="en-US"/>
              </w:rPr>
              <w:t xml:space="preserve"> </w:t>
            </w:r>
            <w:proofErr w:type="spellStart"/>
            <w:r>
              <w:rPr>
                <w:rFonts w:ascii="Arial" w:hAnsi="Arial" w:cs="Arial"/>
                <w:sz w:val="24"/>
                <w:szCs w:val="24"/>
                <w:lang w:val="en-US"/>
              </w:rPr>
              <w:t>primjera</w:t>
            </w:r>
            <w:proofErr w:type="spellEnd"/>
            <w:r>
              <w:rPr>
                <w:rFonts w:ascii="Arial" w:hAnsi="Arial" w:cs="Arial"/>
                <w:sz w:val="24"/>
                <w:szCs w:val="24"/>
                <w:lang w:val="en-US"/>
              </w:rPr>
              <w:t xml:space="preserve"> </w:t>
            </w:r>
            <w:proofErr w:type="spellStart"/>
            <w:r>
              <w:rPr>
                <w:rFonts w:ascii="Arial" w:hAnsi="Arial" w:cs="Arial"/>
                <w:sz w:val="24"/>
                <w:szCs w:val="24"/>
                <w:lang w:val="en-US"/>
              </w:rPr>
              <w:t>dobre</w:t>
            </w:r>
            <w:proofErr w:type="spellEnd"/>
            <w:r>
              <w:rPr>
                <w:rFonts w:ascii="Arial" w:hAnsi="Arial" w:cs="Arial"/>
                <w:sz w:val="24"/>
                <w:szCs w:val="24"/>
                <w:lang w:val="en-US"/>
              </w:rPr>
              <w:t xml:space="preserve"> </w:t>
            </w:r>
            <w:proofErr w:type="spellStart"/>
            <w:r>
              <w:rPr>
                <w:rFonts w:ascii="Arial" w:hAnsi="Arial" w:cs="Arial"/>
                <w:sz w:val="24"/>
                <w:szCs w:val="24"/>
                <w:lang w:val="en-US"/>
              </w:rPr>
              <w:t>prakse</w:t>
            </w:r>
            <w:proofErr w:type="spellEnd"/>
          </w:p>
        </w:tc>
      </w:tr>
    </w:tbl>
    <w:p w14:paraId="6C5A7406" w14:textId="77777777" w:rsidR="00486C90" w:rsidRDefault="00486C90"/>
    <w:p w14:paraId="6521FB05" w14:textId="77777777" w:rsidR="00486C90" w:rsidRDefault="00486C90">
      <w:r>
        <w:br w:type="page"/>
      </w:r>
    </w:p>
    <w:tbl>
      <w:tblPr>
        <w:tblW w:w="9356" w:type="dxa"/>
        <w:tblInd w:w="-142" w:type="dxa"/>
        <w:tblLayout w:type="fixed"/>
        <w:tblLook w:val="01E0" w:firstRow="1" w:lastRow="1" w:firstColumn="1" w:lastColumn="1" w:noHBand="0" w:noVBand="0"/>
      </w:tblPr>
      <w:tblGrid>
        <w:gridCol w:w="2977"/>
        <w:gridCol w:w="6379"/>
      </w:tblGrid>
      <w:tr w:rsidR="00486C90" w14:paraId="39FA01FA" w14:textId="77777777" w:rsidTr="00486C90">
        <w:trPr>
          <w:trHeight w:val="568"/>
        </w:trPr>
        <w:tc>
          <w:tcPr>
            <w:tcW w:w="9355" w:type="dxa"/>
            <w:gridSpan w:val="2"/>
            <w:shd w:val="clear" w:color="auto" w:fill="C6D9F1"/>
            <w:vAlign w:val="center"/>
          </w:tcPr>
          <w:p w14:paraId="63A7DDEF" w14:textId="77777777" w:rsidR="00486C90" w:rsidRDefault="00486C90" w:rsidP="00965B19">
            <w:pPr>
              <w:pageBreakBefore/>
              <w:widowControl w:val="0"/>
              <w:jc w:val="center"/>
              <w:rPr>
                <w:rFonts w:ascii="Arial" w:hAnsi="Arial"/>
                <w:b/>
              </w:rPr>
            </w:pPr>
            <w:r>
              <w:rPr>
                <w:rFonts w:ascii="Arial" w:hAnsi="Arial" w:cs="Arial"/>
                <w:b/>
                <w:sz w:val="24"/>
                <w:szCs w:val="24"/>
              </w:rPr>
              <w:lastRenderedPageBreak/>
              <w:t>PROJEKT- „TU &amp; TAMO”</w:t>
            </w:r>
          </w:p>
        </w:tc>
      </w:tr>
      <w:tr w:rsidR="00486C90" w14:paraId="32AE51F7" w14:textId="77777777" w:rsidTr="00965B19">
        <w:trPr>
          <w:trHeight w:val="845"/>
        </w:trPr>
        <w:tc>
          <w:tcPr>
            <w:tcW w:w="2977" w:type="dxa"/>
            <w:tcBorders>
              <w:bottom w:val="dotted" w:sz="4" w:space="0" w:color="000000"/>
            </w:tcBorders>
            <w:vAlign w:val="center"/>
          </w:tcPr>
          <w:p w14:paraId="472A99BA" w14:textId="77777777" w:rsidR="00486C90" w:rsidRDefault="00486C90" w:rsidP="00965B19">
            <w:pPr>
              <w:widowControl w:val="0"/>
              <w:rPr>
                <w:rFonts w:ascii="Arial" w:hAnsi="Arial"/>
                <w:b/>
              </w:rPr>
            </w:pPr>
            <w:r>
              <w:rPr>
                <w:rFonts w:ascii="Arial" w:hAnsi="Arial" w:cs="Arial"/>
                <w:b/>
              </w:rPr>
              <w:t>Voditelj:</w:t>
            </w:r>
          </w:p>
        </w:tc>
        <w:tc>
          <w:tcPr>
            <w:tcW w:w="6378" w:type="dxa"/>
            <w:tcBorders>
              <w:bottom w:val="dotted" w:sz="4" w:space="0" w:color="000000"/>
            </w:tcBorders>
            <w:vAlign w:val="center"/>
          </w:tcPr>
          <w:p w14:paraId="48586078" w14:textId="77777777" w:rsidR="00486C90" w:rsidRDefault="00486C90" w:rsidP="00965B19">
            <w:pPr>
              <w:widowControl w:val="0"/>
              <w:rPr>
                <w:rFonts w:ascii="Arial" w:hAnsi="Arial"/>
              </w:rPr>
            </w:pPr>
            <w:r>
              <w:rPr>
                <w:rStyle w:val="Isticanje"/>
                <w:rFonts w:ascii="Arial" w:hAnsi="Arial" w:cs="Arial"/>
                <w:bCs/>
                <w:sz w:val="24"/>
                <w:szCs w:val="24"/>
              </w:rPr>
              <w:t>Nastavni zavod za javno zdravstvo Splitsko-dalmatinske županije – Služba za mentalno zdravlje</w:t>
            </w:r>
          </w:p>
          <w:p w14:paraId="0179A4A7" w14:textId="77777777" w:rsidR="00486C90" w:rsidRDefault="00486C90" w:rsidP="00965B19">
            <w:pPr>
              <w:widowControl w:val="0"/>
              <w:rPr>
                <w:rFonts w:ascii="Arial" w:hAnsi="Arial"/>
              </w:rPr>
            </w:pPr>
            <w:r>
              <w:rPr>
                <w:rFonts w:ascii="Arial" w:hAnsi="Arial" w:cs="Arial"/>
              </w:rPr>
              <w:t xml:space="preserve"> učiteljice S. Kulišić Buha, Z. Goreta</w:t>
            </w:r>
          </w:p>
        </w:tc>
      </w:tr>
      <w:tr w:rsidR="00486C90" w14:paraId="4F0DE0C6" w14:textId="77777777" w:rsidTr="00965B19">
        <w:trPr>
          <w:trHeight w:val="680"/>
        </w:trPr>
        <w:tc>
          <w:tcPr>
            <w:tcW w:w="2977" w:type="dxa"/>
            <w:tcBorders>
              <w:top w:val="dotted" w:sz="4" w:space="0" w:color="000000"/>
              <w:bottom w:val="dotted" w:sz="4" w:space="0" w:color="000000"/>
            </w:tcBorders>
            <w:shd w:val="clear" w:color="auto" w:fill="CCFF99"/>
            <w:vAlign w:val="center"/>
          </w:tcPr>
          <w:p w14:paraId="648B4C84" w14:textId="77777777" w:rsidR="00486C90" w:rsidRDefault="00486C90" w:rsidP="00965B19">
            <w:pPr>
              <w:widowControl w:val="0"/>
              <w:rPr>
                <w:rFonts w:ascii="Arial" w:hAnsi="Arial"/>
                <w:b/>
              </w:rPr>
            </w:pPr>
            <w:r>
              <w:rPr>
                <w:rFonts w:ascii="Arial" w:hAnsi="Arial" w:cs="Arial"/>
                <w:b/>
              </w:rPr>
              <w:t>Razred:</w:t>
            </w:r>
          </w:p>
        </w:tc>
        <w:tc>
          <w:tcPr>
            <w:tcW w:w="6378" w:type="dxa"/>
            <w:tcBorders>
              <w:top w:val="dotted" w:sz="4" w:space="0" w:color="000000"/>
              <w:bottom w:val="dotted" w:sz="4" w:space="0" w:color="000000"/>
            </w:tcBorders>
            <w:shd w:val="clear" w:color="auto" w:fill="CCFF99"/>
            <w:vAlign w:val="center"/>
          </w:tcPr>
          <w:p w14:paraId="4F035CD9" w14:textId="77777777" w:rsidR="00486C90" w:rsidRDefault="00486C90" w:rsidP="00965B19">
            <w:pPr>
              <w:widowControl w:val="0"/>
              <w:rPr>
                <w:rFonts w:ascii="Arial" w:hAnsi="Arial"/>
              </w:rPr>
            </w:pPr>
            <w:r>
              <w:rPr>
                <w:rFonts w:ascii="Arial" w:hAnsi="Arial" w:cs="Arial"/>
              </w:rPr>
              <w:t xml:space="preserve">3.a i 3.b </w:t>
            </w:r>
          </w:p>
        </w:tc>
      </w:tr>
      <w:tr w:rsidR="00486C90" w14:paraId="107CFCC7" w14:textId="77777777" w:rsidTr="00965B19">
        <w:trPr>
          <w:trHeight w:val="375"/>
        </w:trPr>
        <w:tc>
          <w:tcPr>
            <w:tcW w:w="2977" w:type="dxa"/>
            <w:tcBorders>
              <w:top w:val="dotted" w:sz="4" w:space="0" w:color="000000"/>
              <w:bottom w:val="dotted" w:sz="4" w:space="0" w:color="000000"/>
            </w:tcBorders>
            <w:vAlign w:val="center"/>
          </w:tcPr>
          <w:p w14:paraId="6274F401" w14:textId="77777777" w:rsidR="00486C90" w:rsidRDefault="00486C90" w:rsidP="00965B19">
            <w:pPr>
              <w:widowControl w:val="0"/>
              <w:rPr>
                <w:rFonts w:ascii="Arial" w:hAnsi="Arial"/>
                <w:b/>
              </w:rPr>
            </w:pPr>
            <w:r>
              <w:rPr>
                <w:rFonts w:ascii="Arial" w:hAnsi="Arial" w:cs="Arial"/>
                <w:b/>
              </w:rPr>
              <w:t>Planiran broj učenika:</w:t>
            </w:r>
          </w:p>
        </w:tc>
        <w:tc>
          <w:tcPr>
            <w:tcW w:w="6378" w:type="dxa"/>
            <w:tcBorders>
              <w:top w:val="dotted" w:sz="4" w:space="0" w:color="000000"/>
              <w:bottom w:val="dotted" w:sz="4" w:space="0" w:color="000000"/>
            </w:tcBorders>
            <w:vAlign w:val="center"/>
          </w:tcPr>
          <w:p w14:paraId="3BC1AFAB" w14:textId="77777777" w:rsidR="00486C90" w:rsidRDefault="00486C90" w:rsidP="00965B19">
            <w:pPr>
              <w:widowControl w:val="0"/>
              <w:rPr>
                <w:rFonts w:ascii="Arial" w:hAnsi="Arial"/>
              </w:rPr>
            </w:pPr>
            <w:r>
              <w:rPr>
                <w:rFonts w:ascii="Arial" w:hAnsi="Arial" w:cs="Arial"/>
              </w:rPr>
              <w:t>40</w:t>
            </w:r>
          </w:p>
        </w:tc>
      </w:tr>
      <w:tr w:rsidR="00486C90" w14:paraId="491D009B" w14:textId="77777777" w:rsidTr="00965B19">
        <w:trPr>
          <w:trHeight w:val="495"/>
        </w:trPr>
        <w:tc>
          <w:tcPr>
            <w:tcW w:w="2977" w:type="dxa"/>
            <w:tcBorders>
              <w:top w:val="dotted" w:sz="4" w:space="0" w:color="000000"/>
              <w:bottom w:val="dotted" w:sz="4" w:space="0" w:color="000000"/>
            </w:tcBorders>
            <w:shd w:val="clear" w:color="auto" w:fill="CCFF99"/>
            <w:vAlign w:val="center"/>
          </w:tcPr>
          <w:p w14:paraId="25FA26FA" w14:textId="77777777" w:rsidR="00486C90" w:rsidRDefault="00486C90" w:rsidP="00965B19">
            <w:pPr>
              <w:widowControl w:val="0"/>
              <w:rPr>
                <w:rFonts w:ascii="Arial" w:hAnsi="Arial"/>
                <w:b/>
              </w:rPr>
            </w:pPr>
            <w:r>
              <w:rPr>
                <w:rFonts w:ascii="Arial" w:hAnsi="Arial" w:cs="Arial"/>
                <w:b/>
              </w:rPr>
              <w:t>Planiran broj sati:</w:t>
            </w:r>
          </w:p>
        </w:tc>
        <w:tc>
          <w:tcPr>
            <w:tcW w:w="6378" w:type="dxa"/>
            <w:tcBorders>
              <w:top w:val="dotted" w:sz="4" w:space="0" w:color="000000"/>
              <w:bottom w:val="dotted" w:sz="4" w:space="0" w:color="000000"/>
            </w:tcBorders>
            <w:shd w:val="clear" w:color="auto" w:fill="CCFF99"/>
            <w:vAlign w:val="center"/>
          </w:tcPr>
          <w:p w14:paraId="08B5FFA5" w14:textId="77777777" w:rsidR="00486C90" w:rsidRDefault="00486C90" w:rsidP="00965B19">
            <w:pPr>
              <w:widowControl w:val="0"/>
              <w:ind w:left="720"/>
              <w:rPr>
                <w:rFonts w:ascii="Book Antiqua" w:hAnsi="Book Antiqua"/>
              </w:rPr>
            </w:pPr>
            <w:r>
              <w:rPr>
                <w:rStyle w:val="Isticanje"/>
                <w:rFonts w:ascii="Arial" w:hAnsi="Arial" w:cs="Arial"/>
                <w:sz w:val="24"/>
                <w:szCs w:val="24"/>
              </w:rPr>
              <w:t>8</w:t>
            </w:r>
          </w:p>
        </w:tc>
      </w:tr>
      <w:tr w:rsidR="00486C90" w14:paraId="4CDD0B0E" w14:textId="77777777" w:rsidTr="00486C90">
        <w:trPr>
          <w:trHeight w:val="846"/>
        </w:trPr>
        <w:tc>
          <w:tcPr>
            <w:tcW w:w="2977" w:type="dxa"/>
            <w:tcBorders>
              <w:top w:val="dotted" w:sz="4" w:space="0" w:color="000000"/>
              <w:bottom w:val="dotted" w:sz="4" w:space="0" w:color="000000"/>
            </w:tcBorders>
            <w:vAlign w:val="center"/>
          </w:tcPr>
          <w:p w14:paraId="78AD25D4" w14:textId="77777777" w:rsidR="00486C90" w:rsidRDefault="00486C90" w:rsidP="00965B19">
            <w:pPr>
              <w:widowControl w:val="0"/>
              <w:rPr>
                <w:rFonts w:ascii="Arial" w:hAnsi="Arial"/>
                <w:b/>
              </w:rPr>
            </w:pPr>
            <w:r>
              <w:rPr>
                <w:rFonts w:ascii="Arial" w:hAnsi="Arial" w:cs="Arial"/>
                <w:b/>
              </w:rPr>
              <w:t>Ciljevi:</w:t>
            </w:r>
          </w:p>
        </w:tc>
        <w:tc>
          <w:tcPr>
            <w:tcW w:w="6378" w:type="dxa"/>
            <w:tcBorders>
              <w:top w:val="dotted" w:sz="4" w:space="0" w:color="000000"/>
              <w:bottom w:val="dotted" w:sz="4" w:space="0" w:color="000000"/>
            </w:tcBorders>
            <w:vAlign w:val="center"/>
          </w:tcPr>
          <w:p w14:paraId="259128F5" w14:textId="77777777" w:rsidR="00486C90" w:rsidRPr="00486C90" w:rsidRDefault="00486C90" w:rsidP="00486C90">
            <w:pPr>
              <w:widowControl w:val="0"/>
              <w:rPr>
                <w:rFonts w:ascii="Book Antiqua" w:hAnsi="Book Antiqua"/>
              </w:rPr>
            </w:pPr>
            <w:proofErr w:type="spellStart"/>
            <w:r>
              <w:rPr>
                <w:rStyle w:val="Isticanje"/>
                <w:rFonts w:ascii="Arial" w:hAnsi="Arial" w:cs="Arial"/>
                <w:bCs/>
                <w:sz w:val="24"/>
                <w:szCs w:val="24"/>
                <w:lang w:val="en-US"/>
              </w:rPr>
              <w:t>zaštita</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i</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unaprjeđenje</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mentalnog</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zdravlja</w:t>
            </w:r>
            <w:proofErr w:type="spellEnd"/>
          </w:p>
        </w:tc>
      </w:tr>
      <w:tr w:rsidR="00486C90" w14:paraId="4D15D282" w14:textId="77777777" w:rsidTr="00486C90">
        <w:trPr>
          <w:trHeight w:val="1127"/>
        </w:trPr>
        <w:tc>
          <w:tcPr>
            <w:tcW w:w="2977" w:type="dxa"/>
            <w:tcBorders>
              <w:top w:val="dotted" w:sz="4" w:space="0" w:color="000000"/>
              <w:bottom w:val="dotted" w:sz="4" w:space="0" w:color="000000"/>
            </w:tcBorders>
            <w:shd w:val="clear" w:color="auto" w:fill="CCFF99"/>
            <w:vAlign w:val="center"/>
          </w:tcPr>
          <w:p w14:paraId="56FDFFEF" w14:textId="77777777" w:rsidR="00486C90" w:rsidRDefault="00486C90" w:rsidP="00965B19">
            <w:pPr>
              <w:widowControl w:val="0"/>
              <w:rPr>
                <w:rFonts w:ascii="Arial" w:hAnsi="Arial"/>
                <w:b/>
              </w:rPr>
            </w:pPr>
            <w:r>
              <w:rPr>
                <w:rFonts w:ascii="Arial" w:hAnsi="Arial" w:cs="Arial"/>
                <w:b/>
              </w:rPr>
              <w:t>Namjena aktivnosti:</w:t>
            </w:r>
          </w:p>
        </w:tc>
        <w:tc>
          <w:tcPr>
            <w:tcW w:w="6378" w:type="dxa"/>
            <w:tcBorders>
              <w:top w:val="dotted" w:sz="4" w:space="0" w:color="000000"/>
              <w:bottom w:val="dotted" w:sz="4" w:space="0" w:color="000000"/>
            </w:tcBorders>
            <w:shd w:val="clear" w:color="auto" w:fill="CCFF99"/>
            <w:vAlign w:val="center"/>
          </w:tcPr>
          <w:p w14:paraId="69506A95" w14:textId="77777777" w:rsidR="00486C90" w:rsidRDefault="00486C90" w:rsidP="00965B19">
            <w:pPr>
              <w:widowControl w:val="0"/>
              <w:ind w:left="66" w:hanging="66"/>
              <w:rPr>
                <w:rFonts w:ascii="Book Antiqua" w:hAnsi="Book Antiqua"/>
              </w:rPr>
            </w:pPr>
            <w:proofErr w:type="spellStart"/>
            <w:r>
              <w:rPr>
                <w:rStyle w:val="Isticanje"/>
                <w:rFonts w:ascii="Arial" w:eastAsia="Times New Roman" w:hAnsi="Arial" w:cs="Arial"/>
                <w:bCs/>
                <w:sz w:val="24"/>
                <w:szCs w:val="24"/>
                <w:lang w:val="en-US" w:eastAsia="hr-HR"/>
              </w:rPr>
              <w:t>prevencija</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rizičnih</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ponašanja</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i</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ponašajnih</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ovisnosti</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vezanih</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uz</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korištenje</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tehnologije</w:t>
            </w:r>
            <w:proofErr w:type="spellEnd"/>
          </w:p>
        </w:tc>
      </w:tr>
      <w:tr w:rsidR="00486C90" w14:paraId="62E7D8EB" w14:textId="77777777" w:rsidTr="00965B19">
        <w:trPr>
          <w:trHeight w:val="736"/>
        </w:trPr>
        <w:tc>
          <w:tcPr>
            <w:tcW w:w="2977" w:type="dxa"/>
            <w:tcBorders>
              <w:top w:val="dotted" w:sz="4" w:space="0" w:color="000000"/>
              <w:bottom w:val="dotted" w:sz="4" w:space="0" w:color="000000"/>
            </w:tcBorders>
            <w:vAlign w:val="center"/>
          </w:tcPr>
          <w:p w14:paraId="5939B325" w14:textId="77777777" w:rsidR="00486C90" w:rsidRDefault="00486C90" w:rsidP="00965B19">
            <w:pPr>
              <w:widowControl w:val="0"/>
              <w:rPr>
                <w:rFonts w:ascii="Arial" w:hAnsi="Arial"/>
                <w:b/>
              </w:rPr>
            </w:pPr>
            <w:r>
              <w:rPr>
                <w:rFonts w:ascii="Arial" w:hAnsi="Arial" w:cs="Arial"/>
                <w:b/>
              </w:rPr>
              <w:t>Nositelji aktivnosti:</w:t>
            </w:r>
          </w:p>
        </w:tc>
        <w:tc>
          <w:tcPr>
            <w:tcW w:w="6378" w:type="dxa"/>
            <w:tcBorders>
              <w:top w:val="dotted" w:sz="4" w:space="0" w:color="000000"/>
              <w:bottom w:val="dotted" w:sz="4" w:space="0" w:color="000000"/>
            </w:tcBorders>
            <w:vAlign w:val="center"/>
          </w:tcPr>
          <w:p w14:paraId="159A7E31" w14:textId="77777777" w:rsidR="00486C90" w:rsidRDefault="00486C90" w:rsidP="00965B19">
            <w:pPr>
              <w:widowControl w:val="0"/>
              <w:rPr>
                <w:rFonts w:ascii="Arial" w:hAnsi="Arial"/>
              </w:rPr>
            </w:pPr>
            <w:r>
              <w:rPr>
                <w:rFonts w:ascii="Arial" w:hAnsi="Arial" w:cs="Arial"/>
              </w:rPr>
              <w:t>Učiteljica i učenici 3.b</w:t>
            </w:r>
          </w:p>
        </w:tc>
      </w:tr>
      <w:tr w:rsidR="00486C90" w14:paraId="3D426A2C" w14:textId="77777777" w:rsidTr="00965B19">
        <w:trPr>
          <w:trHeight w:val="1591"/>
        </w:trPr>
        <w:tc>
          <w:tcPr>
            <w:tcW w:w="2977" w:type="dxa"/>
            <w:tcBorders>
              <w:top w:val="dotted" w:sz="4" w:space="0" w:color="000000"/>
              <w:bottom w:val="dotted" w:sz="4" w:space="0" w:color="000000"/>
            </w:tcBorders>
            <w:shd w:val="clear" w:color="auto" w:fill="CCFF99"/>
            <w:vAlign w:val="center"/>
          </w:tcPr>
          <w:p w14:paraId="73799545" w14:textId="77777777" w:rsidR="00486C90" w:rsidRDefault="00486C90" w:rsidP="00965B19">
            <w:pPr>
              <w:widowControl w:val="0"/>
              <w:rPr>
                <w:rFonts w:ascii="Arial" w:hAnsi="Arial"/>
                <w:b/>
              </w:rPr>
            </w:pPr>
            <w:r>
              <w:rPr>
                <w:rFonts w:ascii="Arial" w:hAnsi="Arial" w:cs="Arial"/>
                <w:b/>
              </w:rPr>
              <w:t>Način realizacije:</w:t>
            </w:r>
          </w:p>
        </w:tc>
        <w:tc>
          <w:tcPr>
            <w:tcW w:w="6378" w:type="dxa"/>
            <w:tcBorders>
              <w:top w:val="dotted" w:sz="4" w:space="0" w:color="000000"/>
              <w:bottom w:val="dotted" w:sz="4" w:space="0" w:color="000000"/>
            </w:tcBorders>
            <w:shd w:val="clear" w:color="auto" w:fill="CCFF99"/>
            <w:vAlign w:val="center"/>
          </w:tcPr>
          <w:p w14:paraId="1A607978" w14:textId="77777777" w:rsidR="00486C90" w:rsidRPr="00486C90" w:rsidRDefault="00486C90" w:rsidP="00486C90">
            <w:pPr>
              <w:widowControl w:val="0"/>
              <w:rPr>
                <w:rFonts w:ascii="Book Antiqua" w:hAnsi="Book Antiqua"/>
              </w:rPr>
            </w:pPr>
            <w:r w:rsidRPr="00486C90">
              <w:rPr>
                <w:rStyle w:val="Isticanje"/>
                <w:rFonts w:ascii="Arial" w:hAnsi="Arial"/>
                <w:sz w:val="24"/>
                <w:szCs w:val="24"/>
              </w:rPr>
              <w:t xml:space="preserve">radionice s elementima </w:t>
            </w:r>
            <w:proofErr w:type="spellStart"/>
            <w:r w:rsidRPr="00486C90">
              <w:rPr>
                <w:rStyle w:val="Isticanje"/>
                <w:rFonts w:ascii="Arial" w:hAnsi="Arial"/>
                <w:sz w:val="24"/>
                <w:szCs w:val="24"/>
              </w:rPr>
              <w:t>bibilioterapije</w:t>
            </w:r>
            <w:proofErr w:type="spellEnd"/>
            <w:r w:rsidRPr="00486C90">
              <w:rPr>
                <w:rStyle w:val="Isticanje"/>
                <w:rFonts w:ascii="Arial" w:hAnsi="Arial"/>
                <w:sz w:val="24"/>
                <w:szCs w:val="24"/>
              </w:rPr>
              <w:t xml:space="preserve"> i art terapije koristeći zbirku priča</w:t>
            </w:r>
          </w:p>
          <w:p w14:paraId="0220BEC0" w14:textId="77777777" w:rsidR="00486C90" w:rsidRPr="00486C90" w:rsidRDefault="00486C90" w:rsidP="00486C90">
            <w:pPr>
              <w:widowControl w:val="0"/>
              <w:jc w:val="both"/>
              <w:rPr>
                <w:rFonts w:ascii="Book Antiqua" w:hAnsi="Book Antiqua"/>
              </w:rPr>
            </w:pPr>
            <w:r w:rsidRPr="00486C90">
              <w:rPr>
                <w:rFonts w:ascii="Arial" w:hAnsi="Arial" w:cs="Arial"/>
              </w:rPr>
              <w:t xml:space="preserve">Izvještaj za Službu za mentalno zdravlje NZJZ SDŽ </w:t>
            </w:r>
          </w:p>
        </w:tc>
      </w:tr>
      <w:tr w:rsidR="00486C90" w14:paraId="755B770D" w14:textId="77777777" w:rsidTr="00965B19">
        <w:trPr>
          <w:trHeight w:val="699"/>
        </w:trPr>
        <w:tc>
          <w:tcPr>
            <w:tcW w:w="2977" w:type="dxa"/>
            <w:tcBorders>
              <w:top w:val="dotted" w:sz="4" w:space="0" w:color="000000"/>
              <w:bottom w:val="dotted" w:sz="4" w:space="0" w:color="000000"/>
            </w:tcBorders>
            <w:vAlign w:val="center"/>
          </w:tcPr>
          <w:p w14:paraId="37EFEA16" w14:textId="77777777" w:rsidR="00486C90" w:rsidRDefault="00486C90" w:rsidP="00965B19">
            <w:pPr>
              <w:widowControl w:val="0"/>
              <w:rPr>
                <w:rFonts w:ascii="Arial" w:hAnsi="Arial"/>
                <w:b/>
              </w:rPr>
            </w:pPr>
            <w:proofErr w:type="spellStart"/>
            <w:r>
              <w:rPr>
                <w:rFonts w:ascii="Arial" w:hAnsi="Arial" w:cs="Arial"/>
                <w:b/>
              </w:rPr>
              <w:t>Vremenik</w:t>
            </w:r>
            <w:proofErr w:type="spellEnd"/>
            <w:r>
              <w:rPr>
                <w:rFonts w:ascii="Arial" w:hAnsi="Arial" w:cs="Arial"/>
                <w:b/>
              </w:rPr>
              <w:t xml:space="preserve"> aktivnosti:</w:t>
            </w:r>
          </w:p>
        </w:tc>
        <w:tc>
          <w:tcPr>
            <w:tcW w:w="6378" w:type="dxa"/>
            <w:tcBorders>
              <w:top w:val="dotted" w:sz="4" w:space="0" w:color="000000"/>
              <w:bottom w:val="dotted" w:sz="4" w:space="0" w:color="000000"/>
            </w:tcBorders>
            <w:vAlign w:val="center"/>
          </w:tcPr>
          <w:p w14:paraId="09F41F25" w14:textId="77777777" w:rsidR="00486C90" w:rsidRDefault="00486C90" w:rsidP="00965B19">
            <w:pPr>
              <w:widowControl w:val="0"/>
              <w:rPr>
                <w:rFonts w:ascii="Book Antiqua" w:hAnsi="Book Antiqua"/>
              </w:rPr>
            </w:pPr>
            <w:r>
              <w:rPr>
                <w:rStyle w:val="Isticanje"/>
                <w:rFonts w:ascii="Arial" w:hAnsi="Arial" w:cs="Arial"/>
                <w:sz w:val="24"/>
                <w:szCs w:val="24"/>
              </w:rPr>
              <w:t>Listopad</w:t>
            </w:r>
            <w:bookmarkStart w:id="4" w:name="_GoBack3"/>
            <w:bookmarkEnd w:id="4"/>
            <w:r>
              <w:rPr>
                <w:rStyle w:val="Isticanje"/>
                <w:rFonts w:ascii="Arial" w:hAnsi="Arial" w:cs="Arial"/>
                <w:sz w:val="24"/>
                <w:szCs w:val="24"/>
              </w:rPr>
              <w:t>-svibanj 2025.</w:t>
            </w:r>
            <w:r>
              <w:rPr>
                <w:rStyle w:val="Isticanje"/>
                <w:rFonts w:ascii="Book Antiqua" w:hAnsi="Book Antiqua" w:cs="Arial"/>
                <w:sz w:val="24"/>
                <w:szCs w:val="24"/>
              </w:rPr>
              <w:t>/2026.</w:t>
            </w:r>
          </w:p>
        </w:tc>
      </w:tr>
      <w:tr w:rsidR="00486C90" w14:paraId="58F0CFA9" w14:textId="77777777" w:rsidTr="00486C90">
        <w:trPr>
          <w:trHeight w:val="479"/>
        </w:trPr>
        <w:tc>
          <w:tcPr>
            <w:tcW w:w="2977" w:type="dxa"/>
            <w:tcBorders>
              <w:top w:val="dotted" w:sz="4" w:space="0" w:color="000000"/>
              <w:bottom w:val="dotted" w:sz="4" w:space="0" w:color="000000"/>
            </w:tcBorders>
            <w:shd w:val="clear" w:color="auto" w:fill="CCFF99"/>
            <w:vAlign w:val="center"/>
          </w:tcPr>
          <w:p w14:paraId="50F318CB" w14:textId="77777777" w:rsidR="00486C90" w:rsidRDefault="00486C90" w:rsidP="00965B19">
            <w:pPr>
              <w:widowControl w:val="0"/>
              <w:rPr>
                <w:rFonts w:ascii="Arial" w:hAnsi="Arial"/>
                <w:b/>
              </w:rPr>
            </w:pPr>
            <w:r>
              <w:rPr>
                <w:rFonts w:ascii="Arial" w:hAnsi="Arial" w:cs="Arial"/>
                <w:b/>
              </w:rPr>
              <w:t>Detaljan  troškovnik:</w:t>
            </w:r>
          </w:p>
        </w:tc>
        <w:tc>
          <w:tcPr>
            <w:tcW w:w="6378" w:type="dxa"/>
            <w:tcBorders>
              <w:top w:val="dotted" w:sz="4" w:space="0" w:color="000000"/>
              <w:bottom w:val="dotted" w:sz="4" w:space="0" w:color="000000"/>
            </w:tcBorders>
            <w:shd w:val="clear" w:color="auto" w:fill="CCFF99"/>
            <w:vAlign w:val="center"/>
          </w:tcPr>
          <w:p w14:paraId="190B1351" w14:textId="77777777" w:rsidR="00486C90" w:rsidRDefault="00486C90" w:rsidP="00965B19">
            <w:pPr>
              <w:widowControl w:val="0"/>
              <w:spacing w:line="276" w:lineRule="auto"/>
              <w:jc w:val="both"/>
              <w:rPr>
                <w:rFonts w:ascii="Arial" w:hAnsi="Arial"/>
              </w:rPr>
            </w:pPr>
            <w:r>
              <w:rPr>
                <w:rFonts w:ascii="Arial" w:hAnsi="Arial" w:cs="Arial"/>
                <w:sz w:val="24"/>
                <w:szCs w:val="24"/>
              </w:rPr>
              <w:t>Predviđeni troškovi</w:t>
            </w:r>
          </w:p>
        </w:tc>
      </w:tr>
      <w:tr w:rsidR="00486C90" w14:paraId="0E48A92C" w14:textId="77777777" w:rsidTr="00486C90">
        <w:trPr>
          <w:trHeight w:val="826"/>
        </w:trPr>
        <w:tc>
          <w:tcPr>
            <w:tcW w:w="2977" w:type="dxa"/>
            <w:tcBorders>
              <w:top w:val="dotted" w:sz="4" w:space="0" w:color="000000"/>
              <w:bottom w:val="dotted" w:sz="4" w:space="0" w:color="000000"/>
            </w:tcBorders>
            <w:vAlign w:val="center"/>
          </w:tcPr>
          <w:p w14:paraId="295B59F1" w14:textId="77777777" w:rsidR="00486C90" w:rsidRDefault="00486C90" w:rsidP="00965B19">
            <w:pPr>
              <w:widowControl w:val="0"/>
              <w:rPr>
                <w:rFonts w:ascii="Arial" w:hAnsi="Arial"/>
                <w:b/>
              </w:rPr>
            </w:pPr>
            <w:r>
              <w:rPr>
                <w:rFonts w:ascii="Arial" w:hAnsi="Arial" w:cs="Arial"/>
                <w:b/>
              </w:rPr>
              <w:t>Način vrednovanja:</w:t>
            </w:r>
          </w:p>
        </w:tc>
        <w:tc>
          <w:tcPr>
            <w:tcW w:w="6378" w:type="dxa"/>
            <w:tcBorders>
              <w:top w:val="dotted" w:sz="4" w:space="0" w:color="000000"/>
              <w:bottom w:val="dotted" w:sz="4" w:space="0" w:color="000000"/>
            </w:tcBorders>
            <w:vAlign w:val="center"/>
          </w:tcPr>
          <w:p w14:paraId="30963A55" w14:textId="77777777" w:rsidR="00486C90" w:rsidRDefault="00486C90" w:rsidP="00965B19">
            <w:pPr>
              <w:widowControl w:val="0"/>
              <w:ind w:left="165" w:right="62"/>
              <w:rPr>
                <w:rFonts w:ascii="Arial" w:eastAsia="Arial" w:hAnsi="Arial"/>
                <w:lang w:val="en-US"/>
              </w:rPr>
            </w:pPr>
            <w:proofErr w:type="spellStart"/>
            <w:r>
              <w:rPr>
                <w:rFonts w:ascii="Arial" w:eastAsia="Arial" w:hAnsi="Arial" w:cs="Arial"/>
                <w:sz w:val="24"/>
                <w:szCs w:val="24"/>
                <w:lang w:val="en-US"/>
              </w:rPr>
              <w:t>Evaluacijski</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upitnik</w:t>
            </w:r>
            <w:proofErr w:type="spellEnd"/>
          </w:p>
        </w:tc>
      </w:tr>
    </w:tbl>
    <w:p w14:paraId="148EABBE" w14:textId="77777777" w:rsidR="00610F8F" w:rsidRDefault="00EC4135" w:rsidP="00610F8F">
      <w:r>
        <w:br w:type="page"/>
      </w:r>
    </w:p>
    <w:tbl>
      <w:tblPr>
        <w:tblW w:w="9242" w:type="dxa"/>
        <w:tblInd w:w="-109" w:type="dxa"/>
        <w:tblLook w:val="04A0" w:firstRow="1" w:lastRow="0" w:firstColumn="1" w:lastColumn="0" w:noHBand="0" w:noVBand="1"/>
      </w:tblPr>
      <w:tblGrid>
        <w:gridCol w:w="2832"/>
        <w:gridCol w:w="6410"/>
      </w:tblGrid>
      <w:tr w:rsidR="00610F8F" w14:paraId="604D2121" w14:textId="77777777" w:rsidTr="00814A83">
        <w:trPr>
          <w:trHeight w:val="971"/>
        </w:trPr>
        <w:tc>
          <w:tcPr>
            <w:tcW w:w="9241" w:type="dxa"/>
            <w:gridSpan w:val="2"/>
            <w:shd w:val="clear" w:color="auto" w:fill="C6D9F1"/>
            <w:vAlign w:val="center"/>
          </w:tcPr>
          <w:p w14:paraId="405F58B0" w14:textId="77777777" w:rsidR="00610F8F" w:rsidRDefault="00610F8F" w:rsidP="00610F8F">
            <w:pPr>
              <w:jc w:val="center"/>
              <w:rPr>
                <w:rFonts w:ascii="Times New Roman" w:hAnsi="Times New Roman" w:cs="Times New Roman"/>
                <w:b/>
              </w:rPr>
            </w:pPr>
            <w:r>
              <w:rPr>
                <w:rFonts w:ascii="Times New Roman" w:hAnsi="Times New Roman" w:cs="Times New Roman"/>
                <w:b/>
                <w:sz w:val="24"/>
                <w:szCs w:val="24"/>
              </w:rPr>
              <w:lastRenderedPageBreak/>
              <w:t>ŠKOLSKI PROJEKT</w:t>
            </w:r>
          </w:p>
          <w:p w14:paraId="24DA286A" w14:textId="77777777" w:rsidR="0037589E" w:rsidRPr="0037589E" w:rsidRDefault="00610F8F" w:rsidP="0037589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Od izvora do mora: priče našeg zavičaja</w:t>
            </w:r>
          </w:p>
        </w:tc>
      </w:tr>
      <w:tr w:rsidR="00610F8F" w14:paraId="3A3D82EE" w14:textId="77777777" w:rsidTr="00610F8F">
        <w:trPr>
          <w:trHeight w:val="1212"/>
        </w:trPr>
        <w:tc>
          <w:tcPr>
            <w:tcW w:w="2832" w:type="dxa"/>
            <w:tcBorders>
              <w:bottom w:val="dotted" w:sz="4" w:space="0" w:color="000000"/>
            </w:tcBorders>
            <w:shd w:val="clear" w:color="auto" w:fill="auto"/>
            <w:vAlign w:val="center"/>
          </w:tcPr>
          <w:p w14:paraId="09FCD8CA" w14:textId="77777777" w:rsidR="00610F8F" w:rsidRDefault="00610F8F" w:rsidP="00F9462D">
            <w:pPr>
              <w:rPr>
                <w:rFonts w:ascii="Times New Roman" w:hAnsi="Times New Roman" w:cs="Times New Roman"/>
                <w:b/>
              </w:rPr>
            </w:pPr>
            <w:r>
              <w:rPr>
                <w:rFonts w:ascii="Times New Roman" w:hAnsi="Times New Roman" w:cs="Times New Roman"/>
                <w:b/>
                <w:sz w:val="24"/>
                <w:szCs w:val="24"/>
              </w:rPr>
              <w:t xml:space="preserve">Voditelj: </w:t>
            </w:r>
          </w:p>
        </w:tc>
        <w:tc>
          <w:tcPr>
            <w:tcW w:w="6409" w:type="dxa"/>
            <w:tcBorders>
              <w:bottom w:val="dotted" w:sz="4" w:space="0" w:color="000000"/>
            </w:tcBorders>
            <w:shd w:val="clear" w:color="auto" w:fill="auto"/>
            <w:vAlign w:val="center"/>
          </w:tcPr>
          <w:p w14:paraId="44158324" w14:textId="77777777" w:rsidR="00610F8F" w:rsidRDefault="00610F8F" w:rsidP="00F9462D"/>
          <w:p w14:paraId="0854DA0B" w14:textId="77777777" w:rsidR="00610F8F" w:rsidRPr="00610F8F" w:rsidRDefault="00610F8F" w:rsidP="00F9462D">
            <w:bookmarkStart w:id="5" w:name="__DdeLink__77_381217818"/>
            <w:r>
              <w:rPr>
                <w:rFonts w:ascii="Times New Roman" w:hAnsi="Times New Roman" w:cs="Times New Roman"/>
                <w:sz w:val="24"/>
                <w:szCs w:val="24"/>
              </w:rPr>
              <w:t xml:space="preserve">Martina Lovrić, Tamara Treskavica Bašić, Lidija </w:t>
            </w:r>
            <w:proofErr w:type="spellStart"/>
            <w:r>
              <w:rPr>
                <w:rFonts w:ascii="Times New Roman" w:hAnsi="Times New Roman" w:cs="Times New Roman"/>
                <w:sz w:val="24"/>
                <w:szCs w:val="24"/>
              </w:rPr>
              <w:t>Đerek</w:t>
            </w:r>
            <w:proofErr w:type="spellEnd"/>
            <w:r>
              <w:rPr>
                <w:rFonts w:ascii="Times New Roman" w:hAnsi="Times New Roman" w:cs="Times New Roman"/>
                <w:sz w:val="24"/>
                <w:szCs w:val="24"/>
              </w:rPr>
              <w:t>, Sandra Jelavić</w:t>
            </w:r>
            <w:bookmarkEnd w:id="5"/>
            <w:r>
              <w:rPr>
                <w:rFonts w:ascii="Times New Roman" w:hAnsi="Times New Roman" w:cs="Times New Roman"/>
                <w:sz w:val="24"/>
                <w:szCs w:val="24"/>
              </w:rPr>
              <w:t xml:space="preserve"> i Maja Sorić</w:t>
            </w:r>
          </w:p>
        </w:tc>
      </w:tr>
      <w:tr w:rsidR="00610F8F" w14:paraId="3716C5D9" w14:textId="77777777" w:rsidTr="00F9462D">
        <w:trPr>
          <w:trHeight w:val="680"/>
        </w:trPr>
        <w:tc>
          <w:tcPr>
            <w:tcW w:w="2832" w:type="dxa"/>
            <w:tcBorders>
              <w:top w:val="dotted" w:sz="4" w:space="0" w:color="000000"/>
              <w:bottom w:val="dotted" w:sz="4" w:space="0" w:color="000000"/>
            </w:tcBorders>
            <w:shd w:val="clear" w:color="auto" w:fill="CCFF99"/>
            <w:vAlign w:val="center"/>
          </w:tcPr>
          <w:p w14:paraId="64D4C15F" w14:textId="77777777" w:rsidR="00610F8F" w:rsidRDefault="00610F8F" w:rsidP="00F9462D">
            <w:pPr>
              <w:rPr>
                <w:rFonts w:ascii="Times New Roman" w:hAnsi="Times New Roman" w:cs="Times New Roman"/>
                <w:b/>
              </w:rPr>
            </w:pPr>
            <w:r>
              <w:rPr>
                <w:rFonts w:ascii="Times New Roman" w:hAnsi="Times New Roman" w:cs="Times New Roman"/>
                <w:b/>
                <w:sz w:val="24"/>
                <w:szCs w:val="24"/>
              </w:rPr>
              <w:t>Razred:</w:t>
            </w:r>
          </w:p>
        </w:tc>
        <w:tc>
          <w:tcPr>
            <w:tcW w:w="6409" w:type="dxa"/>
            <w:tcBorders>
              <w:top w:val="dotted" w:sz="4" w:space="0" w:color="000000"/>
              <w:bottom w:val="dotted" w:sz="4" w:space="0" w:color="000000"/>
            </w:tcBorders>
            <w:shd w:val="clear" w:color="auto" w:fill="CCFF99"/>
            <w:vAlign w:val="center"/>
          </w:tcPr>
          <w:p w14:paraId="510B3C57" w14:textId="77777777" w:rsidR="00610F8F" w:rsidRDefault="00610F8F" w:rsidP="00F9462D">
            <w:pPr>
              <w:rPr>
                <w:rFonts w:ascii="Times New Roman" w:hAnsi="Times New Roman" w:cs="Times New Roman"/>
              </w:rPr>
            </w:pPr>
            <w:r>
              <w:rPr>
                <w:rFonts w:ascii="Times New Roman" w:hAnsi="Times New Roman" w:cs="Times New Roman"/>
                <w:sz w:val="24"/>
                <w:szCs w:val="24"/>
              </w:rPr>
              <w:t>Zainteresirani učenici OŠ Žrnovnica; učenici škola koje se prijave na natječaj</w:t>
            </w:r>
          </w:p>
        </w:tc>
      </w:tr>
      <w:tr w:rsidR="00610F8F" w14:paraId="6FC76574" w14:textId="77777777" w:rsidTr="00F9462D">
        <w:trPr>
          <w:trHeight w:val="499"/>
        </w:trPr>
        <w:tc>
          <w:tcPr>
            <w:tcW w:w="2832" w:type="dxa"/>
            <w:tcBorders>
              <w:top w:val="dotted" w:sz="4" w:space="0" w:color="000000"/>
              <w:bottom w:val="dotted" w:sz="4" w:space="0" w:color="000000"/>
            </w:tcBorders>
            <w:shd w:val="clear" w:color="auto" w:fill="auto"/>
            <w:vAlign w:val="center"/>
          </w:tcPr>
          <w:p w14:paraId="7FB0F36A" w14:textId="77777777" w:rsidR="00610F8F" w:rsidRDefault="00610F8F" w:rsidP="00F9462D">
            <w:pPr>
              <w:rPr>
                <w:rFonts w:ascii="Times New Roman" w:hAnsi="Times New Roman" w:cs="Times New Roman"/>
                <w:b/>
              </w:rPr>
            </w:pPr>
            <w:r>
              <w:rPr>
                <w:rFonts w:ascii="Times New Roman" w:hAnsi="Times New Roman" w:cs="Times New Roman"/>
                <w:b/>
                <w:sz w:val="24"/>
                <w:szCs w:val="24"/>
              </w:rPr>
              <w:t>Planiran broj učenika:</w:t>
            </w:r>
          </w:p>
        </w:tc>
        <w:tc>
          <w:tcPr>
            <w:tcW w:w="6409" w:type="dxa"/>
            <w:tcBorders>
              <w:top w:val="dotted" w:sz="4" w:space="0" w:color="000000"/>
              <w:bottom w:val="dotted" w:sz="4" w:space="0" w:color="000000"/>
            </w:tcBorders>
            <w:shd w:val="clear" w:color="auto" w:fill="auto"/>
            <w:vAlign w:val="center"/>
          </w:tcPr>
          <w:p w14:paraId="427724B1" w14:textId="77777777" w:rsidR="00610F8F" w:rsidRDefault="00610F8F" w:rsidP="00F9462D">
            <w:pPr>
              <w:rPr>
                <w:rFonts w:ascii="Times New Roman" w:hAnsi="Times New Roman" w:cs="Times New Roman"/>
              </w:rPr>
            </w:pPr>
            <w:r>
              <w:rPr>
                <w:rFonts w:ascii="Times New Roman" w:hAnsi="Times New Roman" w:cs="Times New Roman"/>
                <w:sz w:val="24"/>
                <w:szCs w:val="24"/>
              </w:rPr>
              <w:t>25</w:t>
            </w:r>
          </w:p>
        </w:tc>
      </w:tr>
      <w:tr w:rsidR="00610F8F" w14:paraId="3B12F84E" w14:textId="77777777" w:rsidTr="00F9462D">
        <w:trPr>
          <w:trHeight w:val="549"/>
        </w:trPr>
        <w:tc>
          <w:tcPr>
            <w:tcW w:w="2832" w:type="dxa"/>
            <w:tcBorders>
              <w:top w:val="dotted" w:sz="4" w:space="0" w:color="000000"/>
              <w:bottom w:val="dotted" w:sz="4" w:space="0" w:color="000000"/>
            </w:tcBorders>
            <w:shd w:val="clear" w:color="auto" w:fill="CCFF99"/>
            <w:vAlign w:val="center"/>
          </w:tcPr>
          <w:p w14:paraId="4F8BF419" w14:textId="77777777" w:rsidR="00610F8F" w:rsidRDefault="00610F8F" w:rsidP="00F9462D">
            <w:pPr>
              <w:rPr>
                <w:rFonts w:ascii="Times New Roman" w:hAnsi="Times New Roman" w:cs="Times New Roman"/>
                <w:b/>
              </w:rPr>
            </w:pPr>
            <w:r>
              <w:rPr>
                <w:rFonts w:ascii="Times New Roman" w:hAnsi="Times New Roman" w:cs="Times New Roman"/>
                <w:b/>
                <w:sz w:val="24"/>
                <w:szCs w:val="24"/>
              </w:rPr>
              <w:t>Planiran broj sati:</w:t>
            </w:r>
          </w:p>
        </w:tc>
        <w:tc>
          <w:tcPr>
            <w:tcW w:w="6409" w:type="dxa"/>
            <w:tcBorders>
              <w:top w:val="dotted" w:sz="4" w:space="0" w:color="000000"/>
              <w:bottom w:val="dotted" w:sz="4" w:space="0" w:color="000000"/>
            </w:tcBorders>
            <w:shd w:val="clear" w:color="auto" w:fill="CCFF99"/>
            <w:vAlign w:val="center"/>
          </w:tcPr>
          <w:p w14:paraId="47203EB8" w14:textId="77777777" w:rsidR="00610F8F" w:rsidRDefault="00610F8F" w:rsidP="00F9462D">
            <w:pPr>
              <w:rPr>
                <w:rFonts w:ascii="Times New Roman" w:hAnsi="Times New Roman" w:cs="Times New Roman"/>
              </w:rPr>
            </w:pPr>
            <w:r>
              <w:rPr>
                <w:rFonts w:ascii="Times New Roman" w:hAnsi="Times New Roman" w:cs="Times New Roman"/>
                <w:sz w:val="24"/>
                <w:szCs w:val="24"/>
              </w:rPr>
              <w:t>35</w:t>
            </w:r>
          </w:p>
        </w:tc>
      </w:tr>
      <w:tr w:rsidR="00610F8F" w14:paraId="7BEB79A8" w14:textId="77777777" w:rsidTr="00F9462D">
        <w:trPr>
          <w:trHeight w:val="1418"/>
        </w:trPr>
        <w:tc>
          <w:tcPr>
            <w:tcW w:w="2832" w:type="dxa"/>
            <w:tcBorders>
              <w:top w:val="dotted" w:sz="4" w:space="0" w:color="000000"/>
              <w:bottom w:val="dotted" w:sz="4" w:space="0" w:color="000000"/>
            </w:tcBorders>
            <w:shd w:val="clear" w:color="auto" w:fill="auto"/>
            <w:vAlign w:val="center"/>
          </w:tcPr>
          <w:p w14:paraId="61CC8B8B" w14:textId="77777777" w:rsidR="00610F8F" w:rsidRDefault="00610F8F" w:rsidP="00F9462D">
            <w:pPr>
              <w:rPr>
                <w:rFonts w:ascii="Times New Roman" w:hAnsi="Times New Roman" w:cs="Times New Roman"/>
                <w:b/>
              </w:rPr>
            </w:pPr>
            <w:r>
              <w:rPr>
                <w:rFonts w:ascii="Times New Roman" w:hAnsi="Times New Roman" w:cs="Times New Roman"/>
                <w:b/>
                <w:sz w:val="24"/>
                <w:szCs w:val="24"/>
              </w:rPr>
              <w:t>Ciljevi:</w:t>
            </w:r>
          </w:p>
        </w:tc>
        <w:tc>
          <w:tcPr>
            <w:tcW w:w="6409" w:type="dxa"/>
            <w:tcBorders>
              <w:top w:val="dotted" w:sz="4" w:space="0" w:color="000000"/>
              <w:bottom w:val="dotted" w:sz="4" w:space="0" w:color="000000"/>
            </w:tcBorders>
            <w:shd w:val="clear" w:color="auto" w:fill="auto"/>
            <w:vAlign w:val="center"/>
          </w:tcPr>
          <w:p w14:paraId="7F125113" w14:textId="77777777" w:rsidR="00610F8F" w:rsidRDefault="00610F8F" w:rsidP="00F9462D">
            <w:pPr>
              <w:rPr>
                <w:rFonts w:ascii="Times New Roman" w:hAnsi="Times New Roman" w:cs="Times New Roman"/>
              </w:rPr>
            </w:pPr>
            <w:r>
              <w:rPr>
                <w:rFonts w:ascii="Times New Roman" w:hAnsi="Times New Roman" w:cs="Times New Roman"/>
                <w:sz w:val="24"/>
                <w:szCs w:val="24"/>
              </w:rPr>
              <w:t xml:space="preserve">- očuvanje i promicanje zavičajnih mitova i legendi </w:t>
            </w:r>
            <w:proofErr w:type="spellStart"/>
            <w:r>
              <w:rPr>
                <w:rFonts w:ascii="Times New Roman" w:hAnsi="Times New Roman" w:cs="Times New Roman"/>
                <w:sz w:val="24"/>
                <w:szCs w:val="24"/>
              </w:rPr>
              <w:t>Žrnovačkog</w:t>
            </w:r>
            <w:proofErr w:type="spellEnd"/>
            <w:r>
              <w:rPr>
                <w:rFonts w:ascii="Times New Roman" w:hAnsi="Times New Roman" w:cs="Times New Roman"/>
                <w:sz w:val="24"/>
                <w:szCs w:val="24"/>
              </w:rPr>
              <w:t xml:space="preserve"> kraja i Poljica.</w:t>
            </w:r>
          </w:p>
          <w:p w14:paraId="7CBD3039" w14:textId="77777777" w:rsidR="00610F8F" w:rsidRDefault="00610F8F" w:rsidP="00F9462D">
            <w:pPr>
              <w:rPr>
                <w:rFonts w:ascii="Times New Roman" w:hAnsi="Times New Roman" w:cs="Times New Roman"/>
              </w:rPr>
            </w:pPr>
          </w:p>
          <w:p w14:paraId="00EFF153" w14:textId="77777777" w:rsidR="00610F8F" w:rsidRDefault="00610F8F" w:rsidP="00F9462D">
            <w:pPr>
              <w:rPr>
                <w:rFonts w:ascii="Times New Roman" w:hAnsi="Times New Roman" w:cs="Times New Roman"/>
              </w:rPr>
            </w:pPr>
            <w:r>
              <w:rPr>
                <w:rFonts w:ascii="Times New Roman" w:hAnsi="Times New Roman" w:cs="Times New Roman"/>
                <w:sz w:val="24"/>
                <w:szCs w:val="24"/>
              </w:rPr>
              <w:t>-poticanje kreativnog izražavanja učenika kroz literarne, likovne i medijske radove.</w:t>
            </w:r>
          </w:p>
          <w:p w14:paraId="10099EF3" w14:textId="77777777" w:rsidR="00610F8F" w:rsidRDefault="00610F8F" w:rsidP="00F9462D">
            <w:pPr>
              <w:rPr>
                <w:rFonts w:ascii="Times New Roman" w:hAnsi="Times New Roman" w:cs="Times New Roman"/>
              </w:rPr>
            </w:pPr>
          </w:p>
          <w:p w14:paraId="5C2380AE" w14:textId="77777777" w:rsidR="00610F8F" w:rsidRDefault="00610F8F" w:rsidP="00F9462D">
            <w:pPr>
              <w:rPr>
                <w:rFonts w:ascii="Times New Roman" w:hAnsi="Times New Roman" w:cs="Times New Roman"/>
              </w:rPr>
            </w:pPr>
            <w:r>
              <w:rPr>
                <w:rFonts w:ascii="Times New Roman" w:hAnsi="Times New Roman" w:cs="Times New Roman"/>
                <w:sz w:val="24"/>
                <w:szCs w:val="24"/>
              </w:rPr>
              <w:t>-razvijanje interdisciplinarnih vještina – jezik, likovna kultura, medijska pismenost, lokalna povijest.</w:t>
            </w:r>
          </w:p>
          <w:p w14:paraId="590C8596" w14:textId="77777777" w:rsidR="00610F8F" w:rsidRDefault="00610F8F" w:rsidP="00F9462D">
            <w:pPr>
              <w:rPr>
                <w:rFonts w:ascii="Times New Roman" w:hAnsi="Times New Roman" w:cs="Times New Roman"/>
              </w:rPr>
            </w:pPr>
          </w:p>
          <w:p w14:paraId="506DC314" w14:textId="77777777" w:rsidR="00610F8F" w:rsidRDefault="00610F8F" w:rsidP="00F9462D">
            <w:pPr>
              <w:rPr>
                <w:rFonts w:ascii="Times New Roman" w:hAnsi="Times New Roman" w:cs="Times New Roman"/>
              </w:rPr>
            </w:pPr>
            <w:r>
              <w:rPr>
                <w:rFonts w:ascii="Times New Roman" w:hAnsi="Times New Roman" w:cs="Times New Roman"/>
                <w:sz w:val="24"/>
                <w:szCs w:val="24"/>
              </w:rPr>
              <w:t>-jačanje identiteta i pripadnosti zavičaju.</w:t>
            </w:r>
          </w:p>
          <w:p w14:paraId="1DE1AC36" w14:textId="77777777" w:rsidR="00610F8F" w:rsidRDefault="00610F8F" w:rsidP="00F9462D">
            <w:pPr>
              <w:rPr>
                <w:rFonts w:ascii="Times New Roman" w:hAnsi="Times New Roman" w:cs="Times New Roman"/>
              </w:rPr>
            </w:pPr>
          </w:p>
          <w:p w14:paraId="75985434" w14:textId="77777777" w:rsidR="00610F8F" w:rsidRDefault="00610F8F" w:rsidP="00F9462D">
            <w:pPr>
              <w:rPr>
                <w:rFonts w:ascii="Times New Roman" w:hAnsi="Times New Roman" w:cs="Times New Roman"/>
              </w:rPr>
            </w:pPr>
            <w:r>
              <w:rPr>
                <w:rFonts w:ascii="Times New Roman" w:hAnsi="Times New Roman" w:cs="Times New Roman"/>
                <w:sz w:val="24"/>
                <w:szCs w:val="24"/>
              </w:rPr>
              <w:t>-promicanje suradnje među školama, razredima i lokalnom zajednicom.</w:t>
            </w:r>
          </w:p>
          <w:p w14:paraId="6FE33EC2" w14:textId="77777777" w:rsidR="00610F8F" w:rsidRDefault="00610F8F" w:rsidP="00F9462D">
            <w:pPr>
              <w:rPr>
                <w:rFonts w:ascii="Times New Roman" w:hAnsi="Times New Roman" w:cs="Times New Roman"/>
              </w:rPr>
            </w:pPr>
          </w:p>
        </w:tc>
      </w:tr>
      <w:tr w:rsidR="00610F8F" w14:paraId="0650AF30" w14:textId="77777777" w:rsidTr="00F9462D">
        <w:trPr>
          <w:trHeight w:val="1418"/>
        </w:trPr>
        <w:tc>
          <w:tcPr>
            <w:tcW w:w="2832" w:type="dxa"/>
            <w:tcBorders>
              <w:top w:val="dotted" w:sz="4" w:space="0" w:color="000000"/>
              <w:bottom w:val="dotted" w:sz="4" w:space="0" w:color="000000"/>
            </w:tcBorders>
            <w:shd w:val="clear" w:color="auto" w:fill="CCFF99"/>
            <w:vAlign w:val="center"/>
          </w:tcPr>
          <w:p w14:paraId="13A71280" w14:textId="77777777" w:rsidR="00610F8F" w:rsidRDefault="00610F8F" w:rsidP="00F9462D">
            <w:pPr>
              <w:rPr>
                <w:rFonts w:ascii="Times New Roman" w:hAnsi="Times New Roman" w:cs="Times New Roman"/>
                <w:b/>
              </w:rPr>
            </w:pPr>
            <w:r>
              <w:rPr>
                <w:rFonts w:ascii="Times New Roman" w:hAnsi="Times New Roman" w:cs="Times New Roman"/>
                <w:b/>
                <w:sz w:val="24"/>
                <w:szCs w:val="24"/>
              </w:rPr>
              <w:t>Namjena aktivnosti:</w:t>
            </w:r>
          </w:p>
        </w:tc>
        <w:tc>
          <w:tcPr>
            <w:tcW w:w="6409" w:type="dxa"/>
            <w:tcBorders>
              <w:top w:val="dotted" w:sz="4" w:space="0" w:color="000000"/>
              <w:bottom w:val="dotted" w:sz="4" w:space="0" w:color="000000"/>
            </w:tcBorders>
            <w:shd w:val="clear" w:color="auto" w:fill="CCFF99"/>
            <w:vAlign w:val="center"/>
          </w:tcPr>
          <w:p w14:paraId="0B7D84B5" w14:textId="77777777" w:rsidR="00610F8F" w:rsidRDefault="00610F8F" w:rsidP="00F9462D">
            <w:pPr>
              <w:rPr>
                <w:rFonts w:ascii="Times New Roman" w:hAnsi="Times New Roman" w:cs="Times New Roman"/>
              </w:rPr>
            </w:pPr>
          </w:p>
          <w:p w14:paraId="6958BCD0" w14:textId="77777777" w:rsidR="00610F8F" w:rsidRDefault="00610F8F" w:rsidP="00F9462D">
            <w:pPr>
              <w:rPr>
                <w:rFonts w:ascii="Times New Roman" w:hAnsi="Times New Roman" w:cs="Times New Roman"/>
              </w:rPr>
            </w:pPr>
            <w:r>
              <w:rPr>
                <w:rFonts w:ascii="Times New Roman" w:hAnsi="Times New Roman" w:cs="Times New Roman"/>
                <w:sz w:val="24"/>
                <w:szCs w:val="24"/>
              </w:rPr>
              <w:t>Projekt i natječaj „Od izvora do mora: priče našeg zavičaja“ namijenjeni su:</w:t>
            </w:r>
          </w:p>
          <w:p w14:paraId="0C506616" w14:textId="77777777" w:rsidR="00610F8F" w:rsidRDefault="00610F8F" w:rsidP="00610F8F">
            <w:pPr>
              <w:numPr>
                <w:ilvl w:val="0"/>
                <w:numId w:val="17"/>
              </w:numPr>
              <w:spacing w:after="0" w:line="240" w:lineRule="auto"/>
              <w:rPr>
                <w:rFonts w:ascii="Times New Roman" w:hAnsi="Times New Roman" w:cs="Times New Roman"/>
              </w:rPr>
            </w:pPr>
            <w:r>
              <w:rPr>
                <w:rFonts w:ascii="Times New Roman" w:hAnsi="Times New Roman" w:cs="Times New Roman"/>
                <w:sz w:val="24"/>
                <w:szCs w:val="24"/>
              </w:rPr>
              <w:t xml:space="preserve">Učenicima osnovnih škola – kako bi kroz literarne, likovne i medijske radove upoznali, istražili i kreativno obradili mitove, legende i priče </w:t>
            </w:r>
            <w:proofErr w:type="spellStart"/>
            <w:r>
              <w:rPr>
                <w:rFonts w:ascii="Times New Roman" w:hAnsi="Times New Roman" w:cs="Times New Roman"/>
                <w:sz w:val="24"/>
                <w:szCs w:val="24"/>
              </w:rPr>
              <w:t>Žrnovačkog</w:t>
            </w:r>
            <w:proofErr w:type="spellEnd"/>
            <w:r>
              <w:rPr>
                <w:rFonts w:ascii="Times New Roman" w:hAnsi="Times New Roman" w:cs="Times New Roman"/>
                <w:sz w:val="24"/>
                <w:szCs w:val="24"/>
              </w:rPr>
              <w:t xml:space="preserve"> kraja i Poljica.</w:t>
            </w:r>
          </w:p>
          <w:p w14:paraId="03690A66" w14:textId="77777777" w:rsidR="00610F8F" w:rsidRDefault="00610F8F" w:rsidP="00F9462D">
            <w:pPr>
              <w:rPr>
                <w:rFonts w:ascii="Times New Roman" w:hAnsi="Times New Roman" w:cs="Times New Roman"/>
              </w:rPr>
            </w:pPr>
          </w:p>
          <w:p w14:paraId="6FC0AB91" w14:textId="77777777" w:rsidR="00610F8F" w:rsidRDefault="00610F8F" w:rsidP="00F9462D">
            <w:pPr>
              <w:rPr>
                <w:rFonts w:ascii="Times New Roman" w:hAnsi="Times New Roman" w:cs="Times New Roman"/>
              </w:rPr>
            </w:pPr>
          </w:p>
          <w:p w14:paraId="4D82C293" w14:textId="77777777" w:rsidR="00610F8F" w:rsidRDefault="00610F8F" w:rsidP="00610F8F">
            <w:pPr>
              <w:numPr>
                <w:ilvl w:val="0"/>
                <w:numId w:val="17"/>
              </w:numPr>
              <w:spacing w:after="0" w:line="240" w:lineRule="auto"/>
              <w:rPr>
                <w:rFonts w:ascii="Times New Roman" w:hAnsi="Times New Roman" w:cs="Times New Roman"/>
              </w:rPr>
            </w:pPr>
            <w:r>
              <w:rPr>
                <w:rFonts w:ascii="Times New Roman" w:hAnsi="Times New Roman" w:cs="Times New Roman"/>
                <w:sz w:val="24"/>
                <w:szCs w:val="24"/>
              </w:rPr>
              <w:lastRenderedPageBreak/>
              <w:t>Učiteljima i mentorima – kao poticaj za interdisciplinarni pristup nastavi (jezik, likovna kultura, povijest, geografija, glazbena i medijska kultura).</w:t>
            </w:r>
          </w:p>
          <w:p w14:paraId="2C6F66A2" w14:textId="77777777" w:rsidR="00610F8F" w:rsidRDefault="00610F8F" w:rsidP="00F9462D">
            <w:pPr>
              <w:rPr>
                <w:rFonts w:ascii="Times New Roman" w:hAnsi="Times New Roman" w:cs="Times New Roman"/>
              </w:rPr>
            </w:pPr>
          </w:p>
          <w:p w14:paraId="48C1178A" w14:textId="77777777" w:rsidR="00610F8F" w:rsidRDefault="00610F8F" w:rsidP="00610F8F">
            <w:pPr>
              <w:numPr>
                <w:ilvl w:val="0"/>
                <w:numId w:val="17"/>
              </w:numPr>
              <w:spacing w:after="0" w:line="240" w:lineRule="auto"/>
              <w:rPr>
                <w:rFonts w:ascii="Times New Roman" w:hAnsi="Times New Roman" w:cs="Times New Roman"/>
              </w:rPr>
            </w:pPr>
            <w:r>
              <w:rPr>
                <w:rFonts w:ascii="Times New Roman" w:hAnsi="Times New Roman" w:cs="Times New Roman"/>
                <w:sz w:val="24"/>
                <w:szCs w:val="24"/>
              </w:rPr>
              <w:t>Školskoj i lokalnoj zajednici – s ciljem očuvanja i promicanja kulturne baštine, jačanja identiteta i prijenosa priča budućim generacijama.</w:t>
            </w:r>
          </w:p>
          <w:p w14:paraId="32B0D5EF" w14:textId="77777777" w:rsidR="00610F8F" w:rsidRDefault="00610F8F" w:rsidP="00F9462D">
            <w:pPr>
              <w:rPr>
                <w:rFonts w:ascii="Times New Roman" w:hAnsi="Times New Roman" w:cs="Times New Roman"/>
              </w:rPr>
            </w:pPr>
          </w:p>
          <w:p w14:paraId="450C12A2" w14:textId="77777777" w:rsidR="00610F8F" w:rsidRPr="00610F8F" w:rsidRDefault="00610F8F" w:rsidP="00F9462D">
            <w:pPr>
              <w:numPr>
                <w:ilvl w:val="0"/>
                <w:numId w:val="17"/>
              </w:numPr>
              <w:spacing w:after="0" w:line="240" w:lineRule="auto"/>
              <w:rPr>
                <w:rFonts w:ascii="Times New Roman" w:hAnsi="Times New Roman" w:cs="Times New Roman"/>
              </w:rPr>
            </w:pPr>
            <w:r>
              <w:rPr>
                <w:rFonts w:ascii="Times New Roman" w:hAnsi="Times New Roman" w:cs="Times New Roman"/>
                <w:sz w:val="24"/>
                <w:szCs w:val="24"/>
              </w:rPr>
              <w:t>Suradnji među školama – poticanjem razmjene radova, zajedničkih radionica i prezentacija, čime se jača zajedništvo i osjećaj pripadnosti zavičaju.</w:t>
            </w:r>
          </w:p>
          <w:p w14:paraId="7B339E66" w14:textId="77777777" w:rsidR="00610F8F" w:rsidRDefault="00610F8F" w:rsidP="00F9462D">
            <w:pPr>
              <w:rPr>
                <w:rFonts w:ascii="Times New Roman" w:hAnsi="Times New Roman" w:cs="Times New Roman"/>
              </w:rPr>
            </w:pPr>
            <w:r>
              <w:rPr>
                <w:rFonts w:ascii="Times New Roman" w:hAnsi="Times New Roman" w:cs="Times New Roman"/>
                <w:sz w:val="24"/>
                <w:szCs w:val="24"/>
              </w:rPr>
              <w:t>Namjena projekta nije samo natjecateljska, nego i odgojno-obrazovna: učenike potiče na kreativnost, razvija ljubav prema zavičaju, osnažuje njihovu medijsku i kulturnu pismenost te jača vezu između škole, obitelji i zajednice.</w:t>
            </w:r>
          </w:p>
        </w:tc>
      </w:tr>
      <w:tr w:rsidR="00610F8F" w14:paraId="6352BB77" w14:textId="77777777" w:rsidTr="00F9462D">
        <w:trPr>
          <w:trHeight w:val="1050"/>
        </w:trPr>
        <w:tc>
          <w:tcPr>
            <w:tcW w:w="2832" w:type="dxa"/>
            <w:tcBorders>
              <w:top w:val="dotted" w:sz="4" w:space="0" w:color="000000"/>
              <w:bottom w:val="dotted" w:sz="4" w:space="0" w:color="000000"/>
            </w:tcBorders>
            <w:shd w:val="clear" w:color="auto" w:fill="auto"/>
            <w:vAlign w:val="center"/>
          </w:tcPr>
          <w:p w14:paraId="605D68ED" w14:textId="77777777" w:rsidR="00610F8F" w:rsidRDefault="00610F8F" w:rsidP="00F9462D">
            <w:pPr>
              <w:rPr>
                <w:rFonts w:ascii="Times New Roman" w:hAnsi="Times New Roman" w:cs="Times New Roman"/>
                <w:b/>
              </w:rPr>
            </w:pPr>
            <w:r>
              <w:rPr>
                <w:rFonts w:ascii="Times New Roman" w:hAnsi="Times New Roman" w:cs="Times New Roman"/>
                <w:b/>
                <w:sz w:val="24"/>
                <w:szCs w:val="24"/>
              </w:rPr>
              <w:lastRenderedPageBreak/>
              <w:t>Nositelji aktivnosti:</w:t>
            </w:r>
          </w:p>
        </w:tc>
        <w:tc>
          <w:tcPr>
            <w:tcW w:w="6409" w:type="dxa"/>
            <w:tcBorders>
              <w:top w:val="dotted" w:sz="4" w:space="0" w:color="000000"/>
              <w:bottom w:val="dotted" w:sz="4" w:space="0" w:color="000000"/>
            </w:tcBorders>
            <w:shd w:val="clear" w:color="auto" w:fill="auto"/>
            <w:vAlign w:val="center"/>
          </w:tcPr>
          <w:p w14:paraId="7A8F378B" w14:textId="77777777" w:rsidR="00610F8F" w:rsidRDefault="00610F8F" w:rsidP="00F9462D">
            <w:pPr>
              <w:rPr>
                <w:rFonts w:ascii="Times New Roman" w:hAnsi="Times New Roman" w:cs="Times New Roman"/>
              </w:rPr>
            </w:pPr>
            <w:r>
              <w:rPr>
                <w:rFonts w:ascii="Times New Roman" w:hAnsi="Times New Roman" w:cs="Times New Roman"/>
                <w:sz w:val="24"/>
                <w:szCs w:val="24"/>
              </w:rPr>
              <w:t xml:space="preserve">Martina Lovrić, Tamara Treskavica Bašić, Lidija </w:t>
            </w:r>
            <w:proofErr w:type="spellStart"/>
            <w:r>
              <w:rPr>
                <w:rFonts w:ascii="Times New Roman" w:hAnsi="Times New Roman" w:cs="Times New Roman"/>
                <w:sz w:val="24"/>
                <w:szCs w:val="24"/>
              </w:rPr>
              <w:t>Đerek</w:t>
            </w:r>
            <w:proofErr w:type="spellEnd"/>
            <w:r>
              <w:rPr>
                <w:rFonts w:ascii="Times New Roman" w:hAnsi="Times New Roman" w:cs="Times New Roman"/>
                <w:sz w:val="24"/>
                <w:szCs w:val="24"/>
              </w:rPr>
              <w:t xml:space="preserve"> i Sandra Jelavić, Maja Sorić</w:t>
            </w:r>
          </w:p>
        </w:tc>
      </w:tr>
      <w:tr w:rsidR="00610F8F" w14:paraId="569CFDCD" w14:textId="77777777" w:rsidTr="00F9462D">
        <w:trPr>
          <w:trHeight w:val="979"/>
        </w:trPr>
        <w:tc>
          <w:tcPr>
            <w:tcW w:w="2832" w:type="dxa"/>
            <w:tcBorders>
              <w:top w:val="dotted" w:sz="4" w:space="0" w:color="000000"/>
              <w:bottom w:val="dotted" w:sz="4" w:space="0" w:color="000000"/>
            </w:tcBorders>
            <w:shd w:val="clear" w:color="auto" w:fill="CCFF99"/>
            <w:vAlign w:val="center"/>
          </w:tcPr>
          <w:p w14:paraId="77EEBAB0" w14:textId="77777777" w:rsidR="00610F8F" w:rsidRDefault="00610F8F" w:rsidP="00F9462D">
            <w:pPr>
              <w:rPr>
                <w:rFonts w:ascii="Times New Roman" w:hAnsi="Times New Roman" w:cs="Times New Roman"/>
                <w:b/>
              </w:rPr>
            </w:pPr>
            <w:r>
              <w:rPr>
                <w:rFonts w:ascii="Times New Roman" w:hAnsi="Times New Roman" w:cs="Times New Roman"/>
                <w:b/>
                <w:sz w:val="24"/>
                <w:szCs w:val="24"/>
              </w:rPr>
              <w:t>Način realizacije:</w:t>
            </w:r>
          </w:p>
        </w:tc>
        <w:tc>
          <w:tcPr>
            <w:tcW w:w="6409" w:type="dxa"/>
            <w:tcBorders>
              <w:top w:val="dotted" w:sz="4" w:space="0" w:color="000000"/>
              <w:bottom w:val="dotted" w:sz="4" w:space="0" w:color="000000"/>
            </w:tcBorders>
            <w:shd w:val="clear" w:color="auto" w:fill="CCFF99"/>
            <w:vAlign w:val="center"/>
          </w:tcPr>
          <w:p w14:paraId="1C7CF8D0" w14:textId="77777777" w:rsidR="00610F8F" w:rsidRDefault="00610F8F" w:rsidP="00F9462D">
            <w:pPr>
              <w:jc w:val="both"/>
              <w:rPr>
                <w:rFonts w:ascii="Times New Roman" w:hAnsi="Times New Roman" w:cs="Times New Roman"/>
              </w:rPr>
            </w:pPr>
          </w:p>
          <w:p w14:paraId="0161F53E" w14:textId="77777777" w:rsidR="00610F8F" w:rsidRDefault="00610F8F" w:rsidP="00F9462D">
            <w:pPr>
              <w:rPr>
                <w:rFonts w:ascii="Times New Roman" w:hAnsi="Times New Roman" w:cs="Times New Roman"/>
              </w:rPr>
            </w:pPr>
            <w:r>
              <w:rPr>
                <w:rFonts w:ascii="Times New Roman" w:hAnsi="Times New Roman" w:cs="Times New Roman"/>
                <w:sz w:val="24"/>
                <w:szCs w:val="24"/>
              </w:rPr>
              <w:t>Kroz niz aktivnosti:</w:t>
            </w:r>
          </w:p>
          <w:p w14:paraId="260A0F69" w14:textId="77777777" w:rsidR="00610F8F" w:rsidRDefault="00610F8F" w:rsidP="00F9462D">
            <w:pPr>
              <w:spacing w:line="360" w:lineRule="auto"/>
              <w:rPr>
                <w:rFonts w:ascii="Times New Roman" w:hAnsi="Times New Roman" w:cs="Times New Roman"/>
                <w:b/>
                <w:bCs/>
              </w:rPr>
            </w:pPr>
            <w:r>
              <w:rPr>
                <w:rFonts w:ascii="Times New Roman" w:hAnsi="Times New Roman" w:cs="Times New Roman"/>
                <w:b/>
                <w:bCs/>
                <w:sz w:val="24"/>
                <w:szCs w:val="24"/>
              </w:rPr>
              <w:t>Rujan – Uvod i priprema</w:t>
            </w:r>
          </w:p>
          <w:p w14:paraId="6AFDF859"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Predstavljanje projekta „Od izvora do mora: priče našeg zavičaja“  učenicima i učiteljima.</w:t>
            </w:r>
          </w:p>
          <w:p w14:paraId="2C2D656F"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 xml:space="preserve">Uvodno predavanje o zavičajnim legendama i mitovima </w:t>
            </w:r>
            <w:proofErr w:type="spellStart"/>
            <w:r>
              <w:rPr>
                <w:rFonts w:ascii="Times New Roman" w:hAnsi="Times New Roman" w:cs="Times New Roman"/>
                <w:sz w:val="24"/>
                <w:szCs w:val="24"/>
              </w:rPr>
              <w:t>Žrnovačkog</w:t>
            </w:r>
            <w:proofErr w:type="spellEnd"/>
            <w:r>
              <w:rPr>
                <w:rFonts w:ascii="Times New Roman" w:hAnsi="Times New Roman" w:cs="Times New Roman"/>
                <w:sz w:val="24"/>
                <w:szCs w:val="24"/>
              </w:rPr>
              <w:t xml:space="preserve"> kraja i Poljica.</w:t>
            </w:r>
          </w:p>
          <w:p w14:paraId="64990F31"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Formiranje mentorskih timova (učitelji hrvatskog, likovne kulture i informatike).</w:t>
            </w:r>
          </w:p>
          <w:p w14:paraId="5EE8A9A9" w14:textId="77777777" w:rsidR="00610F8F" w:rsidRP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Poticanje učenika da prikupe priče od svojih obitelji ili lokalne zajednice.</w:t>
            </w:r>
          </w:p>
          <w:p w14:paraId="1EC19096" w14:textId="77777777" w:rsidR="00610F8F" w:rsidRDefault="00610F8F" w:rsidP="00F9462D">
            <w:pPr>
              <w:spacing w:line="360" w:lineRule="auto"/>
              <w:rPr>
                <w:rFonts w:ascii="Times New Roman" w:hAnsi="Times New Roman" w:cs="Times New Roman"/>
                <w:b/>
                <w:bCs/>
              </w:rPr>
            </w:pPr>
            <w:r>
              <w:rPr>
                <w:rFonts w:ascii="Times New Roman" w:hAnsi="Times New Roman" w:cs="Times New Roman"/>
                <w:b/>
                <w:bCs/>
                <w:sz w:val="24"/>
                <w:szCs w:val="24"/>
              </w:rPr>
              <w:t>Listopad – Inspiracija i istraživanje</w:t>
            </w:r>
          </w:p>
          <w:p w14:paraId="02D49C51"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Terenske šetnje po lokalitetima vezanim uz legende (rijeka Žrnovnica, izvori, crkvice).</w:t>
            </w:r>
          </w:p>
          <w:p w14:paraId="317D9064"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lastRenderedPageBreak/>
              <w:t>Radionice pripovijedanja „Priča uživo“ s lokalnim kroničarima i starijim stanovnicima.</w:t>
            </w:r>
          </w:p>
          <w:p w14:paraId="39191250"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Početak izrade literarnih, likovnih i medijskih radova.</w:t>
            </w:r>
          </w:p>
          <w:p w14:paraId="11E06A92" w14:textId="77777777" w:rsidR="00610F8F" w:rsidRDefault="00610F8F" w:rsidP="00F9462D">
            <w:pPr>
              <w:spacing w:line="360" w:lineRule="auto"/>
              <w:rPr>
                <w:rFonts w:ascii="Times New Roman" w:hAnsi="Times New Roman" w:cs="Times New Roman"/>
                <w:b/>
                <w:bCs/>
              </w:rPr>
            </w:pPr>
            <w:r>
              <w:rPr>
                <w:rFonts w:ascii="Times New Roman" w:hAnsi="Times New Roman" w:cs="Times New Roman"/>
                <w:b/>
                <w:bCs/>
                <w:sz w:val="24"/>
                <w:szCs w:val="24"/>
              </w:rPr>
              <w:t>Studeni – Kreativne radionice</w:t>
            </w:r>
          </w:p>
          <w:p w14:paraId="69651EE8"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Literarna radionica: Pisanje priča, pjesama, dnevnika ili pisama junaka.</w:t>
            </w:r>
          </w:p>
          <w:p w14:paraId="675F8923"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Likovna radionica: Crteži, ilustracije, stripovi, digitalne ilustracije.</w:t>
            </w:r>
          </w:p>
          <w:p w14:paraId="571D0245"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Medijska radionica: Snimanje kratkih filmova, fotografskih serija, audio-priča.</w:t>
            </w:r>
          </w:p>
          <w:p w14:paraId="0EECE2E4"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Savjetovanje s mentorima i međusobna razmjena ideja među učenicima.</w:t>
            </w:r>
          </w:p>
          <w:p w14:paraId="30C905CB" w14:textId="77777777" w:rsidR="00610F8F" w:rsidRDefault="00610F8F" w:rsidP="00F9462D">
            <w:pPr>
              <w:spacing w:line="360" w:lineRule="auto"/>
              <w:rPr>
                <w:rFonts w:ascii="Times New Roman" w:hAnsi="Times New Roman" w:cs="Times New Roman"/>
                <w:b/>
                <w:bCs/>
              </w:rPr>
            </w:pPr>
            <w:r>
              <w:rPr>
                <w:rFonts w:ascii="Times New Roman" w:hAnsi="Times New Roman" w:cs="Times New Roman"/>
                <w:b/>
                <w:bCs/>
                <w:sz w:val="24"/>
                <w:szCs w:val="24"/>
              </w:rPr>
              <w:t>Prosinac – Prvi pregled i evaluacija radova</w:t>
            </w:r>
          </w:p>
          <w:p w14:paraId="2AF002BB"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Predaja početnih verzija radova mentorima.</w:t>
            </w:r>
          </w:p>
          <w:p w14:paraId="54A58C6F"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 xml:space="preserve">Rad u grupama: </w:t>
            </w:r>
            <w:proofErr w:type="spellStart"/>
            <w:r>
              <w:rPr>
                <w:rFonts w:ascii="Times New Roman" w:hAnsi="Times New Roman" w:cs="Times New Roman"/>
                <w:sz w:val="24"/>
                <w:szCs w:val="24"/>
              </w:rPr>
              <w:t>peer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review</w:t>
            </w:r>
            <w:proofErr w:type="spellEnd"/>
            <w:r>
              <w:rPr>
                <w:rFonts w:ascii="Times New Roman" w:hAnsi="Times New Roman" w:cs="Times New Roman"/>
                <w:sz w:val="24"/>
                <w:szCs w:val="24"/>
              </w:rPr>
              <w:t xml:space="preserve"> – učenici komentiraju radove jedni drugih.</w:t>
            </w:r>
          </w:p>
          <w:p w14:paraId="6E09699E"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Korekcije i dorade prema povratnim informacijama.</w:t>
            </w:r>
          </w:p>
          <w:p w14:paraId="7A25D6CB" w14:textId="77777777" w:rsidR="00610F8F" w:rsidRDefault="00610F8F" w:rsidP="00F9462D">
            <w:pPr>
              <w:spacing w:line="360" w:lineRule="auto"/>
              <w:rPr>
                <w:rFonts w:ascii="Times New Roman" w:hAnsi="Times New Roman" w:cs="Times New Roman"/>
                <w:b/>
                <w:bCs/>
              </w:rPr>
            </w:pPr>
            <w:r>
              <w:rPr>
                <w:rFonts w:ascii="Times New Roman" w:hAnsi="Times New Roman" w:cs="Times New Roman"/>
                <w:b/>
                <w:bCs/>
                <w:sz w:val="24"/>
                <w:szCs w:val="24"/>
              </w:rPr>
              <w:t>Siječanj – Integracija i interdisciplinarni rad</w:t>
            </w:r>
          </w:p>
          <w:p w14:paraId="18AE2874"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Uključivanje povijesti i geografije: povezivanje priča s lokalitetima i povijesnim činjenicama.</w:t>
            </w:r>
          </w:p>
          <w:p w14:paraId="6C52A39C"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Priprema digitalnih radova i finalizacija likovnih uradaka.</w:t>
            </w:r>
          </w:p>
          <w:p w14:paraId="395B7DBA"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Kreativne igre i zadaci za poticanje maštovitog pripovijedanja.</w:t>
            </w:r>
          </w:p>
          <w:p w14:paraId="05F30B56" w14:textId="77777777" w:rsidR="00610F8F" w:rsidRDefault="00610F8F" w:rsidP="00F9462D">
            <w:pPr>
              <w:spacing w:line="360" w:lineRule="auto"/>
              <w:rPr>
                <w:rFonts w:ascii="Times New Roman" w:hAnsi="Times New Roman" w:cs="Times New Roman"/>
              </w:rPr>
            </w:pPr>
          </w:p>
          <w:p w14:paraId="58068FA6" w14:textId="77777777" w:rsidR="00610F8F" w:rsidRDefault="00610F8F" w:rsidP="00F9462D">
            <w:pPr>
              <w:spacing w:line="360" w:lineRule="auto"/>
              <w:rPr>
                <w:rFonts w:ascii="Times New Roman" w:hAnsi="Times New Roman" w:cs="Times New Roman"/>
                <w:b/>
                <w:bCs/>
              </w:rPr>
            </w:pPr>
            <w:r>
              <w:rPr>
                <w:rFonts w:ascii="Times New Roman" w:hAnsi="Times New Roman" w:cs="Times New Roman"/>
                <w:b/>
                <w:bCs/>
                <w:sz w:val="24"/>
                <w:szCs w:val="24"/>
              </w:rPr>
              <w:t>Veljača – Medijska produkcija i finalizacija radova</w:t>
            </w:r>
          </w:p>
          <w:p w14:paraId="0EC1AFFF"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lastRenderedPageBreak/>
              <w:t>Snimanje i montaža video-radova i audio-priča.</w:t>
            </w:r>
          </w:p>
          <w:p w14:paraId="37897133"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Digitalizacija likovnih i literarnih radova.</w:t>
            </w:r>
          </w:p>
          <w:p w14:paraId="2EC887C5"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Priprema prezentacija za izložbu i završnu priredbu.</w:t>
            </w:r>
          </w:p>
          <w:p w14:paraId="5E0D6D07" w14:textId="77777777" w:rsidR="00610F8F" w:rsidRDefault="00610F8F" w:rsidP="00F9462D">
            <w:pPr>
              <w:spacing w:line="360" w:lineRule="auto"/>
              <w:rPr>
                <w:rFonts w:ascii="Times New Roman" w:hAnsi="Times New Roman" w:cs="Times New Roman"/>
                <w:b/>
                <w:bCs/>
              </w:rPr>
            </w:pPr>
            <w:r>
              <w:rPr>
                <w:rFonts w:ascii="Times New Roman" w:hAnsi="Times New Roman" w:cs="Times New Roman"/>
                <w:b/>
                <w:bCs/>
                <w:sz w:val="24"/>
                <w:szCs w:val="24"/>
              </w:rPr>
              <w:t>Ožujak – Predaja radova i natjecanje među školama</w:t>
            </w:r>
          </w:p>
          <w:p w14:paraId="441C84ED"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Službena predaja radova (literarni, likovni, medijski).</w:t>
            </w:r>
          </w:p>
          <w:p w14:paraId="15245AB5"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Povjerenstvo školske organizacije ocjenjuje radove prema definiranim kriterijima.</w:t>
            </w:r>
          </w:p>
          <w:p w14:paraId="2EB886BB"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Organizacija razmjene radova s drugim školama (ako sudjeluju).</w:t>
            </w:r>
          </w:p>
          <w:p w14:paraId="78157784" w14:textId="77777777" w:rsidR="00610F8F" w:rsidRDefault="00610F8F" w:rsidP="00F9462D">
            <w:pPr>
              <w:spacing w:line="360" w:lineRule="auto"/>
              <w:rPr>
                <w:rFonts w:ascii="Times New Roman" w:hAnsi="Times New Roman" w:cs="Times New Roman"/>
                <w:b/>
                <w:bCs/>
              </w:rPr>
            </w:pPr>
            <w:r>
              <w:rPr>
                <w:rFonts w:ascii="Times New Roman" w:hAnsi="Times New Roman" w:cs="Times New Roman"/>
                <w:b/>
                <w:bCs/>
                <w:sz w:val="24"/>
                <w:szCs w:val="24"/>
              </w:rPr>
              <w:t>Travanj – Izložba i prezentacija radova</w:t>
            </w:r>
          </w:p>
          <w:p w14:paraId="6A96FD02"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Postavljanje likovnih radova u holu škole ili lokalnoj knjižnici.</w:t>
            </w:r>
          </w:p>
          <w:p w14:paraId="3D7531E2"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Prikazivanje medijskih radova (video i audio) na školskim ekranima ili platformama.</w:t>
            </w:r>
          </w:p>
          <w:p w14:paraId="5407841E"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Javna prezentacija literarnih radova (čitanje priča, pjesama).</w:t>
            </w:r>
          </w:p>
          <w:p w14:paraId="3F6444A5"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Završna priredba i nagrade.</w:t>
            </w:r>
          </w:p>
          <w:p w14:paraId="04AA4E4E"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Svečano proglašenje pobjednika natječaja u svim kategorijama.</w:t>
            </w:r>
          </w:p>
          <w:p w14:paraId="148AAA14"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Nagrade i priznanja učenicima i mentorima.</w:t>
            </w:r>
          </w:p>
          <w:p w14:paraId="26AB8D65" w14:textId="77777777" w:rsidR="00610F8F" w:rsidRP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Dramske i glazbene interpretacije odabranih priča i legendi.</w:t>
            </w:r>
          </w:p>
          <w:p w14:paraId="1E5C2426" w14:textId="77777777" w:rsidR="00610F8F" w:rsidRDefault="00610F8F" w:rsidP="00F9462D">
            <w:pPr>
              <w:spacing w:line="360" w:lineRule="auto"/>
              <w:rPr>
                <w:rFonts w:ascii="Times New Roman" w:hAnsi="Times New Roman" w:cs="Times New Roman"/>
                <w:b/>
                <w:bCs/>
              </w:rPr>
            </w:pPr>
            <w:r>
              <w:rPr>
                <w:rFonts w:ascii="Times New Roman" w:hAnsi="Times New Roman" w:cs="Times New Roman"/>
                <w:b/>
                <w:bCs/>
                <w:sz w:val="24"/>
                <w:szCs w:val="24"/>
              </w:rPr>
              <w:t>Svibanj – Evaluacija i refleksija</w:t>
            </w:r>
          </w:p>
          <w:p w14:paraId="4FE39215"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Analiza rezultata projekta i evaluacija od strane učenika i učitelja.</w:t>
            </w:r>
          </w:p>
          <w:p w14:paraId="68680605"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Diskusija o učincima projekta na kreativnost i znanje učenika o zavičaju.</w:t>
            </w:r>
          </w:p>
          <w:p w14:paraId="79BBD836"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lastRenderedPageBreak/>
              <w:t>Dokumentacija i arhiviranje radova za buduće projekte.</w:t>
            </w:r>
          </w:p>
          <w:p w14:paraId="36628D1F"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Dodatne aktivnosti tijekom godine</w:t>
            </w:r>
          </w:p>
          <w:p w14:paraId="7DCCC1B0"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Online blog ili školska web stranica s prezentacijom radova i vijestima o projektu.</w:t>
            </w:r>
          </w:p>
          <w:p w14:paraId="332F7E91" w14:textId="77777777" w:rsidR="00610F8F" w:rsidRDefault="00610F8F" w:rsidP="00F9462D">
            <w:pPr>
              <w:spacing w:line="360" w:lineRule="auto"/>
              <w:rPr>
                <w:rFonts w:ascii="Times New Roman" w:hAnsi="Times New Roman" w:cs="Times New Roman"/>
              </w:rPr>
            </w:pPr>
            <w:r>
              <w:rPr>
                <w:rFonts w:ascii="Times New Roman" w:hAnsi="Times New Roman" w:cs="Times New Roman"/>
                <w:sz w:val="24"/>
                <w:szCs w:val="24"/>
              </w:rPr>
              <w:t>Radionice i predavanja s lokalnim povjesničarima i kulturnim djelatnicima.</w:t>
            </w:r>
          </w:p>
          <w:p w14:paraId="40173D71" w14:textId="77777777" w:rsidR="00610F8F" w:rsidRDefault="00610F8F" w:rsidP="00610F8F">
            <w:pPr>
              <w:spacing w:line="360" w:lineRule="auto"/>
              <w:rPr>
                <w:rFonts w:ascii="Times New Roman" w:hAnsi="Times New Roman" w:cs="Times New Roman"/>
              </w:rPr>
            </w:pPr>
            <w:r>
              <w:rPr>
                <w:rFonts w:ascii="Times New Roman" w:hAnsi="Times New Roman" w:cs="Times New Roman"/>
                <w:sz w:val="24"/>
                <w:szCs w:val="24"/>
              </w:rPr>
              <w:t>Suradnja s knjižnicom ili kulturnim centrom za izložbe i javna događanja.</w:t>
            </w:r>
          </w:p>
        </w:tc>
      </w:tr>
      <w:tr w:rsidR="00610F8F" w14:paraId="3F89E54B" w14:textId="77777777" w:rsidTr="00F9462D">
        <w:trPr>
          <w:trHeight w:val="687"/>
        </w:trPr>
        <w:tc>
          <w:tcPr>
            <w:tcW w:w="2832" w:type="dxa"/>
            <w:tcBorders>
              <w:top w:val="dotted" w:sz="4" w:space="0" w:color="000000"/>
              <w:bottom w:val="dotted" w:sz="4" w:space="0" w:color="000000"/>
            </w:tcBorders>
            <w:shd w:val="clear" w:color="auto" w:fill="auto"/>
            <w:vAlign w:val="center"/>
          </w:tcPr>
          <w:p w14:paraId="5FC194EF" w14:textId="77777777" w:rsidR="00610F8F" w:rsidRDefault="00610F8F" w:rsidP="00F9462D">
            <w:pPr>
              <w:rPr>
                <w:rFonts w:ascii="Times New Roman" w:hAnsi="Times New Roman" w:cs="Times New Roman"/>
                <w:b/>
              </w:rPr>
            </w:pPr>
            <w:proofErr w:type="spellStart"/>
            <w:r>
              <w:rPr>
                <w:rFonts w:ascii="Times New Roman" w:hAnsi="Times New Roman" w:cs="Times New Roman"/>
                <w:b/>
                <w:sz w:val="24"/>
                <w:szCs w:val="24"/>
              </w:rPr>
              <w:lastRenderedPageBreak/>
              <w:t>Vremenik</w:t>
            </w:r>
            <w:proofErr w:type="spellEnd"/>
            <w:r>
              <w:rPr>
                <w:rFonts w:ascii="Times New Roman" w:hAnsi="Times New Roman" w:cs="Times New Roman"/>
                <w:b/>
                <w:sz w:val="24"/>
                <w:szCs w:val="24"/>
              </w:rPr>
              <w:t xml:space="preserve"> aktivnosti:</w:t>
            </w:r>
          </w:p>
        </w:tc>
        <w:tc>
          <w:tcPr>
            <w:tcW w:w="6409" w:type="dxa"/>
            <w:tcBorders>
              <w:top w:val="dotted" w:sz="4" w:space="0" w:color="000000"/>
              <w:bottom w:val="dotted" w:sz="4" w:space="0" w:color="000000"/>
            </w:tcBorders>
            <w:shd w:val="clear" w:color="auto" w:fill="auto"/>
            <w:vAlign w:val="center"/>
          </w:tcPr>
          <w:p w14:paraId="207B9182" w14:textId="77777777" w:rsidR="00610F8F" w:rsidRDefault="00610F8F" w:rsidP="00F9462D">
            <w:pPr>
              <w:rPr>
                <w:rFonts w:ascii="Times New Roman" w:hAnsi="Times New Roman" w:cs="Times New Roman"/>
              </w:rPr>
            </w:pPr>
            <w:r>
              <w:rPr>
                <w:rFonts w:ascii="Times New Roman" w:hAnsi="Times New Roman" w:cs="Times New Roman"/>
                <w:sz w:val="24"/>
                <w:szCs w:val="24"/>
              </w:rPr>
              <w:t>-tijekom školske godine 2025./2026.</w:t>
            </w:r>
          </w:p>
        </w:tc>
      </w:tr>
      <w:tr w:rsidR="00610F8F" w14:paraId="73074011" w14:textId="77777777" w:rsidTr="00F9462D">
        <w:trPr>
          <w:trHeight w:val="995"/>
        </w:trPr>
        <w:tc>
          <w:tcPr>
            <w:tcW w:w="2832" w:type="dxa"/>
            <w:tcBorders>
              <w:top w:val="dotted" w:sz="4" w:space="0" w:color="000000"/>
              <w:bottom w:val="dotted" w:sz="4" w:space="0" w:color="000000"/>
            </w:tcBorders>
            <w:shd w:val="clear" w:color="auto" w:fill="CCFF99"/>
            <w:vAlign w:val="center"/>
          </w:tcPr>
          <w:p w14:paraId="282E4983" w14:textId="77777777" w:rsidR="00610F8F" w:rsidRDefault="00610F8F" w:rsidP="00F9462D">
            <w:pPr>
              <w:rPr>
                <w:rFonts w:ascii="Times New Roman" w:hAnsi="Times New Roman" w:cs="Times New Roman"/>
                <w:b/>
              </w:rPr>
            </w:pPr>
            <w:r>
              <w:rPr>
                <w:rFonts w:ascii="Times New Roman" w:hAnsi="Times New Roman" w:cs="Times New Roman"/>
                <w:b/>
                <w:sz w:val="24"/>
                <w:szCs w:val="24"/>
              </w:rPr>
              <w:t>Detaljan  troškovnik:</w:t>
            </w:r>
          </w:p>
        </w:tc>
        <w:tc>
          <w:tcPr>
            <w:tcW w:w="6409" w:type="dxa"/>
            <w:tcBorders>
              <w:top w:val="dotted" w:sz="4" w:space="0" w:color="000000"/>
              <w:bottom w:val="dotted" w:sz="4" w:space="0" w:color="000000"/>
            </w:tcBorders>
            <w:shd w:val="clear" w:color="auto" w:fill="CCFF99"/>
            <w:vAlign w:val="center"/>
          </w:tcPr>
          <w:p w14:paraId="12C6E336" w14:textId="77777777" w:rsidR="00610F8F" w:rsidRDefault="00610F8F" w:rsidP="00F9462D">
            <w:pPr>
              <w:rPr>
                <w:rFonts w:ascii="Times New Roman" w:hAnsi="Times New Roman" w:cs="Times New Roman"/>
              </w:rPr>
            </w:pPr>
            <w:r>
              <w:rPr>
                <w:rFonts w:ascii="Times New Roman" w:hAnsi="Times New Roman" w:cs="Times New Roman"/>
                <w:sz w:val="24"/>
                <w:szCs w:val="24"/>
              </w:rPr>
              <w:t>Troškovi organizacije izložbe i završne priredbe, oko 150 eura</w:t>
            </w:r>
          </w:p>
        </w:tc>
      </w:tr>
      <w:tr w:rsidR="00610F8F" w14:paraId="01722BD6" w14:textId="77777777" w:rsidTr="00F9462D">
        <w:trPr>
          <w:trHeight w:val="1267"/>
        </w:trPr>
        <w:tc>
          <w:tcPr>
            <w:tcW w:w="2832" w:type="dxa"/>
            <w:tcBorders>
              <w:top w:val="dotted" w:sz="4" w:space="0" w:color="000000"/>
              <w:bottom w:val="dotted" w:sz="4" w:space="0" w:color="000000"/>
            </w:tcBorders>
            <w:shd w:val="clear" w:color="auto" w:fill="auto"/>
            <w:vAlign w:val="center"/>
          </w:tcPr>
          <w:p w14:paraId="7831C7E1" w14:textId="77777777" w:rsidR="00610F8F" w:rsidRDefault="00610F8F" w:rsidP="00F9462D">
            <w:pPr>
              <w:rPr>
                <w:rFonts w:ascii="Times New Roman" w:hAnsi="Times New Roman" w:cs="Times New Roman"/>
                <w:b/>
              </w:rPr>
            </w:pPr>
            <w:r>
              <w:rPr>
                <w:rFonts w:ascii="Times New Roman" w:hAnsi="Times New Roman" w:cs="Times New Roman"/>
                <w:b/>
                <w:sz w:val="24"/>
                <w:szCs w:val="24"/>
              </w:rPr>
              <w:t>Način vrednovanja:</w:t>
            </w:r>
          </w:p>
        </w:tc>
        <w:tc>
          <w:tcPr>
            <w:tcW w:w="6409" w:type="dxa"/>
            <w:tcBorders>
              <w:top w:val="dotted" w:sz="4" w:space="0" w:color="000000"/>
              <w:bottom w:val="dotted" w:sz="4" w:space="0" w:color="000000"/>
            </w:tcBorders>
            <w:shd w:val="clear" w:color="auto" w:fill="auto"/>
            <w:vAlign w:val="center"/>
          </w:tcPr>
          <w:p w14:paraId="28CDFEBF" w14:textId="77777777" w:rsidR="00610F8F" w:rsidRDefault="00610F8F" w:rsidP="00F9462D">
            <w:pPr>
              <w:rPr>
                <w:rFonts w:ascii="Times New Roman" w:hAnsi="Times New Roman" w:cs="Times New Roman"/>
              </w:rPr>
            </w:pPr>
          </w:p>
          <w:p w14:paraId="01B2B08B" w14:textId="77777777" w:rsidR="00610F8F" w:rsidRDefault="00610F8F" w:rsidP="00F9462D">
            <w:pPr>
              <w:rPr>
                <w:rFonts w:ascii="Times New Roman" w:hAnsi="Times New Roman" w:cs="Times New Roman"/>
              </w:rPr>
            </w:pPr>
            <w:r>
              <w:rPr>
                <w:rFonts w:ascii="Times New Roman" w:hAnsi="Times New Roman" w:cs="Times New Roman"/>
                <w:sz w:val="24"/>
                <w:szCs w:val="24"/>
              </w:rPr>
              <w:t>1. Evaluacija učenika</w:t>
            </w:r>
          </w:p>
          <w:p w14:paraId="3F2B7F17" w14:textId="77777777" w:rsidR="00610F8F" w:rsidRDefault="00610F8F" w:rsidP="00F9462D">
            <w:pPr>
              <w:rPr>
                <w:rFonts w:ascii="Times New Roman" w:hAnsi="Times New Roman" w:cs="Times New Roman"/>
              </w:rPr>
            </w:pPr>
            <w:r>
              <w:rPr>
                <w:rFonts w:ascii="Times New Roman" w:hAnsi="Times New Roman" w:cs="Times New Roman"/>
                <w:sz w:val="24"/>
                <w:szCs w:val="24"/>
              </w:rPr>
              <w:t>Anketni upitnici na kraju projekta (što su naučili, što im je bilo zanimljivo, što bi promijenili).</w:t>
            </w:r>
          </w:p>
          <w:p w14:paraId="02B770D9" w14:textId="77777777" w:rsidR="00610F8F" w:rsidRDefault="00610F8F" w:rsidP="00F9462D">
            <w:pPr>
              <w:rPr>
                <w:rFonts w:ascii="Times New Roman" w:hAnsi="Times New Roman" w:cs="Times New Roman"/>
              </w:rPr>
            </w:pPr>
            <w:r>
              <w:rPr>
                <w:rFonts w:ascii="Times New Roman" w:hAnsi="Times New Roman" w:cs="Times New Roman"/>
                <w:sz w:val="24"/>
                <w:szCs w:val="24"/>
              </w:rPr>
              <w:t>Refleksivni dnevnik ili kraći pisani osvrt učenika na svoje iskustvo u projektu.</w:t>
            </w:r>
          </w:p>
          <w:p w14:paraId="5270F6FE" w14:textId="77777777" w:rsidR="00610F8F" w:rsidRDefault="00610F8F" w:rsidP="00F9462D">
            <w:pPr>
              <w:rPr>
                <w:rFonts w:ascii="Times New Roman" w:hAnsi="Times New Roman" w:cs="Times New Roman"/>
              </w:rPr>
            </w:pPr>
            <w:r>
              <w:rPr>
                <w:rFonts w:ascii="Times New Roman" w:hAnsi="Times New Roman" w:cs="Times New Roman"/>
                <w:sz w:val="24"/>
                <w:szCs w:val="24"/>
              </w:rPr>
              <w:t>Usmena rasprava / okrugli stol po razredima o doživljajima i dojmovima.</w:t>
            </w:r>
          </w:p>
          <w:p w14:paraId="52C05706" w14:textId="77777777" w:rsidR="00610F8F" w:rsidRDefault="00610F8F" w:rsidP="00F9462D">
            <w:pPr>
              <w:rPr>
                <w:rFonts w:ascii="Times New Roman" w:hAnsi="Times New Roman" w:cs="Times New Roman"/>
              </w:rPr>
            </w:pPr>
            <w:r>
              <w:rPr>
                <w:rFonts w:ascii="Times New Roman" w:hAnsi="Times New Roman" w:cs="Times New Roman"/>
                <w:sz w:val="24"/>
                <w:szCs w:val="24"/>
              </w:rPr>
              <w:t>2. Evaluacija učitelja i mentora</w:t>
            </w:r>
          </w:p>
          <w:p w14:paraId="37D76F7A" w14:textId="77777777" w:rsidR="00610F8F" w:rsidRDefault="00610F8F" w:rsidP="00F9462D">
            <w:pPr>
              <w:rPr>
                <w:rFonts w:ascii="Times New Roman" w:hAnsi="Times New Roman" w:cs="Times New Roman"/>
              </w:rPr>
            </w:pPr>
            <w:r>
              <w:rPr>
                <w:rFonts w:ascii="Times New Roman" w:hAnsi="Times New Roman" w:cs="Times New Roman"/>
                <w:sz w:val="24"/>
                <w:szCs w:val="24"/>
              </w:rPr>
              <w:t>Analiza nastavnih sati i radionica (što je bilo uspješno, koje su bile poteškoće).</w:t>
            </w:r>
          </w:p>
          <w:p w14:paraId="5EDC5D2E" w14:textId="77777777" w:rsidR="00610F8F" w:rsidRDefault="00610F8F" w:rsidP="00F9462D">
            <w:pPr>
              <w:rPr>
                <w:rFonts w:ascii="Times New Roman" w:hAnsi="Times New Roman" w:cs="Times New Roman"/>
              </w:rPr>
            </w:pPr>
            <w:r>
              <w:rPr>
                <w:rFonts w:ascii="Times New Roman" w:hAnsi="Times New Roman" w:cs="Times New Roman"/>
                <w:sz w:val="24"/>
                <w:szCs w:val="24"/>
              </w:rPr>
              <w:t>Povratne informacije o suradnji među predmetima i timskom radu.</w:t>
            </w:r>
          </w:p>
          <w:p w14:paraId="46EFA0F3" w14:textId="77777777" w:rsidR="00610F8F" w:rsidRDefault="00610F8F" w:rsidP="00F9462D">
            <w:pPr>
              <w:rPr>
                <w:rFonts w:ascii="Times New Roman" w:hAnsi="Times New Roman" w:cs="Times New Roman"/>
              </w:rPr>
            </w:pPr>
            <w:r>
              <w:rPr>
                <w:rFonts w:ascii="Times New Roman" w:hAnsi="Times New Roman" w:cs="Times New Roman"/>
                <w:sz w:val="24"/>
                <w:szCs w:val="24"/>
              </w:rPr>
              <w:t>Predlaganje unapređenja za iduću godinu.</w:t>
            </w:r>
          </w:p>
          <w:p w14:paraId="71FE720D" w14:textId="77777777" w:rsidR="00610F8F" w:rsidRDefault="00610F8F" w:rsidP="00F9462D">
            <w:pPr>
              <w:rPr>
                <w:rFonts w:ascii="Times New Roman" w:hAnsi="Times New Roman" w:cs="Times New Roman"/>
              </w:rPr>
            </w:pPr>
          </w:p>
          <w:p w14:paraId="496A4C84" w14:textId="77777777" w:rsidR="00610F8F" w:rsidRDefault="00610F8F" w:rsidP="00F9462D">
            <w:pPr>
              <w:rPr>
                <w:rFonts w:ascii="Times New Roman" w:hAnsi="Times New Roman" w:cs="Times New Roman"/>
              </w:rPr>
            </w:pPr>
            <w:r>
              <w:rPr>
                <w:rFonts w:ascii="Times New Roman" w:hAnsi="Times New Roman" w:cs="Times New Roman"/>
                <w:sz w:val="24"/>
                <w:szCs w:val="24"/>
              </w:rPr>
              <w:t>3. Evaluacija zajednice</w:t>
            </w:r>
          </w:p>
          <w:p w14:paraId="0E063E18" w14:textId="77777777" w:rsidR="00610F8F" w:rsidRDefault="00610F8F" w:rsidP="00F9462D">
            <w:pPr>
              <w:rPr>
                <w:rFonts w:ascii="Times New Roman" w:hAnsi="Times New Roman" w:cs="Times New Roman"/>
              </w:rPr>
            </w:pPr>
            <w:r>
              <w:rPr>
                <w:rFonts w:ascii="Times New Roman" w:hAnsi="Times New Roman" w:cs="Times New Roman"/>
                <w:sz w:val="24"/>
                <w:szCs w:val="24"/>
              </w:rPr>
              <w:lastRenderedPageBreak/>
              <w:t>Povratne informacije roditelja i lokalne zajednice (npr. knjiga dojmova na završnoj priredbi ili online anketa).</w:t>
            </w:r>
          </w:p>
          <w:p w14:paraId="2088E5E7" w14:textId="77777777" w:rsidR="00610F8F" w:rsidRDefault="00610F8F" w:rsidP="00F9462D">
            <w:pPr>
              <w:rPr>
                <w:rFonts w:ascii="Times New Roman" w:hAnsi="Times New Roman" w:cs="Times New Roman"/>
              </w:rPr>
            </w:pPr>
            <w:r>
              <w:rPr>
                <w:rFonts w:ascii="Times New Roman" w:hAnsi="Times New Roman" w:cs="Times New Roman"/>
                <w:sz w:val="24"/>
                <w:szCs w:val="24"/>
              </w:rPr>
              <w:t>Posjećenost i interes na izložbama, priredbama i javnim prezentacijama.</w:t>
            </w:r>
          </w:p>
          <w:p w14:paraId="3EE897D3" w14:textId="77777777" w:rsidR="00610F8F" w:rsidRDefault="00610F8F" w:rsidP="00F9462D">
            <w:pPr>
              <w:rPr>
                <w:rFonts w:ascii="Times New Roman" w:hAnsi="Times New Roman" w:cs="Times New Roman"/>
              </w:rPr>
            </w:pPr>
            <w:r>
              <w:rPr>
                <w:rFonts w:ascii="Times New Roman" w:hAnsi="Times New Roman" w:cs="Times New Roman"/>
                <w:sz w:val="24"/>
                <w:szCs w:val="24"/>
              </w:rPr>
              <w:t>Uključenost lokalnih kroničara, umjetnika ili institucija (knjižnica, kulturna društva).</w:t>
            </w:r>
          </w:p>
          <w:p w14:paraId="7C15495F" w14:textId="77777777" w:rsidR="00610F8F" w:rsidRDefault="00610F8F" w:rsidP="00F9462D">
            <w:pPr>
              <w:rPr>
                <w:rFonts w:ascii="Times New Roman" w:hAnsi="Times New Roman" w:cs="Times New Roman"/>
              </w:rPr>
            </w:pPr>
            <w:r>
              <w:rPr>
                <w:rFonts w:ascii="Times New Roman" w:hAnsi="Times New Roman" w:cs="Times New Roman"/>
                <w:sz w:val="24"/>
                <w:szCs w:val="24"/>
              </w:rPr>
              <w:t>4. Samoprocjena projekta</w:t>
            </w:r>
          </w:p>
          <w:p w14:paraId="57ACCBE7" w14:textId="77777777" w:rsidR="00610F8F" w:rsidRDefault="00610F8F" w:rsidP="00F9462D">
            <w:pPr>
              <w:rPr>
                <w:rFonts w:ascii="Times New Roman" w:hAnsi="Times New Roman" w:cs="Times New Roman"/>
              </w:rPr>
            </w:pPr>
            <w:r>
              <w:rPr>
                <w:rFonts w:ascii="Times New Roman" w:hAnsi="Times New Roman" w:cs="Times New Roman"/>
                <w:sz w:val="24"/>
                <w:szCs w:val="24"/>
              </w:rPr>
              <w:t>Pregled ostvarenja ciljeva (usporediti planirane i ostvarene aktivnosti).</w:t>
            </w:r>
          </w:p>
          <w:p w14:paraId="1B1749A4" w14:textId="77777777" w:rsidR="00610F8F" w:rsidRDefault="00610F8F" w:rsidP="00F9462D">
            <w:pPr>
              <w:rPr>
                <w:rFonts w:ascii="Times New Roman" w:hAnsi="Times New Roman" w:cs="Times New Roman"/>
              </w:rPr>
            </w:pPr>
            <w:r>
              <w:rPr>
                <w:rFonts w:ascii="Times New Roman" w:hAnsi="Times New Roman" w:cs="Times New Roman"/>
                <w:sz w:val="24"/>
                <w:szCs w:val="24"/>
              </w:rPr>
              <w:t>Analiza broja i raznolikosti radova (literarnih, likovnih, medijskih).</w:t>
            </w:r>
          </w:p>
          <w:p w14:paraId="6770E18E" w14:textId="77777777" w:rsidR="00610F8F" w:rsidRDefault="00610F8F" w:rsidP="00F9462D">
            <w:pPr>
              <w:rPr>
                <w:rFonts w:ascii="Times New Roman" w:hAnsi="Times New Roman" w:cs="Times New Roman"/>
              </w:rPr>
            </w:pPr>
            <w:r>
              <w:rPr>
                <w:rFonts w:ascii="Times New Roman" w:hAnsi="Times New Roman" w:cs="Times New Roman"/>
                <w:sz w:val="24"/>
                <w:szCs w:val="24"/>
              </w:rPr>
              <w:t>Procjena razine suradnje među školama (ako sudjeluju i druge).</w:t>
            </w:r>
          </w:p>
          <w:p w14:paraId="708A01A3" w14:textId="77777777" w:rsidR="00610F8F" w:rsidRDefault="00610F8F" w:rsidP="00F9462D">
            <w:pPr>
              <w:rPr>
                <w:rFonts w:ascii="Times New Roman" w:hAnsi="Times New Roman" w:cs="Times New Roman"/>
              </w:rPr>
            </w:pPr>
            <w:r>
              <w:rPr>
                <w:rFonts w:ascii="Times New Roman" w:hAnsi="Times New Roman" w:cs="Times New Roman"/>
                <w:sz w:val="24"/>
                <w:szCs w:val="24"/>
              </w:rPr>
              <w:t>5. Dokumentacija i praćenje</w:t>
            </w:r>
          </w:p>
          <w:p w14:paraId="796DD07C" w14:textId="77777777" w:rsidR="00610F8F" w:rsidRDefault="00610F8F" w:rsidP="00F9462D">
            <w:pPr>
              <w:rPr>
                <w:rFonts w:ascii="Times New Roman" w:hAnsi="Times New Roman" w:cs="Times New Roman"/>
              </w:rPr>
            </w:pPr>
            <w:r>
              <w:rPr>
                <w:rFonts w:ascii="Times New Roman" w:hAnsi="Times New Roman" w:cs="Times New Roman"/>
                <w:sz w:val="24"/>
                <w:szCs w:val="24"/>
              </w:rPr>
              <w:t>Foto i video dokumentacija aktivnosti.</w:t>
            </w:r>
          </w:p>
          <w:p w14:paraId="04E41212" w14:textId="77777777" w:rsidR="00610F8F" w:rsidRDefault="00610F8F" w:rsidP="00F9462D">
            <w:pPr>
              <w:rPr>
                <w:rFonts w:ascii="Times New Roman" w:hAnsi="Times New Roman" w:cs="Times New Roman"/>
              </w:rPr>
            </w:pPr>
            <w:r>
              <w:rPr>
                <w:rFonts w:ascii="Times New Roman" w:hAnsi="Times New Roman" w:cs="Times New Roman"/>
                <w:sz w:val="24"/>
                <w:szCs w:val="24"/>
              </w:rPr>
              <w:t>Arhiviranje radova (digitalna zbirka, tiskani zbornik ili izložbeni katalog).</w:t>
            </w:r>
          </w:p>
          <w:p w14:paraId="3C95FB1B" w14:textId="77777777" w:rsidR="00610F8F" w:rsidRDefault="00610F8F" w:rsidP="00F9462D">
            <w:pPr>
              <w:rPr>
                <w:rFonts w:ascii="Times New Roman" w:hAnsi="Times New Roman" w:cs="Times New Roman"/>
              </w:rPr>
            </w:pPr>
            <w:r>
              <w:rPr>
                <w:rFonts w:ascii="Times New Roman" w:hAnsi="Times New Roman" w:cs="Times New Roman"/>
                <w:sz w:val="24"/>
                <w:szCs w:val="24"/>
              </w:rPr>
              <w:t>Izvještaj o projektu (sa sažetim prikazom tijeka, postignuća i prijedloga za budućnost).</w:t>
            </w:r>
          </w:p>
          <w:p w14:paraId="60CF07FC" w14:textId="77777777" w:rsidR="00610F8F" w:rsidRDefault="00610F8F" w:rsidP="00F9462D">
            <w:pPr>
              <w:rPr>
                <w:rFonts w:ascii="Times New Roman" w:hAnsi="Times New Roman" w:cs="Times New Roman"/>
              </w:rPr>
            </w:pPr>
          </w:p>
        </w:tc>
      </w:tr>
    </w:tbl>
    <w:p w14:paraId="140869B1" w14:textId="77777777" w:rsidR="00610F8F" w:rsidRDefault="00610F8F" w:rsidP="00610F8F"/>
    <w:p w14:paraId="21CB6094" w14:textId="77777777" w:rsidR="00BD5424" w:rsidRPr="00BD5424" w:rsidRDefault="00DF6BD1" w:rsidP="00296968">
      <w:pPr>
        <w:rPr>
          <w:rFonts w:ascii="Arial" w:eastAsia="Times New Roman" w:hAnsi="Arial" w:cs="Arial"/>
          <w:sz w:val="24"/>
          <w:szCs w:val="24"/>
          <w:lang w:eastAsia="hr-HR"/>
        </w:rPr>
      </w:pPr>
      <w:r>
        <w:rPr>
          <w:rFonts w:ascii="Arial" w:eastAsia="Times New Roman" w:hAnsi="Arial" w:cs="Arial"/>
          <w:sz w:val="24"/>
          <w:szCs w:val="24"/>
          <w:lang w:eastAsia="hr-HR"/>
        </w:rPr>
        <w:br w:type="page"/>
      </w:r>
    </w:p>
    <w:tbl>
      <w:tblPr>
        <w:tblW w:w="9242" w:type="dxa"/>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BD5424" w:rsidRPr="00F97C1D" w14:paraId="75470BA4" w14:textId="77777777" w:rsidTr="00BD5424">
        <w:trPr>
          <w:trHeight w:val="426"/>
        </w:trPr>
        <w:tc>
          <w:tcPr>
            <w:tcW w:w="9242" w:type="dxa"/>
            <w:gridSpan w:val="2"/>
            <w:tcBorders>
              <w:top w:val="nil"/>
              <w:bottom w:val="nil"/>
            </w:tcBorders>
            <w:shd w:val="clear" w:color="auto" w:fill="C6D9F1"/>
            <w:vAlign w:val="center"/>
          </w:tcPr>
          <w:p w14:paraId="1244D25E" w14:textId="77777777" w:rsidR="00BD5424" w:rsidRPr="006800C0" w:rsidRDefault="00BD5424" w:rsidP="00D968AC">
            <w:pPr>
              <w:jc w:val="center"/>
              <w:rPr>
                <w:rFonts w:ascii="Arial" w:hAnsi="Arial" w:cs="Arial"/>
                <w:b/>
                <w:sz w:val="24"/>
                <w:szCs w:val="24"/>
              </w:rPr>
            </w:pPr>
            <w:r w:rsidRPr="006800C0">
              <w:rPr>
                <w:rFonts w:ascii="Arial" w:hAnsi="Arial" w:cs="Arial"/>
                <w:b/>
                <w:sz w:val="24"/>
                <w:szCs w:val="24"/>
              </w:rPr>
              <w:lastRenderedPageBreak/>
              <w:t>Meteorologija</w:t>
            </w:r>
          </w:p>
        </w:tc>
      </w:tr>
      <w:tr w:rsidR="00BD5424" w:rsidRPr="00F97C1D" w14:paraId="3587B011" w14:textId="77777777" w:rsidTr="00BD5424">
        <w:trPr>
          <w:trHeight w:val="547"/>
        </w:trPr>
        <w:tc>
          <w:tcPr>
            <w:tcW w:w="2835" w:type="dxa"/>
            <w:tcBorders>
              <w:top w:val="nil"/>
              <w:bottom w:val="dotted" w:sz="4" w:space="0" w:color="auto"/>
            </w:tcBorders>
            <w:vAlign w:val="center"/>
          </w:tcPr>
          <w:p w14:paraId="41969092" w14:textId="77777777" w:rsidR="00BD5424" w:rsidRPr="00191C2B" w:rsidRDefault="00BD5424" w:rsidP="00D968AC">
            <w:pPr>
              <w:rPr>
                <w:rFonts w:ascii="Arial" w:hAnsi="Arial" w:cs="Arial"/>
                <w:b/>
              </w:rPr>
            </w:pPr>
            <w:r w:rsidRPr="00191C2B">
              <w:rPr>
                <w:rFonts w:ascii="Arial" w:hAnsi="Arial" w:cs="Arial"/>
                <w:b/>
              </w:rPr>
              <w:t>Voditelj:</w:t>
            </w:r>
          </w:p>
        </w:tc>
        <w:tc>
          <w:tcPr>
            <w:tcW w:w="6407" w:type="dxa"/>
            <w:tcBorders>
              <w:top w:val="nil"/>
              <w:bottom w:val="dotted" w:sz="4" w:space="0" w:color="auto"/>
            </w:tcBorders>
            <w:vAlign w:val="center"/>
          </w:tcPr>
          <w:p w14:paraId="4835082E" w14:textId="77777777" w:rsidR="00BD5424" w:rsidRPr="00AA3322" w:rsidRDefault="00BD5424" w:rsidP="00D968AC">
            <w:pPr>
              <w:rPr>
                <w:rFonts w:ascii="Arial" w:hAnsi="Arial" w:cs="Arial"/>
              </w:rPr>
            </w:pPr>
            <w:r w:rsidRPr="00AA3322">
              <w:rPr>
                <w:rFonts w:ascii="Arial" w:hAnsi="Arial" w:cs="Arial"/>
              </w:rPr>
              <w:t>Duško Marušić</w:t>
            </w:r>
          </w:p>
        </w:tc>
      </w:tr>
      <w:tr w:rsidR="00BD5424" w:rsidRPr="00F97C1D" w14:paraId="61046E1B" w14:textId="77777777" w:rsidTr="00BD5424">
        <w:trPr>
          <w:trHeight w:val="573"/>
        </w:trPr>
        <w:tc>
          <w:tcPr>
            <w:tcW w:w="2835" w:type="dxa"/>
            <w:tcBorders>
              <w:top w:val="dotted" w:sz="4" w:space="0" w:color="auto"/>
              <w:bottom w:val="dotted" w:sz="4" w:space="0" w:color="auto"/>
            </w:tcBorders>
            <w:shd w:val="clear" w:color="auto" w:fill="CCFF99"/>
            <w:vAlign w:val="center"/>
          </w:tcPr>
          <w:p w14:paraId="317A5079" w14:textId="77777777" w:rsidR="00BD5424" w:rsidRPr="00191C2B" w:rsidRDefault="00BD5424" w:rsidP="00D968AC">
            <w:pPr>
              <w:rPr>
                <w:rFonts w:ascii="Arial" w:hAnsi="Arial" w:cs="Arial"/>
                <w:b/>
              </w:rPr>
            </w:pPr>
            <w:r w:rsidRPr="00191C2B">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3C6DF2B2" w14:textId="77777777" w:rsidR="00BD5424" w:rsidRPr="00AA3322" w:rsidRDefault="00BD5424" w:rsidP="00D968AC">
            <w:pPr>
              <w:rPr>
                <w:rFonts w:ascii="Arial" w:hAnsi="Arial" w:cs="Arial"/>
              </w:rPr>
            </w:pPr>
            <w:r>
              <w:rPr>
                <w:rFonts w:ascii="Arial" w:hAnsi="Arial" w:cs="Arial"/>
              </w:rPr>
              <w:t>8</w:t>
            </w:r>
            <w:r w:rsidRPr="00AA3322">
              <w:rPr>
                <w:rFonts w:ascii="Arial" w:hAnsi="Arial" w:cs="Arial"/>
              </w:rPr>
              <w:t>. razred</w:t>
            </w:r>
          </w:p>
        </w:tc>
      </w:tr>
      <w:tr w:rsidR="00BD5424" w:rsidRPr="00F97C1D" w14:paraId="0FF12FA3" w14:textId="77777777" w:rsidTr="00BD5424">
        <w:trPr>
          <w:trHeight w:val="553"/>
        </w:trPr>
        <w:tc>
          <w:tcPr>
            <w:tcW w:w="2835" w:type="dxa"/>
            <w:tcBorders>
              <w:top w:val="dotted" w:sz="4" w:space="0" w:color="auto"/>
              <w:bottom w:val="dotted" w:sz="4" w:space="0" w:color="auto"/>
            </w:tcBorders>
            <w:vAlign w:val="center"/>
          </w:tcPr>
          <w:p w14:paraId="0200DAAD" w14:textId="77777777" w:rsidR="00BD5424" w:rsidRPr="00191C2B" w:rsidRDefault="00BD5424" w:rsidP="00D968AC">
            <w:pPr>
              <w:rPr>
                <w:rFonts w:ascii="Arial" w:hAnsi="Arial" w:cs="Arial"/>
                <w:b/>
              </w:rPr>
            </w:pPr>
            <w:r w:rsidRPr="00191C2B">
              <w:rPr>
                <w:rFonts w:ascii="Arial" w:hAnsi="Arial" w:cs="Arial"/>
                <w:b/>
              </w:rPr>
              <w:t>Planiran broj učenika:</w:t>
            </w:r>
          </w:p>
        </w:tc>
        <w:tc>
          <w:tcPr>
            <w:tcW w:w="6407" w:type="dxa"/>
            <w:tcBorders>
              <w:top w:val="dotted" w:sz="4" w:space="0" w:color="auto"/>
              <w:bottom w:val="dotted" w:sz="4" w:space="0" w:color="auto"/>
            </w:tcBorders>
            <w:vAlign w:val="center"/>
          </w:tcPr>
          <w:p w14:paraId="75D1E2A8" w14:textId="77777777" w:rsidR="00BD5424" w:rsidRPr="00AA3322" w:rsidRDefault="00BD5424" w:rsidP="00D968AC">
            <w:pPr>
              <w:rPr>
                <w:rFonts w:ascii="Arial" w:hAnsi="Arial" w:cs="Arial"/>
              </w:rPr>
            </w:pPr>
            <w:r w:rsidRPr="00AA3322">
              <w:rPr>
                <w:rFonts w:ascii="Arial" w:hAnsi="Arial" w:cs="Arial"/>
              </w:rPr>
              <w:t>3-6</w:t>
            </w:r>
          </w:p>
        </w:tc>
      </w:tr>
      <w:tr w:rsidR="00BD5424" w:rsidRPr="00F97C1D" w14:paraId="49CF3639" w14:textId="77777777" w:rsidTr="00D968AC">
        <w:trPr>
          <w:trHeight w:val="484"/>
        </w:trPr>
        <w:tc>
          <w:tcPr>
            <w:tcW w:w="2835" w:type="dxa"/>
            <w:tcBorders>
              <w:top w:val="dotted" w:sz="4" w:space="0" w:color="auto"/>
              <w:bottom w:val="dotted" w:sz="4" w:space="0" w:color="auto"/>
            </w:tcBorders>
            <w:shd w:val="clear" w:color="auto" w:fill="CCFF99"/>
            <w:vAlign w:val="center"/>
          </w:tcPr>
          <w:p w14:paraId="32BD3A49" w14:textId="77777777" w:rsidR="00BD5424" w:rsidRPr="00191C2B" w:rsidRDefault="00BD5424" w:rsidP="00D968AC">
            <w:pPr>
              <w:rPr>
                <w:rFonts w:ascii="Arial" w:hAnsi="Arial" w:cs="Arial"/>
                <w:b/>
              </w:rPr>
            </w:pPr>
            <w:r w:rsidRPr="00191C2B">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2071D398" w14:textId="77777777" w:rsidR="00BD5424" w:rsidRPr="00AA3322" w:rsidRDefault="00BD5424" w:rsidP="00D968AC">
            <w:pPr>
              <w:rPr>
                <w:rFonts w:ascii="Arial" w:hAnsi="Arial" w:cs="Arial"/>
              </w:rPr>
            </w:pPr>
            <w:r w:rsidRPr="00AA3322">
              <w:rPr>
                <w:rFonts w:ascii="Arial" w:hAnsi="Arial" w:cs="Arial"/>
              </w:rPr>
              <w:t>35</w:t>
            </w:r>
          </w:p>
        </w:tc>
      </w:tr>
      <w:tr w:rsidR="00BD5424" w:rsidRPr="00F97C1D" w14:paraId="051AF3F1" w14:textId="77777777" w:rsidTr="00D968AC">
        <w:trPr>
          <w:trHeight w:val="1418"/>
        </w:trPr>
        <w:tc>
          <w:tcPr>
            <w:tcW w:w="2835" w:type="dxa"/>
            <w:tcBorders>
              <w:top w:val="dotted" w:sz="4" w:space="0" w:color="auto"/>
              <w:bottom w:val="dotted" w:sz="4" w:space="0" w:color="auto"/>
            </w:tcBorders>
            <w:vAlign w:val="center"/>
          </w:tcPr>
          <w:p w14:paraId="2D6017E7" w14:textId="77777777" w:rsidR="00BD5424" w:rsidRPr="00191C2B" w:rsidRDefault="00BD5424" w:rsidP="00D968AC">
            <w:pPr>
              <w:rPr>
                <w:rFonts w:ascii="Arial" w:hAnsi="Arial" w:cs="Arial"/>
                <w:b/>
              </w:rPr>
            </w:pPr>
            <w:r w:rsidRPr="00191C2B">
              <w:rPr>
                <w:rFonts w:ascii="Arial" w:hAnsi="Arial" w:cs="Arial"/>
                <w:b/>
              </w:rPr>
              <w:t>Ciljevi:</w:t>
            </w:r>
          </w:p>
        </w:tc>
        <w:tc>
          <w:tcPr>
            <w:tcW w:w="6407" w:type="dxa"/>
            <w:tcBorders>
              <w:top w:val="dotted" w:sz="4" w:space="0" w:color="auto"/>
              <w:bottom w:val="dotted" w:sz="4" w:space="0" w:color="auto"/>
            </w:tcBorders>
            <w:vAlign w:val="center"/>
          </w:tcPr>
          <w:p w14:paraId="5A81C1AC" w14:textId="77777777" w:rsidR="00BD5424" w:rsidRPr="00AA3322" w:rsidRDefault="00BD5424" w:rsidP="00D968AC">
            <w:pPr>
              <w:tabs>
                <w:tab w:val="left" w:pos="318"/>
              </w:tabs>
              <w:rPr>
                <w:rFonts w:ascii="Arial" w:eastAsia="Calibri" w:hAnsi="Arial" w:cs="Arial"/>
              </w:rPr>
            </w:pPr>
            <w:r w:rsidRPr="00AA3322">
              <w:rPr>
                <w:rFonts w:ascii="Arial" w:eastAsia="Calibri" w:hAnsi="Arial" w:cs="Arial"/>
              </w:rPr>
              <w:t>-Razvijati opće ciljeve iz geografije te dopunjavati i usavršavati dodatna znanja koja nisu predviđena udžbeničkim sadržajima</w:t>
            </w:r>
          </w:p>
          <w:p w14:paraId="3EEFCBA3" w14:textId="77777777" w:rsidR="00BD5424" w:rsidRPr="00AA3322" w:rsidRDefault="00BD5424" w:rsidP="00D968AC">
            <w:pPr>
              <w:tabs>
                <w:tab w:val="left" w:pos="318"/>
              </w:tabs>
              <w:rPr>
                <w:rFonts w:ascii="Arial" w:eastAsia="Calibri" w:hAnsi="Arial" w:cs="Arial"/>
              </w:rPr>
            </w:pPr>
            <w:r w:rsidRPr="00AA3322">
              <w:rPr>
                <w:rFonts w:ascii="Arial" w:hAnsi="Arial" w:cs="Arial"/>
              </w:rPr>
              <w:t>-Upozoravanje učenika o problemima i promjenama u okolišu</w:t>
            </w:r>
          </w:p>
          <w:p w14:paraId="1063F220" w14:textId="77777777" w:rsidR="00BD5424" w:rsidRPr="00AA3322" w:rsidRDefault="00BD5424" w:rsidP="00D968AC">
            <w:pPr>
              <w:tabs>
                <w:tab w:val="left" w:pos="318"/>
              </w:tabs>
              <w:rPr>
                <w:rFonts w:ascii="Arial" w:eastAsia="Calibri" w:hAnsi="Arial" w:cs="Arial"/>
              </w:rPr>
            </w:pPr>
            <w:r w:rsidRPr="00AA3322">
              <w:rPr>
                <w:rFonts w:ascii="Arial" w:hAnsi="Arial" w:cs="Arial"/>
              </w:rPr>
              <w:t>-Djelovanje s ciljem sprečavanja nastanka novih problema u okolišu, a čiji su glavni pokazatelj promjene meteoroloških (klimatskih) elemenata</w:t>
            </w:r>
          </w:p>
          <w:p w14:paraId="654C7B28" w14:textId="77777777" w:rsidR="00BD5424" w:rsidRPr="00AA3322" w:rsidRDefault="00BD5424" w:rsidP="00D968AC">
            <w:pPr>
              <w:tabs>
                <w:tab w:val="left" w:pos="318"/>
              </w:tabs>
              <w:rPr>
                <w:rFonts w:ascii="Arial" w:eastAsia="Calibri" w:hAnsi="Arial" w:cs="Arial"/>
              </w:rPr>
            </w:pPr>
            <w:r w:rsidRPr="00AA3322">
              <w:rPr>
                <w:rFonts w:ascii="Arial" w:hAnsi="Arial" w:cs="Arial"/>
              </w:rPr>
              <w:t>-Proučiti i analizirati meteorološke elemente ovog kraja</w:t>
            </w:r>
          </w:p>
          <w:p w14:paraId="421D9CF3" w14:textId="77777777" w:rsidR="00BD5424" w:rsidRPr="00AA3322" w:rsidRDefault="00BD5424" w:rsidP="00D968AC">
            <w:pPr>
              <w:rPr>
                <w:rFonts w:ascii="Arial" w:hAnsi="Arial" w:cs="Arial"/>
              </w:rPr>
            </w:pPr>
            <w:r w:rsidRPr="00AA3322">
              <w:rPr>
                <w:rFonts w:ascii="Arial" w:hAnsi="Arial" w:cs="Arial"/>
              </w:rPr>
              <w:t>-Stvoriti zaključke o klimi ovog kraja i moguće projekcije mijenjanja meteoroloških elemenata</w:t>
            </w:r>
          </w:p>
        </w:tc>
      </w:tr>
      <w:tr w:rsidR="00BD5424" w:rsidRPr="00F97C1D" w14:paraId="74395686" w14:textId="77777777" w:rsidTr="00D968AC">
        <w:trPr>
          <w:trHeight w:val="1115"/>
        </w:trPr>
        <w:tc>
          <w:tcPr>
            <w:tcW w:w="2835" w:type="dxa"/>
            <w:tcBorders>
              <w:top w:val="dotted" w:sz="4" w:space="0" w:color="auto"/>
              <w:bottom w:val="dotted" w:sz="4" w:space="0" w:color="auto"/>
            </w:tcBorders>
            <w:shd w:val="clear" w:color="auto" w:fill="CCFF99"/>
            <w:vAlign w:val="center"/>
          </w:tcPr>
          <w:p w14:paraId="760D19F9" w14:textId="77777777" w:rsidR="00BD5424" w:rsidRPr="00191C2B" w:rsidRDefault="00BD5424" w:rsidP="00D968AC">
            <w:pPr>
              <w:rPr>
                <w:rFonts w:ascii="Arial" w:hAnsi="Arial" w:cs="Arial"/>
                <w:b/>
              </w:rPr>
            </w:pPr>
            <w:r w:rsidRPr="00191C2B">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6FAA52DA" w14:textId="77777777" w:rsidR="00BD5424" w:rsidRPr="00AA3322" w:rsidRDefault="00BD5424" w:rsidP="00D968AC">
            <w:pPr>
              <w:rPr>
                <w:rFonts w:ascii="Arial" w:hAnsi="Arial" w:cs="Arial"/>
              </w:rPr>
            </w:pPr>
            <w:r w:rsidRPr="00AA3322">
              <w:rPr>
                <w:rFonts w:ascii="Arial" w:hAnsi="Arial" w:cs="Arial"/>
              </w:rPr>
              <w:t xml:space="preserve">Bilježiti i analizirati osnovne meteorološke elemente: temperatura, tlak, padaline, vjetar i vlažnost služeći se podacima </w:t>
            </w:r>
            <w:r>
              <w:rPr>
                <w:rFonts w:ascii="Arial" w:hAnsi="Arial" w:cs="Arial"/>
              </w:rPr>
              <w:t xml:space="preserve">ručne </w:t>
            </w:r>
            <w:r w:rsidRPr="00AA3322">
              <w:rPr>
                <w:rFonts w:ascii="Arial" w:hAnsi="Arial" w:cs="Arial"/>
              </w:rPr>
              <w:t>meteorološke stanice</w:t>
            </w:r>
          </w:p>
        </w:tc>
      </w:tr>
      <w:tr w:rsidR="00BD5424" w:rsidRPr="00F97C1D" w14:paraId="57F14F0A" w14:textId="77777777" w:rsidTr="00BD5424">
        <w:trPr>
          <w:trHeight w:val="759"/>
        </w:trPr>
        <w:tc>
          <w:tcPr>
            <w:tcW w:w="2835" w:type="dxa"/>
            <w:tcBorders>
              <w:top w:val="dotted" w:sz="4" w:space="0" w:color="auto"/>
              <w:bottom w:val="dotted" w:sz="4" w:space="0" w:color="auto"/>
            </w:tcBorders>
            <w:vAlign w:val="center"/>
          </w:tcPr>
          <w:p w14:paraId="56B95115" w14:textId="77777777" w:rsidR="00BD5424" w:rsidRPr="00191C2B" w:rsidRDefault="00BD5424" w:rsidP="00D968AC">
            <w:pPr>
              <w:rPr>
                <w:rFonts w:ascii="Arial" w:hAnsi="Arial" w:cs="Arial"/>
                <w:b/>
              </w:rPr>
            </w:pPr>
            <w:r w:rsidRPr="00191C2B">
              <w:rPr>
                <w:rFonts w:ascii="Arial" w:hAnsi="Arial" w:cs="Arial"/>
                <w:b/>
              </w:rPr>
              <w:t>Nositelji aktivnosti:</w:t>
            </w:r>
          </w:p>
        </w:tc>
        <w:tc>
          <w:tcPr>
            <w:tcW w:w="6407" w:type="dxa"/>
            <w:tcBorders>
              <w:top w:val="dotted" w:sz="4" w:space="0" w:color="auto"/>
              <w:bottom w:val="dotted" w:sz="4" w:space="0" w:color="auto"/>
            </w:tcBorders>
            <w:vAlign w:val="center"/>
          </w:tcPr>
          <w:p w14:paraId="1E687CF4" w14:textId="77777777" w:rsidR="00BD5424" w:rsidRPr="00AA3322" w:rsidRDefault="00BD5424" w:rsidP="00D968AC">
            <w:pPr>
              <w:rPr>
                <w:rFonts w:ascii="Arial" w:eastAsia="Calibri" w:hAnsi="Arial" w:cs="Arial"/>
              </w:rPr>
            </w:pPr>
            <w:r w:rsidRPr="00AA3322">
              <w:rPr>
                <w:rFonts w:ascii="Arial" w:eastAsia="Calibri" w:hAnsi="Arial" w:cs="Arial"/>
              </w:rPr>
              <w:t xml:space="preserve">Učitelj geografije Duško Marušić </w:t>
            </w:r>
          </w:p>
          <w:p w14:paraId="298E6CD1" w14:textId="77777777" w:rsidR="00BD5424" w:rsidRPr="00AA3322" w:rsidRDefault="00BD5424" w:rsidP="00D968AC">
            <w:pPr>
              <w:rPr>
                <w:rFonts w:ascii="Arial" w:hAnsi="Arial" w:cs="Arial"/>
              </w:rPr>
            </w:pPr>
            <w:r w:rsidRPr="00AA3322">
              <w:rPr>
                <w:rFonts w:ascii="Arial" w:eastAsia="Calibri" w:hAnsi="Arial" w:cs="Arial"/>
              </w:rPr>
              <w:t xml:space="preserve">Učenici </w:t>
            </w:r>
            <w:r>
              <w:rPr>
                <w:rFonts w:ascii="Arial" w:eastAsia="Calibri" w:hAnsi="Arial" w:cs="Arial"/>
              </w:rPr>
              <w:t>8</w:t>
            </w:r>
            <w:r w:rsidRPr="00AA3322">
              <w:rPr>
                <w:rFonts w:ascii="Arial" w:eastAsia="Calibri" w:hAnsi="Arial" w:cs="Arial"/>
              </w:rPr>
              <w:t>. razreda</w:t>
            </w:r>
          </w:p>
        </w:tc>
      </w:tr>
      <w:tr w:rsidR="00BD5424" w:rsidRPr="00F97C1D" w14:paraId="1D21FF85" w14:textId="77777777" w:rsidTr="00BD5424">
        <w:trPr>
          <w:trHeight w:val="600"/>
        </w:trPr>
        <w:tc>
          <w:tcPr>
            <w:tcW w:w="2835" w:type="dxa"/>
            <w:tcBorders>
              <w:top w:val="dotted" w:sz="4" w:space="0" w:color="auto"/>
              <w:bottom w:val="dotted" w:sz="4" w:space="0" w:color="auto"/>
            </w:tcBorders>
            <w:shd w:val="clear" w:color="auto" w:fill="CCFF99"/>
            <w:vAlign w:val="center"/>
          </w:tcPr>
          <w:p w14:paraId="5F72068D" w14:textId="77777777" w:rsidR="00BD5424" w:rsidRPr="00191C2B" w:rsidRDefault="00BD5424" w:rsidP="00D968AC">
            <w:pPr>
              <w:rPr>
                <w:rFonts w:ascii="Arial" w:hAnsi="Arial" w:cs="Arial"/>
                <w:b/>
              </w:rPr>
            </w:pPr>
            <w:r w:rsidRPr="00191C2B">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47239D9" w14:textId="77777777" w:rsidR="00BD5424" w:rsidRPr="00AA3322" w:rsidRDefault="00BD5424" w:rsidP="00D968AC">
            <w:pPr>
              <w:rPr>
                <w:rFonts w:ascii="Arial" w:hAnsi="Arial" w:cs="Arial"/>
              </w:rPr>
            </w:pPr>
            <w:r w:rsidRPr="00AA3322">
              <w:rPr>
                <w:rFonts w:ascii="Arial" w:hAnsi="Arial" w:cs="Arial"/>
              </w:rPr>
              <w:t>Individualni rad i rad s grupom - 1 sat tjedno</w:t>
            </w:r>
          </w:p>
        </w:tc>
      </w:tr>
      <w:tr w:rsidR="00BD5424" w:rsidRPr="00F97C1D" w14:paraId="56C9B76A" w14:textId="77777777" w:rsidTr="00BD5424">
        <w:trPr>
          <w:trHeight w:val="552"/>
        </w:trPr>
        <w:tc>
          <w:tcPr>
            <w:tcW w:w="2835" w:type="dxa"/>
            <w:tcBorders>
              <w:top w:val="dotted" w:sz="4" w:space="0" w:color="auto"/>
              <w:bottom w:val="dotted" w:sz="4" w:space="0" w:color="auto"/>
            </w:tcBorders>
            <w:vAlign w:val="center"/>
          </w:tcPr>
          <w:p w14:paraId="3C5441F2" w14:textId="77777777" w:rsidR="00BD5424" w:rsidRPr="00191C2B" w:rsidRDefault="00BD5424" w:rsidP="00D968AC">
            <w:pPr>
              <w:rPr>
                <w:rFonts w:ascii="Arial" w:hAnsi="Arial" w:cs="Arial"/>
                <w:b/>
              </w:rPr>
            </w:pPr>
            <w:proofErr w:type="spellStart"/>
            <w:r w:rsidRPr="00191C2B">
              <w:rPr>
                <w:rFonts w:ascii="Arial" w:hAnsi="Arial" w:cs="Arial"/>
                <w:b/>
              </w:rPr>
              <w:t>Vremenik</w:t>
            </w:r>
            <w:proofErr w:type="spellEnd"/>
            <w:r w:rsidRPr="00191C2B">
              <w:rPr>
                <w:rFonts w:ascii="Arial" w:hAnsi="Arial" w:cs="Arial"/>
                <w:b/>
              </w:rPr>
              <w:t xml:space="preserve"> aktivnosti:</w:t>
            </w:r>
          </w:p>
        </w:tc>
        <w:tc>
          <w:tcPr>
            <w:tcW w:w="6407" w:type="dxa"/>
            <w:tcBorders>
              <w:top w:val="dotted" w:sz="4" w:space="0" w:color="auto"/>
              <w:bottom w:val="dotted" w:sz="4" w:space="0" w:color="auto"/>
            </w:tcBorders>
            <w:vAlign w:val="center"/>
          </w:tcPr>
          <w:p w14:paraId="0772B656" w14:textId="77777777" w:rsidR="00BD5424" w:rsidRPr="00AA3322" w:rsidRDefault="00BD5424" w:rsidP="00D968AC">
            <w:pPr>
              <w:rPr>
                <w:rFonts w:ascii="Arial" w:hAnsi="Arial" w:cs="Arial"/>
              </w:rPr>
            </w:pPr>
            <w:r w:rsidRPr="00AA3322">
              <w:rPr>
                <w:rFonts w:ascii="Arial" w:hAnsi="Arial" w:cs="Arial"/>
              </w:rPr>
              <w:t>Tijekom školske godine</w:t>
            </w:r>
          </w:p>
        </w:tc>
      </w:tr>
      <w:tr w:rsidR="00BD5424" w:rsidRPr="00F97C1D" w14:paraId="27B0CA7F" w14:textId="77777777" w:rsidTr="00BD5424">
        <w:trPr>
          <w:trHeight w:val="560"/>
        </w:trPr>
        <w:tc>
          <w:tcPr>
            <w:tcW w:w="2835" w:type="dxa"/>
            <w:tcBorders>
              <w:top w:val="dotted" w:sz="4" w:space="0" w:color="auto"/>
              <w:bottom w:val="dotted" w:sz="4" w:space="0" w:color="auto"/>
            </w:tcBorders>
            <w:shd w:val="clear" w:color="auto" w:fill="CCFF99"/>
            <w:vAlign w:val="center"/>
          </w:tcPr>
          <w:p w14:paraId="138E43DD" w14:textId="77777777" w:rsidR="00BD5424" w:rsidRPr="00191C2B" w:rsidRDefault="00BD5424" w:rsidP="00D968AC">
            <w:pPr>
              <w:rPr>
                <w:rFonts w:ascii="Arial" w:hAnsi="Arial" w:cs="Arial"/>
                <w:b/>
              </w:rPr>
            </w:pPr>
            <w:r w:rsidRPr="00191C2B">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53CE2D68" w14:textId="77777777" w:rsidR="00BD5424" w:rsidRPr="00AA3322" w:rsidRDefault="00BD5424" w:rsidP="00D968AC">
            <w:pPr>
              <w:rPr>
                <w:rFonts w:ascii="Arial" w:hAnsi="Arial" w:cs="Arial"/>
              </w:rPr>
            </w:pPr>
            <w:r w:rsidRPr="00AA3322">
              <w:rPr>
                <w:rFonts w:ascii="Arial" w:hAnsi="Arial" w:cs="Arial"/>
              </w:rPr>
              <w:t>Bez troškova</w:t>
            </w:r>
          </w:p>
        </w:tc>
      </w:tr>
      <w:tr w:rsidR="00BD5424" w:rsidRPr="00F97C1D" w14:paraId="5ADE33C6" w14:textId="77777777" w:rsidTr="00BD5424">
        <w:trPr>
          <w:trHeight w:val="696"/>
        </w:trPr>
        <w:tc>
          <w:tcPr>
            <w:tcW w:w="2835" w:type="dxa"/>
            <w:tcBorders>
              <w:top w:val="dotted" w:sz="4" w:space="0" w:color="auto"/>
              <w:bottom w:val="dotted" w:sz="4" w:space="0" w:color="auto"/>
            </w:tcBorders>
            <w:vAlign w:val="center"/>
          </w:tcPr>
          <w:p w14:paraId="44552A33" w14:textId="77777777" w:rsidR="00BD5424" w:rsidRPr="00191C2B" w:rsidRDefault="00BD5424" w:rsidP="00D968AC">
            <w:pPr>
              <w:rPr>
                <w:rFonts w:ascii="Arial" w:hAnsi="Arial" w:cs="Arial"/>
                <w:b/>
              </w:rPr>
            </w:pPr>
            <w:r w:rsidRPr="00191C2B">
              <w:rPr>
                <w:rFonts w:ascii="Arial" w:hAnsi="Arial" w:cs="Arial"/>
                <w:b/>
              </w:rPr>
              <w:t>Način vrednovanja:</w:t>
            </w:r>
          </w:p>
        </w:tc>
        <w:tc>
          <w:tcPr>
            <w:tcW w:w="6407" w:type="dxa"/>
            <w:tcBorders>
              <w:top w:val="dotted" w:sz="4" w:space="0" w:color="auto"/>
              <w:bottom w:val="dotted" w:sz="4" w:space="0" w:color="auto"/>
            </w:tcBorders>
            <w:vAlign w:val="center"/>
          </w:tcPr>
          <w:p w14:paraId="1240CBFC" w14:textId="77777777" w:rsidR="00BD5424" w:rsidRPr="00AA3322" w:rsidRDefault="00BD5424" w:rsidP="00D968AC">
            <w:pPr>
              <w:rPr>
                <w:rFonts w:ascii="Arial" w:hAnsi="Arial" w:cs="Arial"/>
              </w:rPr>
            </w:pPr>
            <w:r w:rsidRPr="00AA3322">
              <w:rPr>
                <w:rFonts w:ascii="Arial" w:hAnsi="Arial" w:cs="Arial"/>
              </w:rPr>
              <w:t xml:space="preserve">Opisno praćenje rada </w:t>
            </w:r>
          </w:p>
        </w:tc>
      </w:tr>
      <w:bookmarkEnd w:id="2"/>
    </w:tbl>
    <w:p w14:paraId="197519BC" w14:textId="77777777" w:rsidR="00BD5424" w:rsidRPr="005E4B38" w:rsidRDefault="00BD5424" w:rsidP="00BD5424">
      <w:pPr>
        <w:rPr>
          <w:b/>
        </w:rPr>
      </w:pPr>
    </w:p>
    <w:p w14:paraId="3C68FCDE" w14:textId="77777777" w:rsidR="008B3E4D" w:rsidRPr="00DC714A" w:rsidRDefault="008B3E4D" w:rsidP="008B3E4D">
      <w:pPr>
        <w:rPr>
          <w:rFonts w:ascii="Arial" w:eastAsia="Times New Roman" w:hAnsi="Arial" w:cs="Arial"/>
          <w:sz w:val="24"/>
          <w:szCs w:val="24"/>
          <w:lang w:eastAsia="hr-HR"/>
        </w:rPr>
      </w:pPr>
    </w:p>
    <w:p w14:paraId="22B993A3" w14:textId="77777777" w:rsidR="008B3E4D" w:rsidRDefault="008B3E4D" w:rsidP="003620B1"/>
    <w:p w14:paraId="44619687" w14:textId="77777777" w:rsidR="008B3E4D" w:rsidRDefault="008B3E4D" w:rsidP="003620B1"/>
    <w:p w14:paraId="6ED8895D" w14:textId="77777777" w:rsidR="00BD5424" w:rsidRDefault="00BD5424" w:rsidP="00BD5424"/>
    <w:tbl>
      <w:tblPr>
        <w:tblW w:w="9242" w:type="dxa"/>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BD5424" w:rsidRPr="00F97C1D" w14:paraId="0E003249" w14:textId="77777777" w:rsidTr="00BD5424">
        <w:trPr>
          <w:trHeight w:val="426"/>
        </w:trPr>
        <w:tc>
          <w:tcPr>
            <w:tcW w:w="9242" w:type="dxa"/>
            <w:gridSpan w:val="2"/>
            <w:tcBorders>
              <w:top w:val="nil"/>
              <w:bottom w:val="nil"/>
            </w:tcBorders>
            <w:shd w:val="clear" w:color="auto" w:fill="C6D9F1"/>
            <w:vAlign w:val="center"/>
          </w:tcPr>
          <w:p w14:paraId="041AAA34" w14:textId="77777777" w:rsidR="00BD5424" w:rsidRPr="006800C0" w:rsidRDefault="00BD5424" w:rsidP="00D968AC">
            <w:pPr>
              <w:jc w:val="center"/>
              <w:rPr>
                <w:rFonts w:ascii="Arial" w:hAnsi="Arial" w:cs="Arial"/>
                <w:b/>
                <w:sz w:val="24"/>
                <w:szCs w:val="24"/>
              </w:rPr>
            </w:pPr>
            <w:proofErr w:type="spellStart"/>
            <w:r w:rsidRPr="006800C0">
              <w:rPr>
                <w:rFonts w:ascii="Arial" w:hAnsi="Arial" w:cs="Arial"/>
                <w:b/>
                <w:sz w:val="24"/>
                <w:szCs w:val="24"/>
              </w:rPr>
              <w:lastRenderedPageBreak/>
              <w:t>Space</w:t>
            </w:r>
            <w:proofErr w:type="spellEnd"/>
            <w:r w:rsidRPr="006800C0">
              <w:rPr>
                <w:rFonts w:ascii="Arial" w:hAnsi="Arial" w:cs="Arial"/>
                <w:b/>
                <w:sz w:val="24"/>
                <w:szCs w:val="24"/>
              </w:rPr>
              <w:t xml:space="preserve"> STEM</w:t>
            </w:r>
          </w:p>
        </w:tc>
      </w:tr>
      <w:tr w:rsidR="00BD5424" w:rsidRPr="00F97C1D" w14:paraId="57E70751" w14:textId="77777777" w:rsidTr="00D968AC">
        <w:trPr>
          <w:trHeight w:val="680"/>
        </w:trPr>
        <w:tc>
          <w:tcPr>
            <w:tcW w:w="2835" w:type="dxa"/>
            <w:tcBorders>
              <w:top w:val="nil"/>
              <w:bottom w:val="dotted" w:sz="4" w:space="0" w:color="auto"/>
            </w:tcBorders>
            <w:vAlign w:val="center"/>
          </w:tcPr>
          <w:p w14:paraId="3895C022" w14:textId="77777777" w:rsidR="00BD5424" w:rsidRPr="00191C2B" w:rsidRDefault="00BD5424" w:rsidP="00D968AC">
            <w:pPr>
              <w:rPr>
                <w:rFonts w:ascii="Arial" w:hAnsi="Arial" w:cs="Arial"/>
                <w:b/>
              </w:rPr>
            </w:pPr>
            <w:r w:rsidRPr="00191C2B">
              <w:rPr>
                <w:rFonts w:ascii="Arial" w:hAnsi="Arial" w:cs="Arial"/>
                <w:b/>
              </w:rPr>
              <w:t>Voditelj:</w:t>
            </w:r>
          </w:p>
        </w:tc>
        <w:tc>
          <w:tcPr>
            <w:tcW w:w="6407" w:type="dxa"/>
            <w:tcBorders>
              <w:top w:val="nil"/>
              <w:bottom w:val="dotted" w:sz="4" w:space="0" w:color="auto"/>
            </w:tcBorders>
            <w:vAlign w:val="center"/>
          </w:tcPr>
          <w:p w14:paraId="63F8B93B" w14:textId="77777777" w:rsidR="00BD5424" w:rsidRPr="00B2570A" w:rsidRDefault="00BD5424" w:rsidP="00D968AC">
            <w:pPr>
              <w:rPr>
                <w:rFonts w:ascii="Arial" w:hAnsi="Arial" w:cs="Arial"/>
              </w:rPr>
            </w:pPr>
            <w:r w:rsidRPr="00B2570A">
              <w:rPr>
                <w:rFonts w:ascii="Arial" w:hAnsi="Arial" w:cs="Arial"/>
              </w:rPr>
              <w:t>Duško Marušić</w:t>
            </w:r>
          </w:p>
        </w:tc>
      </w:tr>
      <w:tr w:rsidR="00BD5424" w:rsidRPr="00F97C1D" w14:paraId="33BE9463" w14:textId="77777777" w:rsidTr="00D968AC">
        <w:trPr>
          <w:trHeight w:val="680"/>
        </w:trPr>
        <w:tc>
          <w:tcPr>
            <w:tcW w:w="2835" w:type="dxa"/>
            <w:tcBorders>
              <w:top w:val="dotted" w:sz="4" w:space="0" w:color="auto"/>
              <w:bottom w:val="dotted" w:sz="4" w:space="0" w:color="auto"/>
            </w:tcBorders>
            <w:shd w:val="clear" w:color="auto" w:fill="CCFF99"/>
            <w:vAlign w:val="center"/>
          </w:tcPr>
          <w:p w14:paraId="55108411" w14:textId="77777777" w:rsidR="00BD5424" w:rsidRPr="00191C2B" w:rsidRDefault="00BD5424" w:rsidP="00D968AC">
            <w:pPr>
              <w:rPr>
                <w:rFonts w:ascii="Arial" w:hAnsi="Arial" w:cs="Arial"/>
                <w:b/>
              </w:rPr>
            </w:pPr>
            <w:r w:rsidRPr="00191C2B">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75A7719D" w14:textId="77777777" w:rsidR="00BD5424" w:rsidRPr="00B2570A" w:rsidRDefault="00BD5424" w:rsidP="00D968AC">
            <w:pPr>
              <w:rPr>
                <w:rFonts w:ascii="Arial" w:hAnsi="Arial" w:cs="Arial"/>
              </w:rPr>
            </w:pPr>
            <w:r w:rsidRPr="00B2570A">
              <w:rPr>
                <w:rFonts w:ascii="Arial" w:hAnsi="Arial" w:cs="Arial"/>
              </w:rPr>
              <w:t>5.-8. razred</w:t>
            </w:r>
          </w:p>
        </w:tc>
      </w:tr>
      <w:tr w:rsidR="00BD5424" w:rsidRPr="00F97C1D" w14:paraId="3BDBD317" w14:textId="77777777" w:rsidTr="00D968AC">
        <w:trPr>
          <w:trHeight w:val="680"/>
        </w:trPr>
        <w:tc>
          <w:tcPr>
            <w:tcW w:w="2835" w:type="dxa"/>
            <w:tcBorders>
              <w:top w:val="dotted" w:sz="4" w:space="0" w:color="auto"/>
              <w:bottom w:val="dotted" w:sz="4" w:space="0" w:color="auto"/>
            </w:tcBorders>
            <w:vAlign w:val="center"/>
          </w:tcPr>
          <w:p w14:paraId="314F79A6" w14:textId="77777777" w:rsidR="00BD5424" w:rsidRPr="00191C2B" w:rsidRDefault="00BD5424" w:rsidP="00D968AC">
            <w:pPr>
              <w:rPr>
                <w:rFonts w:ascii="Arial" w:hAnsi="Arial" w:cs="Arial"/>
                <w:b/>
              </w:rPr>
            </w:pPr>
            <w:r w:rsidRPr="00191C2B">
              <w:rPr>
                <w:rFonts w:ascii="Arial" w:hAnsi="Arial" w:cs="Arial"/>
                <w:b/>
              </w:rPr>
              <w:t>Planiran broj učenika:</w:t>
            </w:r>
          </w:p>
        </w:tc>
        <w:tc>
          <w:tcPr>
            <w:tcW w:w="6407" w:type="dxa"/>
            <w:tcBorders>
              <w:top w:val="dotted" w:sz="4" w:space="0" w:color="auto"/>
              <w:bottom w:val="dotted" w:sz="4" w:space="0" w:color="auto"/>
            </w:tcBorders>
            <w:vAlign w:val="center"/>
          </w:tcPr>
          <w:p w14:paraId="50FAAD6B" w14:textId="77777777" w:rsidR="00BD5424" w:rsidRPr="00B2570A" w:rsidRDefault="00BD5424" w:rsidP="00D968AC">
            <w:pPr>
              <w:rPr>
                <w:rFonts w:ascii="Arial" w:hAnsi="Arial" w:cs="Arial"/>
              </w:rPr>
            </w:pPr>
            <w:r>
              <w:rPr>
                <w:rFonts w:ascii="Arial" w:hAnsi="Arial" w:cs="Arial"/>
              </w:rPr>
              <w:t>10 (po radionici)</w:t>
            </w:r>
          </w:p>
        </w:tc>
      </w:tr>
      <w:tr w:rsidR="00BD5424" w:rsidRPr="00F97C1D" w14:paraId="7021D57E" w14:textId="77777777" w:rsidTr="00D968AC">
        <w:trPr>
          <w:trHeight w:val="484"/>
        </w:trPr>
        <w:tc>
          <w:tcPr>
            <w:tcW w:w="2835" w:type="dxa"/>
            <w:tcBorders>
              <w:top w:val="dotted" w:sz="4" w:space="0" w:color="auto"/>
              <w:bottom w:val="dotted" w:sz="4" w:space="0" w:color="auto"/>
            </w:tcBorders>
            <w:shd w:val="clear" w:color="auto" w:fill="CCFF99"/>
            <w:vAlign w:val="center"/>
          </w:tcPr>
          <w:p w14:paraId="7B3DDE70" w14:textId="77777777" w:rsidR="00BD5424" w:rsidRPr="00191C2B" w:rsidRDefault="00BD5424" w:rsidP="00D968AC">
            <w:pPr>
              <w:rPr>
                <w:rFonts w:ascii="Arial" w:hAnsi="Arial" w:cs="Arial"/>
                <w:b/>
              </w:rPr>
            </w:pPr>
            <w:r w:rsidRPr="00191C2B">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0F8B5AAA" w14:textId="77777777" w:rsidR="00BD5424" w:rsidRPr="00B2570A" w:rsidRDefault="00BD5424" w:rsidP="00D968AC">
            <w:pPr>
              <w:rPr>
                <w:rFonts w:ascii="Arial" w:hAnsi="Arial" w:cs="Arial"/>
              </w:rPr>
            </w:pPr>
            <w:r w:rsidRPr="00B2570A">
              <w:rPr>
                <w:rFonts w:ascii="Arial" w:hAnsi="Arial" w:cs="Arial"/>
              </w:rPr>
              <w:t>12</w:t>
            </w:r>
          </w:p>
        </w:tc>
      </w:tr>
      <w:tr w:rsidR="00BD5424" w:rsidRPr="00F97C1D" w14:paraId="1EF0BD6A" w14:textId="77777777" w:rsidTr="00D968AC">
        <w:trPr>
          <w:trHeight w:val="1418"/>
        </w:trPr>
        <w:tc>
          <w:tcPr>
            <w:tcW w:w="2835" w:type="dxa"/>
            <w:tcBorders>
              <w:top w:val="dotted" w:sz="4" w:space="0" w:color="auto"/>
              <w:bottom w:val="dotted" w:sz="4" w:space="0" w:color="auto"/>
            </w:tcBorders>
            <w:vAlign w:val="center"/>
          </w:tcPr>
          <w:p w14:paraId="5D082348" w14:textId="77777777" w:rsidR="00BD5424" w:rsidRPr="00191C2B" w:rsidRDefault="00BD5424" w:rsidP="00D968AC">
            <w:pPr>
              <w:rPr>
                <w:rFonts w:ascii="Arial" w:hAnsi="Arial" w:cs="Arial"/>
                <w:b/>
              </w:rPr>
            </w:pPr>
            <w:r w:rsidRPr="00191C2B">
              <w:rPr>
                <w:rFonts w:ascii="Arial" w:hAnsi="Arial" w:cs="Arial"/>
                <w:b/>
              </w:rPr>
              <w:t>Ciljevi:</w:t>
            </w:r>
          </w:p>
        </w:tc>
        <w:tc>
          <w:tcPr>
            <w:tcW w:w="6407" w:type="dxa"/>
            <w:tcBorders>
              <w:top w:val="dotted" w:sz="4" w:space="0" w:color="auto"/>
              <w:bottom w:val="dotted" w:sz="4" w:space="0" w:color="auto"/>
            </w:tcBorders>
            <w:vAlign w:val="center"/>
          </w:tcPr>
          <w:p w14:paraId="1C3E5933" w14:textId="77777777" w:rsidR="00BD5424" w:rsidRPr="00B2570A" w:rsidRDefault="00BD5424" w:rsidP="00D968AC">
            <w:pPr>
              <w:rPr>
                <w:rFonts w:ascii="Arial" w:hAnsi="Arial" w:cs="Arial"/>
              </w:rPr>
            </w:pPr>
            <w:r w:rsidRPr="00B2570A">
              <w:rPr>
                <w:rFonts w:ascii="Arial" w:hAnsi="Arial" w:cs="Arial"/>
              </w:rPr>
              <w:t xml:space="preserve">Jačanje kapaciteta organizacija civilnog društva uz pomoć stručnjaka i visokog učilišta kroz seminare, </w:t>
            </w:r>
            <w:proofErr w:type="spellStart"/>
            <w:r w:rsidRPr="00B2570A">
              <w:rPr>
                <w:rFonts w:ascii="Arial" w:hAnsi="Arial" w:cs="Arial"/>
              </w:rPr>
              <w:t>mentoriranja</w:t>
            </w:r>
            <w:proofErr w:type="spellEnd"/>
            <w:r w:rsidRPr="00B2570A">
              <w:rPr>
                <w:rFonts w:ascii="Arial" w:hAnsi="Arial" w:cs="Arial"/>
              </w:rPr>
              <w:t xml:space="preserve"> i izobrazbe te promocija STEM-a među djecom i učenicima putem radionica i manifestacija na temu GIS tehnologija i korištenja svemirskih prostornih podataka.</w:t>
            </w:r>
          </w:p>
        </w:tc>
      </w:tr>
      <w:tr w:rsidR="00BD5424" w:rsidRPr="00F97C1D" w14:paraId="6E250106" w14:textId="77777777" w:rsidTr="00D968AC">
        <w:trPr>
          <w:trHeight w:val="1115"/>
        </w:trPr>
        <w:tc>
          <w:tcPr>
            <w:tcW w:w="2835" w:type="dxa"/>
            <w:tcBorders>
              <w:top w:val="dotted" w:sz="4" w:space="0" w:color="auto"/>
              <w:bottom w:val="dotted" w:sz="4" w:space="0" w:color="auto"/>
            </w:tcBorders>
            <w:shd w:val="clear" w:color="auto" w:fill="CCFF99"/>
            <w:vAlign w:val="center"/>
          </w:tcPr>
          <w:p w14:paraId="149F54B7" w14:textId="77777777" w:rsidR="00BD5424" w:rsidRPr="00191C2B" w:rsidRDefault="00BD5424" w:rsidP="00D968AC">
            <w:pPr>
              <w:rPr>
                <w:rFonts w:ascii="Arial" w:hAnsi="Arial" w:cs="Arial"/>
                <w:b/>
              </w:rPr>
            </w:pPr>
            <w:r w:rsidRPr="00191C2B">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3F81B5B7" w14:textId="77777777" w:rsidR="00BD5424" w:rsidRPr="00B2570A" w:rsidRDefault="00BD5424" w:rsidP="00D968AC">
            <w:pPr>
              <w:rPr>
                <w:rFonts w:ascii="Arial" w:hAnsi="Arial" w:cs="Arial"/>
              </w:rPr>
            </w:pPr>
            <w:r w:rsidRPr="00B2570A">
              <w:rPr>
                <w:rFonts w:ascii="Arial" w:hAnsi="Arial" w:cs="Arial"/>
              </w:rPr>
              <w:t xml:space="preserve">Jačanje kapaciteta organizacija civilnog društva uz pomoć stručnjaka i visokog učilišta kroz seminare, </w:t>
            </w:r>
            <w:proofErr w:type="spellStart"/>
            <w:r w:rsidRPr="00B2570A">
              <w:rPr>
                <w:rFonts w:ascii="Arial" w:hAnsi="Arial" w:cs="Arial"/>
              </w:rPr>
              <w:t>mentoriranja</w:t>
            </w:r>
            <w:proofErr w:type="spellEnd"/>
            <w:r w:rsidRPr="00B2570A">
              <w:rPr>
                <w:rFonts w:ascii="Arial" w:hAnsi="Arial" w:cs="Arial"/>
              </w:rPr>
              <w:t xml:space="preserve"> i izobrazbe te promocija STEM-a među djecom i učenicima putem radionica i manifestacija na temu GIS tehnologija i korištenja svemirskih prostornih podataka.</w:t>
            </w:r>
          </w:p>
        </w:tc>
      </w:tr>
      <w:tr w:rsidR="00BD5424" w:rsidRPr="00F97C1D" w14:paraId="65876F6D" w14:textId="77777777" w:rsidTr="00D968AC">
        <w:trPr>
          <w:trHeight w:val="965"/>
        </w:trPr>
        <w:tc>
          <w:tcPr>
            <w:tcW w:w="2835" w:type="dxa"/>
            <w:tcBorders>
              <w:top w:val="dotted" w:sz="4" w:space="0" w:color="auto"/>
              <w:bottom w:val="dotted" w:sz="4" w:space="0" w:color="auto"/>
            </w:tcBorders>
            <w:vAlign w:val="center"/>
          </w:tcPr>
          <w:p w14:paraId="1CA53154" w14:textId="77777777" w:rsidR="00BD5424" w:rsidRPr="00191C2B" w:rsidRDefault="00BD5424" w:rsidP="00D968AC">
            <w:pPr>
              <w:rPr>
                <w:rFonts w:ascii="Arial" w:hAnsi="Arial" w:cs="Arial"/>
                <w:b/>
              </w:rPr>
            </w:pPr>
            <w:r w:rsidRPr="00191C2B">
              <w:rPr>
                <w:rFonts w:ascii="Arial" w:hAnsi="Arial" w:cs="Arial"/>
                <w:b/>
              </w:rPr>
              <w:t>Nositelji aktivnosti:</w:t>
            </w:r>
          </w:p>
        </w:tc>
        <w:tc>
          <w:tcPr>
            <w:tcW w:w="6407" w:type="dxa"/>
            <w:tcBorders>
              <w:top w:val="dotted" w:sz="4" w:space="0" w:color="auto"/>
              <w:bottom w:val="dotted" w:sz="4" w:space="0" w:color="auto"/>
            </w:tcBorders>
            <w:vAlign w:val="center"/>
          </w:tcPr>
          <w:p w14:paraId="08621798" w14:textId="77777777" w:rsidR="00BD5424" w:rsidRPr="00825DEB" w:rsidRDefault="00BD5424" w:rsidP="00D968AC">
            <w:pPr>
              <w:rPr>
                <w:rFonts w:ascii="Arial" w:eastAsia="Calibri" w:hAnsi="Arial" w:cs="Arial"/>
              </w:rPr>
            </w:pPr>
            <w:r w:rsidRPr="00825DEB">
              <w:rPr>
                <w:rFonts w:ascii="Arial" w:eastAsia="Calibri" w:hAnsi="Arial" w:cs="Arial"/>
              </w:rPr>
              <w:t>Učitelj geografije Duško Marušić</w:t>
            </w:r>
            <w:r w:rsidRPr="00B2570A">
              <w:rPr>
                <w:rFonts w:ascii="Arial" w:eastAsia="Calibri" w:hAnsi="Arial" w:cs="Arial"/>
              </w:rPr>
              <w:t xml:space="preserve"> i ostali učitelji</w:t>
            </w:r>
          </w:p>
          <w:p w14:paraId="362FDEE9" w14:textId="77777777" w:rsidR="00BD5424" w:rsidRPr="00B2570A" w:rsidRDefault="00BD5424" w:rsidP="00D968AC">
            <w:pPr>
              <w:rPr>
                <w:rFonts w:ascii="Arial" w:hAnsi="Arial" w:cs="Arial"/>
              </w:rPr>
            </w:pPr>
            <w:r w:rsidRPr="00B2570A">
              <w:rPr>
                <w:rFonts w:ascii="Arial" w:eastAsia="Calibri" w:hAnsi="Arial" w:cs="Arial"/>
              </w:rPr>
              <w:t>Učenici 5.-8. razreda</w:t>
            </w:r>
          </w:p>
        </w:tc>
      </w:tr>
      <w:tr w:rsidR="00BD5424" w:rsidRPr="00F97C1D" w14:paraId="0AE3DD68" w14:textId="77777777" w:rsidTr="00D968AC">
        <w:trPr>
          <w:trHeight w:val="720"/>
        </w:trPr>
        <w:tc>
          <w:tcPr>
            <w:tcW w:w="2835" w:type="dxa"/>
            <w:tcBorders>
              <w:top w:val="dotted" w:sz="4" w:space="0" w:color="auto"/>
              <w:bottom w:val="dotted" w:sz="4" w:space="0" w:color="auto"/>
            </w:tcBorders>
            <w:shd w:val="clear" w:color="auto" w:fill="CCFF99"/>
            <w:vAlign w:val="center"/>
          </w:tcPr>
          <w:p w14:paraId="17CAA030" w14:textId="77777777" w:rsidR="00BD5424" w:rsidRPr="00191C2B" w:rsidRDefault="00BD5424" w:rsidP="00D968AC">
            <w:pPr>
              <w:rPr>
                <w:rFonts w:ascii="Arial" w:hAnsi="Arial" w:cs="Arial"/>
                <w:b/>
              </w:rPr>
            </w:pPr>
            <w:r w:rsidRPr="00191C2B">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53700104" w14:textId="77777777" w:rsidR="00BD5424" w:rsidRPr="00B2570A" w:rsidRDefault="00BD5424" w:rsidP="00D968AC">
            <w:pPr>
              <w:rPr>
                <w:rFonts w:ascii="Arial" w:hAnsi="Arial" w:cs="Arial"/>
              </w:rPr>
            </w:pPr>
            <w:r w:rsidRPr="00B2570A">
              <w:rPr>
                <w:rFonts w:ascii="Arial" w:hAnsi="Arial" w:cs="Arial"/>
              </w:rPr>
              <w:t>Radionice</w:t>
            </w:r>
          </w:p>
        </w:tc>
      </w:tr>
      <w:tr w:rsidR="00BD5424" w:rsidRPr="00F97C1D" w14:paraId="7A56B88C" w14:textId="77777777" w:rsidTr="00D968AC">
        <w:trPr>
          <w:trHeight w:val="724"/>
        </w:trPr>
        <w:tc>
          <w:tcPr>
            <w:tcW w:w="2835" w:type="dxa"/>
            <w:tcBorders>
              <w:top w:val="dotted" w:sz="4" w:space="0" w:color="auto"/>
              <w:bottom w:val="dotted" w:sz="4" w:space="0" w:color="auto"/>
            </w:tcBorders>
            <w:vAlign w:val="center"/>
          </w:tcPr>
          <w:p w14:paraId="62B1A849" w14:textId="77777777" w:rsidR="00BD5424" w:rsidRPr="00191C2B" w:rsidRDefault="00BD5424" w:rsidP="00D968AC">
            <w:pPr>
              <w:rPr>
                <w:rFonts w:ascii="Arial" w:hAnsi="Arial" w:cs="Arial"/>
                <w:b/>
              </w:rPr>
            </w:pPr>
            <w:proofErr w:type="spellStart"/>
            <w:r w:rsidRPr="00191C2B">
              <w:rPr>
                <w:rFonts w:ascii="Arial" w:hAnsi="Arial" w:cs="Arial"/>
                <w:b/>
              </w:rPr>
              <w:t>Vremenik</w:t>
            </w:r>
            <w:proofErr w:type="spellEnd"/>
            <w:r w:rsidRPr="00191C2B">
              <w:rPr>
                <w:rFonts w:ascii="Arial" w:hAnsi="Arial" w:cs="Arial"/>
                <w:b/>
              </w:rPr>
              <w:t xml:space="preserve"> aktivnosti:</w:t>
            </w:r>
          </w:p>
        </w:tc>
        <w:tc>
          <w:tcPr>
            <w:tcW w:w="6407" w:type="dxa"/>
            <w:tcBorders>
              <w:top w:val="dotted" w:sz="4" w:space="0" w:color="auto"/>
              <w:bottom w:val="dotted" w:sz="4" w:space="0" w:color="auto"/>
            </w:tcBorders>
            <w:vAlign w:val="center"/>
          </w:tcPr>
          <w:p w14:paraId="5491D9A0" w14:textId="77777777" w:rsidR="00BD5424" w:rsidRPr="00B2570A" w:rsidRDefault="00BD5424" w:rsidP="00D968AC">
            <w:pPr>
              <w:rPr>
                <w:rFonts w:ascii="Arial" w:hAnsi="Arial" w:cs="Arial"/>
              </w:rPr>
            </w:pPr>
            <w:r w:rsidRPr="00B2570A">
              <w:rPr>
                <w:rFonts w:ascii="Arial" w:hAnsi="Arial" w:cs="Arial"/>
              </w:rPr>
              <w:t>Tijekom školske godine</w:t>
            </w:r>
          </w:p>
        </w:tc>
      </w:tr>
      <w:tr w:rsidR="00BD5424" w:rsidRPr="00F97C1D" w14:paraId="737B6A6A" w14:textId="77777777" w:rsidTr="00D968AC">
        <w:trPr>
          <w:trHeight w:val="724"/>
        </w:trPr>
        <w:tc>
          <w:tcPr>
            <w:tcW w:w="2835" w:type="dxa"/>
            <w:tcBorders>
              <w:top w:val="dotted" w:sz="4" w:space="0" w:color="auto"/>
              <w:bottom w:val="dotted" w:sz="4" w:space="0" w:color="auto"/>
            </w:tcBorders>
            <w:shd w:val="clear" w:color="auto" w:fill="CCFF99"/>
            <w:vAlign w:val="center"/>
          </w:tcPr>
          <w:p w14:paraId="6BF2C280" w14:textId="77777777" w:rsidR="00BD5424" w:rsidRPr="00191C2B" w:rsidRDefault="00BD5424" w:rsidP="00D968AC">
            <w:pPr>
              <w:rPr>
                <w:rFonts w:ascii="Arial" w:hAnsi="Arial" w:cs="Arial"/>
                <w:b/>
              </w:rPr>
            </w:pPr>
            <w:r w:rsidRPr="00191C2B">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5B1C9B37" w14:textId="77777777" w:rsidR="00BD5424" w:rsidRPr="00B2570A" w:rsidRDefault="00BD5424" w:rsidP="00D968AC">
            <w:pPr>
              <w:rPr>
                <w:rFonts w:ascii="Arial" w:hAnsi="Arial" w:cs="Arial"/>
              </w:rPr>
            </w:pPr>
            <w:r w:rsidRPr="00B2570A">
              <w:rPr>
                <w:rFonts w:ascii="Arial" w:hAnsi="Arial" w:cs="Arial"/>
              </w:rPr>
              <w:t>Bez troškova</w:t>
            </w:r>
          </w:p>
        </w:tc>
      </w:tr>
      <w:tr w:rsidR="00BD5424" w:rsidRPr="00F97C1D" w14:paraId="3555172D" w14:textId="77777777" w:rsidTr="00D968AC">
        <w:trPr>
          <w:trHeight w:val="985"/>
        </w:trPr>
        <w:tc>
          <w:tcPr>
            <w:tcW w:w="2835" w:type="dxa"/>
            <w:tcBorders>
              <w:top w:val="dotted" w:sz="4" w:space="0" w:color="auto"/>
              <w:bottom w:val="dotted" w:sz="4" w:space="0" w:color="auto"/>
            </w:tcBorders>
            <w:vAlign w:val="center"/>
          </w:tcPr>
          <w:p w14:paraId="60AE51C0" w14:textId="77777777" w:rsidR="00BD5424" w:rsidRPr="00191C2B" w:rsidRDefault="00BD5424" w:rsidP="00D968AC">
            <w:pPr>
              <w:rPr>
                <w:rFonts w:ascii="Arial" w:hAnsi="Arial" w:cs="Arial"/>
                <w:b/>
              </w:rPr>
            </w:pPr>
            <w:r w:rsidRPr="00191C2B">
              <w:rPr>
                <w:rFonts w:ascii="Arial" w:hAnsi="Arial" w:cs="Arial"/>
                <w:b/>
              </w:rPr>
              <w:t>Način vrednovanja:</w:t>
            </w:r>
          </w:p>
        </w:tc>
        <w:tc>
          <w:tcPr>
            <w:tcW w:w="6407" w:type="dxa"/>
            <w:tcBorders>
              <w:top w:val="dotted" w:sz="4" w:space="0" w:color="auto"/>
              <w:bottom w:val="dotted" w:sz="4" w:space="0" w:color="auto"/>
            </w:tcBorders>
            <w:vAlign w:val="center"/>
          </w:tcPr>
          <w:p w14:paraId="1A832CA9" w14:textId="77777777" w:rsidR="00BD5424" w:rsidRPr="00B2570A" w:rsidRDefault="00BD5424" w:rsidP="00D968AC">
            <w:pPr>
              <w:rPr>
                <w:rFonts w:ascii="Arial" w:hAnsi="Arial" w:cs="Arial"/>
              </w:rPr>
            </w:pPr>
            <w:r w:rsidRPr="00B2570A">
              <w:rPr>
                <w:rFonts w:ascii="Arial" w:hAnsi="Arial" w:cs="Arial"/>
              </w:rPr>
              <w:t xml:space="preserve">Opisno praćenje rada </w:t>
            </w:r>
          </w:p>
        </w:tc>
      </w:tr>
    </w:tbl>
    <w:p w14:paraId="1C66F3A4" w14:textId="77777777" w:rsidR="00BD5424" w:rsidRPr="005E4B38" w:rsidRDefault="00BD5424" w:rsidP="00BD5424">
      <w:pPr>
        <w:rPr>
          <w:b/>
        </w:rPr>
      </w:pPr>
    </w:p>
    <w:p w14:paraId="349D8956" w14:textId="77777777" w:rsidR="00DF6BD1" w:rsidRDefault="00DF6BD1">
      <w: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DF6BD1" w14:paraId="16875CC2" w14:textId="77777777" w:rsidTr="00D968AC">
        <w:trPr>
          <w:trHeight w:val="851"/>
        </w:trPr>
        <w:tc>
          <w:tcPr>
            <w:tcW w:w="9242" w:type="dxa"/>
            <w:gridSpan w:val="2"/>
            <w:tcBorders>
              <w:top w:val="nil"/>
              <w:bottom w:val="nil"/>
            </w:tcBorders>
            <w:shd w:val="clear" w:color="auto" w:fill="C6D9F1"/>
            <w:vAlign w:val="center"/>
          </w:tcPr>
          <w:p w14:paraId="1AAA68E8" w14:textId="77777777" w:rsidR="00DF6BD1" w:rsidRPr="006800C0" w:rsidRDefault="00DF6BD1" w:rsidP="00D968AC">
            <w:pPr>
              <w:jc w:val="center"/>
              <w:rPr>
                <w:rFonts w:ascii="Arial" w:hAnsi="Arial" w:cs="Arial"/>
                <w:b/>
                <w:sz w:val="24"/>
                <w:szCs w:val="24"/>
              </w:rPr>
            </w:pPr>
            <w:r w:rsidRPr="006800C0">
              <w:rPr>
                <w:rFonts w:ascii="Arial" w:hAnsi="Arial" w:cs="Arial"/>
                <w:b/>
                <w:sz w:val="24"/>
                <w:szCs w:val="24"/>
              </w:rPr>
              <w:lastRenderedPageBreak/>
              <w:t xml:space="preserve">IZVANUČIONIČKA NASTAVA- POSJET PRIRODOSLOVNOM MUZEJU ( KUSTOS U GOSTIMA) </w:t>
            </w:r>
          </w:p>
        </w:tc>
      </w:tr>
      <w:tr w:rsidR="00DF6BD1" w14:paraId="11E448DD" w14:textId="77777777" w:rsidTr="00D968AC">
        <w:trPr>
          <w:trHeight w:val="680"/>
        </w:trPr>
        <w:tc>
          <w:tcPr>
            <w:tcW w:w="2835" w:type="dxa"/>
            <w:tcBorders>
              <w:top w:val="nil"/>
              <w:bottom w:val="dotted" w:sz="4" w:space="0" w:color="auto"/>
            </w:tcBorders>
            <w:vAlign w:val="center"/>
          </w:tcPr>
          <w:p w14:paraId="61FE3519" w14:textId="77777777" w:rsidR="00DF6BD1" w:rsidRPr="003256BC" w:rsidRDefault="00DF6BD1" w:rsidP="00D968AC">
            <w:pPr>
              <w:rPr>
                <w:rFonts w:ascii="Arial" w:hAnsi="Arial" w:cs="Arial"/>
                <w:bCs/>
              </w:rPr>
            </w:pPr>
            <w:r>
              <w:rPr>
                <w:rFonts w:ascii="Arial" w:hAnsi="Arial" w:cs="Arial"/>
                <w:b/>
              </w:rPr>
              <w:t xml:space="preserve">Voditelj:                          </w:t>
            </w:r>
          </w:p>
        </w:tc>
        <w:tc>
          <w:tcPr>
            <w:tcW w:w="6407" w:type="dxa"/>
            <w:tcBorders>
              <w:top w:val="nil"/>
              <w:bottom w:val="dotted" w:sz="4" w:space="0" w:color="auto"/>
            </w:tcBorders>
            <w:vAlign w:val="center"/>
          </w:tcPr>
          <w:p w14:paraId="7047E9E1" w14:textId="77777777" w:rsidR="00DF6BD1" w:rsidRPr="003256BC" w:rsidRDefault="00DF6BD1" w:rsidP="00D968AC">
            <w:pPr>
              <w:autoSpaceDE w:val="0"/>
              <w:autoSpaceDN w:val="0"/>
              <w:adjustRightInd w:val="0"/>
              <w:rPr>
                <w:rFonts w:ascii="Arial" w:hAnsi="Arial" w:cs="Arial"/>
                <w:color w:val="000000"/>
              </w:rPr>
            </w:pPr>
            <w:r>
              <w:rPr>
                <w:rFonts w:ascii="Arial" w:hAnsi="Arial" w:cs="Arial"/>
                <w:color w:val="000000"/>
              </w:rPr>
              <w:t>Anita  Budimir, Dijana Mihanović i kustos Prirodoslovnog muzeja</w:t>
            </w:r>
          </w:p>
        </w:tc>
      </w:tr>
      <w:tr w:rsidR="00DF6BD1" w14:paraId="7944C801" w14:textId="77777777" w:rsidTr="00D968AC">
        <w:trPr>
          <w:trHeight w:val="574"/>
        </w:trPr>
        <w:tc>
          <w:tcPr>
            <w:tcW w:w="2835" w:type="dxa"/>
            <w:tcBorders>
              <w:top w:val="dotted" w:sz="4" w:space="0" w:color="auto"/>
              <w:bottom w:val="dotted" w:sz="4" w:space="0" w:color="auto"/>
            </w:tcBorders>
            <w:shd w:val="clear" w:color="auto" w:fill="CCFF99"/>
            <w:vAlign w:val="center"/>
          </w:tcPr>
          <w:p w14:paraId="7DCBFDF4" w14:textId="77777777" w:rsidR="00DF6BD1" w:rsidRPr="00F55C13" w:rsidRDefault="00DF6BD1" w:rsidP="00D968AC">
            <w:pPr>
              <w:rPr>
                <w:rFonts w:ascii="Arial" w:hAnsi="Arial" w:cs="Arial"/>
                <w:bCs/>
              </w:rPr>
            </w:pPr>
            <w:r>
              <w:rPr>
                <w:rFonts w:ascii="Arial" w:hAnsi="Arial" w:cs="Arial"/>
                <w:b/>
              </w:rPr>
              <w:t>Razred</w:t>
            </w:r>
            <w:r w:rsidRPr="00F55C13">
              <w:rPr>
                <w:rFonts w:ascii="Arial" w:hAnsi="Arial" w:cs="Arial"/>
                <w:bCs/>
              </w:rPr>
              <w:t xml:space="preserve">:  </w:t>
            </w:r>
            <w:r>
              <w:rPr>
                <w:rFonts w:ascii="Arial" w:hAnsi="Arial" w:cs="Arial"/>
                <w:bCs/>
              </w:rPr>
              <w:t xml:space="preserve">                </w:t>
            </w:r>
            <w:r w:rsidRPr="00F55C13">
              <w:rPr>
                <w:rFonts w:ascii="Arial" w:hAnsi="Arial" w:cs="Arial"/>
                <w:bCs/>
              </w:rPr>
              <w:t xml:space="preserve">  </w:t>
            </w:r>
            <w:r>
              <w:rPr>
                <w:rFonts w:ascii="Arial" w:hAnsi="Arial" w:cs="Arial"/>
                <w:bCs/>
              </w:rPr>
              <w:t xml:space="preserve">              </w:t>
            </w:r>
            <w:r w:rsidRPr="00F55C13">
              <w:rPr>
                <w:rFonts w:ascii="Arial" w:hAnsi="Arial" w:cs="Arial"/>
                <w:bCs/>
              </w:rPr>
              <w:t xml:space="preserve">   </w:t>
            </w:r>
            <w:r>
              <w:rPr>
                <w:rFonts w:ascii="Arial" w:hAnsi="Arial" w:cs="Arial"/>
                <w:bCs/>
              </w:rPr>
              <w:t xml:space="preserve">                  </w:t>
            </w:r>
          </w:p>
        </w:tc>
        <w:tc>
          <w:tcPr>
            <w:tcW w:w="6407" w:type="dxa"/>
            <w:tcBorders>
              <w:top w:val="dotted" w:sz="4" w:space="0" w:color="auto"/>
              <w:bottom w:val="dotted" w:sz="4" w:space="0" w:color="auto"/>
            </w:tcBorders>
            <w:shd w:val="clear" w:color="auto" w:fill="CCFF99"/>
            <w:vAlign w:val="center"/>
          </w:tcPr>
          <w:p w14:paraId="15DA7846" w14:textId="77777777" w:rsidR="00DF6BD1" w:rsidRDefault="00DF6BD1" w:rsidP="00D968AC">
            <w:pPr>
              <w:rPr>
                <w:rFonts w:ascii="Arial" w:hAnsi="Arial" w:cs="Arial"/>
              </w:rPr>
            </w:pPr>
            <w:r>
              <w:rPr>
                <w:rFonts w:ascii="Arial" w:hAnsi="Arial" w:cs="Arial"/>
                <w:bCs/>
              </w:rPr>
              <w:t xml:space="preserve">5.a,5.b.5.c, 6.a, 6.b                </w:t>
            </w:r>
          </w:p>
        </w:tc>
      </w:tr>
      <w:tr w:rsidR="00DF6BD1" w14:paraId="41246571" w14:textId="77777777" w:rsidTr="00DF6BD1">
        <w:trPr>
          <w:trHeight w:val="403"/>
        </w:trPr>
        <w:tc>
          <w:tcPr>
            <w:tcW w:w="2835" w:type="dxa"/>
            <w:tcBorders>
              <w:top w:val="dotted" w:sz="4" w:space="0" w:color="auto"/>
              <w:bottom w:val="dotted" w:sz="4" w:space="0" w:color="auto"/>
            </w:tcBorders>
            <w:vAlign w:val="center"/>
          </w:tcPr>
          <w:p w14:paraId="5EB9BF81" w14:textId="77777777" w:rsidR="00DF6BD1" w:rsidRDefault="00DF6BD1" w:rsidP="00D968AC">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16F49C7F" w14:textId="77777777" w:rsidR="00DF6BD1" w:rsidRDefault="00DF6BD1" w:rsidP="00D968AC">
            <w:pPr>
              <w:rPr>
                <w:rFonts w:ascii="Arial" w:hAnsi="Arial" w:cs="Arial"/>
              </w:rPr>
            </w:pPr>
            <w:r>
              <w:rPr>
                <w:rFonts w:ascii="Arial" w:hAnsi="Arial" w:cs="Arial"/>
              </w:rPr>
              <w:t xml:space="preserve">svi učenici petih  i šestih razreda </w:t>
            </w:r>
          </w:p>
        </w:tc>
      </w:tr>
      <w:tr w:rsidR="00DF6BD1" w14:paraId="6F97D3C9" w14:textId="77777777" w:rsidTr="00DF6BD1">
        <w:trPr>
          <w:trHeight w:val="367"/>
        </w:trPr>
        <w:tc>
          <w:tcPr>
            <w:tcW w:w="2835" w:type="dxa"/>
            <w:tcBorders>
              <w:top w:val="dotted" w:sz="4" w:space="0" w:color="auto"/>
              <w:bottom w:val="dotted" w:sz="4" w:space="0" w:color="auto"/>
            </w:tcBorders>
            <w:shd w:val="clear" w:color="auto" w:fill="CCFF99"/>
            <w:vAlign w:val="center"/>
          </w:tcPr>
          <w:p w14:paraId="2C546775" w14:textId="77777777" w:rsidR="00DF6BD1" w:rsidRDefault="00DF6BD1" w:rsidP="00D968AC">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3D11D151" w14:textId="77777777" w:rsidR="00DF6BD1" w:rsidRDefault="00DF6BD1" w:rsidP="00D968AC">
            <w:pPr>
              <w:rPr>
                <w:rFonts w:ascii="Arial" w:hAnsi="Arial" w:cs="Arial"/>
              </w:rPr>
            </w:pPr>
            <w:r>
              <w:rPr>
                <w:rFonts w:ascii="Arial" w:hAnsi="Arial" w:cs="Arial"/>
              </w:rPr>
              <w:t>3 sata</w:t>
            </w:r>
          </w:p>
        </w:tc>
      </w:tr>
      <w:tr w:rsidR="00DF6BD1" w14:paraId="6A09BE2C" w14:textId="77777777" w:rsidTr="00D968AC">
        <w:trPr>
          <w:trHeight w:val="1265"/>
        </w:trPr>
        <w:tc>
          <w:tcPr>
            <w:tcW w:w="2835" w:type="dxa"/>
            <w:tcBorders>
              <w:top w:val="dotted" w:sz="4" w:space="0" w:color="auto"/>
              <w:bottom w:val="dotted" w:sz="4" w:space="0" w:color="auto"/>
            </w:tcBorders>
            <w:vAlign w:val="center"/>
          </w:tcPr>
          <w:p w14:paraId="2EA4AB2D" w14:textId="77777777" w:rsidR="00DF6BD1" w:rsidRDefault="00DF6BD1" w:rsidP="00D968AC">
            <w:pPr>
              <w:rPr>
                <w:rFonts w:ascii="Arial" w:hAnsi="Arial" w:cs="Arial"/>
                <w:b/>
              </w:rPr>
            </w:pPr>
            <w:r>
              <w:rPr>
                <w:rFonts w:ascii="Arial" w:hAnsi="Arial" w:cs="Arial"/>
                <w:b/>
              </w:rPr>
              <w:t xml:space="preserve">Ciljevi:     </w:t>
            </w:r>
          </w:p>
          <w:p w14:paraId="7E479936" w14:textId="77777777" w:rsidR="00DF6BD1" w:rsidRPr="000924D4" w:rsidRDefault="00DF6BD1" w:rsidP="00D968AC">
            <w:pPr>
              <w:rPr>
                <w:rFonts w:ascii="Arial" w:hAnsi="Arial" w:cs="Arial"/>
                <w:bCs/>
              </w:rPr>
            </w:pPr>
          </w:p>
        </w:tc>
        <w:tc>
          <w:tcPr>
            <w:tcW w:w="6407" w:type="dxa"/>
            <w:tcBorders>
              <w:top w:val="dotted" w:sz="4" w:space="0" w:color="auto"/>
              <w:bottom w:val="dotted" w:sz="4" w:space="0" w:color="auto"/>
            </w:tcBorders>
            <w:vAlign w:val="center"/>
          </w:tcPr>
          <w:p w14:paraId="1BCDB1D8" w14:textId="77777777" w:rsidR="00DF6BD1" w:rsidRDefault="00DF6BD1" w:rsidP="00D968AC">
            <w:pPr>
              <w:rPr>
                <w:rFonts w:ascii="Arial" w:hAnsi="Arial" w:cs="Arial"/>
              </w:rPr>
            </w:pPr>
            <w:r>
              <w:rPr>
                <w:rFonts w:ascii="Arial" w:hAnsi="Arial" w:cs="Arial"/>
              </w:rPr>
              <w:t>-spajanje znanstvenih spoznaja i učenja</w:t>
            </w:r>
          </w:p>
          <w:p w14:paraId="3D2C5D72" w14:textId="77777777" w:rsidR="00DF6BD1" w:rsidRPr="00E711D5" w:rsidRDefault="00DF6BD1" w:rsidP="00D968AC">
            <w:pPr>
              <w:rPr>
                <w:rFonts w:ascii="Arial" w:hAnsi="Arial" w:cs="Arial"/>
              </w:rPr>
            </w:pPr>
            <w:r>
              <w:rPr>
                <w:rFonts w:ascii="Arial" w:hAnsi="Arial" w:cs="Arial"/>
              </w:rPr>
              <w:t xml:space="preserve">-upoznavanje s kukcima kao najbrojnijom skupinom životinja i njihov značaj u prirodi  </w:t>
            </w:r>
          </w:p>
        </w:tc>
      </w:tr>
      <w:tr w:rsidR="00DF6BD1" w14:paraId="4067EAF0" w14:textId="77777777" w:rsidTr="00DF6BD1">
        <w:trPr>
          <w:trHeight w:val="1639"/>
        </w:trPr>
        <w:tc>
          <w:tcPr>
            <w:tcW w:w="2835" w:type="dxa"/>
            <w:tcBorders>
              <w:top w:val="dotted" w:sz="4" w:space="0" w:color="auto"/>
              <w:bottom w:val="dotted" w:sz="4" w:space="0" w:color="auto"/>
            </w:tcBorders>
            <w:shd w:val="clear" w:color="auto" w:fill="CCFF99"/>
            <w:vAlign w:val="center"/>
          </w:tcPr>
          <w:p w14:paraId="12D17D12" w14:textId="77777777" w:rsidR="00DF6BD1" w:rsidRDefault="00DF6BD1" w:rsidP="00D968AC">
            <w:pPr>
              <w:rPr>
                <w:rFonts w:ascii="Arial" w:hAnsi="Arial" w:cs="Arial"/>
                <w:b/>
              </w:rPr>
            </w:pPr>
            <w:r>
              <w:rPr>
                <w:rFonts w:ascii="Arial" w:hAnsi="Arial" w:cs="Arial"/>
                <w:b/>
              </w:rPr>
              <w:t xml:space="preserve">Namjena aktivnosti:       </w:t>
            </w:r>
          </w:p>
        </w:tc>
        <w:tc>
          <w:tcPr>
            <w:tcW w:w="6407" w:type="dxa"/>
            <w:tcBorders>
              <w:top w:val="dotted" w:sz="4" w:space="0" w:color="auto"/>
              <w:bottom w:val="dotted" w:sz="4" w:space="0" w:color="auto"/>
            </w:tcBorders>
            <w:shd w:val="clear" w:color="auto" w:fill="CCFF99"/>
            <w:vAlign w:val="center"/>
          </w:tcPr>
          <w:p w14:paraId="09B7E246" w14:textId="77777777" w:rsidR="00DF6BD1" w:rsidRDefault="00DF6BD1" w:rsidP="00D968AC">
            <w:pPr>
              <w:rPr>
                <w:rFonts w:ascii="Arial" w:hAnsi="Arial" w:cs="Arial"/>
                <w:bCs/>
              </w:rPr>
            </w:pPr>
            <w:r>
              <w:rPr>
                <w:rFonts w:ascii="Arial" w:hAnsi="Arial" w:cs="Arial"/>
                <w:bCs/>
              </w:rPr>
              <w:t xml:space="preserve">-poticanje znatiželje učenika </w:t>
            </w:r>
          </w:p>
          <w:p w14:paraId="6E705CE3" w14:textId="77777777" w:rsidR="00DF6BD1" w:rsidRDefault="00DF6BD1" w:rsidP="00D968AC">
            <w:pPr>
              <w:rPr>
                <w:rFonts w:ascii="Arial" w:hAnsi="Arial" w:cs="Arial"/>
                <w:bCs/>
              </w:rPr>
            </w:pPr>
            <w:r>
              <w:rPr>
                <w:rFonts w:ascii="Arial" w:hAnsi="Arial" w:cs="Arial"/>
                <w:bCs/>
              </w:rPr>
              <w:t xml:space="preserve">-proširivanje znanja o  sadržajima koji nisu predviđeni nastavnim planom i programom </w:t>
            </w:r>
          </w:p>
          <w:p w14:paraId="67A858EA" w14:textId="77777777" w:rsidR="00DF6BD1" w:rsidRPr="000924D4" w:rsidRDefault="00DF6BD1" w:rsidP="00D968AC">
            <w:pPr>
              <w:rPr>
                <w:rFonts w:ascii="Arial" w:hAnsi="Arial" w:cs="Arial"/>
                <w:bCs/>
              </w:rPr>
            </w:pPr>
            <w:r>
              <w:rPr>
                <w:rFonts w:ascii="Arial" w:hAnsi="Arial" w:cs="Arial"/>
                <w:bCs/>
              </w:rPr>
              <w:t>-razvijanje svijesti o očuvanju prirode</w:t>
            </w:r>
          </w:p>
        </w:tc>
      </w:tr>
      <w:tr w:rsidR="00DF6BD1" w14:paraId="4A7B07D0" w14:textId="77777777" w:rsidTr="00DF6BD1">
        <w:trPr>
          <w:trHeight w:val="698"/>
        </w:trPr>
        <w:tc>
          <w:tcPr>
            <w:tcW w:w="2835" w:type="dxa"/>
            <w:tcBorders>
              <w:top w:val="dotted" w:sz="4" w:space="0" w:color="auto"/>
              <w:bottom w:val="dotted" w:sz="4" w:space="0" w:color="auto"/>
            </w:tcBorders>
            <w:vAlign w:val="center"/>
          </w:tcPr>
          <w:p w14:paraId="6DACE289" w14:textId="77777777" w:rsidR="00DF6BD1" w:rsidRDefault="00DF6BD1" w:rsidP="00D968AC">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1C7B8A72" w14:textId="77777777" w:rsidR="00DF6BD1" w:rsidRPr="00E711D5" w:rsidRDefault="00DF6BD1" w:rsidP="00D968AC">
            <w:pPr>
              <w:rPr>
                <w:rFonts w:ascii="Arial" w:hAnsi="Arial" w:cs="Arial"/>
              </w:rPr>
            </w:pPr>
            <w:r>
              <w:rPr>
                <w:rFonts w:ascii="Arial" w:hAnsi="Arial" w:cs="Arial"/>
              </w:rPr>
              <w:t>Predmetne učiteljice , učenici i voditelj radionice</w:t>
            </w:r>
          </w:p>
        </w:tc>
      </w:tr>
      <w:tr w:rsidR="00DF6BD1" w14:paraId="1512E066" w14:textId="77777777" w:rsidTr="00DF6BD1">
        <w:trPr>
          <w:trHeight w:val="780"/>
        </w:trPr>
        <w:tc>
          <w:tcPr>
            <w:tcW w:w="2835" w:type="dxa"/>
            <w:tcBorders>
              <w:top w:val="dotted" w:sz="4" w:space="0" w:color="auto"/>
              <w:bottom w:val="dotted" w:sz="4" w:space="0" w:color="auto"/>
            </w:tcBorders>
            <w:shd w:val="clear" w:color="auto" w:fill="CCFF99"/>
            <w:vAlign w:val="center"/>
          </w:tcPr>
          <w:p w14:paraId="6CE78C94" w14:textId="77777777" w:rsidR="00DF6BD1" w:rsidRDefault="00DF6BD1" w:rsidP="00D968AC">
            <w:pPr>
              <w:rPr>
                <w:rFonts w:ascii="Arial" w:hAnsi="Arial" w:cs="Arial"/>
                <w:b/>
              </w:rPr>
            </w:pPr>
            <w:r>
              <w:rPr>
                <w:rFonts w:ascii="Arial" w:hAnsi="Arial" w:cs="Arial"/>
                <w:b/>
              </w:rPr>
              <w:t xml:space="preserve">Način realizacije:     </w:t>
            </w:r>
          </w:p>
        </w:tc>
        <w:tc>
          <w:tcPr>
            <w:tcW w:w="6407" w:type="dxa"/>
            <w:tcBorders>
              <w:top w:val="dotted" w:sz="4" w:space="0" w:color="auto"/>
              <w:bottom w:val="dotted" w:sz="4" w:space="0" w:color="auto"/>
            </w:tcBorders>
            <w:shd w:val="clear" w:color="auto" w:fill="CCFF99"/>
            <w:vAlign w:val="center"/>
          </w:tcPr>
          <w:p w14:paraId="0A08F7B0" w14:textId="77777777" w:rsidR="00DF6BD1" w:rsidRPr="00E711D5" w:rsidRDefault="00DF6BD1" w:rsidP="00D968AC">
            <w:pPr>
              <w:rPr>
                <w:rFonts w:ascii="Arial" w:hAnsi="Arial" w:cs="Arial"/>
              </w:rPr>
            </w:pPr>
            <w:r>
              <w:rPr>
                <w:rFonts w:ascii="Arial" w:hAnsi="Arial" w:cs="Arial"/>
              </w:rPr>
              <w:t>Tijekom školske godine u dogovoru s kustosom Prirodoslovnog muzeja</w:t>
            </w:r>
          </w:p>
        </w:tc>
      </w:tr>
      <w:tr w:rsidR="00DF6BD1" w14:paraId="21B74456" w14:textId="77777777" w:rsidTr="00DF6BD1">
        <w:trPr>
          <w:trHeight w:val="550"/>
        </w:trPr>
        <w:tc>
          <w:tcPr>
            <w:tcW w:w="2835" w:type="dxa"/>
            <w:tcBorders>
              <w:top w:val="dotted" w:sz="4" w:space="0" w:color="auto"/>
              <w:bottom w:val="dotted" w:sz="4" w:space="0" w:color="auto"/>
            </w:tcBorders>
            <w:vAlign w:val="center"/>
          </w:tcPr>
          <w:p w14:paraId="10376B25" w14:textId="77777777" w:rsidR="00DF6BD1" w:rsidRDefault="00DF6BD1" w:rsidP="00D968AC">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391625DC" w14:textId="77777777" w:rsidR="00DF6BD1" w:rsidRPr="00E711D5" w:rsidRDefault="00DF6BD1" w:rsidP="00D968AC">
            <w:pPr>
              <w:rPr>
                <w:rFonts w:ascii="Arial" w:hAnsi="Arial" w:cs="Arial"/>
              </w:rPr>
            </w:pPr>
            <w:r>
              <w:rPr>
                <w:rFonts w:ascii="Arial" w:hAnsi="Arial" w:cs="Arial"/>
              </w:rPr>
              <w:t>Tijekom školske god. 2025./2026.</w:t>
            </w:r>
          </w:p>
        </w:tc>
      </w:tr>
      <w:tr w:rsidR="00DF6BD1" w14:paraId="7CF97490" w14:textId="77777777" w:rsidTr="00D968AC">
        <w:trPr>
          <w:trHeight w:val="995"/>
        </w:trPr>
        <w:tc>
          <w:tcPr>
            <w:tcW w:w="2835" w:type="dxa"/>
            <w:tcBorders>
              <w:top w:val="dotted" w:sz="4" w:space="0" w:color="auto"/>
              <w:bottom w:val="dotted" w:sz="4" w:space="0" w:color="auto"/>
            </w:tcBorders>
            <w:shd w:val="clear" w:color="auto" w:fill="CCFF99"/>
            <w:vAlign w:val="center"/>
          </w:tcPr>
          <w:p w14:paraId="0EC561CD" w14:textId="77777777" w:rsidR="00DF6BD1" w:rsidRDefault="00DF6BD1" w:rsidP="00D968AC">
            <w:pPr>
              <w:rPr>
                <w:rFonts w:ascii="Arial" w:hAnsi="Arial" w:cs="Arial"/>
                <w:b/>
              </w:rPr>
            </w:pPr>
            <w:r>
              <w:rPr>
                <w:rFonts w:ascii="Arial" w:hAnsi="Arial" w:cs="Arial"/>
                <w:b/>
              </w:rPr>
              <w:t xml:space="preserve">Detaljan  troškovnik: </w:t>
            </w:r>
          </w:p>
        </w:tc>
        <w:tc>
          <w:tcPr>
            <w:tcW w:w="6407" w:type="dxa"/>
            <w:tcBorders>
              <w:top w:val="dotted" w:sz="4" w:space="0" w:color="auto"/>
              <w:bottom w:val="dotted" w:sz="4" w:space="0" w:color="auto"/>
            </w:tcBorders>
            <w:shd w:val="clear" w:color="auto" w:fill="CCFF99"/>
            <w:vAlign w:val="center"/>
          </w:tcPr>
          <w:p w14:paraId="45459EAF" w14:textId="77777777" w:rsidR="00DF6BD1" w:rsidRDefault="00DF6BD1" w:rsidP="00D968AC">
            <w:pPr>
              <w:rPr>
                <w:rFonts w:ascii="Arial" w:hAnsi="Arial" w:cs="Arial"/>
                <w:bCs/>
              </w:rPr>
            </w:pPr>
            <w:r>
              <w:rPr>
                <w:rFonts w:ascii="Arial" w:hAnsi="Arial" w:cs="Arial"/>
                <w:bCs/>
              </w:rPr>
              <w:t>-troškovi fotokopiranja materijala</w:t>
            </w:r>
          </w:p>
          <w:p w14:paraId="1AE575AB" w14:textId="77777777" w:rsidR="00DF6BD1" w:rsidRDefault="00DF6BD1" w:rsidP="00D968AC">
            <w:pPr>
              <w:rPr>
                <w:rFonts w:ascii="Arial" w:hAnsi="Arial" w:cs="Arial"/>
                <w:bCs/>
              </w:rPr>
            </w:pPr>
            <w:r>
              <w:rPr>
                <w:rFonts w:ascii="Arial" w:hAnsi="Arial" w:cs="Arial"/>
                <w:bCs/>
              </w:rPr>
              <w:t>-trošak radionice</w:t>
            </w:r>
          </w:p>
          <w:p w14:paraId="6FDFEFA5" w14:textId="77777777" w:rsidR="00DF6BD1" w:rsidRPr="00E711D5" w:rsidRDefault="00DF6BD1" w:rsidP="00D968AC">
            <w:pPr>
              <w:rPr>
                <w:rFonts w:ascii="Arial" w:hAnsi="Arial" w:cs="Arial"/>
              </w:rPr>
            </w:pPr>
            <w:r>
              <w:rPr>
                <w:rFonts w:ascii="Arial" w:hAnsi="Arial" w:cs="Arial"/>
                <w:bCs/>
              </w:rPr>
              <w:t>-trošak za prijevoz</w:t>
            </w:r>
          </w:p>
        </w:tc>
      </w:tr>
      <w:tr w:rsidR="00DF6BD1" w14:paraId="3279361E" w14:textId="77777777" w:rsidTr="00D968AC">
        <w:trPr>
          <w:trHeight w:val="1267"/>
        </w:trPr>
        <w:tc>
          <w:tcPr>
            <w:tcW w:w="2835" w:type="dxa"/>
            <w:tcBorders>
              <w:top w:val="dotted" w:sz="4" w:space="0" w:color="auto"/>
              <w:bottom w:val="dotted" w:sz="4" w:space="0" w:color="auto"/>
            </w:tcBorders>
            <w:vAlign w:val="center"/>
          </w:tcPr>
          <w:p w14:paraId="08F9C09C" w14:textId="77777777" w:rsidR="00DF6BD1" w:rsidRDefault="00DF6BD1" w:rsidP="00D968AC">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705EE3BB" w14:textId="77777777" w:rsidR="00DF6BD1" w:rsidRDefault="00DF6BD1" w:rsidP="00D968AC">
            <w:pPr>
              <w:autoSpaceDE w:val="0"/>
              <w:autoSpaceDN w:val="0"/>
              <w:adjustRightInd w:val="0"/>
              <w:rPr>
                <w:rFonts w:ascii="Arial" w:hAnsi="Arial" w:cs="Arial"/>
                <w:color w:val="000000"/>
              </w:rPr>
            </w:pPr>
            <w:r>
              <w:rPr>
                <w:rFonts w:ascii="Arial" w:hAnsi="Arial" w:cs="Arial"/>
                <w:color w:val="000000"/>
              </w:rPr>
              <w:t xml:space="preserve">-pohvale za izvršavanje zadanih poslova i zalaganje u aktivnostima </w:t>
            </w:r>
          </w:p>
          <w:p w14:paraId="03536C95" w14:textId="77777777" w:rsidR="00DF6BD1" w:rsidRPr="000924D4" w:rsidRDefault="00DF6BD1" w:rsidP="00D968AC">
            <w:pPr>
              <w:autoSpaceDE w:val="0"/>
              <w:autoSpaceDN w:val="0"/>
              <w:adjustRightInd w:val="0"/>
              <w:rPr>
                <w:rFonts w:ascii="Arial" w:hAnsi="Arial" w:cs="Arial"/>
                <w:color w:val="000000"/>
              </w:rPr>
            </w:pPr>
            <w:r>
              <w:rPr>
                <w:rFonts w:ascii="Arial" w:hAnsi="Arial" w:cs="Arial"/>
                <w:color w:val="000000"/>
              </w:rPr>
              <w:t xml:space="preserve">-razgovor s učenicima o dojmovima nakon radionice </w:t>
            </w:r>
          </w:p>
        </w:tc>
      </w:tr>
    </w:tbl>
    <w:p w14:paraId="6F1DFA42" w14:textId="77777777" w:rsidR="003C1B7B" w:rsidRDefault="003C1B7B" w:rsidP="00D1213A"/>
    <w:p w14:paraId="6C16B341" w14:textId="77777777" w:rsidR="003C1B7B" w:rsidRDefault="003C1B7B">
      <w:r>
        <w:br w:type="page"/>
      </w:r>
    </w:p>
    <w:tbl>
      <w:tblPr>
        <w:tblW w:w="9242" w:type="dxa"/>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3C1B7B" w:rsidRPr="00F97C1D" w14:paraId="7DC16B54" w14:textId="77777777" w:rsidTr="003C1B7B">
        <w:trPr>
          <w:trHeight w:val="567"/>
        </w:trPr>
        <w:tc>
          <w:tcPr>
            <w:tcW w:w="9242" w:type="dxa"/>
            <w:gridSpan w:val="2"/>
            <w:tcBorders>
              <w:top w:val="nil"/>
              <w:bottom w:val="nil"/>
            </w:tcBorders>
            <w:shd w:val="clear" w:color="auto" w:fill="C6D9F1"/>
            <w:vAlign w:val="center"/>
          </w:tcPr>
          <w:p w14:paraId="3DE7B96D" w14:textId="77777777" w:rsidR="003C1B7B" w:rsidRPr="006800C0" w:rsidRDefault="003C1B7B" w:rsidP="00D968AC">
            <w:pPr>
              <w:jc w:val="center"/>
              <w:rPr>
                <w:rFonts w:ascii="Arial" w:hAnsi="Arial" w:cs="Arial"/>
                <w:b/>
                <w:sz w:val="24"/>
                <w:szCs w:val="24"/>
              </w:rPr>
            </w:pPr>
            <w:r w:rsidRPr="006800C0">
              <w:rPr>
                <w:rFonts w:ascii="Arial" w:hAnsi="Arial" w:cs="Arial"/>
                <w:b/>
                <w:sz w:val="24"/>
                <w:szCs w:val="24"/>
              </w:rPr>
              <w:lastRenderedPageBreak/>
              <w:t>IZVANNASTAVNE AKTIVNOSTI – ORIJENTACIJA U PRIRODI</w:t>
            </w:r>
          </w:p>
        </w:tc>
      </w:tr>
      <w:tr w:rsidR="003C1B7B" w:rsidRPr="00F97C1D" w14:paraId="192E4430" w14:textId="77777777" w:rsidTr="003C1B7B">
        <w:trPr>
          <w:trHeight w:val="577"/>
        </w:trPr>
        <w:tc>
          <w:tcPr>
            <w:tcW w:w="2835" w:type="dxa"/>
            <w:tcBorders>
              <w:top w:val="nil"/>
              <w:bottom w:val="dotted" w:sz="4" w:space="0" w:color="auto"/>
            </w:tcBorders>
            <w:vAlign w:val="center"/>
          </w:tcPr>
          <w:p w14:paraId="003F6277" w14:textId="77777777" w:rsidR="003C1B7B" w:rsidRPr="00F97C1D" w:rsidRDefault="003C1B7B" w:rsidP="00D968AC">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1AB126E8" w14:textId="77777777" w:rsidR="003C1B7B" w:rsidRPr="00F97C1D" w:rsidRDefault="003C1B7B" w:rsidP="00E35805">
            <w:pPr>
              <w:rPr>
                <w:rFonts w:ascii="Arial" w:hAnsi="Arial" w:cs="Arial"/>
              </w:rPr>
            </w:pPr>
            <w:r>
              <w:rPr>
                <w:rFonts w:ascii="Arial" w:hAnsi="Arial" w:cs="Arial"/>
              </w:rPr>
              <w:t>Tonko Matijašević</w:t>
            </w:r>
          </w:p>
        </w:tc>
      </w:tr>
      <w:tr w:rsidR="003C1B7B" w:rsidRPr="00F97C1D" w14:paraId="0106FF25" w14:textId="77777777" w:rsidTr="003C1B7B">
        <w:trPr>
          <w:trHeight w:val="547"/>
        </w:trPr>
        <w:tc>
          <w:tcPr>
            <w:tcW w:w="2835" w:type="dxa"/>
            <w:tcBorders>
              <w:top w:val="dotted" w:sz="4" w:space="0" w:color="auto"/>
              <w:bottom w:val="dotted" w:sz="4" w:space="0" w:color="auto"/>
            </w:tcBorders>
            <w:shd w:val="clear" w:color="auto" w:fill="CCFF99"/>
            <w:vAlign w:val="center"/>
          </w:tcPr>
          <w:p w14:paraId="1EFAA641" w14:textId="77777777" w:rsidR="003C1B7B" w:rsidRPr="00F97C1D" w:rsidRDefault="003C1B7B" w:rsidP="00D968AC">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10C8C3AA" w14:textId="77777777" w:rsidR="003C1B7B" w:rsidRPr="00C064D0" w:rsidRDefault="003C1B7B" w:rsidP="00E35805">
            <w:pPr>
              <w:rPr>
                <w:rFonts w:ascii="Arial" w:hAnsi="Arial" w:cs="Arial"/>
              </w:rPr>
            </w:pPr>
            <w:r>
              <w:rPr>
                <w:rFonts w:ascii="Arial" w:hAnsi="Arial" w:cs="Arial"/>
              </w:rPr>
              <w:t>s</w:t>
            </w:r>
            <w:r w:rsidRPr="00C064D0">
              <w:rPr>
                <w:rFonts w:ascii="Arial" w:hAnsi="Arial" w:cs="Arial"/>
              </w:rPr>
              <w:t>vi učenici škole</w:t>
            </w:r>
          </w:p>
        </w:tc>
      </w:tr>
      <w:tr w:rsidR="003C1B7B" w:rsidRPr="00F97C1D" w14:paraId="43CDEE7B" w14:textId="77777777" w:rsidTr="003C1B7B">
        <w:trPr>
          <w:trHeight w:val="554"/>
        </w:trPr>
        <w:tc>
          <w:tcPr>
            <w:tcW w:w="2835" w:type="dxa"/>
            <w:tcBorders>
              <w:top w:val="dotted" w:sz="4" w:space="0" w:color="auto"/>
              <w:bottom w:val="dotted" w:sz="4" w:space="0" w:color="auto"/>
            </w:tcBorders>
            <w:vAlign w:val="center"/>
          </w:tcPr>
          <w:p w14:paraId="0476CC44" w14:textId="77777777" w:rsidR="003C1B7B" w:rsidRPr="00F97C1D" w:rsidRDefault="003C1B7B" w:rsidP="00D968AC">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5C870B6B" w14:textId="77777777" w:rsidR="003C1B7B" w:rsidRPr="00D1077B" w:rsidRDefault="003C1B7B" w:rsidP="00E35805">
            <w:pPr>
              <w:rPr>
                <w:rFonts w:ascii="Arial" w:hAnsi="Arial" w:cs="Arial"/>
                <w:color w:val="000000"/>
              </w:rPr>
            </w:pPr>
            <w:r>
              <w:rPr>
                <w:rFonts w:ascii="Arial" w:hAnsi="Arial" w:cs="Arial"/>
                <w:color w:val="000000"/>
              </w:rPr>
              <w:t>20 učenika</w:t>
            </w:r>
          </w:p>
        </w:tc>
      </w:tr>
      <w:tr w:rsidR="003C1B7B" w:rsidRPr="00F97C1D" w14:paraId="3F1F7ACE" w14:textId="77777777" w:rsidTr="003C1B7B">
        <w:trPr>
          <w:trHeight w:val="562"/>
        </w:trPr>
        <w:tc>
          <w:tcPr>
            <w:tcW w:w="2835" w:type="dxa"/>
            <w:tcBorders>
              <w:top w:val="dotted" w:sz="4" w:space="0" w:color="auto"/>
              <w:bottom w:val="dotted" w:sz="4" w:space="0" w:color="auto"/>
            </w:tcBorders>
            <w:shd w:val="clear" w:color="auto" w:fill="CCFF99"/>
            <w:vAlign w:val="center"/>
          </w:tcPr>
          <w:p w14:paraId="4E42C0C5" w14:textId="77777777" w:rsidR="003C1B7B" w:rsidRPr="00F97C1D" w:rsidRDefault="003C1B7B" w:rsidP="00D968AC">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71EA2878" w14:textId="77777777" w:rsidR="003C1B7B" w:rsidRPr="00F97C1D" w:rsidRDefault="003C1B7B" w:rsidP="00E35805">
            <w:pPr>
              <w:rPr>
                <w:rFonts w:ascii="Arial" w:hAnsi="Arial" w:cs="Arial"/>
              </w:rPr>
            </w:pPr>
            <w:r>
              <w:rPr>
                <w:rFonts w:ascii="Arial" w:hAnsi="Arial" w:cs="Arial"/>
              </w:rPr>
              <w:t>2</w:t>
            </w:r>
          </w:p>
        </w:tc>
      </w:tr>
      <w:tr w:rsidR="003C1B7B" w:rsidRPr="00F97C1D" w14:paraId="44670025" w14:textId="77777777" w:rsidTr="00D968AC">
        <w:trPr>
          <w:trHeight w:val="1418"/>
        </w:trPr>
        <w:tc>
          <w:tcPr>
            <w:tcW w:w="2835" w:type="dxa"/>
            <w:tcBorders>
              <w:top w:val="dotted" w:sz="4" w:space="0" w:color="auto"/>
              <w:bottom w:val="dotted" w:sz="4" w:space="0" w:color="auto"/>
            </w:tcBorders>
            <w:vAlign w:val="center"/>
          </w:tcPr>
          <w:p w14:paraId="35B70A60" w14:textId="77777777" w:rsidR="003C1B7B" w:rsidRPr="00DB0F2F" w:rsidRDefault="003C1B7B" w:rsidP="00D968AC">
            <w:pPr>
              <w:rPr>
                <w:rStyle w:val="Naglaeno"/>
              </w:rPr>
            </w:pPr>
            <w:r w:rsidRPr="00DB0F2F">
              <w:rPr>
                <w:rStyle w:val="Naglaeno"/>
              </w:rPr>
              <w:t>Ciljevi:</w:t>
            </w:r>
          </w:p>
        </w:tc>
        <w:tc>
          <w:tcPr>
            <w:tcW w:w="6407" w:type="dxa"/>
            <w:tcBorders>
              <w:top w:val="dotted" w:sz="4" w:space="0" w:color="auto"/>
              <w:bottom w:val="dotted" w:sz="4" w:space="0" w:color="auto"/>
            </w:tcBorders>
            <w:vAlign w:val="center"/>
          </w:tcPr>
          <w:p w14:paraId="4A15E109" w14:textId="77777777" w:rsidR="003C1B7B" w:rsidRPr="003C1B7B" w:rsidRDefault="003C1B7B" w:rsidP="00D968AC">
            <w:pPr>
              <w:pStyle w:val="StandardWeb"/>
              <w:shd w:val="clear" w:color="auto" w:fill="F5FAFD"/>
              <w:spacing w:before="0" w:after="0"/>
              <w:jc w:val="both"/>
              <w:rPr>
                <w:rStyle w:val="Naglaeno"/>
                <w:rFonts w:ascii="Arial" w:hAnsi="Arial" w:cs="Arial"/>
                <w:b w:val="0"/>
              </w:rPr>
            </w:pPr>
            <w:r w:rsidRPr="003C1B7B">
              <w:rPr>
                <w:rStyle w:val="Naglaeno"/>
                <w:rFonts w:ascii="Arial" w:hAnsi="Arial" w:cs="Arial"/>
                <w:b w:val="0"/>
              </w:rPr>
              <w:t>Širenje znanja o osnovama kretanja u prirodi (individualno i u grupi), osvijestiti učenike o onečišćenju prirode i okoliša, praktično snalaženje i orijentiranje, naučiti ih osnove pružanja prve pomoći, sudjelovati u socijalnim aktivnostima (akcije solidarnosti, sabirne akcije).</w:t>
            </w:r>
          </w:p>
        </w:tc>
      </w:tr>
      <w:tr w:rsidR="003C1B7B" w:rsidRPr="00F97C1D" w14:paraId="10A4D78B" w14:textId="77777777" w:rsidTr="003C1B7B">
        <w:trPr>
          <w:trHeight w:val="1244"/>
        </w:trPr>
        <w:tc>
          <w:tcPr>
            <w:tcW w:w="2835" w:type="dxa"/>
            <w:tcBorders>
              <w:top w:val="dotted" w:sz="4" w:space="0" w:color="auto"/>
              <w:bottom w:val="dotted" w:sz="4" w:space="0" w:color="auto"/>
            </w:tcBorders>
            <w:shd w:val="clear" w:color="auto" w:fill="CCFF99"/>
            <w:vAlign w:val="center"/>
          </w:tcPr>
          <w:p w14:paraId="3E7D582B" w14:textId="77777777" w:rsidR="003C1B7B" w:rsidRPr="00F97C1D" w:rsidRDefault="003C1B7B" w:rsidP="00D968AC">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69AC4375" w14:textId="77777777" w:rsidR="003C1B7B" w:rsidRPr="00C064D0" w:rsidRDefault="003C1B7B" w:rsidP="00D968AC">
            <w:pPr>
              <w:rPr>
                <w:rFonts w:ascii="Arial" w:hAnsi="Arial" w:cs="Arial"/>
              </w:rPr>
            </w:pPr>
            <w:r w:rsidRPr="00C064D0">
              <w:rPr>
                <w:rFonts w:ascii="Arial" w:hAnsi="Arial" w:cs="Arial"/>
              </w:rPr>
              <w:t>Razvijanje osjećaja i jačanje kompetencija za</w:t>
            </w:r>
            <w:r>
              <w:rPr>
                <w:rFonts w:ascii="Arial" w:hAnsi="Arial" w:cs="Arial"/>
              </w:rPr>
              <w:t xml:space="preserve"> kretanje u prirodi,</w:t>
            </w:r>
            <w:r w:rsidRPr="00C064D0">
              <w:rPr>
                <w:rFonts w:ascii="Arial" w:hAnsi="Arial" w:cs="Arial"/>
              </w:rPr>
              <w:t xml:space="preserve"> pomoć drugima i samopomoć</w:t>
            </w:r>
            <w:r>
              <w:rPr>
                <w:rFonts w:ascii="Arial" w:hAnsi="Arial" w:cs="Arial"/>
              </w:rPr>
              <w:t xml:space="preserve">, te podizanje razine svijesti o </w:t>
            </w:r>
            <w:proofErr w:type="spellStart"/>
            <w:r>
              <w:rPr>
                <w:rFonts w:ascii="Arial" w:hAnsi="Arial" w:cs="Arial"/>
              </w:rPr>
              <w:t>čiščenju</w:t>
            </w:r>
            <w:proofErr w:type="spellEnd"/>
            <w:r>
              <w:rPr>
                <w:rFonts w:ascii="Arial" w:hAnsi="Arial" w:cs="Arial"/>
              </w:rPr>
              <w:t xml:space="preserve"> okoliša</w:t>
            </w:r>
          </w:p>
        </w:tc>
      </w:tr>
      <w:tr w:rsidR="003C1B7B" w:rsidRPr="00F97C1D" w14:paraId="6EDBDC08" w14:textId="77777777" w:rsidTr="003C1B7B">
        <w:trPr>
          <w:trHeight w:val="566"/>
        </w:trPr>
        <w:tc>
          <w:tcPr>
            <w:tcW w:w="2835" w:type="dxa"/>
            <w:tcBorders>
              <w:top w:val="dotted" w:sz="4" w:space="0" w:color="auto"/>
              <w:bottom w:val="dotted" w:sz="4" w:space="0" w:color="auto"/>
            </w:tcBorders>
            <w:vAlign w:val="center"/>
          </w:tcPr>
          <w:p w14:paraId="1EEDA286" w14:textId="77777777" w:rsidR="003C1B7B" w:rsidRPr="00F97C1D" w:rsidRDefault="003C1B7B" w:rsidP="00D968AC">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1D80BCE8" w14:textId="77777777" w:rsidR="003C1B7B" w:rsidRPr="00F97C1D" w:rsidRDefault="003C1B7B" w:rsidP="00D968AC">
            <w:pPr>
              <w:rPr>
                <w:rFonts w:ascii="Arial" w:hAnsi="Arial" w:cs="Arial"/>
              </w:rPr>
            </w:pPr>
            <w:r>
              <w:rPr>
                <w:rFonts w:ascii="Arial" w:hAnsi="Arial" w:cs="Arial"/>
              </w:rPr>
              <w:t>Tonko Matijašević</w:t>
            </w:r>
          </w:p>
        </w:tc>
      </w:tr>
      <w:tr w:rsidR="003C1B7B" w:rsidRPr="00F97C1D" w14:paraId="4EE8DFD4" w14:textId="77777777" w:rsidTr="003C1B7B">
        <w:trPr>
          <w:trHeight w:val="704"/>
        </w:trPr>
        <w:tc>
          <w:tcPr>
            <w:tcW w:w="2835" w:type="dxa"/>
            <w:tcBorders>
              <w:top w:val="dotted" w:sz="4" w:space="0" w:color="auto"/>
              <w:bottom w:val="dotted" w:sz="4" w:space="0" w:color="auto"/>
            </w:tcBorders>
            <w:shd w:val="clear" w:color="auto" w:fill="CCFF99"/>
            <w:vAlign w:val="center"/>
          </w:tcPr>
          <w:p w14:paraId="03951140" w14:textId="77777777" w:rsidR="003C1B7B" w:rsidRPr="00F97C1D" w:rsidRDefault="003C1B7B" w:rsidP="00D968AC">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08C37EEC" w14:textId="77777777" w:rsidR="003C1B7B" w:rsidRPr="00C064D0" w:rsidRDefault="003C1B7B" w:rsidP="00D968AC">
            <w:pPr>
              <w:rPr>
                <w:rFonts w:ascii="Arial" w:hAnsi="Arial" w:cs="Arial"/>
              </w:rPr>
            </w:pPr>
            <w:r w:rsidRPr="00C064D0">
              <w:rPr>
                <w:rFonts w:ascii="Arial" w:hAnsi="Arial" w:cs="Arial"/>
              </w:rPr>
              <w:t>Grupni rad, individualni rad</w:t>
            </w:r>
            <w:r>
              <w:rPr>
                <w:rFonts w:ascii="Arial" w:hAnsi="Arial" w:cs="Arial"/>
              </w:rPr>
              <w:t>, predavački rad (</w:t>
            </w:r>
            <w:r w:rsidRPr="00C064D0">
              <w:rPr>
                <w:rFonts w:ascii="Arial" w:hAnsi="Arial" w:cs="Arial"/>
              </w:rPr>
              <w:t>vanjski suradnici)</w:t>
            </w:r>
          </w:p>
        </w:tc>
      </w:tr>
      <w:tr w:rsidR="003C1B7B" w:rsidRPr="00F97C1D" w14:paraId="2DA5A6F9" w14:textId="77777777" w:rsidTr="003C1B7B">
        <w:trPr>
          <w:trHeight w:val="702"/>
        </w:trPr>
        <w:tc>
          <w:tcPr>
            <w:tcW w:w="2835" w:type="dxa"/>
            <w:tcBorders>
              <w:top w:val="dotted" w:sz="4" w:space="0" w:color="auto"/>
              <w:bottom w:val="dotted" w:sz="4" w:space="0" w:color="auto"/>
            </w:tcBorders>
            <w:vAlign w:val="center"/>
          </w:tcPr>
          <w:p w14:paraId="56DF956A" w14:textId="77777777" w:rsidR="003C1B7B" w:rsidRPr="00F97C1D" w:rsidRDefault="003C1B7B" w:rsidP="00D968AC">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5A73F5B2" w14:textId="77777777" w:rsidR="003C1B7B" w:rsidRPr="00BC74DA" w:rsidRDefault="003C1B7B" w:rsidP="00D968AC">
            <w:pPr>
              <w:rPr>
                <w:rFonts w:ascii="Arial" w:hAnsi="Arial" w:cs="Arial"/>
              </w:rPr>
            </w:pPr>
            <w:r w:rsidRPr="00BC74DA">
              <w:rPr>
                <w:rFonts w:ascii="Arial" w:hAnsi="Arial" w:cs="Arial"/>
              </w:rPr>
              <w:t xml:space="preserve">Tijekom cijele školske godine, </w:t>
            </w:r>
            <w:r>
              <w:rPr>
                <w:rFonts w:ascii="Arial" w:hAnsi="Arial" w:cs="Arial"/>
              </w:rPr>
              <w:t xml:space="preserve"> jedan sat</w:t>
            </w:r>
            <w:r w:rsidRPr="00BC74DA">
              <w:rPr>
                <w:rFonts w:ascii="Arial" w:hAnsi="Arial" w:cs="Arial"/>
              </w:rPr>
              <w:t xml:space="preserve"> tjedno</w:t>
            </w:r>
            <w:r>
              <w:rPr>
                <w:rFonts w:ascii="Arial" w:hAnsi="Arial" w:cs="Arial"/>
              </w:rPr>
              <w:t>.</w:t>
            </w:r>
          </w:p>
        </w:tc>
      </w:tr>
      <w:tr w:rsidR="003C1B7B" w:rsidRPr="00F97C1D" w14:paraId="30CC3E48" w14:textId="77777777" w:rsidTr="003C1B7B">
        <w:trPr>
          <w:trHeight w:val="684"/>
        </w:trPr>
        <w:tc>
          <w:tcPr>
            <w:tcW w:w="2835" w:type="dxa"/>
            <w:tcBorders>
              <w:top w:val="dotted" w:sz="4" w:space="0" w:color="auto"/>
              <w:bottom w:val="dotted" w:sz="4" w:space="0" w:color="auto"/>
            </w:tcBorders>
            <w:shd w:val="clear" w:color="auto" w:fill="CCFF99"/>
            <w:vAlign w:val="center"/>
          </w:tcPr>
          <w:p w14:paraId="47037B38" w14:textId="77777777" w:rsidR="003C1B7B" w:rsidRPr="00F97C1D" w:rsidRDefault="003C1B7B" w:rsidP="00D968AC">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6B9AE83C" w14:textId="77777777" w:rsidR="003C1B7B" w:rsidRPr="00C064D0" w:rsidRDefault="003C1B7B" w:rsidP="00D968AC">
            <w:pPr>
              <w:rPr>
                <w:rFonts w:ascii="Arial" w:hAnsi="Arial" w:cs="Arial"/>
              </w:rPr>
            </w:pPr>
            <w:r w:rsidRPr="00C064D0">
              <w:rPr>
                <w:rFonts w:ascii="Arial" w:hAnsi="Arial" w:cs="Arial"/>
              </w:rPr>
              <w:t>Cca</w:t>
            </w:r>
            <w:r>
              <w:rPr>
                <w:rFonts w:ascii="Arial" w:hAnsi="Arial" w:cs="Arial"/>
              </w:rPr>
              <w:t xml:space="preserve"> 550 eura, organizator snosi troškove</w:t>
            </w:r>
          </w:p>
        </w:tc>
      </w:tr>
      <w:tr w:rsidR="003C1B7B" w:rsidRPr="00F97C1D" w14:paraId="3F2654B7" w14:textId="77777777" w:rsidTr="003C1B7B">
        <w:trPr>
          <w:trHeight w:val="837"/>
        </w:trPr>
        <w:tc>
          <w:tcPr>
            <w:tcW w:w="2835" w:type="dxa"/>
            <w:tcBorders>
              <w:top w:val="dotted" w:sz="4" w:space="0" w:color="auto"/>
              <w:bottom w:val="dotted" w:sz="4" w:space="0" w:color="auto"/>
            </w:tcBorders>
            <w:vAlign w:val="center"/>
          </w:tcPr>
          <w:p w14:paraId="267E2CFF" w14:textId="77777777" w:rsidR="003C1B7B" w:rsidRPr="00F97C1D" w:rsidRDefault="003C1B7B" w:rsidP="00D968AC">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5190E823" w14:textId="77777777" w:rsidR="003C1B7B" w:rsidRPr="00C064D0" w:rsidRDefault="003C1B7B" w:rsidP="00D968AC">
            <w:pPr>
              <w:rPr>
                <w:rFonts w:ascii="Arial" w:hAnsi="Arial" w:cs="Arial"/>
              </w:rPr>
            </w:pPr>
            <w:r>
              <w:rPr>
                <w:rFonts w:ascii="Arial" w:hAnsi="Arial" w:cs="Arial"/>
              </w:rPr>
              <w:t>Realizacija planiranog, redovi</w:t>
            </w:r>
            <w:r w:rsidRPr="00C064D0">
              <w:rPr>
                <w:rFonts w:ascii="Arial" w:hAnsi="Arial" w:cs="Arial"/>
              </w:rPr>
              <w:t>tost prisustvovanja, rezultati natjecanja</w:t>
            </w:r>
            <w:r>
              <w:rPr>
                <w:rFonts w:ascii="Arial" w:hAnsi="Arial" w:cs="Arial"/>
              </w:rPr>
              <w:t>.</w:t>
            </w:r>
          </w:p>
        </w:tc>
      </w:tr>
    </w:tbl>
    <w:p w14:paraId="3C8CCDB1" w14:textId="77777777" w:rsidR="00E35805" w:rsidRDefault="00E35805" w:rsidP="00D1213A"/>
    <w:p w14:paraId="00BBD7A5" w14:textId="77777777" w:rsidR="00E35805" w:rsidRDefault="00E35805">
      <w:r>
        <w:br w:type="page"/>
      </w:r>
    </w:p>
    <w:tbl>
      <w:tblPr>
        <w:tblW w:w="9242" w:type="dxa"/>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E35805" w:rsidRPr="006800C0" w14:paraId="30FD5854" w14:textId="77777777" w:rsidTr="00E35805">
        <w:trPr>
          <w:trHeight w:val="567"/>
        </w:trPr>
        <w:tc>
          <w:tcPr>
            <w:tcW w:w="9242" w:type="dxa"/>
            <w:gridSpan w:val="2"/>
            <w:tcBorders>
              <w:top w:val="nil"/>
              <w:bottom w:val="nil"/>
            </w:tcBorders>
            <w:shd w:val="clear" w:color="auto" w:fill="C6D9F1"/>
            <w:vAlign w:val="center"/>
          </w:tcPr>
          <w:p w14:paraId="414C8E56" w14:textId="77777777" w:rsidR="00E35805" w:rsidRPr="006800C0" w:rsidRDefault="00E35805" w:rsidP="00D968AC">
            <w:pPr>
              <w:jc w:val="center"/>
              <w:rPr>
                <w:rFonts w:ascii="Arial" w:hAnsi="Arial" w:cs="Arial"/>
                <w:b/>
                <w:sz w:val="24"/>
                <w:szCs w:val="24"/>
              </w:rPr>
            </w:pPr>
            <w:r w:rsidRPr="006800C0">
              <w:rPr>
                <w:rFonts w:ascii="Arial" w:hAnsi="Arial" w:cs="Arial"/>
                <w:b/>
                <w:sz w:val="24"/>
                <w:szCs w:val="24"/>
              </w:rPr>
              <w:lastRenderedPageBreak/>
              <w:t xml:space="preserve">IZVANNASTAVNE AKTIVNOSTI – </w:t>
            </w:r>
            <w:r w:rsidRPr="006800C0">
              <w:rPr>
                <w:rFonts w:ascii="Arial" w:hAnsi="Arial" w:cs="Arial"/>
                <w:sz w:val="24"/>
                <w:szCs w:val="24"/>
              </w:rPr>
              <w:t>VRTIM ZDRAVI FILM – ZDRAVA PREHRANA</w:t>
            </w:r>
          </w:p>
        </w:tc>
      </w:tr>
      <w:tr w:rsidR="00E35805" w:rsidRPr="00D97EFC" w14:paraId="794A7A79" w14:textId="77777777" w:rsidTr="00E35805">
        <w:trPr>
          <w:trHeight w:val="562"/>
        </w:trPr>
        <w:tc>
          <w:tcPr>
            <w:tcW w:w="2835" w:type="dxa"/>
            <w:tcBorders>
              <w:top w:val="nil"/>
              <w:bottom w:val="dotted" w:sz="4" w:space="0" w:color="auto"/>
            </w:tcBorders>
            <w:vAlign w:val="center"/>
          </w:tcPr>
          <w:p w14:paraId="023260B7" w14:textId="77777777" w:rsidR="00E35805" w:rsidRPr="00D97EFC" w:rsidRDefault="00E35805" w:rsidP="00D968AC">
            <w:pPr>
              <w:rPr>
                <w:rFonts w:ascii="Arial" w:hAnsi="Arial" w:cs="Arial"/>
                <w:b/>
              </w:rPr>
            </w:pPr>
            <w:r w:rsidRPr="00D97EFC">
              <w:rPr>
                <w:rFonts w:ascii="Arial" w:hAnsi="Arial" w:cs="Arial"/>
                <w:b/>
              </w:rPr>
              <w:t>Voditelj:</w:t>
            </w:r>
          </w:p>
        </w:tc>
        <w:tc>
          <w:tcPr>
            <w:tcW w:w="6407" w:type="dxa"/>
            <w:tcBorders>
              <w:top w:val="nil"/>
              <w:bottom w:val="dotted" w:sz="4" w:space="0" w:color="auto"/>
            </w:tcBorders>
            <w:vAlign w:val="center"/>
          </w:tcPr>
          <w:p w14:paraId="61B509EC" w14:textId="77777777" w:rsidR="00E35805" w:rsidRPr="00D97EFC" w:rsidRDefault="00E35805" w:rsidP="00E35805">
            <w:pPr>
              <w:rPr>
                <w:rFonts w:ascii="Arial" w:hAnsi="Arial" w:cs="Arial"/>
              </w:rPr>
            </w:pPr>
            <w:r w:rsidRPr="00D97EFC">
              <w:rPr>
                <w:rFonts w:ascii="Arial" w:hAnsi="Arial" w:cs="Arial"/>
              </w:rPr>
              <w:t>Tonko Matijašević</w:t>
            </w:r>
          </w:p>
        </w:tc>
      </w:tr>
      <w:tr w:rsidR="00E35805" w:rsidRPr="00D97EFC" w14:paraId="59389919" w14:textId="77777777" w:rsidTr="00E35805">
        <w:trPr>
          <w:trHeight w:val="574"/>
        </w:trPr>
        <w:tc>
          <w:tcPr>
            <w:tcW w:w="2835" w:type="dxa"/>
            <w:tcBorders>
              <w:top w:val="dotted" w:sz="4" w:space="0" w:color="auto"/>
              <w:bottom w:val="dotted" w:sz="4" w:space="0" w:color="auto"/>
            </w:tcBorders>
            <w:shd w:val="clear" w:color="auto" w:fill="CCFF99"/>
            <w:vAlign w:val="center"/>
          </w:tcPr>
          <w:p w14:paraId="39497FB3" w14:textId="77777777" w:rsidR="00E35805" w:rsidRPr="00D97EFC" w:rsidRDefault="00E35805" w:rsidP="00D968AC">
            <w:pPr>
              <w:rPr>
                <w:rFonts w:ascii="Arial" w:hAnsi="Arial" w:cs="Arial"/>
                <w:b/>
              </w:rPr>
            </w:pPr>
            <w:r w:rsidRPr="00D97EFC">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53B4C6B9" w14:textId="77777777" w:rsidR="00E35805" w:rsidRPr="00D97EFC" w:rsidRDefault="00E35805" w:rsidP="00E35805">
            <w:pPr>
              <w:rPr>
                <w:rFonts w:ascii="Arial" w:hAnsi="Arial" w:cs="Arial"/>
              </w:rPr>
            </w:pPr>
            <w:r w:rsidRPr="00D97EFC">
              <w:rPr>
                <w:rFonts w:ascii="Arial" w:hAnsi="Arial" w:cs="Arial"/>
              </w:rPr>
              <w:t xml:space="preserve"> 7. razredi</w:t>
            </w:r>
          </w:p>
        </w:tc>
      </w:tr>
      <w:tr w:rsidR="00E35805" w:rsidRPr="00D97EFC" w14:paraId="48ADB212" w14:textId="77777777" w:rsidTr="00E35805">
        <w:trPr>
          <w:trHeight w:val="552"/>
        </w:trPr>
        <w:tc>
          <w:tcPr>
            <w:tcW w:w="2835" w:type="dxa"/>
            <w:tcBorders>
              <w:top w:val="dotted" w:sz="4" w:space="0" w:color="auto"/>
              <w:bottom w:val="dotted" w:sz="4" w:space="0" w:color="auto"/>
            </w:tcBorders>
            <w:vAlign w:val="center"/>
          </w:tcPr>
          <w:p w14:paraId="6B563184" w14:textId="77777777" w:rsidR="00E35805" w:rsidRPr="00D97EFC" w:rsidRDefault="00E35805" w:rsidP="00D968AC">
            <w:pPr>
              <w:rPr>
                <w:rFonts w:ascii="Arial" w:hAnsi="Arial" w:cs="Arial"/>
                <w:b/>
              </w:rPr>
            </w:pPr>
            <w:r w:rsidRPr="00D97EFC">
              <w:rPr>
                <w:rFonts w:ascii="Arial" w:hAnsi="Arial" w:cs="Arial"/>
                <w:b/>
              </w:rPr>
              <w:t>Planiran broj učenika:</w:t>
            </w:r>
          </w:p>
        </w:tc>
        <w:tc>
          <w:tcPr>
            <w:tcW w:w="6407" w:type="dxa"/>
            <w:tcBorders>
              <w:top w:val="dotted" w:sz="4" w:space="0" w:color="auto"/>
              <w:bottom w:val="dotted" w:sz="4" w:space="0" w:color="auto"/>
            </w:tcBorders>
            <w:vAlign w:val="center"/>
          </w:tcPr>
          <w:p w14:paraId="64B68232" w14:textId="77777777" w:rsidR="00E35805" w:rsidRPr="00E35805" w:rsidRDefault="00E35805" w:rsidP="00E35805">
            <w:pPr>
              <w:rPr>
                <w:rFonts w:ascii="Arial" w:hAnsi="Arial" w:cs="Arial"/>
              </w:rPr>
            </w:pPr>
            <w:r w:rsidRPr="00D97EFC">
              <w:rPr>
                <w:rFonts w:ascii="Arial" w:hAnsi="Arial" w:cs="Arial"/>
              </w:rPr>
              <w:t>50 učenika</w:t>
            </w:r>
          </w:p>
        </w:tc>
      </w:tr>
      <w:tr w:rsidR="00E35805" w:rsidRPr="00D97EFC" w14:paraId="420AF467" w14:textId="77777777" w:rsidTr="00D968AC">
        <w:trPr>
          <w:trHeight w:val="680"/>
        </w:trPr>
        <w:tc>
          <w:tcPr>
            <w:tcW w:w="2835" w:type="dxa"/>
            <w:tcBorders>
              <w:top w:val="dotted" w:sz="4" w:space="0" w:color="auto"/>
              <w:bottom w:val="dotted" w:sz="4" w:space="0" w:color="auto"/>
            </w:tcBorders>
            <w:shd w:val="clear" w:color="auto" w:fill="CCFF99"/>
            <w:vAlign w:val="center"/>
          </w:tcPr>
          <w:p w14:paraId="4A954AAF" w14:textId="77777777" w:rsidR="00E35805" w:rsidRPr="00D97EFC" w:rsidRDefault="00E35805" w:rsidP="00D968AC">
            <w:pPr>
              <w:rPr>
                <w:rFonts w:ascii="Arial" w:hAnsi="Arial" w:cs="Arial"/>
                <w:b/>
              </w:rPr>
            </w:pPr>
            <w:r w:rsidRPr="00D97EFC">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5C5EF5DD" w14:textId="77777777" w:rsidR="00E35805" w:rsidRPr="00D97EFC" w:rsidRDefault="00E35805" w:rsidP="00E35805">
            <w:pPr>
              <w:rPr>
                <w:rFonts w:ascii="Arial" w:hAnsi="Arial" w:cs="Arial"/>
              </w:rPr>
            </w:pPr>
            <w:r w:rsidRPr="00D97EFC">
              <w:rPr>
                <w:rFonts w:ascii="Arial" w:hAnsi="Arial" w:cs="Arial"/>
              </w:rPr>
              <w:t>1 sat tjedno x 4</w:t>
            </w:r>
          </w:p>
        </w:tc>
      </w:tr>
      <w:tr w:rsidR="00E35805" w:rsidRPr="00D97EFC" w14:paraId="2CD412A4" w14:textId="77777777" w:rsidTr="00E35805">
        <w:trPr>
          <w:trHeight w:val="2697"/>
        </w:trPr>
        <w:tc>
          <w:tcPr>
            <w:tcW w:w="2835" w:type="dxa"/>
            <w:tcBorders>
              <w:top w:val="dotted" w:sz="4" w:space="0" w:color="auto"/>
              <w:bottom w:val="dotted" w:sz="4" w:space="0" w:color="auto"/>
            </w:tcBorders>
            <w:vAlign w:val="center"/>
          </w:tcPr>
          <w:p w14:paraId="394EFA72" w14:textId="77777777" w:rsidR="00E35805" w:rsidRPr="00D97EFC" w:rsidRDefault="00E35805" w:rsidP="00D968AC">
            <w:pPr>
              <w:rPr>
                <w:rStyle w:val="Naglaeno"/>
                <w:rFonts w:ascii="Arial" w:hAnsi="Arial" w:cs="Arial"/>
              </w:rPr>
            </w:pPr>
            <w:r w:rsidRPr="00D97EFC">
              <w:rPr>
                <w:rStyle w:val="Naglaeno"/>
                <w:rFonts w:ascii="Arial" w:hAnsi="Arial" w:cs="Arial"/>
              </w:rPr>
              <w:t>Ciljevi:</w:t>
            </w:r>
          </w:p>
        </w:tc>
        <w:tc>
          <w:tcPr>
            <w:tcW w:w="6407" w:type="dxa"/>
            <w:tcBorders>
              <w:top w:val="dotted" w:sz="4" w:space="0" w:color="auto"/>
              <w:bottom w:val="dotted" w:sz="4" w:space="0" w:color="auto"/>
            </w:tcBorders>
          </w:tcPr>
          <w:p w14:paraId="25EAB7E4" w14:textId="77777777" w:rsidR="00E35805" w:rsidRPr="00D97EFC" w:rsidRDefault="00E35805" w:rsidP="00D968AC">
            <w:pPr>
              <w:rPr>
                <w:rFonts w:ascii="Arial" w:hAnsi="Arial" w:cs="Arial"/>
              </w:rPr>
            </w:pPr>
            <w:r w:rsidRPr="00D97EFC">
              <w:rPr>
                <w:rFonts w:ascii="Arial" w:hAnsi="Arial" w:cs="Arial"/>
              </w:rPr>
              <w:t>- edukacija učenika o zdravim prehrambenim navikama</w:t>
            </w:r>
          </w:p>
          <w:p w14:paraId="389D5C74" w14:textId="77777777" w:rsidR="00E35805" w:rsidRPr="00D97EFC" w:rsidRDefault="00E35805" w:rsidP="00D968AC">
            <w:pPr>
              <w:rPr>
                <w:rFonts w:ascii="Arial" w:hAnsi="Arial" w:cs="Arial"/>
              </w:rPr>
            </w:pPr>
            <w:r w:rsidRPr="00D97EFC">
              <w:rPr>
                <w:rFonts w:ascii="Arial" w:hAnsi="Arial" w:cs="Arial"/>
              </w:rPr>
              <w:t>- poticanje učenika na povećanje tjelesne aktivnosti</w:t>
            </w:r>
          </w:p>
          <w:p w14:paraId="07F09194" w14:textId="77777777" w:rsidR="00E35805" w:rsidRPr="00D97EFC" w:rsidRDefault="00E35805" w:rsidP="00D968AC">
            <w:pPr>
              <w:rPr>
                <w:rFonts w:ascii="Arial" w:hAnsi="Arial" w:cs="Arial"/>
              </w:rPr>
            </w:pPr>
            <w:r w:rsidRPr="00D97EFC">
              <w:rPr>
                <w:rFonts w:ascii="Arial" w:hAnsi="Arial" w:cs="Arial"/>
              </w:rPr>
              <w:t xml:space="preserve">- unapređenje znanja učenika o poboljšanju kvalitete života putem prehrane i tjelesne aktivnosti senzibilizacijom kroz sportske vrijednosti                                                                                            </w:t>
            </w:r>
          </w:p>
          <w:p w14:paraId="330DA086" w14:textId="77777777" w:rsidR="00E35805" w:rsidRPr="00D97EFC" w:rsidRDefault="00E35805" w:rsidP="00D968AC">
            <w:pPr>
              <w:rPr>
                <w:rFonts w:ascii="Arial" w:hAnsi="Arial" w:cs="Arial"/>
              </w:rPr>
            </w:pPr>
            <w:r w:rsidRPr="00D97EFC">
              <w:rPr>
                <w:rFonts w:ascii="Arial" w:hAnsi="Arial" w:cs="Arial"/>
              </w:rPr>
              <w:t>- poticanje okoline(</w:t>
            </w:r>
            <w:proofErr w:type="spellStart"/>
            <w:r w:rsidRPr="00D97EFC">
              <w:rPr>
                <w:rFonts w:ascii="Arial" w:hAnsi="Arial" w:cs="Arial"/>
              </w:rPr>
              <w:t>roditelja,učenika,učitelja</w:t>
            </w:r>
            <w:proofErr w:type="spellEnd"/>
            <w:r w:rsidRPr="00D97EFC">
              <w:rPr>
                <w:rFonts w:ascii="Arial" w:hAnsi="Arial" w:cs="Arial"/>
              </w:rPr>
              <w:t>)da budu spremna na prihvaćanje i podržavanje promjena prehrambeni navika</w:t>
            </w:r>
          </w:p>
        </w:tc>
      </w:tr>
      <w:tr w:rsidR="00E35805" w:rsidRPr="00D97EFC" w14:paraId="4AADA75A" w14:textId="77777777" w:rsidTr="00D968AC">
        <w:trPr>
          <w:trHeight w:val="1418"/>
        </w:trPr>
        <w:tc>
          <w:tcPr>
            <w:tcW w:w="2835" w:type="dxa"/>
            <w:tcBorders>
              <w:top w:val="dotted" w:sz="4" w:space="0" w:color="auto"/>
              <w:bottom w:val="dotted" w:sz="4" w:space="0" w:color="auto"/>
            </w:tcBorders>
            <w:shd w:val="clear" w:color="auto" w:fill="CCFF99"/>
            <w:vAlign w:val="center"/>
          </w:tcPr>
          <w:p w14:paraId="5EDBEEE0" w14:textId="77777777" w:rsidR="00E35805" w:rsidRPr="00D97EFC" w:rsidRDefault="00E35805" w:rsidP="00D968AC">
            <w:pPr>
              <w:rPr>
                <w:rFonts w:ascii="Arial" w:hAnsi="Arial" w:cs="Arial"/>
                <w:b/>
              </w:rPr>
            </w:pPr>
            <w:r w:rsidRPr="00D97EFC">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3667E449" w14:textId="77777777" w:rsidR="00E35805" w:rsidRPr="00D97EFC" w:rsidRDefault="00E35805" w:rsidP="00D968AC">
            <w:pPr>
              <w:rPr>
                <w:rFonts w:ascii="Arial" w:hAnsi="Arial" w:cs="Arial"/>
              </w:rPr>
            </w:pPr>
            <w:r w:rsidRPr="00D97EFC">
              <w:rPr>
                <w:rFonts w:ascii="Arial" w:hAnsi="Arial" w:cs="Arial"/>
              </w:rPr>
              <w:t xml:space="preserve">- unapređenje znanja učenika o poboljšanju kvalitete života putem prehrane i tjelesne aktivnosti senzibilizacijom kroz sportske vrijednosti                                                                                            </w:t>
            </w:r>
          </w:p>
        </w:tc>
      </w:tr>
      <w:tr w:rsidR="00E35805" w:rsidRPr="00D97EFC" w14:paraId="50E2CBBB" w14:textId="77777777" w:rsidTr="00E35805">
        <w:trPr>
          <w:trHeight w:val="686"/>
        </w:trPr>
        <w:tc>
          <w:tcPr>
            <w:tcW w:w="2835" w:type="dxa"/>
            <w:tcBorders>
              <w:top w:val="dotted" w:sz="4" w:space="0" w:color="auto"/>
              <w:bottom w:val="dotted" w:sz="4" w:space="0" w:color="auto"/>
            </w:tcBorders>
            <w:vAlign w:val="center"/>
          </w:tcPr>
          <w:p w14:paraId="02F9F194" w14:textId="77777777" w:rsidR="00E35805" w:rsidRPr="00D97EFC" w:rsidRDefault="00E35805" w:rsidP="00D968AC">
            <w:pPr>
              <w:rPr>
                <w:rFonts w:ascii="Arial" w:hAnsi="Arial" w:cs="Arial"/>
                <w:b/>
              </w:rPr>
            </w:pPr>
            <w:r w:rsidRPr="00D97EFC">
              <w:rPr>
                <w:rFonts w:ascii="Arial" w:hAnsi="Arial" w:cs="Arial"/>
                <w:b/>
              </w:rPr>
              <w:t>Nositelji aktivnosti:</w:t>
            </w:r>
          </w:p>
        </w:tc>
        <w:tc>
          <w:tcPr>
            <w:tcW w:w="6407" w:type="dxa"/>
            <w:tcBorders>
              <w:top w:val="dotted" w:sz="4" w:space="0" w:color="auto"/>
              <w:bottom w:val="dotted" w:sz="4" w:space="0" w:color="auto"/>
            </w:tcBorders>
            <w:vAlign w:val="center"/>
          </w:tcPr>
          <w:p w14:paraId="49B571FD" w14:textId="77777777" w:rsidR="00E35805" w:rsidRPr="00D97EFC" w:rsidRDefault="00E35805" w:rsidP="00D968AC">
            <w:pPr>
              <w:rPr>
                <w:rFonts w:ascii="Arial" w:hAnsi="Arial" w:cs="Arial"/>
              </w:rPr>
            </w:pPr>
            <w:r w:rsidRPr="00D97EFC">
              <w:rPr>
                <w:rFonts w:ascii="Arial" w:hAnsi="Arial" w:cs="Arial"/>
              </w:rPr>
              <w:t>Tonko Matijašević</w:t>
            </w:r>
          </w:p>
        </w:tc>
      </w:tr>
      <w:tr w:rsidR="00E35805" w:rsidRPr="00D97EFC" w14:paraId="1BE9CBFA" w14:textId="77777777" w:rsidTr="00D968AC">
        <w:trPr>
          <w:trHeight w:val="1418"/>
        </w:trPr>
        <w:tc>
          <w:tcPr>
            <w:tcW w:w="2835" w:type="dxa"/>
            <w:tcBorders>
              <w:top w:val="dotted" w:sz="4" w:space="0" w:color="auto"/>
              <w:bottom w:val="dotted" w:sz="4" w:space="0" w:color="auto"/>
            </w:tcBorders>
            <w:shd w:val="clear" w:color="auto" w:fill="CCFF99"/>
            <w:vAlign w:val="center"/>
          </w:tcPr>
          <w:p w14:paraId="27AEA717" w14:textId="77777777" w:rsidR="00E35805" w:rsidRPr="00D97EFC" w:rsidRDefault="00E35805" w:rsidP="00D968AC">
            <w:pPr>
              <w:rPr>
                <w:rFonts w:ascii="Arial" w:hAnsi="Arial" w:cs="Arial"/>
                <w:b/>
              </w:rPr>
            </w:pPr>
            <w:r w:rsidRPr="00D97EFC">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724CF53E" w14:textId="77777777" w:rsidR="00E35805" w:rsidRPr="00D97EFC" w:rsidRDefault="00E35805" w:rsidP="00D968AC">
            <w:pPr>
              <w:rPr>
                <w:rFonts w:ascii="Arial" w:hAnsi="Arial" w:cs="Arial"/>
              </w:rPr>
            </w:pPr>
            <w:r w:rsidRPr="00D97EFC">
              <w:rPr>
                <w:rFonts w:ascii="Arial" w:hAnsi="Arial" w:cs="Arial"/>
              </w:rPr>
              <w:t>- putem predavanja i prezentacije voditelja projekta</w:t>
            </w:r>
          </w:p>
          <w:p w14:paraId="0D694E34" w14:textId="77777777" w:rsidR="00E35805" w:rsidRPr="00D97EFC" w:rsidRDefault="00E35805" w:rsidP="00D968AC">
            <w:pPr>
              <w:rPr>
                <w:rFonts w:ascii="Arial" w:hAnsi="Arial" w:cs="Arial"/>
              </w:rPr>
            </w:pPr>
            <w:r w:rsidRPr="00D97EFC">
              <w:rPr>
                <w:rFonts w:ascii="Arial" w:hAnsi="Arial" w:cs="Arial"/>
              </w:rPr>
              <w:t>- aktivnim sudjelovanjem učenika( edukativne igre, izrada video uratka)</w:t>
            </w:r>
          </w:p>
        </w:tc>
      </w:tr>
      <w:tr w:rsidR="00E35805" w:rsidRPr="00D97EFC" w14:paraId="0FBEBACE" w14:textId="77777777" w:rsidTr="00E35805">
        <w:trPr>
          <w:trHeight w:val="688"/>
        </w:trPr>
        <w:tc>
          <w:tcPr>
            <w:tcW w:w="2835" w:type="dxa"/>
            <w:tcBorders>
              <w:top w:val="dotted" w:sz="4" w:space="0" w:color="auto"/>
              <w:bottom w:val="dotted" w:sz="4" w:space="0" w:color="auto"/>
            </w:tcBorders>
            <w:vAlign w:val="center"/>
          </w:tcPr>
          <w:p w14:paraId="7342FA4D" w14:textId="77777777" w:rsidR="00E35805" w:rsidRPr="00D97EFC" w:rsidRDefault="00E35805" w:rsidP="00D968AC">
            <w:pPr>
              <w:rPr>
                <w:rFonts w:ascii="Arial" w:hAnsi="Arial" w:cs="Arial"/>
                <w:b/>
              </w:rPr>
            </w:pPr>
            <w:proofErr w:type="spellStart"/>
            <w:r w:rsidRPr="00D97EFC">
              <w:rPr>
                <w:rFonts w:ascii="Arial" w:hAnsi="Arial" w:cs="Arial"/>
                <w:b/>
              </w:rPr>
              <w:t>Vremenik</w:t>
            </w:r>
            <w:proofErr w:type="spellEnd"/>
            <w:r w:rsidRPr="00D97EFC">
              <w:rPr>
                <w:rFonts w:ascii="Arial" w:hAnsi="Arial" w:cs="Arial"/>
                <w:b/>
              </w:rPr>
              <w:t xml:space="preserve"> aktivnosti:</w:t>
            </w:r>
          </w:p>
        </w:tc>
        <w:tc>
          <w:tcPr>
            <w:tcW w:w="6407" w:type="dxa"/>
            <w:tcBorders>
              <w:top w:val="dotted" w:sz="4" w:space="0" w:color="auto"/>
              <w:bottom w:val="dotted" w:sz="4" w:space="0" w:color="auto"/>
            </w:tcBorders>
            <w:vAlign w:val="center"/>
          </w:tcPr>
          <w:p w14:paraId="6B895CEC" w14:textId="77777777" w:rsidR="00E35805" w:rsidRPr="00D97EFC" w:rsidRDefault="00E35805" w:rsidP="00D968AC">
            <w:pPr>
              <w:rPr>
                <w:rFonts w:ascii="Arial" w:hAnsi="Arial" w:cs="Arial"/>
              </w:rPr>
            </w:pPr>
            <w:r w:rsidRPr="00D97EFC">
              <w:rPr>
                <w:rFonts w:ascii="Arial" w:hAnsi="Arial" w:cs="Arial"/>
              </w:rPr>
              <w:t>Tokom školske godine</w:t>
            </w:r>
          </w:p>
        </w:tc>
      </w:tr>
      <w:tr w:rsidR="00E35805" w:rsidRPr="00D97EFC" w14:paraId="3789CE38" w14:textId="77777777" w:rsidTr="00E35805">
        <w:trPr>
          <w:trHeight w:val="712"/>
        </w:trPr>
        <w:tc>
          <w:tcPr>
            <w:tcW w:w="2835" w:type="dxa"/>
            <w:tcBorders>
              <w:top w:val="dotted" w:sz="4" w:space="0" w:color="auto"/>
              <w:bottom w:val="dotted" w:sz="4" w:space="0" w:color="auto"/>
            </w:tcBorders>
            <w:shd w:val="clear" w:color="auto" w:fill="CCFF99"/>
            <w:vAlign w:val="center"/>
          </w:tcPr>
          <w:p w14:paraId="2311280F" w14:textId="77777777" w:rsidR="00E35805" w:rsidRPr="00D97EFC" w:rsidRDefault="00E35805" w:rsidP="00D968AC">
            <w:pPr>
              <w:rPr>
                <w:rFonts w:ascii="Arial" w:hAnsi="Arial" w:cs="Arial"/>
                <w:b/>
              </w:rPr>
            </w:pPr>
            <w:r w:rsidRPr="00D97EFC">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643A9C44" w14:textId="77777777" w:rsidR="00E35805" w:rsidRPr="00D97EFC" w:rsidRDefault="00E35805" w:rsidP="00D968AC">
            <w:pPr>
              <w:rPr>
                <w:rFonts w:ascii="Arial" w:hAnsi="Arial" w:cs="Arial"/>
              </w:rPr>
            </w:pPr>
            <w:r>
              <w:rPr>
                <w:rFonts w:ascii="Arial" w:hAnsi="Arial" w:cs="Arial"/>
              </w:rPr>
              <w:t>cca 1</w:t>
            </w:r>
            <w:r w:rsidRPr="00D97EFC">
              <w:rPr>
                <w:rFonts w:ascii="Arial" w:hAnsi="Arial" w:cs="Arial"/>
              </w:rPr>
              <w:t>50,00 eura – troškove snos</w:t>
            </w:r>
            <w:r>
              <w:rPr>
                <w:rFonts w:ascii="Arial" w:hAnsi="Arial" w:cs="Arial"/>
              </w:rPr>
              <w:t>e učenici</w:t>
            </w:r>
          </w:p>
        </w:tc>
      </w:tr>
      <w:tr w:rsidR="00E35805" w:rsidRPr="00D97EFC" w14:paraId="0D3E6465" w14:textId="77777777" w:rsidTr="00E35805">
        <w:trPr>
          <w:trHeight w:val="838"/>
        </w:trPr>
        <w:tc>
          <w:tcPr>
            <w:tcW w:w="2835" w:type="dxa"/>
            <w:tcBorders>
              <w:top w:val="dotted" w:sz="4" w:space="0" w:color="auto"/>
              <w:bottom w:val="dotted" w:sz="4" w:space="0" w:color="auto"/>
            </w:tcBorders>
            <w:vAlign w:val="center"/>
          </w:tcPr>
          <w:p w14:paraId="3CB91B4D" w14:textId="77777777" w:rsidR="00E35805" w:rsidRPr="00D97EFC" w:rsidRDefault="00E35805" w:rsidP="00D968AC">
            <w:pPr>
              <w:rPr>
                <w:rFonts w:ascii="Arial" w:hAnsi="Arial" w:cs="Arial"/>
                <w:b/>
              </w:rPr>
            </w:pPr>
            <w:r w:rsidRPr="00D97EFC">
              <w:rPr>
                <w:rFonts w:ascii="Arial" w:hAnsi="Arial" w:cs="Arial"/>
                <w:b/>
              </w:rPr>
              <w:t>Način vrednovanja:</w:t>
            </w:r>
          </w:p>
        </w:tc>
        <w:tc>
          <w:tcPr>
            <w:tcW w:w="6407" w:type="dxa"/>
            <w:tcBorders>
              <w:top w:val="dotted" w:sz="4" w:space="0" w:color="auto"/>
              <w:bottom w:val="dotted" w:sz="4" w:space="0" w:color="auto"/>
            </w:tcBorders>
            <w:vAlign w:val="center"/>
          </w:tcPr>
          <w:p w14:paraId="24593476" w14:textId="77777777" w:rsidR="00E35805" w:rsidRPr="00D97EFC" w:rsidRDefault="00E35805" w:rsidP="00D968AC">
            <w:pPr>
              <w:rPr>
                <w:rFonts w:ascii="Arial" w:hAnsi="Arial" w:cs="Arial"/>
              </w:rPr>
            </w:pPr>
            <w:r w:rsidRPr="00D97EFC">
              <w:rPr>
                <w:rFonts w:ascii="Arial" w:hAnsi="Arial" w:cs="Arial"/>
              </w:rPr>
              <w:t>Realizacija planiranog, redovitost prisustvovanja, rezultati natjecanja.</w:t>
            </w:r>
          </w:p>
        </w:tc>
      </w:tr>
    </w:tbl>
    <w:p w14:paraId="2D9E1BC8" w14:textId="77777777" w:rsidR="00E35805" w:rsidRPr="00D97EFC" w:rsidRDefault="00E35805" w:rsidP="00E35805">
      <w:pPr>
        <w:rPr>
          <w:rFonts w:ascii="Arial" w:hAnsi="Arial" w:cs="Arial"/>
        </w:rPr>
      </w:pPr>
    </w:p>
    <w:p w14:paraId="259C9E20" w14:textId="77777777" w:rsidR="00B0113F" w:rsidRDefault="00B0113F">
      <w: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B0113F" w14:paraId="176A7F83" w14:textId="77777777" w:rsidTr="00B0113F">
        <w:trPr>
          <w:trHeight w:val="567"/>
        </w:trPr>
        <w:tc>
          <w:tcPr>
            <w:tcW w:w="9242" w:type="dxa"/>
            <w:gridSpan w:val="2"/>
            <w:tcBorders>
              <w:top w:val="nil"/>
              <w:bottom w:val="nil"/>
            </w:tcBorders>
            <w:shd w:val="clear" w:color="auto" w:fill="C6D9F1"/>
            <w:vAlign w:val="center"/>
          </w:tcPr>
          <w:p w14:paraId="046AFCA2" w14:textId="77777777" w:rsidR="00B0113F" w:rsidRPr="00B0113F" w:rsidRDefault="00B0113F" w:rsidP="00F50A0D">
            <w:pPr>
              <w:jc w:val="center"/>
              <w:rPr>
                <w:rFonts w:ascii="Arial" w:hAnsi="Arial" w:cs="Arial"/>
                <w:b/>
                <w:sz w:val="24"/>
                <w:szCs w:val="24"/>
              </w:rPr>
            </w:pPr>
            <w:r w:rsidRPr="00B0113F">
              <w:rPr>
                <w:rFonts w:ascii="Arial" w:hAnsi="Arial" w:cs="Arial"/>
                <w:b/>
                <w:sz w:val="24"/>
                <w:szCs w:val="24"/>
              </w:rPr>
              <w:lastRenderedPageBreak/>
              <w:t>IZVANNASTAVNA AKTIVNOST – ŠKRINJICA IGARA</w:t>
            </w:r>
          </w:p>
        </w:tc>
      </w:tr>
      <w:tr w:rsidR="00B0113F" w14:paraId="7F4EF8EF" w14:textId="77777777" w:rsidTr="00B0113F">
        <w:trPr>
          <w:trHeight w:val="561"/>
        </w:trPr>
        <w:tc>
          <w:tcPr>
            <w:tcW w:w="2835" w:type="dxa"/>
            <w:tcBorders>
              <w:top w:val="nil"/>
              <w:bottom w:val="dotted" w:sz="4" w:space="0" w:color="auto"/>
            </w:tcBorders>
            <w:vAlign w:val="center"/>
          </w:tcPr>
          <w:p w14:paraId="6BAA81F4" w14:textId="77777777" w:rsidR="00B0113F" w:rsidRDefault="00B0113F" w:rsidP="00F50A0D">
            <w:pPr>
              <w:rPr>
                <w:rFonts w:ascii="Arial" w:hAnsi="Arial" w:cs="Arial"/>
                <w:b/>
              </w:rPr>
            </w:pPr>
            <w:r>
              <w:rPr>
                <w:rFonts w:ascii="Arial" w:hAnsi="Arial" w:cs="Arial"/>
                <w:b/>
              </w:rPr>
              <w:t xml:space="preserve">Voditelj: </w:t>
            </w:r>
          </w:p>
        </w:tc>
        <w:tc>
          <w:tcPr>
            <w:tcW w:w="6407" w:type="dxa"/>
            <w:tcBorders>
              <w:top w:val="nil"/>
              <w:bottom w:val="dotted" w:sz="4" w:space="0" w:color="auto"/>
            </w:tcBorders>
            <w:vAlign w:val="center"/>
          </w:tcPr>
          <w:p w14:paraId="074864C8" w14:textId="77777777" w:rsidR="00B0113F" w:rsidRDefault="00B0113F" w:rsidP="00F50A0D">
            <w:pPr>
              <w:rPr>
                <w:rFonts w:ascii="Arial" w:hAnsi="Arial" w:cs="Arial"/>
              </w:rPr>
            </w:pPr>
            <w:r>
              <w:rPr>
                <w:rFonts w:ascii="Arial" w:hAnsi="Arial" w:cs="Arial"/>
              </w:rPr>
              <w:t>Učiteljica Ružica Zrno</w:t>
            </w:r>
          </w:p>
        </w:tc>
      </w:tr>
      <w:tr w:rsidR="00B0113F" w14:paraId="0240788B" w14:textId="77777777" w:rsidTr="00B0113F">
        <w:trPr>
          <w:trHeight w:val="574"/>
        </w:trPr>
        <w:tc>
          <w:tcPr>
            <w:tcW w:w="2835" w:type="dxa"/>
            <w:tcBorders>
              <w:top w:val="dotted" w:sz="4" w:space="0" w:color="auto"/>
              <w:bottom w:val="dotted" w:sz="4" w:space="0" w:color="auto"/>
            </w:tcBorders>
            <w:shd w:val="clear" w:color="auto" w:fill="CCFF99"/>
            <w:vAlign w:val="center"/>
          </w:tcPr>
          <w:p w14:paraId="13B0F671" w14:textId="77777777" w:rsidR="00B0113F" w:rsidRDefault="00B0113F" w:rsidP="00F50A0D">
            <w:pPr>
              <w:rPr>
                <w:rFonts w:ascii="Arial" w:hAnsi="Arial" w:cs="Arial"/>
                <w:b/>
              </w:rPr>
            </w:pPr>
            <w:r>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06EB0C38" w14:textId="77777777" w:rsidR="00B0113F" w:rsidRDefault="00B0113F" w:rsidP="00F50A0D">
            <w:pPr>
              <w:rPr>
                <w:rFonts w:ascii="Arial" w:hAnsi="Arial" w:cs="Arial"/>
              </w:rPr>
            </w:pPr>
            <w:r>
              <w:rPr>
                <w:rFonts w:ascii="Arial" w:hAnsi="Arial" w:cs="Arial"/>
              </w:rPr>
              <w:t>1.b</w:t>
            </w:r>
          </w:p>
        </w:tc>
      </w:tr>
      <w:tr w:rsidR="00B0113F" w14:paraId="59C9628D" w14:textId="77777777" w:rsidTr="00B0113F">
        <w:trPr>
          <w:trHeight w:val="552"/>
        </w:trPr>
        <w:tc>
          <w:tcPr>
            <w:tcW w:w="2835" w:type="dxa"/>
            <w:tcBorders>
              <w:top w:val="dotted" w:sz="4" w:space="0" w:color="auto"/>
              <w:bottom w:val="dotted" w:sz="4" w:space="0" w:color="auto"/>
            </w:tcBorders>
            <w:vAlign w:val="center"/>
          </w:tcPr>
          <w:p w14:paraId="7E5D28CF" w14:textId="77777777" w:rsidR="00B0113F" w:rsidRDefault="00B0113F" w:rsidP="00F50A0D">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56F395DF" w14:textId="77777777" w:rsidR="00B0113F" w:rsidRDefault="00B0113F" w:rsidP="00F50A0D">
            <w:pPr>
              <w:rPr>
                <w:rFonts w:ascii="Arial" w:hAnsi="Arial" w:cs="Arial"/>
              </w:rPr>
            </w:pPr>
            <w:r>
              <w:rPr>
                <w:rFonts w:ascii="Arial" w:hAnsi="Arial" w:cs="Arial"/>
              </w:rPr>
              <w:t>15 učenika</w:t>
            </w:r>
          </w:p>
        </w:tc>
      </w:tr>
      <w:tr w:rsidR="00B0113F" w14:paraId="083EBFF1" w14:textId="77777777" w:rsidTr="00B0113F">
        <w:trPr>
          <w:trHeight w:val="547"/>
        </w:trPr>
        <w:tc>
          <w:tcPr>
            <w:tcW w:w="2835" w:type="dxa"/>
            <w:tcBorders>
              <w:top w:val="dotted" w:sz="4" w:space="0" w:color="auto"/>
              <w:bottom w:val="dotted" w:sz="4" w:space="0" w:color="auto"/>
            </w:tcBorders>
            <w:shd w:val="clear" w:color="auto" w:fill="CCFF99"/>
            <w:vAlign w:val="center"/>
          </w:tcPr>
          <w:p w14:paraId="1DD6B38F" w14:textId="77777777" w:rsidR="00B0113F" w:rsidRDefault="00B0113F" w:rsidP="00F50A0D">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50B343D9" w14:textId="77777777" w:rsidR="00B0113F" w:rsidRDefault="00B0113F" w:rsidP="00F50A0D">
            <w:pPr>
              <w:rPr>
                <w:rFonts w:ascii="Arial" w:hAnsi="Arial" w:cs="Arial"/>
              </w:rPr>
            </w:pPr>
            <w:r>
              <w:rPr>
                <w:rFonts w:ascii="Arial" w:hAnsi="Arial" w:cs="Arial"/>
              </w:rPr>
              <w:t>35 sati</w:t>
            </w:r>
          </w:p>
        </w:tc>
      </w:tr>
      <w:tr w:rsidR="00B0113F" w14:paraId="0DF013BE" w14:textId="77777777" w:rsidTr="00F50A0D">
        <w:trPr>
          <w:trHeight w:val="1418"/>
        </w:trPr>
        <w:tc>
          <w:tcPr>
            <w:tcW w:w="2835" w:type="dxa"/>
            <w:tcBorders>
              <w:top w:val="dotted" w:sz="4" w:space="0" w:color="auto"/>
              <w:bottom w:val="dotted" w:sz="4" w:space="0" w:color="auto"/>
            </w:tcBorders>
            <w:vAlign w:val="center"/>
          </w:tcPr>
          <w:p w14:paraId="6A562770" w14:textId="77777777" w:rsidR="00B0113F" w:rsidRDefault="00B0113F" w:rsidP="00F50A0D">
            <w:pPr>
              <w:rPr>
                <w:rFonts w:ascii="Arial" w:hAnsi="Arial" w:cs="Arial"/>
                <w:b/>
              </w:rPr>
            </w:pPr>
            <w:r>
              <w:rPr>
                <w:rFonts w:ascii="Arial" w:hAnsi="Arial" w:cs="Arial"/>
                <w:b/>
              </w:rPr>
              <w:t xml:space="preserve">Ciljevi:                    </w:t>
            </w:r>
          </w:p>
        </w:tc>
        <w:tc>
          <w:tcPr>
            <w:tcW w:w="6407" w:type="dxa"/>
            <w:tcBorders>
              <w:top w:val="dotted" w:sz="4" w:space="0" w:color="auto"/>
              <w:bottom w:val="dotted" w:sz="4" w:space="0" w:color="auto"/>
            </w:tcBorders>
            <w:vAlign w:val="center"/>
          </w:tcPr>
          <w:p w14:paraId="0633D7F2" w14:textId="77777777" w:rsidR="00B0113F" w:rsidRDefault="00B0113F" w:rsidP="00F50A0D">
            <w:pPr>
              <w:rPr>
                <w:rFonts w:ascii="Arial" w:hAnsi="Arial" w:cs="Arial"/>
              </w:rPr>
            </w:pPr>
            <w:r>
              <w:rPr>
                <w:rFonts w:ascii="Arial" w:hAnsi="Arial" w:cs="Arial"/>
              </w:rPr>
              <w:t>Poticati fizičku aktivnost i razvijati motoričke vještine, razvoj suradničkih odnosa (timski rad, dogovaranje, postizanje kompromisa). Praćenje i poštivanje pravila igre. Razvoj koncentracije, usmjerenosti na zadatak, ustrajnost, izvršavanje zadatka do kraja bez odustajanja. Jednako prihvaćanje pobjede i poraza. Govorno jezični razvoj, kreativnosti i maštovitosti.</w:t>
            </w:r>
          </w:p>
        </w:tc>
      </w:tr>
      <w:tr w:rsidR="00B0113F" w14:paraId="3E055B34" w14:textId="77777777" w:rsidTr="00B0113F">
        <w:trPr>
          <w:trHeight w:val="1321"/>
        </w:trPr>
        <w:tc>
          <w:tcPr>
            <w:tcW w:w="2835" w:type="dxa"/>
            <w:tcBorders>
              <w:top w:val="dotted" w:sz="4" w:space="0" w:color="auto"/>
              <w:bottom w:val="dotted" w:sz="4" w:space="0" w:color="auto"/>
            </w:tcBorders>
            <w:shd w:val="clear" w:color="auto" w:fill="CCFF99"/>
            <w:vAlign w:val="center"/>
          </w:tcPr>
          <w:p w14:paraId="4E3215AC" w14:textId="77777777" w:rsidR="00B0113F" w:rsidRDefault="00B0113F" w:rsidP="00F50A0D">
            <w:pPr>
              <w:rPr>
                <w:rFonts w:ascii="Arial" w:hAnsi="Arial" w:cs="Arial"/>
                <w:b/>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7276436B" w14:textId="77777777" w:rsidR="00B0113F" w:rsidRPr="007F4668" w:rsidRDefault="00B0113F" w:rsidP="00F50A0D">
            <w:pPr>
              <w:rPr>
                <w:rFonts w:ascii="Arial" w:hAnsi="Arial" w:cs="Arial"/>
              </w:rPr>
            </w:pPr>
            <w:r>
              <w:rPr>
                <w:rFonts w:ascii="Arial" w:hAnsi="Arial" w:cs="Arial"/>
              </w:rPr>
              <w:t>Povratak jednostavnih aktivnosti u svakodnevnicu učenika, skratiti vrijeme pred ekranom, osigurati odrastanje s vještinama i iskustvima koji imaju pozitivan utjecaj na cjelokupan razvoj učenika.</w:t>
            </w:r>
          </w:p>
        </w:tc>
      </w:tr>
      <w:tr w:rsidR="00B0113F" w14:paraId="592C6AB9" w14:textId="77777777" w:rsidTr="00B0113F">
        <w:trPr>
          <w:trHeight w:val="702"/>
        </w:trPr>
        <w:tc>
          <w:tcPr>
            <w:tcW w:w="2835" w:type="dxa"/>
            <w:tcBorders>
              <w:top w:val="dotted" w:sz="4" w:space="0" w:color="auto"/>
              <w:bottom w:val="dotted" w:sz="4" w:space="0" w:color="auto"/>
            </w:tcBorders>
            <w:vAlign w:val="center"/>
          </w:tcPr>
          <w:p w14:paraId="6E88B321" w14:textId="77777777" w:rsidR="00B0113F" w:rsidRDefault="00B0113F" w:rsidP="00F50A0D">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0D4CDFA5" w14:textId="77777777" w:rsidR="00B0113F" w:rsidRPr="007F4668" w:rsidRDefault="00B0113F" w:rsidP="00F50A0D">
            <w:pPr>
              <w:rPr>
                <w:rFonts w:ascii="Arial" w:hAnsi="Arial" w:cs="Arial"/>
              </w:rPr>
            </w:pPr>
            <w:r w:rsidRPr="007F4668">
              <w:rPr>
                <w:rFonts w:ascii="Arial" w:hAnsi="Arial" w:cs="Arial"/>
              </w:rPr>
              <w:t>Učiteljic</w:t>
            </w:r>
            <w:r>
              <w:rPr>
                <w:rFonts w:ascii="Arial" w:hAnsi="Arial" w:cs="Arial"/>
              </w:rPr>
              <w:t>a i učenici</w:t>
            </w:r>
          </w:p>
        </w:tc>
      </w:tr>
      <w:tr w:rsidR="00B0113F" w14:paraId="7D683647" w14:textId="77777777" w:rsidTr="00B0113F">
        <w:trPr>
          <w:trHeight w:val="826"/>
        </w:trPr>
        <w:tc>
          <w:tcPr>
            <w:tcW w:w="2835" w:type="dxa"/>
            <w:tcBorders>
              <w:top w:val="dotted" w:sz="4" w:space="0" w:color="auto"/>
              <w:bottom w:val="dotted" w:sz="4" w:space="0" w:color="auto"/>
            </w:tcBorders>
            <w:shd w:val="clear" w:color="auto" w:fill="CCFF99"/>
            <w:vAlign w:val="center"/>
          </w:tcPr>
          <w:p w14:paraId="18071460" w14:textId="77777777" w:rsidR="00B0113F" w:rsidRDefault="00B0113F" w:rsidP="00F50A0D">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62A56031" w14:textId="77777777" w:rsidR="00B0113F" w:rsidRDefault="00B0113F" w:rsidP="00F50A0D">
            <w:pPr>
              <w:ind w:left="45"/>
              <w:rPr>
                <w:rFonts w:ascii="Arial" w:hAnsi="Arial" w:cs="Arial"/>
              </w:rPr>
            </w:pPr>
            <w:r>
              <w:rPr>
                <w:rFonts w:ascii="Arial" w:hAnsi="Arial" w:cs="Arial"/>
              </w:rPr>
              <w:t>Samostalni rad, rad u parovima, rad u skupinama, u dvorištu i učionici</w:t>
            </w:r>
          </w:p>
        </w:tc>
      </w:tr>
      <w:tr w:rsidR="00B0113F" w14:paraId="1DF1C6D4" w14:textId="77777777" w:rsidTr="00B0113F">
        <w:trPr>
          <w:trHeight w:val="569"/>
        </w:trPr>
        <w:tc>
          <w:tcPr>
            <w:tcW w:w="2835" w:type="dxa"/>
            <w:tcBorders>
              <w:top w:val="dotted" w:sz="4" w:space="0" w:color="auto"/>
              <w:bottom w:val="dotted" w:sz="4" w:space="0" w:color="auto"/>
            </w:tcBorders>
            <w:vAlign w:val="center"/>
          </w:tcPr>
          <w:p w14:paraId="21F73303" w14:textId="77777777" w:rsidR="00B0113F" w:rsidRDefault="00B0113F" w:rsidP="00F50A0D">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236CBF40" w14:textId="77777777" w:rsidR="00B0113F" w:rsidRDefault="00B0113F" w:rsidP="00F50A0D">
            <w:pPr>
              <w:rPr>
                <w:rFonts w:ascii="Arial" w:hAnsi="Arial" w:cs="Arial"/>
              </w:rPr>
            </w:pPr>
            <w:r>
              <w:rPr>
                <w:rFonts w:ascii="Arial" w:hAnsi="Arial" w:cs="Arial"/>
              </w:rPr>
              <w:t>1 sat tjedno tijekom školske godine 2025./2026.</w:t>
            </w:r>
          </w:p>
        </w:tc>
      </w:tr>
      <w:tr w:rsidR="00B0113F" w14:paraId="74C9E428" w14:textId="77777777" w:rsidTr="00B0113F">
        <w:trPr>
          <w:trHeight w:val="550"/>
        </w:trPr>
        <w:tc>
          <w:tcPr>
            <w:tcW w:w="2835" w:type="dxa"/>
            <w:tcBorders>
              <w:top w:val="dotted" w:sz="4" w:space="0" w:color="auto"/>
              <w:bottom w:val="dotted" w:sz="4" w:space="0" w:color="auto"/>
            </w:tcBorders>
            <w:shd w:val="clear" w:color="auto" w:fill="CCFF99"/>
            <w:vAlign w:val="center"/>
          </w:tcPr>
          <w:p w14:paraId="5F657EEB" w14:textId="77777777" w:rsidR="00B0113F" w:rsidRDefault="00B0113F" w:rsidP="00F50A0D">
            <w:pPr>
              <w:rPr>
                <w:rFonts w:ascii="Arial" w:hAnsi="Arial" w:cs="Arial"/>
                <w:b/>
              </w:rPr>
            </w:pPr>
            <w:r>
              <w:rPr>
                <w:rFonts w:ascii="Arial" w:hAnsi="Arial" w:cs="Arial"/>
                <w:b/>
              </w:rPr>
              <w:t xml:space="preserve">Detaljan  troškovnik:       </w:t>
            </w:r>
          </w:p>
        </w:tc>
        <w:tc>
          <w:tcPr>
            <w:tcW w:w="6407" w:type="dxa"/>
            <w:tcBorders>
              <w:top w:val="dotted" w:sz="4" w:space="0" w:color="auto"/>
              <w:bottom w:val="dotted" w:sz="4" w:space="0" w:color="auto"/>
            </w:tcBorders>
            <w:shd w:val="clear" w:color="auto" w:fill="CCFF99"/>
            <w:vAlign w:val="center"/>
          </w:tcPr>
          <w:p w14:paraId="53C2D749" w14:textId="77777777" w:rsidR="00B0113F" w:rsidRDefault="00B0113F" w:rsidP="00F50A0D">
            <w:pPr>
              <w:rPr>
                <w:rFonts w:ascii="Arial" w:hAnsi="Arial" w:cs="Arial"/>
              </w:rPr>
            </w:pPr>
            <w:r>
              <w:rPr>
                <w:rFonts w:ascii="Arial" w:hAnsi="Arial" w:cs="Arial"/>
              </w:rPr>
              <w:t>Nije predviđen</w:t>
            </w:r>
          </w:p>
        </w:tc>
      </w:tr>
      <w:tr w:rsidR="00B0113F" w14:paraId="7F6352E4" w14:textId="77777777" w:rsidTr="00B0113F">
        <w:trPr>
          <w:trHeight w:val="986"/>
        </w:trPr>
        <w:tc>
          <w:tcPr>
            <w:tcW w:w="2835" w:type="dxa"/>
            <w:tcBorders>
              <w:top w:val="dotted" w:sz="4" w:space="0" w:color="auto"/>
              <w:bottom w:val="dotted" w:sz="4" w:space="0" w:color="auto"/>
            </w:tcBorders>
            <w:vAlign w:val="center"/>
          </w:tcPr>
          <w:p w14:paraId="0042CE2B" w14:textId="77777777" w:rsidR="00B0113F" w:rsidRDefault="00B0113F" w:rsidP="00F50A0D">
            <w:pPr>
              <w:rPr>
                <w:rFonts w:ascii="Arial" w:hAnsi="Arial" w:cs="Arial"/>
                <w:b/>
              </w:rPr>
            </w:pPr>
            <w:r>
              <w:rPr>
                <w:rFonts w:ascii="Arial" w:hAnsi="Arial" w:cs="Arial"/>
                <w:b/>
              </w:rPr>
              <w:t xml:space="preserve">Način vrednovanja:           </w:t>
            </w:r>
          </w:p>
        </w:tc>
        <w:tc>
          <w:tcPr>
            <w:tcW w:w="6407" w:type="dxa"/>
            <w:tcBorders>
              <w:top w:val="dotted" w:sz="4" w:space="0" w:color="auto"/>
              <w:bottom w:val="dotted" w:sz="4" w:space="0" w:color="auto"/>
            </w:tcBorders>
            <w:vAlign w:val="center"/>
          </w:tcPr>
          <w:p w14:paraId="1DEBF003" w14:textId="77777777" w:rsidR="00B0113F" w:rsidRPr="00702585" w:rsidRDefault="00B0113F" w:rsidP="00F50A0D">
            <w:pPr>
              <w:rPr>
                <w:rFonts w:ascii="Arial" w:hAnsi="Arial" w:cs="Arial"/>
              </w:rPr>
            </w:pPr>
            <w:r>
              <w:rPr>
                <w:rFonts w:ascii="Arial" w:hAnsi="Arial" w:cs="Arial"/>
              </w:rPr>
              <w:t>Praćenje, sudjelovanje, zainteresiranost, samostalnost, uspješnost, natjecanje.</w:t>
            </w:r>
          </w:p>
        </w:tc>
      </w:tr>
    </w:tbl>
    <w:p w14:paraId="206FFF13" w14:textId="77777777" w:rsidR="00A132A7" w:rsidRDefault="00A132A7" w:rsidP="00B0113F">
      <w:pPr>
        <w:rPr>
          <w:b/>
        </w:rPr>
      </w:pPr>
    </w:p>
    <w:p w14:paraId="03993454" w14:textId="77777777" w:rsidR="00A132A7" w:rsidRDefault="00A132A7">
      <w:pPr>
        <w:rPr>
          <w:b/>
        </w:rPr>
      </w:pPr>
      <w:r>
        <w:rPr>
          <w:b/>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A132A7" w14:paraId="6D9BA9D1" w14:textId="77777777" w:rsidTr="00A132A7">
        <w:trPr>
          <w:trHeight w:val="567"/>
        </w:trPr>
        <w:tc>
          <w:tcPr>
            <w:tcW w:w="9242" w:type="dxa"/>
            <w:gridSpan w:val="2"/>
            <w:tcBorders>
              <w:top w:val="nil"/>
              <w:bottom w:val="nil"/>
            </w:tcBorders>
            <w:shd w:val="clear" w:color="auto" w:fill="C6D9F1"/>
            <w:vAlign w:val="center"/>
          </w:tcPr>
          <w:p w14:paraId="27792560" w14:textId="77777777" w:rsidR="00A132A7" w:rsidRPr="00A132A7" w:rsidRDefault="00A132A7" w:rsidP="00F50A0D">
            <w:pPr>
              <w:jc w:val="center"/>
              <w:rPr>
                <w:rFonts w:ascii="Arial" w:hAnsi="Arial" w:cs="Arial"/>
                <w:b/>
                <w:sz w:val="24"/>
                <w:szCs w:val="24"/>
              </w:rPr>
            </w:pPr>
            <w:r w:rsidRPr="00A132A7">
              <w:rPr>
                <w:rFonts w:ascii="Arial" w:hAnsi="Arial" w:cs="Arial"/>
                <w:b/>
                <w:sz w:val="24"/>
                <w:szCs w:val="24"/>
              </w:rPr>
              <w:lastRenderedPageBreak/>
              <w:t>IZVANUČIONIČKA NASTAVA – ANTONIČIN MLIN</w:t>
            </w:r>
          </w:p>
        </w:tc>
      </w:tr>
      <w:tr w:rsidR="00A132A7" w14:paraId="30490D60" w14:textId="77777777" w:rsidTr="00A132A7">
        <w:trPr>
          <w:trHeight w:val="562"/>
        </w:trPr>
        <w:tc>
          <w:tcPr>
            <w:tcW w:w="2835" w:type="dxa"/>
            <w:tcBorders>
              <w:top w:val="nil"/>
              <w:bottom w:val="dotted" w:sz="4" w:space="0" w:color="auto"/>
            </w:tcBorders>
            <w:vAlign w:val="center"/>
          </w:tcPr>
          <w:p w14:paraId="07CE9DE2" w14:textId="77777777" w:rsidR="00A132A7" w:rsidRDefault="00A132A7" w:rsidP="00F50A0D">
            <w:pPr>
              <w:rPr>
                <w:rFonts w:ascii="Arial" w:hAnsi="Arial" w:cs="Arial"/>
                <w:b/>
              </w:rPr>
            </w:pPr>
            <w:r>
              <w:rPr>
                <w:rFonts w:ascii="Arial" w:hAnsi="Arial" w:cs="Arial"/>
                <w:b/>
              </w:rPr>
              <w:t xml:space="preserve">Voditelji:                              </w:t>
            </w:r>
          </w:p>
        </w:tc>
        <w:tc>
          <w:tcPr>
            <w:tcW w:w="6407" w:type="dxa"/>
            <w:tcBorders>
              <w:top w:val="nil"/>
              <w:bottom w:val="dotted" w:sz="4" w:space="0" w:color="auto"/>
            </w:tcBorders>
            <w:vAlign w:val="center"/>
          </w:tcPr>
          <w:p w14:paraId="1C8B8A65" w14:textId="77777777" w:rsidR="00A132A7" w:rsidRDefault="00A132A7" w:rsidP="00A132A7">
            <w:pPr>
              <w:rPr>
                <w:rFonts w:ascii="Arial" w:hAnsi="Arial" w:cs="Arial"/>
              </w:rPr>
            </w:pPr>
            <w:r>
              <w:rPr>
                <w:rFonts w:ascii="Arial" w:hAnsi="Arial" w:cs="Arial"/>
              </w:rPr>
              <w:t xml:space="preserve">Matilda </w:t>
            </w:r>
            <w:proofErr w:type="spellStart"/>
            <w:r>
              <w:rPr>
                <w:rFonts w:ascii="Arial" w:hAnsi="Arial" w:cs="Arial"/>
              </w:rPr>
              <w:t>Perčić</w:t>
            </w:r>
            <w:proofErr w:type="spellEnd"/>
            <w:r>
              <w:rPr>
                <w:rFonts w:ascii="Arial" w:hAnsi="Arial" w:cs="Arial"/>
              </w:rPr>
              <w:t xml:space="preserve"> i Ružica Zrno</w:t>
            </w:r>
          </w:p>
        </w:tc>
      </w:tr>
      <w:tr w:rsidR="00A132A7" w14:paraId="7E4955D2" w14:textId="77777777" w:rsidTr="00A132A7">
        <w:trPr>
          <w:trHeight w:val="589"/>
        </w:trPr>
        <w:tc>
          <w:tcPr>
            <w:tcW w:w="2835" w:type="dxa"/>
            <w:tcBorders>
              <w:top w:val="dotted" w:sz="4" w:space="0" w:color="auto"/>
              <w:bottom w:val="dotted" w:sz="4" w:space="0" w:color="auto"/>
            </w:tcBorders>
            <w:shd w:val="clear" w:color="auto" w:fill="CCFF99"/>
            <w:vAlign w:val="center"/>
          </w:tcPr>
          <w:p w14:paraId="7D92D6B1" w14:textId="77777777" w:rsidR="00A132A7" w:rsidRDefault="00A132A7" w:rsidP="00F50A0D">
            <w:pPr>
              <w:rPr>
                <w:rFonts w:ascii="Arial" w:hAnsi="Arial" w:cs="Arial"/>
                <w:b/>
              </w:rPr>
            </w:pPr>
            <w:r>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054334B2" w14:textId="77777777" w:rsidR="00A132A7" w:rsidRDefault="00A132A7" w:rsidP="00A132A7">
            <w:pPr>
              <w:rPr>
                <w:rFonts w:ascii="Arial" w:hAnsi="Arial" w:cs="Arial"/>
              </w:rPr>
            </w:pPr>
            <w:r>
              <w:rPr>
                <w:rFonts w:ascii="Arial" w:hAnsi="Arial" w:cs="Arial"/>
              </w:rPr>
              <w:t>1.a i 1.b</w:t>
            </w:r>
          </w:p>
        </w:tc>
      </w:tr>
      <w:tr w:rsidR="00A132A7" w14:paraId="6EE35FE5" w14:textId="77777777" w:rsidTr="00A132A7">
        <w:trPr>
          <w:trHeight w:val="612"/>
        </w:trPr>
        <w:tc>
          <w:tcPr>
            <w:tcW w:w="2835" w:type="dxa"/>
            <w:tcBorders>
              <w:top w:val="dotted" w:sz="4" w:space="0" w:color="auto"/>
              <w:bottom w:val="dotted" w:sz="4" w:space="0" w:color="auto"/>
            </w:tcBorders>
            <w:vAlign w:val="center"/>
          </w:tcPr>
          <w:p w14:paraId="5E6E4C3A" w14:textId="77777777" w:rsidR="00A132A7" w:rsidRDefault="00A132A7" w:rsidP="00F50A0D">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486F3F7C" w14:textId="77777777" w:rsidR="00A132A7" w:rsidRDefault="00A132A7" w:rsidP="00A132A7">
            <w:pPr>
              <w:rPr>
                <w:rFonts w:ascii="Arial" w:hAnsi="Arial" w:cs="Arial"/>
              </w:rPr>
            </w:pPr>
            <w:r>
              <w:rPr>
                <w:rFonts w:ascii="Arial" w:hAnsi="Arial" w:cs="Arial"/>
              </w:rPr>
              <w:t>46 učenika</w:t>
            </w:r>
          </w:p>
        </w:tc>
      </w:tr>
      <w:tr w:rsidR="00A132A7" w14:paraId="2371A2D3" w14:textId="77777777" w:rsidTr="00A132A7">
        <w:trPr>
          <w:trHeight w:val="476"/>
        </w:trPr>
        <w:tc>
          <w:tcPr>
            <w:tcW w:w="2835" w:type="dxa"/>
            <w:tcBorders>
              <w:top w:val="dotted" w:sz="4" w:space="0" w:color="auto"/>
              <w:bottom w:val="dotted" w:sz="4" w:space="0" w:color="auto"/>
            </w:tcBorders>
            <w:shd w:val="clear" w:color="auto" w:fill="CCFF99"/>
            <w:vAlign w:val="center"/>
          </w:tcPr>
          <w:p w14:paraId="23E2CAF4" w14:textId="77777777" w:rsidR="00A132A7" w:rsidRDefault="00A132A7" w:rsidP="00F50A0D">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4E90C8BC" w14:textId="77777777" w:rsidR="00A132A7" w:rsidRDefault="00A132A7" w:rsidP="00A132A7">
            <w:pPr>
              <w:rPr>
                <w:rFonts w:ascii="Arial" w:hAnsi="Arial" w:cs="Arial"/>
              </w:rPr>
            </w:pPr>
            <w:r>
              <w:rPr>
                <w:rFonts w:ascii="Arial" w:hAnsi="Arial" w:cs="Arial"/>
              </w:rPr>
              <w:t>4</w:t>
            </w:r>
          </w:p>
        </w:tc>
      </w:tr>
      <w:tr w:rsidR="00A132A7" w14:paraId="33F46889" w14:textId="77777777" w:rsidTr="00F50A0D">
        <w:trPr>
          <w:trHeight w:val="1418"/>
        </w:trPr>
        <w:tc>
          <w:tcPr>
            <w:tcW w:w="2835" w:type="dxa"/>
            <w:tcBorders>
              <w:top w:val="dotted" w:sz="4" w:space="0" w:color="auto"/>
              <w:bottom w:val="dotted" w:sz="4" w:space="0" w:color="auto"/>
            </w:tcBorders>
            <w:vAlign w:val="center"/>
          </w:tcPr>
          <w:p w14:paraId="598039EA" w14:textId="77777777" w:rsidR="00A132A7" w:rsidRDefault="00A132A7" w:rsidP="00F50A0D">
            <w:pPr>
              <w:rPr>
                <w:rFonts w:ascii="Arial" w:hAnsi="Arial" w:cs="Arial"/>
                <w:b/>
              </w:rPr>
            </w:pPr>
            <w:r>
              <w:rPr>
                <w:rFonts w:ascii="Arial" w:hAnsi="Arial" w:cs="Arial"/>
                <w:b/>
              </w:rPr>
              <w:t>Ciljevi:</w:t>
            </w:r>
          </w:p>
        </w:tc>
        <w:tc>
          <w:tcPr>
            <w:tcW w:w="6407" w:type="dxa"/>
            <w:tcBorders>
              <w:top w:val="dotted" w:sz="4" w:space="0" w:color="auto"/>
              <w:bottom w:val="dotted" w:sz="4" w:space="0" w:color="auto"/>
            </w:tcBorders>
            <w:vAlign w:val="center"/>
          </w:tcPr>
          <w:p w14:paraId="273AA7DE" w14:textId="77777777" w:rsidR="00A132A7" w:rsidRDefault="00A132A7" w:rsidP="00F50A0D">
            <w:pPr>
              <w:jc w:val="both"/>
              <w:rPr>
                <w:rFonts w:ascii="Arial" w:hAnsi="Arial" w:cs="Arial"/>
              </w:rPr>
            </w:pPr>
            <w:r>
              <w:rPr>
                <w:rFonts w:ascii="Arial" w:hAnsi="Arial" w:cs="Arial"/>
              </w:rPr>
              <w:t>Upoznati se s običajima iz života naših predaka. Uočavanje otkrivanjem u neposrednoj životnoj stvarnosti.</w:t>
            </w:r>
          </w:p>
          <w:p w14:paraId="1046ABAB" w14:textId="77777777" w:rsidR="00A132A7" w:rsidRDefault="00A132A7" w:rsidP="00F50A0D">
            <w:pPr>
              <w:jc w:val="both"/>
              <w:rPr>
                <w:rFonts w:ascii="Arial" w:hAnsi="Arial" w:cs="Arial"/>
              </w:rPr>
            </w:pPr>
            <w:r>
              <w:rPr>
                <w:rFonts w:ascii="Arial" w:hAnsi="Arial" w:cs="Arial"/>
              </w:rPr>
              <w:t>Uočavanje važnosti zdrave i prirodne prehrane.</w:t>
            </w:r>
          </w:p>
          <w:p w14:paraId="0234858F" w14:textId="77777777" w:rsidR="00A132A7" w:rsidRPr="005A2AA7" w:rsidRDefault="00A132A7" w:rsidP="00F50A0D">
            <w:pPr>
              <w:ind w:left="45"/>
              <w:jc w:val="both"/>
              <w:rPr>
                <w:rFonts w:ascii="Arial" w:hAnsi="Arial" w:cs="Arial"/>
              </w:rPr>
            </w:pPr>
            <w:r>
              <w:rPr>
                <w:rFonts w:ascii="Arial" w:hAnsi="Arial" w:cs="Arial"/>
              </w:rPr>
              <w:t>Potaknuti učenike na zahvalnost  na Božjim darovima, drugim  plodovima.</w:t>
            </w:r>
          </w:p>
        </w:tc>
      </w:tr>
      <w:tr w:rsidR="00A132A7" w14:paraId="74918469" w14:textId="77777777" w:rsidTr="00F50A0D">
        <w:trPr>
          <w:trHeight w:val="1418"/>
        </w:trPr>
        <w:tc>
          <w:tcPr>
            <w:tcW w:w="2835" w:type="dxa"/>
            <w:tcBorders>
              <w:top w:val="dotted" w:sz="4" w:space="0" w:color="auto"/>
              <w:bottom w:val="dotted" w:sz="4" w:space="0" w:color="auto"/>
            </w:tcBorders>
            <w:shd w:val="clear" w:color="auto" w:fill="CCFF99"/>
            <w:vAlign w:val="center"/>
          </w:tcPr>
          <w:p w14:paraId="425B2258" w14:textId="77777777" w:rsidR="00A132A7" w:rsidRDefault="00A132A7" w:rsidP="00F50A0D">
            <w:pPr>
              <w:rPr>
                <w:rFonts w:ascii="Arial" w:hAnsi="Arial" w:cs="Arial"/>
                <w:b/>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3D415AE4" w14:textId="77777777" w:rsidR="00A132A7" w:rsidRDefault="00A132A7" w:rsidP="00F50A0D">
            <w:pPr>
              <w:jc w:val="both"/>
              <w:rPr>
                <w:rFonts w:ascii="Arial" w:hAnsi="Arial" w:cs="Arial"/>
              </w:rPr>
            </w:pPr>
            <w:r>
              <w:rPr>
                <w:rFonts w:ascii="Arial" w:hAnsi="Arial" w:cs="Arial"/>
              </w:rPr>
              <w:t xml:space="preserve">Osvijestiti učenikovu zahvalnost za kruh i hranu koju svakodnevno blagujemo. Poticati učenike na zdravu prehranu, njegovati kulturnu baštinu našeg mjesta, </w:t>
            </w:r>
          </w:p>
          <w:p w14:paraId="0F48BD44" w14:textId="77777777" w:rsidR="00A132A7" w:rsidRPr="005A2AA7" w:rsidRDefault="00A132A7" w:rsidP="00F50A0D">
            <w:pPr>
              <w:jc w:val="both"/>
              <w:rPr>
                <w:rFonts w:ascii="Arial" w:hAnsi="Arial" w:cs="Arial"/>
              </w:rPr>
            </w:pPr>
            <w:r>
              <w:rPr>
                <w:rFonts w:ascii="Arial" w:hAnsi="Arial" w:cs="Arial"/>
              </w:rPr>
              <w:t>Razvijati sposobnosti povezivanja sadržaja različitih predmeta.</w:t>
            </w:r>
          </w:p>
        </w:tc>
      </w:tr>
      <w:tr w:rsidR="00A132A7" w14:paraId="565D25A5" w14:textId="77777777" w:rsidTr="00A132A7">
        <w:trPr>
          <w:trHeight w:val="531"/>
        </w:trPr>
        <w:tc>
          <w:tcPr>
            <w:tcW w:w="2835" w:type="dxa"/>
            <w:tcBorders>
              <w:top w:val="dotted" w:sz="4" w:space="0" w:color="auto"/>
              <w:bottom w:val="dotted" w:sz="4" w:space="0" w:color="auto"/>
            </w:tcBorders>
            <w:vAlign w:val="center"/>
          </w:tcPr>
          <w:p w14:paraId="0D919E84" w14:textId="77777777" w:rsidR="00A132A7" w:rsidRDefault="00A132A7" w:rsidP="00F50A0D">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267AF6DC" w14:textId="77777777" w:rsidR="00A132A7" w:rsidRPr="00C11DEB" w:rsidRDefault="00A132A7" w:rsidP="00F50A0D">
            <w:pPr>
              <w:rPr>
                <w:rFonts w:ascii="Arial" w:hAnsi="Arial" w:cs="Arial"/>
              </w:rPr>
            </w:pPr>
            <w:r w:rsidRPr="00C11DEB">
              <w:rPr>
                <w:rFonts w:ascii="Arial" w:hAnsi="Arial" w:cs="Arial"/>
              </w:rPr>
              <w:t>Učiteljice, učenici</w:t>
            </w:r>
          </w:p>
        </w:tc>
      </w:tr>
      <w:tr w:rsidR="00A132A7" w14:paraId="17CA370A" w14:textId="77777777" w:rsidTr="00A132A7">
        <w:trPr>
          <w:trHeight w:val="836"/>
        </w:trPr>
        <w:tc>
          <w:tcPr>
            <w:tcW w:w="2835" w:type="dxa"/>
            <w:tcBorders>
              <w:top w:val="dotted" w:sz="4" w:space="0" w:color="auto"/>
              <w:bottom w:val="dotted" w:sz="4" w:space="0" w:color="auto"/>
            </w:tcBorders>
            <w:shd w:val="clear" w:color="auto" w:fill="CCFF99"/>
            <w:vAlign w:val="center"/>
          </w:tcPr>
          <w:p w14:paraId="4E7A0EF8" w14:textId="77777777" w:rsidR="00A132A7" w:rsidRDefault="00A132A7" w:rsidP="00F50A0D">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B9D2CBE" w14:textId="77777777" w:rsidR="00A132A7" w:rsidRPr="005A2AA7" w:rsidRDefault="00A132A7" w:rsidP="00F50A0D">
            <w:pPr>
              <w:rPr>
                <w:rFonts w:ascii="Arial" w:hAnsi="Arial" w:cs="Arial"/>
              </w:rPr>
            </w:pPr>
            <w:r>
              <w:rPr>
                <w:rFonts w:ascii="Arial" w:hAnsi="Arial" w:cs="Arial"/>
              </w:rPr>
              <w:t>Posjet mlinici u mjestu, pripovijedanje, istraživački rad, praktične aktivnosti, igre u prirodi.</w:t>
            </w:r>
          </w:p>
        </w:tc>
      </w:tr>
      <w:tr w:rsidR="00A132A7" w14:paraId="1E18CD70" w14:textId="77777777" w:rsidTr="00A132A7">
        <w:trPr>
          <w:trHeight w:val="569"/>
        </w:trPr>
        <w:tc>
          <w:tcPr>
            <w:tcW w:w="2835" w:type="dxa"/>
            <w:tcBorders>
              <w:top w:val="dotted" w:sz="4" w:space="0" w:color="auto"/>
              <w:bottom w:val="dotted" w:sz="4" w:space="0" w:color="auto"/>
            </w:tcBorders>
            <w:vAlign w:val="center"/>
          </w:tcPr>
          <w:p w14:paraId="43AE2F15" w14:textId="77777777" w:rsidR="00A132A7" w:rsidRDefault="00A132A7" w:rsidP="00F50A0D">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0C51182A" w14:textId="77777777" w:rsidR="00A132A7" w:rsidRDefault="00A132A7" w:rsidP="00F50A0D">
            <w:pPr>
              <w:rPr>
                <w:rFonts w:ascii="Arial" w:hAnsi="Arial" w:cs="Arial"/>
              </w:rPr>
            </w:pPr>
            <w:r>
              <w:rPr>
                <w:rFonts w:ascii="Arial" w:hAnsi="Arial" w:cs="Arial"/>
              </w:rPr>
              <w:t>listopad  202</w:t>
            </w:r>
            <w:r w:rsidR="00F40897">
              <w:rPr>
                <w:rFonts w:ascii="Arial" w:hAnsi="Arial" w:cs="Arial"/>
              </w:rPr>
              <w:t>5.</w:t>
            </w:r>
          </w:p>
        </w:tc>
      </w:tr>
      <w:tr w:rsidR="00A132A7" w14:paraId="0FB29AB7" w14:textId="77777777" w:rsidTr="00A132A7">
        <w:trPr>
          <w:trHeight w:val="558"/>
        </w:trPr>
        <w:tc>
          <w:tcPr>
            <w:tcW w:w="2835" w:type="dxa"/>
            <w:tcBorders>
              <w:top w:val="dotted" w:sz="4" w:space="0" w:color="auto"/>
              <w:bottom w:val="dotted" w:sz="4" w:space="0" w:color="auto"/>
            </w:tcBorders>
            <w:shd w:val="clear" w:color="auto" w:fill="CCFF99"/>
            <w:vAlign w:val="center"/>
          </w:tcPr>
          <w:p w14:paraId="388E14C9" w14:textId="77777777" w:rsidR="00A132A7" w:rsidRDefault="00A132A7" w:rsidP="00F50A0D">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3DC0275B" w14:textId="77777777" w:rsidR="00A132A7" w:rsidRDefault="00A132A7" w:rsidP="00F50A0D">
            <w:pPr>
              <w:rPr>
                <w:rFonts w:ascii="Arial" w:hAnsi="Arial" w:cs="Arial"/>
              </w:rPr>
            </w:pPr>
            <w:r>
              <w:rPr>
                <w:rFonts w:ascii="Arial" w:hAnsi="Arial" w:cs="Arial"/>
              </w:rPr>
              <w:t>ulaznice</w:t>
            </w:r>
          </w:p>
        </w:tc>
      </w:tr>
      <w:tr w:rsidR="00A132A7" w14:paraId="1DF10F68" w14:textId="77777777" w:rsidTr="00A132A7">
        <w:trPr>
          <w:trHeight w:val="984"/>
        </w:trPr>
        <w:tc>
          <w:tcPr>
            <w:tcW w:w="2835" w:type="dxa"/>
            <w:tcBorders>
              <w:top w:val="dotted" w:sz="4" w:space="0" w:color="auto"/>
              <w:bottom w:val="dotted" w:sz="4" w:space="0" w:color="auto"/>
            </w:tcBorders>
            <w:vAlign w:val="center"/>
          </w:tcPr>
          <w:p w14:paraId="51E60AFD" w14:textId="77777777" w:rsidR="00A132A7" w:rsidRDefault="00A132A7" w:rsidP="00F50A0D">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014061B5" w14:textId="77777777" w:rsidR="00A132A7" w:rsidRPr="00461EDD" w:rsidRDefault="00A132A7" w:rsidP="00F50A0D">
            <w:pPr>
              <w:pStyle w:val="StandardWeb"/>
              <w:spacing w:after="160"/>
              <w:jc w:val="both"/>
              <w:rPr>
                <w:rFonts w:ascii="Arial" w:hAnsi="Arial" w:cs="Arial"/>
              </w:rPr>
            </w:pPr>
            <w:proofErr w:type="spellStart"/>
            <w:r w:rsidRPr="00461EDD">
              <w:rPr>
                <w:rFonts w:ascii="Arial" w:hAnsi="Arial" w:cs="Arial"/>
                <w:color w:val="000000"/>
              </w:rPr>
              <w:t>Samovrednovanje</w:t>
            </w:r>
            <w:proofErr w:type="spellEnd"/>
            <w:r w:rsidRPr="00461EDD">
              <w:rPr>
                <w:rFonts w:ascii="Arial" w:hAnsi="Arial" w:cs="Arial"/>
                <w:color w:val="000000"/>
              </w:rPr>
              <w:t>, usmena evaluacija rada, likov</w:t>
            </w:r>
            <w:r>
              <w:rPr>
                <w:rFonts w:ascii="Arial" w:hAnsi="Arial" w:cs="Arial"/>
                <w:color w:val="000000"/>
              </w:rPr>
              <w:t xml:space="preserve">ni radovi, </w:t>
            </w:r>
            <w:r w:rsidRPr="00461EDD">
              <w:rPr>
                <w:rFonts w:ascii="Arial" w:hAnsi="Arial" w:cs="Arial"/>
                <w:color w:val="000000"/>
              </w:rPr>
              <w:t xml:space="preserve"> fotografije i članak za web stranicu škol</w:t>
            </w:r>
            <w:r>
              <w:rPr>
                <w:rFonts w:ascii="Arial" w:hAnsi="Arial" w:cs="Arial"/>
                <w:color w:val="000000"/>
              </w:rPr>
              <w:t>e.</w:t>
            </w:r>
          </w:p>
        </w:tc>
      </w:tr>
    </w:tbl>
    <w:p w14:paraId="43E8DA87" w14:textId="77777777" w:rsidR="00A132A7" w:rsidRDefault="00A132A7" w:rsidP="00A132A7">
      <w:pPr>
        <w:rPr>
          <w:b/>
        </w:rPr>
      </w:pPr>
    </w:p>
    <w:p w14:paraId="571458E7" w14:textId="77777777" w:rsidR="00A132A7" w:rsidRDefault="00A132A7">
      <w:pPr>
        <w:rPr>
          <w:b/>
        </w:rPr>
      </w:pPr>
      <w:r>
        <w:rPr>
          <w:b/>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A132A7" w14:paraId="074751D7" w14:textId="77777777" w:rsidTr="00890159">
        <w:trPr>
          <w:trHeight w:val="851"/>
        </w:trPr>
        <w:tc>
          <w:tcPr>
            <w:tcW w:w="9242" w:type="dxa"/>
            <w:gridSpan w:val="2"/>
            <w:tcBorders>
              <w:top w:val="nil"/>
              <w:bottom w:val="nil"/>
            </w:tcBorders>
            <w:shd w:val="clear" w:color="auto" w:fill="C6D9F1"/>
            <w:vAlign w:val="center"/>
          </w:tcPr>
          <w:p w14:paraId="42A36EA2" w14:textId="77777777" w:rsidR="00A132A7" w:rsidRPr="00A132A7" w:rsidRDefault="00A132A7" w:rsidP="00A132A7">
            <w:pPr>
              <w:jc w:val="center"/>
              <w:rPr>
                <w:rFonts w:ascii="Arial" w:hAnsi="Arial" w:cs="Arial"/>
                <w:b/>
                <w:sz w:val="24"/>
                <w:szCs w:val="24"/>
              </w:rPr>
            </w:pPr>
            <w:r w:rsidRPr="00A132A7">
              <w:rPr>
                <w:rFonts w:ascii="Arial" w:hAnsi="Arial" w:cs="Arial"/>
                <w:b/>
                <w:sz w:val="24"/>
                <w:szCs w:val="24"/>
              </w:rPr>
              <w:lastRenderedPageBreak/>
              <w:t>JEDNODNEVNI IZLET - SINJ</w:t>
            </w:r>
          </w:p>
          <w:p w14:paraId="12D81917" w14:textId="77777777" w:rsidR="00A132A7" w:rsidRDefault="00A132A7" w:rsidP="00A132A7">
            <w:pPr>
              <w:jc w:val="center"/>
              <w:rPr>
                <w:rFonts w:ascii="Arial" w:hAnsi="Arial" w:cs="Arial"/>
                <w:b/>
                <w:sz w:val="28"/>
                <w:szCs w:val="28"/>
              </w:rPr>
            </w:pPr>
            <w:r w:rsidRPr="00A132A7">
              <w:rPr>
                <w:rFonts w:ascii="Arial" w:hAnsi="Arial" w:cs="Arial"/>
                <w:b/>
                <w:sz w:val="24"/>
                <w:szCs w:val="24"/>
              </w:rPr>
              <w:t>SEOSKO GOSPODARSTVO PANJ</w:t>
            </w:r>
          </w:p>
        </w:tc>
      </w:tr>
      <w:tr w:rsidR="00A132A7" w14:paraId="0E9AF803" w14:textId="77777777" w:rsidTr="00890159">
        <w:trPr>
          <w:trHeight w:val="510"/>
        </w:trPr>
        <w:tc>
          <w:tcPr>
            <w:tcW w:w="2835" w:type="dxa"/>
            <w:tcBorders>
              <w:top w:val="nil"/>
              <w:bottom w:val="dotted" w:sz="4" w:space="0" w:color="auto"/>
            </w:tcBorders>
            <w:vAlign w:val="center"/>
          </w:tcPr>
          <w:p w14:paraId="561B4759" w14:textId="77777777" w:rsidR="00A132A7" w:rsidRDefault="00A132A7" w:rsidP="00F50A0D">
            <w:pPr>
              <w:rPr>
                <w:rFonts w:ascii="Arial" w:hAnsi="Arial" w:cs="Arial"/>
                <w:b/>
              </w:rPr>
            </w:pPr>
            <w:r>
              <w:rPr>
                <w:rFonts w:ascii="Arial" w:hAnsi="Arial" w:cs="Arial"/>
                <w:b/>
              </w:rPr>
              <w:t xml:space="preserve">Voditelj:                              </w:t>
            </w:r>
          </w:p>
        </w:tc>
        <w:tc>
          <w:tcPr>
            <w:tcW w:w="6407" w:type="dxa"/>
            <w:tcBorders>
              <w:top w:val="nil"/>
              <w:bottom w:val="dotted" w:sz="4" w:space="0" w:color="auto"/>
            </w:tcBorders>
            <w:vAlign w:val="center"/>
          </w:tcPr>
          <w:p w14:paraId="6F8CFB8B" w14:textId="77777777" w:rsidR="00A132A7" w:rsidRDefault="00A132A7" w:rsidP="00890159">
            <w:pPr>
              <w:rPr>
                <w:rFonts w:ascii="Arial" w:hAnsi="Arial" w:cs="Arial"/>
              </w:rPr>
            </w:pPr>
            <w:r>
              <w:rPr>
                <w:rFonts w:ascii="Arial" w:hAnsi="Arial" w:cs="Arial"/>
              </w:rPr>
              <w:t xml:space="preserve">Matilda </w:t>
            </w:r>
            <w:proofErr w:type="spellStart"/>
            <w:r>
              <w:rPr>
                <w:rFonts w:ascii="Arial" w:hAnsi="Arial" w:cs="Arial"/>
              </w:rPr>
              <w:t>Perčić</w:t>
            </w:r>
            <w:proofErr w:type="spellEnd"/>
            <w:r>
              <w:rPr>
                <w:rFonts w:ascii="Arial" w:hAnsi="Arial" w:cs="Arial"/>
              </w:rPr>
              <w:t xml:space="preserve"> i Ružica Zrno</w:t>
            </w:r>
          </w:p>
        </w:tc>
      </w:tr>
      <w:tr w:rsidR="00A132A7" w14:paraId="1666B05C" w14:textId="77777777" w:rsidTr="00890159">
        <w:trPr>
          <w:trHeight w:val="549"/>
        </w:trPr>
        <w:tc>
          <w:tcPr>
            <w:tcW w:w="2835" w:type="dxa"/>
            <w:tcBorders>
              <w:top w:val="dotted" w:sz="4" w:space="0" w:color="auto"/>
              <w:bottom w:val="dotted" w:sz="4" w:space="0" w:color="auto"/>
            </w:tcBorders>
            <w:shd w:val="clear" w:color="auto" w:fill="CCFF99"/>
            <w:vAlign w:val="center"/>
          </w:tcPr>
          <w:p w14:paraId="6A294FF2" w14:textId="77777777" w:rsidR="00A132A7" w:rsidRDefault="00A132A7" w:rsidP="00F50A0D">
            <w:pPr>
              <w:rPr>
                <w:rFonts w:ascii="Arial" w:hAnsi="Arial" w:cs="Arial"/>
                <w:b/>
              </w:rPr>
            </w:pPr>
            <w:r>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4DECF458" w14:textId="77777777" w:rsidR="00A132A7" w:rsidRDefault="00A132A7" w:rsidP="00890159">
            <w:pPr>
              <w:rPr>
                <w:rFonts w:ascii="Arial" w:hAnsi="Arial" w:cs="Arial"/>
              </w:rPr>
            </w:pPr>
            <w:r>
              <w:rPr>
                <w:rFonts w:ascii="Arial" w:hAnsi="Arial" w:cs="Arial"/>
              </w:rPr>
              <w:t>1.a  i 1.b</w:t>
            </w:r>
          </w:p>
        </w:tc>
      </w:tr>
      <w:tr w:rsidR="00A132A7" w14:paraId="63B7FF9C" w14:textId="77777777" w:rsidTr="00890159">
        <w:trPr>
          <w:trHeight w:val="556"/>
        </w:trPr>
        <w:tc>
          <w:tcPr>
            <w:tcW w:w="2835" w:type="dxa"/>
            <w:tcBorders>
              <w:top w:val="dotted" w:sz="4" w:space="0" w:color="auto"/>
              <w:bottom w:val="dotted" w:sz="4" w:space="0" w:color="auto"/>
            </w:tcBorders>
            <w:vAlign w:val="center"/>
          </w:tcPr>
          <w:p w14:paraId="7C886B78" w14:textId="77777777" w:rsidR="00A132A7" w:rsidRDefault="00A132A7" w:rsidP="00F50A0D">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188FE7B0" w14:textId="77777777" w:rsidR="00A132A7" w:rsidRDefault="00A132A7" w:rsidP="00890159">
            <w:pPr>
              <w:rPr>
                <w:rFonts w:ascii="Arial" w:hAnsi="Arial" w:cs="Arial"/>
              </w:rPr>
            </w:pPr>
            <w:r>
              <w:rPr>
                <w:rFonts w:ascii="Arial" w:hAnsi="Arial" w:cs="Arial"/>
              </w:rPr>
              <w:t>46 učenika</w:t>
            </w:r>
          </w:p>
        </w:tc>
      </w:tr>
      <w:tr w:rsidR="00A132A7" w14:paraId="65AB06EA" w14:textId="77777777" w:rsidTr="00890159">
        <w:trPr>
          <w:trHeight w:val="422"/>
        </w:trPr>
        <w:tc>
          <w:tcPr>
            <w:tcW w:w="2835" w:type="dxa"/>
            <w:tcBorders>
              <w:top w:val="dotted" w:sz="4" w:space="0" w:color="auto"/>
              <w:bottom w:val="dotted" w:sz="4" w:space="0" w:color="auto"/>
            </w:tcBorders>
            <w:shd w:val="clear" w:color="auto" w:fill="CCFF99"/>
            <w:vAlign w:val="center"/>
          </w:tcPr>
          <w:p w14:paraId="24D5F81D" w14:textId="77777777" w:rsidR="00A132A7" w:rsidRDefault="00A132A7" w:rsidP="00F50A0D">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3F9C2E5A" w14:textId="77777777" w:rsidR="00A132A7" w:rsidRDefault="00A132A7" w:rsidP="00890159">
            <w:pPr>
              <w:rPr>
                <w:rFonts w:ascii="Arial" w:hAnsi="Arial" w:cs="Arial"/>
              </w:rPr>
            </w:pPr>
            <w:r>
              <w:rPr>
                <w:rFonts w:ascii="Arial" w:hAnsi="Arial" w:cs="Arial"/>
              </w:rPr>
              <w:t>8</w:t>
            </w:r>
          </w:p>
        </w:tc>
      </w:tr>
      <w:tr w:rsidR="00A132A7" w14:paraId="3DDF0338" w14:textId="77777777" w:rsidTr="00F50A0D">
        <w:trPr>
          <w:trHeight w:val="1418"/>
        </w:trPr>
        <w:tc>
          <w:tcPr>
            <w:tcW w:w="2835" w:type="dxa"/>
            <w:tcBorders>
              <w:top w:val="dotted" w:sz="4" w:space="0" w:color="auto"/>
              <w:bottom w:val="dotted" w:sz="4" w:space="0" w:color="auto"/>
            </w:tcBorders>
            <w:vAlign w:val="center"/>
          </w:tcPr>
          <w:p w14:paraId="6D351F23" w14:textId="77777777" w:rsidR="00A132A7" w:rsidRDefault="00A132A7" w:rsidP="00F50A0D">
            <w:pPr>
              <w:rPr>
                <w:rFonts w:ascii="Arial" w:hAnsi="Arial" w:cs="Arial"/>
                <w:b/>
              </w:rPr>
            </w:pPr>
            <w:r>
              <w:rPr>
                <w:rFonts w:ascii="Arial" w:hAnsi="Arial" w:cs="Arial"/>
                <w:b/>
              </w:rPr>
              <w:t>Ciljevi:</w:t>
            </w:r>
          </w:p>
        </w:tc>
        <w:tc>
          <w:tcPr>
            <w:tcW w:w="6407" w:type="dxa"/>
            <w:tcBorders>
              <w:top w:val="dotted" w:sz="4" w:space="0" w:color="auto"/>
              <w:bottom w:val="dotted" w:sz="4" w:space="0" w:color="auto"/>
            </w:tcBorders>
            <w:vAlign w:val="center"/>
          </w:tcPr>
          <w:p w14:paraId="29F883A4" w14:textId="77777777" w:rsidR="00A132A7" w:rsidRPr="00D42031" w:rsidRDefault="00A132A7" w:rsidP="00F50A0D">
            <w:pPr>
              <w:jc w:val="both"/>
              <w:rPr>
                <w:rFonts w:ascii="Arial" w:hAnsi="Arial" w:cs="Arial"/>
              </w:rPr>
            </w:pPr>
            <w:r w:rsidRPr="00D42031">
              <w:rPr>
                <w:rFonts w:ascii="Arial" w:hAnsi="Arial" w:cs="Arial"/>
              </w:rPr>
              <w:t>Spoznati prirodne i kulturne ljepote šireg zavičaja. Naučiti cijeniti prirodu , prijateljstvo, boravak u prirodi. Naučiti pravilno rasporediti slobodno vrijeme, pravilno se ponašati prema vršnjacima i okruženju koje nije školsko. Shvatiti važnost prirodnih resursa.</w:t>
            </w:r>
          </w:p>
        </w:tc>
      </w:tr>
      <w:tr w:rsidR="00A132A7" w14:paraId="3A67E672" w14:textId="77777777" w:rsidTr="00F50A0D">
        <w:trPr>
          <w:trHeight w:val="1418"/>
        </w:trPr>
        <w:tc>
          <w:tcPr>
            <w:tcW w:w="2835" w:type="dxa"/>
            <w:tcBorders>
              <w:top w:val="dotted" w:sz="4" w:space="0" w:color="auto"/>
              <w:bottom w:val="dotted" w:sz="4" w:space="0" w:color="auto"/>
            </w:tcBorders>
            <w:shd w:val="clear" w:color="auto" w:fill="CCFF99"/>
            <w:vAlign w:val="center"/>
          </w:tcPr>
          <w:p w14:paraId="2F8B509D" w14:textId="77777777" w:rsidR="00A132A7" w:rsidRDefault="00A132A7" w:rsidP="00F50A0D">
            <w:pPr>
              <w:rPr>
                <w:rFonts w:ascii="Arial" w:hAnsi="Arial" w:cs="Arial"/>
                <w:b/>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0EA065A3" w14:textId="77777777" w:rsidR="00A132A7" w:rsidRPr="00D42031" w:rsidRDefault="00A132A7" w:rsidP="00F50A0D">
            <w:pPr>
              <w:jc w:val="both"/>
              <w:rPr>
                <w:rFonts w:ascii="Arial" w:hAnsi="Arial" w:cs="Arial"/>
              </w:rPr>
            </w:pPr>
            <w:r w:rsidRPr="00D42031">
              <w:rPr>
                <w:rFonts w:ascii="Arial" w:hAnsi="Arial" w:cs="Arial"/>
              </w:rPr>
              <w:t>Ostvarivanje ciljeva i zadataka iz nastavnog plana i programa. Primjena usvojenih znanja i stjecanje novih spoznaja. Međusobno druženje i zbližavanje te primjena normi kulturnog i primjernog ponašanja u neformalnom okruženju.</w:t>
            </w:r>
          </w:p>
        </w:tc>
      </w:tr>
      <w:tr w:rsidR="00A132A7" w14:paraId="487C6439" w14:textId="77777777" w:rsidTr="00890159">
        <w:trPr>
          <w:trHeight w:val="698"/>
        </w:trPr>
        <w:tc>
          <w:tcPr>
            <w:tcW w:w="2835" w:type="dxa"/>
            <w:tcBorders>
              <w:top w:val="dotted" w:sz="4" w:space="0" w:color="auto"/>
              <w:bottom w:val="dotted" w:sz="4" w:space="0" w:color="auto"/>
            </w:tcBorders>
            <w:vAlign w:val="center"/>
          </w:tcPr>
          <w:p w14:paraId="3F008126" w14:textId="77777777" w:rsidR="00A132A7" w:rsidRDefault="00A132A7" w:rsidP="00F50A0D">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11677190" w14:textId="77777777" w:rsidR="00A132A7" w:rsidRPr="00D42031" w:rsidRDefault="00A132A7" w:rsidP="00F50A0D">
            <w:pPr>
              <w:rPr>
                <w:rFonts w:ascii="Arial" w:hAnsi="Arial" w:cs="Arial"/>
              </w:rPr>
            </w:pPr>
            <w:r w:rsidRPr="00D42031">
              <w:rPr>
                <w:rFonts w:ascii="Arial" w:hAnsi="Arial" w:cs="Arial"/>
              </w:rPr>
              <w:t>Učiteljice, učenici</w:t>
            </w:r>
          </w:p>
        </w:tc>
      </w:tr>
      <w:tr w:rsidR="00A132A7" w14:paraId="64BF3D50" w14:textId="77777777" w:rsidTr="00F50A0D">
        <w:trPr>
          <w:trHeight w:val="979"/>
        </w:trPr>
        <w:tc>
          <w:tcPr>
            <w:tcW w:w="2835" w:type="dxa"/>
            <w:tcBorders>
              <w:top w:val="dotted" w:sz="4" w:space="0" w:color="auto"/>
              <w:bottom w:val="dotted" w:sz="4" w:space="0" w:color="auto"/>
            </w:tcBorders>
            <w:shd w:val="clear" w:color="auto" w:fill="CCFF99"/>
            <w:vAlign w:val="center"/>
          </w:tcPr>
          <w:p w14:paraId="671DC069" w14:textId="77777777" w:rsidR="00A132A7" w:rsidRDefault="00A132A7" w:rsidP="00F50A0D">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7B6B76F3" w14:textId="77777777" w:rsidR="00A132A7" w:rsidRPr="00D42031" w:rsidRDefault="00A132A7" w:rsidP="00F50A0D">
            <w:pPr>
              <w:jc w:val="both"/>
              <w:rPr>
                <w:rFonts w:ascii="Arial" w:hAnsi="Arial" w:cs="Arial"/>
              </w:rPr>
            </w:pPr>
            <w:r w:rsidRPr="00D42031">
              <w:rPr>
                <w:rFonts w:ascii="Arial" w:hAnsi="Arial" w:cs="Arial"/>
              </w:rPr>
              <w:t>Jednodnevni izlet autobusom do navedenih odredišta. Razgledavanje, upoznavanje, opisivanje, povezivanje sadržaja, druženje, igra.</w:t>
            </w:r>
          </w:p>
        </w:tc>
      </w:tr>
      <w:tr w:rsidR="00A132A7" w14:paraId="310CE393" w14:textId="77777777" w:rsidTr="00890159">
        <w:trPr>
          <w:trHeight w:val="566"/>
        </w:trPr>
        <w:tc>
          <w:tcPr>
            <w:tcW w:w="2835" w:type="dxa"/>
            <w:tcBorders>
              <w:top w:val="dotted" w:sz="4" w:space="0" w:color="auto"/>
              <w:bottom w:val="dotted" w:sz="4" w:space="0" w:color="auto"/>
            </w:tcBorders>
            <w:vAlign w:val="center"/>
          </w:tcPr>
          <w:p w14:paraId="17A01BC7" w14:textId="77777777" w:rsidR="00A132A7" w:rsidRDefault="00A132A7" w:rsidP="00F50A0D">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7456627A" w14:textId="77777777" w:rsidR="00A132A7" w:rsidRPr="00D42031" w:rsidRDefault="00A132A7" w:rsidP="00F50A0D">
            <w:pPr>
              <w:rPr>
                <w:rFonts w:ascii="Arial" w:hAnsi="Arial" w:cs="Arial"/>
              </w:rPr>
            </w:pPr>
            <w:r w:rsidRPr="00D42031">
              <w:rPr>
                <w:rFonts w:ascii="Arial" w:hAnsi="Arial" w:cs="Arial"/>
              </w:rPr>
              <w:t>Svibanj/lipanj 20</w:t>
            </w:r>
            <w:r>
              <w:rPr>
                <w:rFonts w:ascii="Arial" w:hAnsi="Arial" w:cs="Arial"/>
              </w:rPr>
              <w:t>26</w:t>
            </w:r>
            <w:r w:rsidRPr="00D42031">
              <w:rPr>
                <w:rFonts w:ascii="Arial" w:hAnsi="Arial" w:cs="Arial"/>
              </w:rPr>
              <w:t>.</w:t>
            </w:r>
            <w:r w:rsidRPr="00D42031">
              <w:t xml:space="preserve"> </w:t>
            </w:r>
          </w:p>
        </w:tc>
      </w:tr>
      <w:tr w:rsidR="00A132A7" w14:paraId="754B24F2" w14:textId="77777777" w:rsidTr="00890159">
        <w:trPr>
          <w:trHeight w:val="688"/>
        </w:trPr>
        <w:tc>
          <w:tcPr>
            <w:tcW w:w="2835" w:type="dxa"/>
            <w:tcBorders>
              <w:top w:val="dotted" w:sz="4" w:space="0" w:color="auto"/>
              <w:bottom w:val="dotted" w:sz="4" w:space="0" w:color="auto"/>
            </w:tcBorders>
            <w:shd w:val="clear" w:color="auto" w:fill="CCFF99"/>
            <w:vAlign w:val="center"/>
          </w:tcPr>
          <w:p w14:paraId="56833E9D" w14:textId="77777777" w:rsidR="00A132A7" w:rsidRDefault="00A132A7" w:rsidP="00F50A0D">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0406006E" w14:textId="77777777" w:rsidR="00A132A7" w:rsidRDefault="00A132A7" w:rsidP="00F50A0D">
            <w:pPr>
              <w:rPr>
                <w:rFonts w:ascii="Arial" w:hAnsi="Arial" w:cs="Arial"/>
              </w:rPr>
            </w:pPr>
            <w:r>
              <w:rPr>
                <w:rFonts w:ascii="Arial" w:hAnsi="Arial" w:cs="Arial"/>
              </w:rPr>
              <w:t>Troškovi prijevoza, ulaznice, ručak.</w:t>
            </w:r>
          </w:p>
        </w:tc>
      </w:tr>
      <w:tr w:rsidR="00A132A7" w14:paraId="694E8C24" w14:textId="77777777" w:rsidTr="00890159">
        <w:trPr>
          <w:trHeight w:val="840"/>
        </w:trPr>
        <w:tc>
          <w:tcPr>
            <w:tcW w:w="2835" w:type="dxa"/>
            <w:tcBorders>
              <w:top w:val="dotted" w:sz="4" w:space="0" w:color="auto"/>
              <w:bottom w:val="dotted" w:sz="4" w:space="0" w:color="auto"/>
            </w:tcBorders>
            <w:vAlign w:val="center"/>
          </w:tcPr>
          <w:p w14:paraId="5ED53F77" w14:textId="77777777" w:rsidR="00A132A7" w:rsidRDefault="00A132A7" w:rsidP="00F50A0D">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35F09345" w14:textId="77777777" w:rsidR="00A132A7" w:rsidRDefault="00A132A7" w:rsidP="00F50A0D">
            <w:pPr>
              <w:rPr>
                <w:rFonts w:ascii="Arial" w:hAnsi="Arial" w:cs="Arial"/>
              </w:rPr>
            </w:pPr>
            <w:r>
              <w:rPr>
                <w:rFonts w:ascii="Arial" w:hAnsi="Arial" w:cs="Arial"/>
              </w:rPr>
              <w:t>Realizacija cilja, izrada panoa</w:t>
            </w:r>
          </w:p>
        </w:tc>
      </w:tr>
    </w:tbl>
    <w:p w14:paraId="05632543" w14:textId="77777777" w:rsidR="00A132A7" w:rsidRDefault="00A132A7" w:rsidP="00A132A7"/>
    <w:p w14:paraId="47992932" w14:textId="77777777" w:rsidR="00A132A7" w:rsidRDefault="00A132A7" w:rsidP="00A132A7">
      <w:pPr>
        <w:rPr>
          <w:b/>
        </w:rPr>
      </w:pPr>
    </w:p>
    <w:p w14:paraId="59CE434C" w14:textId="77777777" w:rsidR="00A132A7" w:rsidRDefault="00A132A7" w:rsidP="00A132A7"/>
    <w:p w14:paraId="58F8962C" w14:textId="77777777" w:rsidR="00B0113F" w:rsidRDefault="00B0113F" w:rsidP="00B0113F">
      <w:pPr>
        <w:rPr>
          <w:b/>
        </w:rPr>
      </w:pPr>
    </w:p>
    <w:p w14:paraId="53A5EE79" w14:textId="77777777" w:rsidR="00B0113F" w:rsidRDefault="00B0113F" w:rsidP="00B0113F">
      <w:pPr>
        <w:rPr>
          <w:b/>
        </w:rPr>
      </w:pPr>
    </w:p>
    <w:p w14:paraId="1FBA85A8" w14:textId="77777777" w:rsidR="00B0113F" w:rsidRDefault="00B0113F" w:rsidP="00B0113F">
      <w:pPr>
        <w:rPr>
          <w:b/>
        </w:rPr>
      </w:pPr>
    </w:p>
    <w:p w14:paraId="51A62E82" w14:textId="77777777" w:rsidR="00D1213A" w:rsidRDefault="00D1213A" w:rsidP="00D1213A">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D1213A" w:rsidRPr="006800C0" w14:paraId="62DBDA51" w14:textId="77777777" w:rsidTr="00D1213A">
        <w:trPr>
          <w:trHeight w:val="567"/>
        </w:trPr>
        <w:tc>
          <w:tcPr>
            <w:tcW w:w="9242" w:type="dxa"/>
            <w:gridSpan w:val="2"/>
            <w:tcBorders>
              <w:top w:val="nil"/>
              <w:bottom w:val="nil"/>
            </w:tcBorders>
            <w:shd w:val="clear" w:color="auto" w:fill="C6D9F1"/>
            <w:vAlign w:val="center"/>
          </w:tcPr>
          <w:p w14:paraId="6F531F12" w14:textId="77777777" w:rsidR="00D1213A" w:rsidRPr="006800C0" w:rsidRDefault="00D1213A" w:rsidP="00D968AC">
            <w:pPr>
              <w:jc w:val="center"/>
              <w:rPr>
                <w:rFonts w:ascii="Arial" w:hAnsi="Arial" w:cs="Arial"/>
                <w:b/>
                <w:sz w:val="24"/>
                <w:szCs w:val="24"/>
              </w:rPr>
            </w:pPr>
            <w:proofErr w:type="spellStart"/>
            <w:r w:rsidRPr="006800C0">
              <w:rPr>
                <w:rFonts w:ascii="Arial" w:hAnsi="Arial" w:cs="Arial"/>
                <w:b/>
                <w:sz w:val="24"/>
                <w:szCs w:val="24"/>
              </w:rPr>
              <w:lastRenderedPageBreak/>
              <w:t>Izvanučionička</w:t>
            </w:r>
            <w:proofErr w:type="spellEnd"/>
            <w:r w:rsidRPr="006800C0">
              <w:rPr>
                <w:rFonts w:ascii="Arial" w:hAnsi="Arial" w:cs="Arial"/>
                <w:b/>
                <w:sz w:val="24"/>
                <w:szCs w:val="24"/>
              </w:rPr>
              <w:t xml:space="preserve"> nastava: Vode u zavičaju </w:t>
            </w:r>
          </w:p>
        </w:tc>
      </w:tr>
      <w:tr w:rsidR="00D1213A" w:rsidRPr="00F97C1D" w14:paraId="473B37FD" w14:textId="77777777" w:rsidTr="00D968AC">
        <w:trPr>
          <w:trHeight w:val="680"/>
        </w:trPr>
        <w:tc>
          <w:tcPr>
            <w:tcW w:w="2835" w:type="dxa"/>
            <w:tcBorders>
              <w:top w:val="nil"/>
              <w:bottom w:val="dotted" w:sz="4" w:space="0" w:color="auto"/>
            </w:tcBorders>
            <w:vAlign w:val="center"/>
          </w:tcPr>
          <w:p w14:paraId="27533B1B" w14:textId="77777777" w:rsidR="00D1213A" w:rsidRPr="00F97C1D" w:rsidRDefault="00D1213A" w:rsidP="00D968AC">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3F0F40F1" w14:textId="77777777" w:rsidR="00D1213A" w:rsidRPr="002D5262" w:rsidRDefault="00D1213A" w:rsidP="006C6872">
            <w:pPr>
              <w:rPr>
                <w:rFonts w:ascii="Arial" w:hAnsi="Arial" w:cs="Arial"/>
              </w:rPr>
            </w:pPr>
            <w:r>
              <w:rPr>
                <w:rFonts w:ascii="Arial" w:hAnsi="Arial" w:cs="Arial"/>
              </w:rPr>
              <w:t xml:space="preserve">Učiteljice razredne nastave  </w:t>
            </w:r>
            <w:r w:rsidRPr="002D5262">
              <w:rPr>
                <w:rFonts w:ascii="Arial" w:hAnsi="Arial" w:cs="Arial"/>
              </w:rPr>
              <w:t xml:space="preserve"> </w:t>
            </w:r>
          </w:p>
        </w:tc>
      </w:tr>
      <w:tr w:rsidR="00D1213A" w:rsidRPr="00F97C1D" w14:paraId="6F69F22C" w14:textId="77777777" w:rsidTr="00D968AC">
        <w:trPr>
          <w:trHeight w:val="680"/>
        </w:trPr>
        <w:tc>
          <w:tcPr>
            <w:tcW w:w="2835" w:type="dxa"/>
            <w:tcBorders>
              <w:top w:val="dotted" w:sz="4" w:space="0" w:color="auto"/>
              <w:bottom w:val="dotted" w:sz="4" w:space="0" w:color="auto"/>
            </w:tcBorders>
            <w:shd w:val="clear" w:color="auto" w:fill="CCFF99"/>
            <w:vAlign w:val="center"/>
          </w:tcPr>
          <w:p w14:paraId="45DFC7F7" w14:textId="77777777" w:rsidR="00D1213A" w:rsidRPr="00F97C1D" w:rsidRDefault="00D1213A" w:rsidP="00D968AC">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35072D84" w14:textId="77777777" w:rsidR="00D1213A" w:rsidRPr="00F97C1D" w:rsidRDefault="00D1213A" w:rsidP="006C6872">
            <w:pPr>
              <w:rPr>
                <w:rFonts w:ascii="Arial" w:hAnsi="Arial" w:cs="Arial"/>
              </w:rPr>
            </w:pPr>
            <w:r>
              <w:rPr>
                <w:rFonts w:ascii="Arial" w:hAnsi="Arial" w:cs="Arial"/>
              </w:rPr>
              <w:t>1.a, 1.b, 2.a, 2.b, 3.a, 3.b, 4..a, 4.b i PŠ Donje Sitno</w:t>
            </w:r>
          </w:p>
        </w:tc>
      </w:tr>
      <w:tr w:rsidR="00D1213A" w:rsidRPr="00F97C1D" w14:paraId="0D39921F" w14:textId="77777777" w:rsidTr="00D1213A">
        <w:trPr>
          <w:trHeight w:val="470"/>
        </w:trPr>
        <w:tc>
          <w:tcPr>
            <w:tcW w:w="2835" w:type="dxa"/>
            <w:tcBorders>
              <w:top w:val="dotted" w:sz="4" w:space="0" w:color="auto"/>
              <w:bottom w:val="dotted" w:sz="4" w:space="0" w:color="auto"/>
            </w:tcBorders>
            <w:vAlign w:val="center"/>
          </w:tcPr>
          <w:p w14:paraId="4E7C7E4A" w14:textId="77777777" w:rsidR="00D1213A" w:rsidRPr="00F97C1D" w:rsidRDefault="00D1213A" w:rsidP="00D968AC">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1905C3E9" w14:textId="77777777" w:rsidR="00D1213A" w:rsidRPr="00F97C1D" w:rsidRDefault="00D1213A" w:rsidP="006C6872">
            <w:pPr>
              <w:rPr>
                <w:rFonts w:ascii="Arial" w:hAnsi="Arial" w:cs="Arial"/>
              </w:rPr>
            </w:pPr>
            <w:r>
              <w:rPr>
                <w:rFonts w:ascii="Arial" w:hAnsi="Arial" w:cs="Arial"/>
              </w:rPr>
              <w:t>163</w:t>
            </w:r>
          </w:p>
        </w:tc>
      </w:tr>
      <w:tr w:rsidR="00D1213A" w:rsidRPr="00F97C1D" w14:paraId="74B6FBAC" w14:textId="77777777" w:rsidTr="00D968AC">
        <w:trPr>
          <w:trHeight w:val="680"/>
        </w:trPr>
        <w:tc>
          <w:tcPr>
            <w:tcW w:w="2835" w:type="dxa"/>
            <w:tcBorders>
              <w:top w:val="dotted" w:sz="4" w:space="0" w:color="auto"/>
              <w:bottom w:val="dotted" w:sz="4" w:space="0" w:color="auto"/>
            </w:tcBorders>
            <w:shd w:val="clear" w:color="auto" w:fill="CCFF99"/>
            <w:vAlign w:val="center"/>
          </w:tcPr>
          <w:p w14:paraId="74A765E2" w14:textId="77777777" w:rsidR="00D1213A" w:rsidRPr="00F97C1D" w:rsidRDefault="00D1213A" w:rsidP="00D968AC">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54FC78E6" w14:textId="77777777" w:rsidR="00D1213A" w:rsidRPr="00F97C1D" w:rsidRDefault="00D1213A" w:rsidP="006C6872">
            <w:pPr>
              <w:rPr>
                <w:rFonts w:ascii="Arial" w:hAnsi="Arial" w:cs="Arial"/>
              </w:rPr>
            </w:pPr>
            <w:r>
              <w:rPr>
                <w:rFonts w:ascii="Arial" w:hAnsi="Arial" w:cs="Arial"/>
              </w:rPr>
              <w:t>4 školska sata</w:t>
            </w:r>
          </w:p>
        </w:tc>
      </w:tr>
      <w:tr w:rsidR="00D1213A" w:rsidRPr="00F97C1D" w14:paraId="4317E3CA" w14:textId="77777777" w:rsidTr="00D1213A">
        <w:trPr>
          <w:trHeight w:val="1139"/>
        </w:trPr>
        <w:tc>
          <w:tcPr>
            <w:tcW w:w="2835" w:type="dxa"/>
            <w:tcBorders>
              <w:top w:val="dotted" w:sz="4" w:space="0" w:color="auto"/>
              <w:bottom w:val="dotted" w:sz="4" w:space="0" w:color="auto"/>
            </w:tcBorders>
            <w:vAlign w:val="center"/>
          </w:tcPr>
          <w:p w14:paraId="2AE1F9CF" w14:textId="77777777" w:rsidR="00D1213A" w:rsidRPr="00F97C1D" w:rsidRDefault="00D1213A" w:rsidP="00D968AC">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3A394BA6" w14:textId="77777777" w:rsidR="00D1213A" w:rsidRPr="002D5262" w:rsidRDefault="00D1213A" w:rsidP="00D968AC">
            <w:pPr>
              <w:jc w:val="both"/>
              <w:rPr>
                <w:rFonts w:ascii="Arial" w:hAnsi="Arial" w:cs="Arial"/>
              </w:rPr>
            </w:pPr>
            <w:r>
              <w:rPr>
                <w:rFonts w:ascii="Arial" w:hAnsi="Arial" w:cs="Arial"/>
              </w:rPr>
              <w:t>N</w:t>
            </w:r>
            <w:r w:rsidRPr="00471C58">
              <w:rPr>
                <w:rFonts w:ascii="Arial" w:hAnsi="Arial" w:cs="Arial"/>
              </w:rPr>
              <w:t>aučiti i uočiti o vodama tekućicama</w:t>
            </w:r>
            <w:r>
              <w:rPr>
                <w:rFonts w:ascii="Arial" w:hAnsi="Arial" w:cs="Arial"/>
              </w:rPr>
              <w:t xml:space="preserve"> / stajaćicama</w:t>
            </w:r>
            <w:r w:rsidRPr="00471C58">
              <w:rPr>
                <w:rFonts w:ascii="Arial" w:hAnsi="Arial" w:cs="Arial"/>
              </w:rPr>
              <w:t xml:space="preserve"> i njihove glavne značajke</w:t>
            </w:r>
            <w:r>
              <w:rPr>
                <w:rFonts w:ascii="Arial" w:hAnsi="Arial" w:cs="Arial"/>
              </w:rPr>
              <w:t xml:space="preserve">, </w:t>
            </w:r>
            <w:r w:rsidRPr="00471C58">
              <w:rPr>
                <w:rFonts w:ascii="Arial" w:hAnsi="Arial" w:cs="Arial"/>
              </w:rPr>
              <w:t>stjecanje novih znanja o biljnim i životinjskim vrstama</w:t>
            </w:r>
            <w:r>
              <w:rPr>
                <w:rFonts w:ascii="Arial" w:hAnsi="Arial" w:cs="Arial"/>
              </w:rPr>
              <w:t>.</w:t>
            </w:r>
            <w:r w:rsidRPr="00471C58">
              <w:rPr>
                <w:rFonts w:ascii="Arial" w:hAnsi="Arial" w:cs="Arial"/>
              </w:rPr>
              <w:t xml:space="preserve"> </w:t>
            </w:r>
          </w:p>
        </w:tc>
      </w:tr>
      <w:tr w:rsidR="00D1213A" w:rsidRPr="00F97C1D" w14:paraId="49D3B789" w14:textId="77777777" w:rsidTr="00D1213A">
        <w:trPr>
          <w:trHeight w:val="1113"/>
        </w:trPr>
        <w:tc>
          <w:tcPr>
            <w:tcW w:w="2835" w:type="dxa"/>
            <w:tcBorders>
              <w:top w:val="dotted" w:sz="4" w:space="0" w:color="auto"/>
              <w:bottom w:val="dotted" w:sz="4" w:space="0" w:color="auto"/>
            </w:tcBorders>
            <w:shd w:val="clear" w:color="auto" w:fill="CCFF99"/>
            <w:vAlign w:val="center"/>
          </w:tcPr>
          <w:p w14:paraId="068A96FA" w14:textId="77777777" w:rsidR="00D1213A" w:rsidRPr="00F97C1D" w:rsidRDefault="00D1213A" w:rsidP="00D968AC">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0DCE9917" w14:textId="77777777" w:rsidR="00D1213A" w:rsidRPr="002D5262" w:rsidRDefault="00D1213A" w:rsidP="00D968AC">
            <w:pPr>
              <w:rPr>
                <w:rFonts w:ascii="Arial" w:hAnsi="Arial" w:cs="Arial"/>
              </w:rPr>
            </w:pPr>
            <w:r>
              <w:rPr>
                <w:rFonts w:ascii="Arial" w:hAnsi="Arial" w:cs="Arial"/>
              </w:rPr>
              <w:t>P</w:t>
            </w:r>
            <w:r w:rsidRPr="00471C58">
              <w:rPr>
                <w:rFonts w:ascii="Arial" w:hAnsi="Arial" w:cs="Arial"/>
              </w:rPr>
              <w:t xml:space="preserve">rodubiti </w:t>
            </w:r>
            <w:r>
              <w:rPr>
                <w:rFonts w:ascii="Arial" w:hAnsi="Arial" w:cs="Arial"/>
              </w:rPr>
              <w:t>znanja o flori i fauni zavičaja, r</w:t>
            </w:r>
            <w:r w:rsidRPr="00471C58">
              <w:rPr>
                <w:rFonts w:ascii="Arial" w:hAnsi="Arial" w:cs="Arial"/>
              </w:rPr>
              <w:t>azvijati ekološku osviještenost</w:t>
            </w:r>
            <w:r>
              <w:rPr>
                <w:rFonts w:ascii="Arial" w:hAnsi="Arial" w:cs="Arial"/>
              </w:rPr>
              <w:t>.</w:t>
            </w:r>
            <w:r w:rsidRPr="00471C58">
              <w:rPr>
                <w:rFonts w:ascii="Arial" w:hAnsi="Arial" w:cs="Arial"/>
              </w:rPr>
              <w:t xml:space="preserve"> </w:t>
            </w:r>
          </w:p>
        </w:tc>
      </w:tr>
      <w:tr w:rsidR="00D1213A" w:rsidRPr="00F97C1D" w14:paraId="19B780D7" w14:textId="77777777" w:rsidTr="00D1213A">
        <w:trPr>
          <w:trHeight w:val="704"/>
        </w:trPr>
        <w:tc>
          <w:tcPr>
            <w:tcW w:w="2835" w:type="dxa"/>
            <w:tcBorders>
              <w:top w:val="dotted" w:sz="4" w:space="0" w:color="auto"/>
              <w:bottom w:val="dotted" w:sz="4" w:space="0" w:color="auto"/>
            </w:tcBorders>
            <w:vAlign w:val="center"/>
          </w:tcPr>
          <w:p w14:paraId="5A34D4BD" w14:textId="77777777" w:rsidR="00D1213A" w:rsidRPr="00F97C1D" w:rsidRDefault="00D1213A" w:rsidP="00D968AC">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37D24BEC" w14:textId="77777777" w:rsidR="00D1213A" w:rsidRPr="002D5262" w:rsidRDefault="00D1213A" w:rsidP="00D968AC">
            <w:pPr>
              <w:rPr>
                <w:rFonts w:ascii="Arial" w:hAnsi="Arial" w:cs="Arial"/>
              </w:rPr>
            </w:pPr>
            <w:r>
              <w:rPr>
                <w:rFonts w:ascii="Arial" w:hAnsi="Arial" w:cs="Arial"/>
              </w:rPr>
              <w:t>Učiteljice i učenici</w:t>
            </w:r>
          </w:p>
        </w:tc>
      </w:tr>
      <w:tr w:rsidR="00D1213A" w:rsidRPr="00F97C1D" w14:paraId="5FC48343" w14:textId="77777777" w:rsidTr="00D1213A">
        <w:trPr>
          <w:trHeight w:val="701"/>
        </w:trPr>
        <w:tc>
          <w:tcPr>
            <w:tcW w:w="2835" w:type="dxa"/>
            <w:tcBorders>
              <w:top w:val="dotted" w:sz="4" w:space="0" w:color="auto"/>
              <w:bottom w:val="dotted" w:sz="4" w:space="0" w:color="auto"/>
            </w:tcBorders>
            <w:shd w:val="clear" w:color="auto" w:fill="CCFF99"/>
            <w:vAlign w:val="center"/>
          </w:tcPr>
          <w:p w14:paraId="2FD6855C" w14:textId="77777777" w:rsidR="00D1213A" w:rsidRPr="00F97C1D" w:rsidRDefault="00D1213A" w:rsidP="00D968AC">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53C6D850" w14:textId="77777777" w:rsidR="00D1213A" w:rsidRDefault="00D1213A" w:rsidP="00D968AC">
            <w:pPr>
              <w:rPr>
                <w:rFonts w:ascii="Arial" w:hAnsi="Arial" w:cs="Arial"/>
              </w:rPr>
            </w:pPr>
            <w:r>
              <w:rPr>
                <w:rFonts w:ascii="Arial" w:hAnsi="Arial" w:cs="Arial"/>
              </w:rPr>
              <w:t>P</w:t>
            </w:r>
            <w:r w:rsidRPr="00471C58">
              <w:rPr>
                <w:rFonts w:ascii="Arial" w:hAnsi="Arial" w:cs="Arial"/>
              </w:rPr>
              <w:t>romatranje i proučavanje rijeke Žrnovnice</w:t>
            </w:r>
            <w:r>
              <w:rPr>
                <w:rFonts w:ascii="Arial" w:hAnsi="Arial" w:cs="Arial"/>
              </w:rPr>
              <w:t>, ušća rijeke, morske obale</w:t>
            </w:r>
            <w:r w:rsidRPr="00471C58">
              <w:rPr>
                <w:rFonts w:ascii="Arial" w:hAnsi="Arial" w:cs="Arial"/>
              </w:rPr>
              <w:t xml:space="preserve"> </w:t>
            </w:r>
            <w:r>
              <w:rPr>
                <w:rFonts w:ascii="Arial" w:hAnsi="Arial" w:cs="Arial"/>
              </w:rPr>
              <w:t>.</w:t>
            </w:r>
          </w:p>
          <w:p w14:paraId="0E655041" w14:textId="77777777" w:rsidR="00D1213A" w:rsidRPr="00F97C1D" w:rsidRDefault="00D1213A" w:rsidP="00D968AC">
            <w:pPr>
              <w:rPr>
                <w:rFonts w:ascii="Arial" w:hAnsi="Arial" w:cs="Arial"/>
              </w:rPr>
            </w:pPr>
          </w:p>
        </w:tc>
      </w:tr>
      <w:tr w:rsidR="00D1213A" w:rsidRPr="00F97C1D" w14:paraId="1377CEEF" w14:textId="77777777" w:rsidTr="00D1213A">
        <w:trPr>
          <w:trHeight w:val="830"/>
        </w:trPr>
        <w:tc>
          <w:tcPr>
            <w:tcW w:w="2835" w:type="dxa"/>
            <w:tcBorders>
              <w:top w:val="dotted" w:sz="4" w:space="0" w:color="auto"/>
              <w:bottom w:val="dotted" w:sz="4" w:space="0" w:color="auto"/>
            </w:tcBorders>
            <w:vAlign w:val="center"/>
          </w:tcPr>
          <w:p w14:paraId="10EC7D48" w14:textId="77777777" w:rsidR="00D1213A" w:rsidRPr="00F97C1D" w:rsidRDefault="00D1213A" w:rsidP="00D968AC">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5B8EE1C3" w14:textId="77777777" w:rsidR="00D1213A" w:rsidRPr="00F97C1D" w:rsidRDefault="00D1213A" w:rsidP="00D968AC">
            <w:pPr>
              <w:rPr>
                <w:rFonts w:ascii="Arial" w:hAnsi="Arial" w:cs="Arial"/>
              </w:rPr>
            </w:pPr>
            <w:r>
              <w:rPr>
                <w:rFonts w:ascii="Arial" w:hAnsi="Arial" w:cs="Arial"/>
              </w:rPr>
              <w:t>Tijekom školske godine 2025./2026.</w:t>
            </w:r>
          </w:p>
        </w:tc>
      </w:tr>
      <w:tr w:rsidR="00D1213A" w:rsidRPr="00F97C1D" w14:paraId="0533180D" w14:textId="77777777" w:rsidTr="00D1213A">
        <w:trPr>
          <w:trHeight w:val="700"/>
        </w:trPr>
        <w:tc>
          <w:tcPr>
            <w:tcW w:w="2835" w:type="dxa"/>
            <w:tcBorders>
              <w:top w:val="dotted" w:sz="4" w:space="0" w:color="auto"/>
              <w:bottom w:val="dotted" w:sz="4" w:space="0" w:color="auto"/>
            </w:tcBorders>
            <w:shd w:val="clear" w:color="auto" w:fill="CCFF99"/>
            <w:vAlign w:val="center"/>
          </w:tcPr>
          <w:p w14:paraId="764A592C" w14:textId="77777777" w:rsidR="00D1213A" w:rsidRPr="00F97C1D" w:rsidRDefault="00D1213A" w:rsidP="00D968AC">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D4BEF96" w14:textId="77777777" w:rsidR="00D1213A" w:rsidRPr="002D5262" w:rsidRDefault="00D1213A" w:rsidP="00D968AC">
            <w:pPr>
              <w:rPr>
                <w:rFonts w:ascii="Arial" w:hAnsi="Arial" w:cs="Arial"/>
              </w:rPr>
            </w:pPr>
            <w:r>
              <w:rPr>
                <w:rFonts w:ascii="Arial" w:hAnsi="Arial" w:cs="Arial"/>
              </w:rPr>
              <w:t>Nema troškova</w:t>
            </w:r>
          </w:p>
        </w:tc>
      </w:tr>
      <w:tr w:rsidR="00D1213A" w:rsidRPr="00F97C1D" w14:paraId="2D267EE6" w14:textId="77777777" w:rsidTr="00D1213A">
        <w:trPr>
          <w:trHeight w:val="1121"/>
        </w:trPr>
        <w:tc>
          <w:tcPr>
            <w:tcW w:w="2835" w:type="dxa"/>
            <w:tcBorders>
              <w:top w:val="dotted" w:sz="4" w:space="0" w:color="auto"/>
              <w:bottom w:val="dotted" w:sz="4" w:space="0" w:color="auto"/>
            </w:tcBorders>
            <w:vAlign w:val="center"/>
          </w:tcPr>
          <w:p w14:paraId="142E53F0" w14:textId="77777777" w:rsidR="00D1213A" w:rsidRPr="00F97C1D" w:rsidRDefault="00D1213A" w:rsidP="00D968AC">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5056CDEB" w14:textId="77777777" w:rsidR="00D1213A" w:rsidRPr="00F97C1D" w:rsidRDefault="00D1213A" w:rsidP="00D968AC">
            <w:pPr>
              <w:jc w:val="both"/>
              <w:rPr>
                <w:rFonts w:ascii="Arial" w:hAnsi="Arial" w:cs="Arial"/>
              </w:rPr>
            </w:pPr>
            <w:r>
              <w:rPr>
                <w:rFonts w:ascii="Arial" w:hAnsi="Arial" w:cs="Arial"/>
              </w:rPr>
              <w:t xml:space="preserve">Praćenje i analiza rada radnim listićima te zalaganja učenika. Izrada tematskih panoa, </w:t>
            </w:r>
            <w:proofErr w:type="spellStart"/>
            <w:r>
              <w:rPr>
                <w:rFonts w:ascii="Arial" w:hAnsi="Arial" w:cs="Arial"/>
              </w:rPr>
              <w:t>pakata</w:t>
            </w:r>
            <w:proofErr w:type="spellEnd"/>
            <w:r>
              <w:rPr>
                <w:rFonts w:ascii="Arial" w:hAnsi="Arial" w:cs="Arial"/>
              </w:rPr>
              <w:t>, mapa i pisanje pisanih radova.</w:t>
            </w:r>
          </w:p>
        </w:tc>
      </w:tr>
    </w:tbl>
    <w:p w14:paraId="38DEFED1" w14:textId="77777777" w:rsidR="00D1213A" w:rsidRPr="005E4B38" w:rsidRDefault="00D1213A" w:rsidP="00D1213A">
      <w:pPr>
        <w:rPr>
          <w:b/>
        </w:rPr>
      </w:pPr>
    </w:p>
    <w:p w14:paraId="5DE279C8" w14:textId="77777777" w:rsidR="00054609" w:rsidRDefault="00054609" w:rsidP="00054609">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054609" w:rsidRPr="00F97C1D" w14:paraId="69EC1A1F" w14:textId="77777777" w:rsidTr="00D968AC">
        <w:trPr>
          <w:trHeight w:val="851"/>
        </w:trPr>
        <w:tc>
          <w:tcPr>
            <w:tcW w:w="9242" w:type="dxa"/>
            <w:gridSpan w:val="2"/>
            <w:tcBorders>
              <w:top w:val="nil"/>
              <w:bottom w:val="nil"/>
            </w:tcBorders>
            <w:shd w:val="clear" w:color="auto" w:fill="C6D9F1"/>
            <w:vAlign w:val="center"/>
          </w:tcPr>
          <w:p w14:paraId="5466D009" w14:textId="77777777" w:rsidR="00054609" w:rsidRPr="006800C0" w:rsidRDefault="00054609" w:rsidP="00D968AC">
            <w:pPr>
              <w:jc w:val="center"/>
              <w:rPr>
                <w:rFonts w:ascii="Arial" w:hAnsi="Arial" w:cs="Arial"/>
                <w:b/>
                <w:sz w:val="24"/>
                <w:szCs w:val="24"/>
              </w:rPr>
            </w:pPr>
            <w:proofErr w:type="spellStart"/>
            <w:r w:rsidRPr="006800C0">
              <w:rPr>
                <w:rFonts w:ascii="Arial" w:hAnsi="Arial" w:cs="Arial"/>
                <w:b/>
                <w:sz w:val="24"/>
                <w:szCs w:val="24"/>
              </w:rPr>
              <w:lastRenderedPageBreak/>
              <w:t>Izvanučionička</w:t>
            </w:r>
            <w:proofErr w:type="spellEnd"/>
            <w:r w:rsidRPr="006800C0">
              <w:rPr>
                <w:rFonts w:ascii="Arial" w:hAnsi="Arial" w:cs="Arial"/>
                <w:b/>
                <w:sz w:val="24"/>
                <w:szCs w:val="24"/>
              </w:rPr>
              <w:t xml:space="preserve"> nastava</w:t>
            </w:r>
          </w:p>
          <w:p w14:paraId="0747D612" w14:textId="77777777" w:rsidR="00054609" w:rsidRPr="009B36D4" w:rsidRDefault="00054609" w:rsidP="00D968AC">
            <w:pPr>
              <w:jc w:val="center"/>
              <w:rPr>
                <w:rFonts w:ascii="Arial" w:hAnsi="Arial" w:cs="Arial"/>
                <w:b/>
                <w:sz w:val="28"/>
                <w:szCs w:val="28"/>
              </w:rPr>
            </w:pPr>
            <w:r w:rsidRPr="006800C0">
              <w:rPr>
                <w:rFonts w:ascii="Arial" w:hAnsi="Arial" w:cs="Arial"/>
                <w:b/>
                <w:sz w:val="24"/>
                <w:szCs w:val="24"/>
              </w:rPr>
              <w:t>Posjet Gradskoj knjižnici Marka Marulića - Žrnovnica</w:t>
            </w:r>
            <w:r w:rsidRPr="00A02541">
              <w:rPr>
                <w:rFonts w:ascii="Arial" w:hAnsi="Arial" w:cs="Arial"/>
                <w:b/>
                <w:sz w:val="28"/>
                <w:szCs w:val="28"/>
              </w:rPr>
              <w:t xml:space="preserve"> </w:t>
            </w:r>
          </w:p>
        </w:tc>
      </w:tr>
      <w:tr w:rsidR="00054609" w:rsidRPr="00F97C1D" w14:paraId="0FDFB4EB" w14:textId="77777777" w:rsidTr="00054609">
        <w:trPr>
          <w:trHeight w:val="398"/>
        </w:trPr>
        <w:tc>
          <w:tcPr>
            <w:tcW w:w="2835" w:type="dxa"/>
            <w:tcBorders>
              <w:top w:val="nil"/>
              <w:bottom w:val="dotted" w:sz="4" w:space="0" w:color="auto"/>
            </w:tcBorders>
            <w:vAlign w:val="center"/>
          </w:tcPr>
          <w:p w14:paraId="21B31033" w14:textId="77777777" w:rsidR="00054609" w:rsidRPr="00F97C1D" w:rsidRDefault="00054609" w:rsidP="00D968AC">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6D812E72" w14:textId="77777777" w:rsidR="00054609" w:rsidRPr="00F97C1D" w:rsidRDefault="00054609" w:rsidP="006C6872">
            <w:pPr>
              <w:rPr>
                <w:rFonts w:ascii="Arial" w:hAnsi="Arial" w:cs="Arial"/>
              </w:rPr>
            </w:pPr>
            <w:r>
              <w:rPr>
                <w:rFonts w:ascii="Arial" w:hAnsi="Arial" w:cs="Arial"/>
              </w:rPr>
              <w:t>Učiteljice razredne nastave</w:t>
            </w:r>
          </w:p>
        </w:tc>
      </w:tr>
      <w:tr w:rsidR="00054609" w:rsidRPr="00F97C1D" w14:paraId="5086B83F" w14:textId="77777777" w:rsidTr="00D968AC">
        <w:trPr>
          <w:trHeight w:val="680"/>
        </w:trPr>
        <w:tc>
          <w:tcPr>
            <w:tcW w:w="2835" w:type="dxa"/>
            <w:tcBorders>
              <w:top w:val="dotted" w:sz="4" w:space="0" w:color="auto"/>
              <w:bottom w:val="dotted" w:sz="4" w:space="0" w:color="auto"/>
            </w:tcBorders>
            <w:shd w:val="clear" w:color="auto" w:fill="CCFF99"/>
            <w:vAlign w:val="center"/>
          </w:tcPr>
          <w:p w14:paraId="142C4542" w14:textId="77777777" w:rsidR="00054609" w:rsidRPr="00F97C1D" w:rsidRDefault="00054609" w:rsidP="00D968AC">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0169BD10" w14:textId="77777777" w:rsidR="00054609" w:rsidRPr="00F97C1D" w:rsidRDefault="00054609" w:rsidP="006C6872">
            <w:pPr>
              <w:rPr>
                <w:rFonts w:ascii="Arial" w:hAnsi="Arial" w:cs="Arial"/>
              </w:rPr>
            </w:pPr>
            <w:r>
              <w:rPr>
                <w:rFonts w:ascii="Arial" w:hAnsi="Arial" w:cs="Arial"/>
              </w:rPr>
              <w:t>1.a, 1.b, 2.a, 2.b, 3.a, 3.b, 4.a, 4.b i PŠ Donje Sitno</w:t>
            </w:r>
          </w:p>
        </w:tc>
      </w:tr>
      <w:tr w:rsidR="00054609" w:rsidRPr="00F97C1D" w14:paraId="135CA817" w14:textId="77777777" w:rsidTr="00054609">
        <w:trPr>
          <w:trHeight w:val="293"/>
        </w:trPr>
        <w:tc>
          <w:tcPr>
            <w:tcW w:w="2835" w:type="dxa"/>
            <w:tcBorders>
              <w:top w:val="dotted" w:sz="4" w:space="0" w:color="auto"/>
              <w:bottom w:val="dotted" w:sz="4" w:space="0" w:color="auto"/>
            </w:tcBorders>
            <w:vAlign w:val="center"/>
          </w:tcPr>
          <w:p w14:paraId="5B5733E2" w14:textId="77777777" w:rsidR="00054609" w:rsidRPr="00F97C1D" w:rsidRDefault="00054609" w:rsidP="00D968AC">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3B6E5917" w14:textId="77777777" w:rsidR="00054609" w:rsidRPr="00F97C1D" w:rsidRDefault="00054609" w:rsidP="006C6872">
            <w:pPr>
              <w:rPr>
                <w:rFonts w:ascii="Arial" w:hAnsi="Arial" w:cs="Arial"/>
              </w:rPr>
            </w:pPr>
            <w:r>
              <w:rPr>
                <w:rFonts w:ascii="Arial" w:hAnsi="Arial" w:cs="Arial"/>
              </w:rPr>
              <w:t>163</w:t>
            </w:r>
          </w:p>
        </w:tc>
      </w:tr>
      <w:tr w:rsidR="00054609" w:rsidRPr="00F97C1D" w14:paraId="788E443A" w14:textId="77777777" w:rsidTr="00054609">
        <w:trPr>
          <w:trHeight w:val="381"/>
        </w:trPr>
        <w:tc>
          <w:tcPr>
            <w:tcW w:w="2835" w:type="dxa"/>
            <w:tcBorders>
              <w:top w:val="dotted" w:sz="4" w:space="0" w:color="auto"/>
              <w:bottom w:val="dotted" w:sz="4" w:space="0" w:color="auto"/>
            </w:tcBorders>
            <w:shd w:val="clear" w:color="auto" w:fill="CCFF99"/>
            <w:vAlign w:val="center"/>
          </w:tcPr>
          <w:p w14:paraId="64A940F0" w14:textId="77777777" w:rsidR="00054609" w:rsidRPr="00F97C1D" w:rsidRDefault="00054609" w:rsidP="00D968AC">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4C2D1512" w14:textId="77777777" w:rsidR="00054609" w:rsidRPr="00F97C1D" w:rsidRDefault="00054609" w:rsidP="006C6872">
            <w:pPr>
              <w:rPr>
                <w:rFonts w:ascii="Arial" w:hAnsi="Arial" w:cs="Arial"/>
              </w:rPr>
            </w:pPr>
            <w:r>
              <w:rPr>
                <w:rFonts w:ascii="Arial" w:hAnsi="Arial" w:cs="Arial"/>
              </w:rPr>
              <w:t>2 školska sata</w:t>
            </w:r>
          </w:p>
        </w:tc>
      </w:tr>
      <w:tr w:rsidR="00054609" w:rsidRPr="00F97C1D" w14:paraId="25495436" w14:textId="77777777" w:rsidTr="00D968AC">
        <w:trPr>
          <w:trHeight w:val="1418"/>
        </w:trPr>
        <w:tc>
          <w:tcPr>
            <w:tcW w:w="2835" w:type="dxa"/>
            <w:tcBorders>
              <w:top w:val="dotted" w:sz="4" w:space="0" w:color="auto"/>
              <w:bottom w:val="dotted" w:sz="4" w:space="0" w:color="auto"/>
            </w:tcBorders>
            <w:vAlign w:val="center"/>
          </w:tcPr>
          <w:p w14:paraId="04DC6C78" w14:textId="77777777" w:rsidR="00054609" w:rsidRPr="00F97C1D" w:rsidRDefault="00054609" w:rsidP="00D968AC">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1739F3C4" w14:textId="77777777" w:rsidR="00054609" w:rsidRPr="00D766C5" w:rsidRDefault="00054609" w:rsidP="00D968AC">
            <w:pPr>
              <w:pStyle w:val="TableParagraph"/>
              <w:tabs>
                <w:tab w:val="left" w:pos="180"/>
              </w:tabs>
              <w:spacing w:line="331" w:lineRule="exact"/>
              <w:jc w:val="both"/>
              <w:rPr>
                <w:rFonts w:ascii="Arial" w:hAnsi="Arial" w:cs="Arial"/>
                <w:sz w:val="24"/>
              </w:rPr>
            </w:pPr>
            <w:r w:rsidRPr="00D766C5">
              <w:rPr>
                <w:rFonts w:ascii="Arial" w:hAnsi="Arial" w:cs="Arial"/>
                <w:sz w:val="24"/>
              </w:rPr>
              <w:t>Posjetom</w:t>
            </w:r>
            <w:r w:rsidRPr="00D766C5">
              <w:rPr>
                <w:rFonts w:ascii="Arial" w:hAnsi="Arial" w:cs="Arial"/>
                <w:spacing w:val="-4"/>
                <w:sz w:val="24"/>
              </w:rPr>
              <w:t xml:space="preserve"> </w:t>
            </w:r>
            <w:r w:rsidRPr="00D766C5">
              <w:rPr>
                <w:rFonts w:ascii="Arial" w:hAnsi="Arial" w:cs="Arial"/>
                <w:sz w:val="24"/>
              </w:rPr>
              <w:t>knjižnici</w:t>
            </w:r>
            <w:r w:rsidRPr="00D766C5">
              <w:rPr>
                <w:rFonts w:ascii="Arial" w:hAnsi="Arial" w:cs="Arial"/>
                <w:spacing w:val="-5"/>
                <w:sz w:val="24"/>
              </w:rPr>
              <w:t xml:space="preserve"> </w:t>
            </w:r>
            <w:r w:rsidRPr="00D766C5">
              <w:rPr>
                <w:rFonts w:ascii="Arial" w:hAnsi="Arial" w:cs="Arial"/>
                <w:sz w:val="24"/>
              </w:rPr>
              <w:t>izvan</w:t>
            </w:r>
            <w:r w:rsidRPr="00D766C5">
              <w:rPr>
                <w:rFonts w:ascii="Arial" w:hAnsi="Arial" w:cs="Arial"/>
                <w:spacing w:val="-5"/>
                <w:sz w:val="24"/>
              </w:rPr>
              <w:t xml:space="preserve"> </w:t>
            </w:r>
            <w:r w:rsidRPr="00D766C5">
              <w:rPr>
                <w:rFonts w:ascii="Arial" w:hAnsi="Arial" w:cs="Arial"/>
                <w:sz w:val="24"/>
              </w:rPr>
              <w:t>škole,</w:t>
            </w:r>
            <w:r w:rsidRPr="00D766C5">
              <w:rPr>
                <w:rFonts w:ascii="Arial" w:hAnsi="Arial" w:cs="Arial"/>
                <w:spacing w:val="-3"/>
                <w:sz w:val="24"/>
              </w:rPr>
              <w:t xml:space="preserve"> </w:t>
            </w:r>
            <w:r w:rsidRPr="00D766C5">
              <w:rPr>
                <w:rFonts w:ascii="Arial" w:hAnsi="Arial" w:cs="Arial"/>
                <w:sz w:val="24"/>
              </w:rPr>
              <w:t>razlikovati</w:t>
            </w:r>
            <w:r w:rsidRPr="00D766C5">
              <w:rPr>
                <w:rFonts w:ascii="Arial" w:hAnsi="Arial" w:cs="Arial"/>
                <w:spacing w:val="-6"/>
                <w:sz w:val="24"/>
              </w:rPr>
              <w:t xml:space="preserve"> </w:t>
            </w:r>
            <w:r w:rsidRPr="00D766C5">
              <w:rPr>
                <w:rFonts w:ascii="Arial" w:hAnsi="Arial" w:cs="Arial"/>
                <w:sz w:val="24"/>
              </w:rPr>
              <w:t>odjele</w:t>
            </w:r>
            <w:r>
              <w:rPr>
                <w:rFonts w:ascii="Arial" w:hAnsi="Arial" w:cs="Arial"/>
                <w:sz w:val="24"/>
              </w:rPr>
              <w:t xml:space="preserve"> </w:t>
            </w:r>
            <w:r w:rsidRPr="00D766C5">
              <w:rPr>
                <w:rFonts w:ascii="Arial" w:hAnsi="Arial" w:cs="Arial"/>
                <w:sz w:val="24"/>
              </w:rPr>
              <w:t>mjesne</w:t>
            </w:r>
            <w:r w:rsidRPr="00D766C5">
              <w:rPr>
                <w:rFonts w:ascii="Arial" w:hAnsi="Arial" w:cs="Arial"/>
                <w:spacing w:val="66"/>
                <w:sz w:val="24"/>
              </w:rPr>
              <w:t xml:space="preserve"> </w:t>
            </w:r>
            <w:r w:rsidRPr="00D766C5">
              <w:rPr>
                <w:rFonts w:ascii="Arial" w:hAnsi="Arial" w:cs="Arial"/>
                <w:sz w:val="24"/>
              </w:rPr>
              <w:t>knjižnice,</w:t>
            </w:r>
            <w:r>
              <w:rPr>
                <w:rFonts w:ascii="Arial" w:hAnsi="Arial" w:cs="Arial"/>
                <w:sz w:val="24"/>
              </w:rPr>
              <w:t xml:space="preserve"> </w:t>
            </w:r>
            <w:r w:rsidRPr="00D766C5">
              <w:rPr>
                <w:rFonts w:ascii="Arial" w:hAnsi="Arial" w:cs="Arial"/>
                <w:sz w:val="24"/>
              </w:rPr>
              <w:t>poznavati aktivnosti knjižnice s ciljem poticanja</w:t>
            </w:r>
            <w:r w:rsidRPr="00D766C5">
              <w:rPr>
                <w:rFonts w:ascii="Arial" w:hAnsi="Arial" w:cs="Arial"/>
                <w:spacing w:val="1"/>
                <w:sz w:val="24"/>
              </w:rPr>
              <w:t xml:space="preserve"> </w:t>
            </w:r>
            <w:r w:rsidRPr="00D766C5">
              <w:rPr>
                <w:rFonts w:ascii="Arial" w:hAnsi="Arial" w:cs="Arial"/>
                <w:sz w:val="24"/>
              </w:rPr>
              <w:t>čitanja i</w:t>
            </w:r>
            <w:r w:rsidRPr="00D766C5">
              <w:rPr>
                <w:rFonts w:ascii="Arial" w:hAnsi="Arial" w:cs="Arial"/>
                <w:spacing w:val="1"/>
                <w:sz w:val="24"/>
              </w:rPr>
              <w:t xml:space="preserve"> </w:t>
            </w:r>
            <w:r w:rsidRPr="00D766C5">
              <w:rPr>
                <w:rFonts w:ascii="Arial" w:hAnsi="Arial" w:cs="Arial"/>
                <w:sz w:val="24"/>
              </w:rPr>
              <w:t>uporabe</w:t>
            </w:r>
            <w:r w:rsidRPr="00D766C5">
              <w:rPr>
                <w:rFonts w:ascii="Arial" w:hAnsi="Arial" w:cs="Arial"/>
                <w:spacing w:val="-4"/>
                <w:sz w:val="24"/>
              </w:rPr>
              <w:t xml:space="preserve"> </w:t>
            </w:r>
            <w:r w:rsidRPr="00D766C5">
              <w:rPr>
                <w:rFonts w:ascii="Arial" w:hAnsi="Arial" w:cs="Arial"/>
                <w:sz w:val="24"/>
              </w:rPr>
              <w:t>knjižnice</w:t>
            </w:r>
            <w:r w:rsidRPr="00D766C5">
              <w:rPr>
                <w:rFonts w:ascii="Arial" w:hAnsi="Arial" w:cs="Arial"/>
                <w:spacing w:val="-4"/>
                <w:sz w:val="24"/>
              </w:rPr>
              <w:t xml:space="preserve"> </w:t>
            </w:r>
            <w:r w:rsidRPr="00D766C5">
              <w:rPr>
                <w:rFonts w:ascii="Arial" w:hAnsi="Arial" w:cs="Arial"/>
                <w:sz w:val="24"/>
              </w:rPr>
              <w:t>u</w:t>
            </w:r>
            <w:r w:rsidRPr="00D766C5">
              <w:rPr>
                <w:rFonts w:ascii="Arial" w:hAnsi="Arial" w:cs="Arial"/>
                <w:spacing w:val="-3"/>
                <w:sz w:val="24"/>
              </w:rPr>
              <w:t xml:space="preserve"> </w:t>
            </w:r>
            <w:r w:rsidRPr="00D766C5">
              <w:rPr>
                <w:rFonts w:ascii="Arial" w:hAnsi="Arial" w:cs="Arial"/>
                <w:sz w:val="24"/>
              </w:rPr>
              <w:t>učenju</w:t>
            </w:r>
            <w:r w:rsidRPr="00D766C5">
              <w:rPr>
                <w:rFonts w:ascii="Arial" w:hAnsi="Arial" w:cs="Arial"/>
                <w:spacing w:val="-4"/>
                <w:sz w:val="24"/>
              </w:rPr>
              <w:t xml:space="preserve"> </w:t>
            </w:r>
            <w:r w:rsidRPr="00D766C5">
              <w:rPr>
                <w:rFonts w:ascii="Arial" w:hAnsi="Arial" w:cs="Arial"/>
                <w:sz w:val="24"/>
              </w:rPr>
              <w:t>i</w:t>
            </w:r>
            <w:r w:rsidRPr="00D766C5">
              <w:rPr>
                <w:rFonts w:ascii="Arial" w:hAnsi="Arial" w:cs="Arial"/>
                <w:spacing w:val="-4"/>
                <w:sz w:val="24"/>
              </w:rPr>
              <w:t xml:space="preserve"> </w:t>
            </w:r>
            <w:r w:rsidRPr="00D766C5">
              <w:rPr>
                <w:rFonts w:ascii="Arial" w:hAnsi="Arial" w:cs="Arial"/>
                <w:sz w:val="24"/>
              </w:rPr>
              <w:t>kreativnom</w:t>
            </w:r>
            <w:r w:rsidRPr="00D766C5">
              <w:rPr>
                <w:rFonts w:ascii="Arial" w:hAnsi="Arial" w:cs="Arial"/>
                <w:spacing w:val="-1"/>
                <w:sz w:val="24"/>
              </w:rPr>
              <w:t xml:space="preserve"> </w:t>
            </w:r>
            <w:r w:rsidRPr="00D766C5">
              <w:rPr>
                <w:rFonts w:ascii="Arial" w:hAnsi="Arial" w:cs="Arial"/>
                <w:sz w:val="24"/>
              </w:rPr>
              <w:t>korištenju</w:t>
            </w:r>
            <w:r w:rsidRPr="00D766C5">
              <w:rPr>
                <w:rFonts w:ascii="Arial" w:hAnsi="Arial" w:cs="Arial"/>
                <w:spacing w:val="66"/>
                <w:sz w:val="24"/>
              </w:rPr>
              <w:t xml:space="preserve"> </w:t>
            </w:r>
            <w:r w:rsidRPr="00D766C5">
              <w:rPr>
                <w:rFonts w:ascii="Arial" w:hAnsi="Arial" w:cs="Arial"/>
                <w:sz w:val="24"/>
              </w:rPr>
              <w:t>slobodnog</w:t>
            </w:r>
            <w:r>
              <w:rPr>
                <w:rFonts w:ascii="Arial" w:hAnsi="Arial" w:cs="Arial"/>
                <w:sz w:val="24"/>
              </w:rPr>
              <w:t xml:space="preserve"> </w:t>
            </w:r>
            <w:r w:rsidRPr="00D766C5">
              <w:rPr>
                <w:rFonts w:ascii="Arial" w:hAnsi="Arial" w:cs="Arial"/>
                <w:sz w:val="24"/>
              </w:rPr>
              <w:t>vremena</w:t>
            </w:r>
            <w:r>
              <w:rPr>
                <w:rFonts w:ascii="Arial" w:hAnsi="Arial" w:cs="Arial"/>
                <w:sz w:val="24"/>
              </w:rPr>
              <w:t>.</w:t>
            </w:r>
          </w:p>
        </w:tc>
      </w:tr>
      <w:tr w:rsidR="00054609" w:rsidRPr="00F97C1D" w14:paraId="00530D33" w14:textId="77777777" w:rsidTr="00054609">
        <w:trPr>
          <w:trHeight w:val="1201"/>
        </w:trPr>
        <w:tc>
          <w:tcPr>
            <w:tcW w:w="2835" w:type="dxa"/>
            <w:tcBorders>
              <w:top w:val="dotted" w:sz="4" w:space="0" w:color="auto"/>
              <w:bottom w:val="dotted" w:sz="4" w:space="0" w:color="auto"/>
            </w:tcBorders>
            <w:shd w:val="clear" w:color="auto" w:fill="CCFF99"/>
            <w:vAlign w:val="center"/>
          </w:tcPr>
          <w:p w14:paraId="09306354" w14:textId="77777777" w:rsidR="00054609" w:rsidRPr="00F97C1D" w:rsidRDefault="00054609" w:rsidP="00D968AC">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205F3A7A" w14:textId="77777777" w:rsidR="00054609" w:rsidRPr="00D766C5" w:rsidRDefault="00054609" w:rsidP="00D968AC">
            <w:pPr>
              <w:pStyle w:val="TableParagraph"/>
              <w:spacing w:line="331" w:lineRule="exact"/>
              <w:rPr>
                <w:rFonts w:ascii="Arial" w:hAnsi="Arial" w:cs="Arial"/>
                <w:sz w:val="24"/>
              </w:rPr>
            </w:pPr>
            <w:r w:rsidRPr="00D766C5">
              <w:rPr>
                <w:rFonts w:ascii="Arial" w:hAnsi="Arial" w:cs="Arial"/>
                <w:sz w:val="24"/>
              </w:rPr>
              <w:t>Odgojiti</w:t>
            </w:r>
            <w:r w:rsidRPr="00D766C5">
              <w:rPr>
                <w:rFonts w:ascii="Arial" w:hAnsi="Arial" w:cs="Arial"/>
                <w:spacing w:val="-3"/>
                <w:sz w:val="24"/>
              </w:rPr>
              <w:t xml:space="preserve"> </w:t>
            </w:r>
            <w:r w:rsidRPr="00D766C5">
              <w:rPr>
                <w:rFonts w:ascii="Arial" w:hAnsi="Arial" w:cs="Arial"/>
                <w:sz w:val="24"/>
              </w:rPr>
              <w:t>aktivnog</w:t>
            </w:r>
            <w:r w:rsidRPr="00D766C5">
              <w:rPr>
                <w:rFonts w:ascii="Arial" w:hAnsi="Arial" w:cs="Arial"/>
                <w:spacing w:val="-3"/>
                <w:sz w:val="24"/>
              </w:rPr>
              <w:t xml:space="preserve"> </w:t>
            </w:r>
            <w:r w:rsidRPr="00D766C5">
              <w:rPr>
                <w:rFonts w:ascii="Arial" w:hAnsi="Arial" w:cs="Arial"/>
                <w:sz w:val="24"/>
              </w:rPr>
              <w:t>čitatelja,</w:t>
            </w:r>
            <w:r w:rsidRPr="00D766C5">
              <w:rPr>
                <w:rFonts w:ascii="Arial" w:hAnsi="Arial" w:cs="Arial"/>
                <w:spacing w:val="-3"/>
                <w:sz w:val="24"/>
              </w:rPr>
              <w:t xml:space="preserve"> </w:t>
            </w:r>
            <w:r w:rsidRPr="00D766C5">
              <w:rPr>
                <w:rFonts w:ascii="Arial" w:hAnsi="Arial" w:cs="Arial"/>
                <w:sz w:val="24"/>
              </w:rPr>
              <w:t>motivirati</w:t>
            </w:r>
            <w:r w:rsidRPr="00D766C5">
              <w:rPr>
                <w:rFonts w:ascii="Arial" w:hAnsi="Arial" w:cs="Arial"/>
                <w:spacing w:val="-4"/>
                <w:sz w:val="24"/>
              </w:rPr>
              <w:t xml:space="preserve"> </w:t>
            </w:r>
            <w:r w:rsidRPr="00D766C5">
              <w:rPr>
                <w:rFonts w:ascii="Arial" w:hAnsi="Arial" w:cs="Arial"/>
                <w:sz w:val="24"/>
              </w:rPr>
              <w:t>ga</w:t>
            </w:r>
            <w:r w:rsidRPr="00D766C5">
              <w:rPr>
                <w:rFonts w:ascii="Arial" w:hAnsi="Arial" w:cs="Arial"/>
                <w:spacing w:val="-3"/>
                <w:sz w:val="24"/>
              </w:rPr>
              <w:t xml:space="preserve"> </w:t>
            </w:r>
            <w:r w:rsidRPr="00D766C5">
              <w:rPr>
                <w:rFonts w:ascii="Arial" w:hAnsi="Arial" w:cs="Arial"/>
                <w:sz w:val="24"/>
              </w:rPr>
              <w:t>za</w:t>
            </w:r>
            <w:r w:rsidRPr="00D766C5">
              <w:rPr>
                <w:rFonts w:ascii="Arial" w:hAnsi="Arial" w:cs="Arial"/>
                <w:spacing w:val="-3"/>
                <w:sz w:val="24"/>
              </w:rPr>
              <w:t xml:space="preserve"> </w:t>
            </w:r>
            <w:r w:rsidRPr="00D766C5">
              <w:rPr>
                <w:rFonts w:ascii="Arial" w:hAnsi="Arial" w:cs="Arial"/>
                <w:sz w:val="24"/>
              </w:rPr>
              <w:t>izvanškolsko</w:t>
            </w:r>
            <w:r w:rsidRPr="00D766C5">
              <w:rPr>
                <w:rFonts w:ascii="Arial" w:hAnsi="Arial" w:cs="Arial"/>
                <w:spacing w:val="-3"/>
                <w:sz w:val="24"/>
              </w:rPr>
              <w:t xml:space="preserve"> </w:t>
            </w:r>
            <w:r w:rsidRPr="00D766C5">
              <w:rPr>
                <w:rFonts w:ascii="Arial" w:hAnsi="Arial" w:cs="Arial"/>
                <w:sz w:val="24"/>
              </w:rPr>
              <w:t>čitanje</w:t>
            </w:r>
            <w:r>
              <w:rPr>
                <w:rFonts w:ascii="Arial" w:hAnsi="Arial" w:cs="Arial"/>
                <w:sz w:val="24"/>
              </w:rPr>
              <w:t>.</w:t>
            </w:r>
          </w:p>
        </w:tc>
      </w:tr>
      <w:tr w:rsidR="00054609" w:rsidRPr="00F97C1D" w14:paraId="0F556D58" w14:textId="77777777" w:rsidTr="00054609">
        <w:trPr>
          <w:trHeight w:val="978"/>
        </w:trPr>
        <w:tc>
          <w:tcPr>
            <w:tcW w:w="2835" w:type="dxa"/>
            <w:tcBorders>
              <w:top w:val="dotted" w:sz="4" w:space="0" w:color="auto"/>
              <w:bottom w:val="dotted" w:sz="4" w:space="0" w:color="auto"/>
            </w:tcBorders>
            <w:vAlign w:val="center"/>
          </w:tcPr>
          <w:p w14:paraId="0D2E1DD2" w14:textId="77777777" w:rsidR="00054609" w:rsidRPr="00F97C1D" w:rsidRDefault="00054609" w:rsidP="00D968AC">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3D3AAEEC" w14:textId="77777777" w:rsidR="00054609" w:rsidRPr="00F97C1D" w:rsidRDefault="00054609" w:rsidP="00D968AC">
            <w:pPr>
              <w:rPr>
                <w:rFonts w:ascii="Arial" w:hAnsi="Arial" w:cs="Arial"/>
              </w:rPr>
            </w:pPr>
            <w:r>
              <w:rPr>
                <w:rFonts w:ascii="Arial" w:hAnsi="Arial" w:cs="Arial"/>
              </w:rPr>
              <w:t>Školska knjižničarka, učiteljice, učenici i knjižničarka.</w:t>
            </w:r>
          </w:p>
        </w:tc>
      </w:tr>
      <w:tr w:rsidR="00054609" w:rsidRPr="00F97C1D" w14:paraId="6215A99B" w14:textId="77777777" w:rsidTr="00D968AC">
        <w:trPr>
          <w:trHeight w:val="1418"/>
        </w:trPr>
        <w:tc>
          <w:tcPr>
            <w:tcW w:w="2835" w:type="dxa"/>
            <w:tcBorders>
              <w:top w:val="dotted" w:sz="4" w:space="0" w:color="auto"/>
              <w:bottom w:val="dotted" w:sz="4" w:space="0" w:color="auto"/>
            </w:tcBorders>
            <w:shd w:val="clear" w:color="auto" w:fill="CCFF99"/>
            <w:vAlign w:val="center"/>
          </w:tcPr>
          <w:p w14:paraId="5B507673" w14:textId="77777777" w:rsidR="00054609" w:rsidRPr="00F97C1D" w:rsidRDefault="00054609" w:rsidP="00D968AC">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8DCFD6F" w14:textId="77777777" w:rsidR="00054609" w:rsidRPr="00D766C5" w:rsidRDefault="00054609" w:rsidP="00D968AC">
            <w:pPr>
              <w:pStyle w:val="TableParagraph"/>
              <w:tabs>
                <w:tab w:val="left" w:pos="180"/>
              </w:tabs>
              <w:ind w:right="940"/>
              <w:jc w:val="both"/>
              <w:rPr>
                <w:rFonts w:ascii="Arial" w:hAnsi="Arial" w:cs="Arial"/>
                <w:sz w:val="24"/>
              </w:rPr>
            </w:pPr>
            <w:r w:rsidRPr="00D766C5">
              <w:rPr>
                <w:rFonts w:ascii="Arial" w:hAnsi="Arial" w:cs="Arial"/>
                <w:sz w:val="24"/>
              </w:rPr>
              <w:t>Posjet</w:t>
            </w:r>
            <w:r w:rsidRPr="00D766C5">
              <w:rPr>
                <w:rFonts w:ascii="Arial" w:hAnsi="Arial" w:cs="Arial"/>
                <w:spacing w:val="-4"/>
                <w:sz w:val="24"/>
              </w:rPr>
              <w:t xml:space="preserve"> </w:t>
            </w:r>
            <w:r w:rsidRPr="00D766C5">
              <w:rPr>
                <w:rFonts w:ascii="Arial" w:hAnsi="Arial" w:cs="Arial"/>
                <w:sz w:val="24"/>
              </w:rPr>
              <w:t>učenik</w:t>
            </w:r>
            <w:r>
              <w:rPr>
                <w:rFonts w:ascii="Arial" w:hAnsi="Arial" w:cs="Arial"/>
                <w:sz w:val="24"/>
              </w:rPr>
              <w:t>a</w:t>
            </w:r>
            <w:r w:rsidRPr="00D766C5">
              <w:rPr>
                <w:rFonts w:ascii="Arial" w:hAnsi="Arial" w:cs="Arial"/>
                <w:spacing w:val="-3"/>
                <w:sz w:val="24"/>
              </w:rPr>
              <w:t xml:space="preserve"> </w:t>
            </w:r>
            <w:r w:rsidRPr="00D766C5">
              <w:rPr>
                <w:rFonts w:ascii="Arial" w:hAnsi="Arial" w:cs="Arial"/>
                <w:sz w:val="24"/>
              </w:rPr>
              <w:t>knjižnici</w:t>
            </w:r>
            <w:r>
              <w:rPr>
                <w:rFonts w:ascii="Arial" w:hAnsi="Arial" w:cs="Arial"/>
                <w:spacing w:val="-4"/>
                <w:sz w:val="24"/>
              </w:rPr>
              <w:t>,</w:t>
            </w:r>
            <w:r w:rsidRPr="00D766C5">
              <w:rPr>
                <w:rFonts w:ascii="Arial" w:hAnsi="Arial" w:cs="Arial"/>
                <w:spacing w:val="-69"/>
                <w:sz w:val="24"/>
              </w:rPr>
              <w:t xml:space="preserve"> </w:t>
            </w:r>
            <w:r>
              <w:rPr>
                <w:rFonts w:ascii="Arial" w:hAnsi="Arial" w:cs="Arial"/>
                <w:spacing w:val="-69"/>
                <w:sz w:val="24"/>
              </w:rPr>
              <w:t xml:space="preserve">       </w:t>
            </w:r>
            <w:r w:rsidRPr="00D766C5">
              <w:rPr>
                <w:rFonts w:ascii="Arial" w:hAnsi="Arial" w:cs="Arial"/>
                <w:sz w:val="24"/>
              </w:rPr>
              <w:t>razgovor</w:t>
            </w:r>
            <w:r w:rsidRPr="00D766C5">
              <w:rPr>
                <w:rFonts w:ascii="Arial" w:hAnsi="Arial" w:cs="Arial"/>
                <w:spacing w:val="-2"/>
                <w:sz w:val="24"/>
              </w:rPr>
              <w:t xml:space="preserve"> </w:t>
            </w:r>
            <w:r>
              <w:rPr>
                <w:rFonts w:ascii="Arial" w:hAnsi="Arial" w:cs="Arial"/>
                <w:sz w:val="24"/>
              </w:rPr>
              <w:t>s</w:t>
            </w:r>
            <w:r w:rsidRPr="00D766C5">
              <w:rPr>
                <w:rFonts w:ascii="Arial" w:hAnsi="Arial" w:cs="Arial"/>
                <w:sz w:val="24"/>
              </w:rPr>
              <w:t xml:space="preserve"> knjižničarkom</w:t>
            </w:r>
            <w:r>
              <w:rPr>
                <w:rFonts w:ascii="Arial" w:hAnsi="Arial" w:cs="Arial"/>
                <w:sz w:val="24"/>
              </w:rPr>
              <w:t>,</w:t>
            </w:r>
          </w:p>
          <w:p w14:paraId="10F35522" w14:textId="77777777" w:rsidR="00054609" w:rsidRPr="00D766C5" w:rsidRDefault="00054609" w:rsidP="00D968AC">
            <w:pPr>
              <w:pStyle w:val="TableParagraph"/>
              <w:tabs>
                <w:tab w:val="left" w:pos="180"/>
              </w:tabs>
              <w:spacing w:line="334" w:lineRule="exact"/>
              <w:ind w:left="0"/>
              <w:jc w:val="both"/>
              <w:rPr>
                <w:rFonts w:ascii="Arial" w:hAnsi="Arial" w:cs="Arial"/>
                <w:sz w:val="24"/>
              </w:rPr>
            </w:pPr>
            <w:r w:rsidRPr="00D766C5">
              <w:rPr>
                <w:rFonts w:ascii="Arial" w:hAnsi="Arial" w:cs="Arial"/>
                <w:sz w:val="24"/>
              </w:rPr>
              <w:t>pronalaženje</w:t>
            </w:r>
            <w:r w:rsidRPr="00D766C5">
              <w:rPr>
                <w:rFonts w:ascii="Arial" w:hAnsi="Arial" w:cs="Arial"/>
                <w:spacing w:val="-7"/>
                <w:sz w:val="24"/>
              </w:rPr>
              <w:t xml:space="preserve"> </w:t>
            </w:r>
            <w:r w:rsidRPr="00D766C5">
              <w:rPr>
                <w:rFonts w:ascii="Arial" w:hAnsi="Arial" w:cs="Arial"/>
                <w:sz w:val="24"/>
              </w:rPr>
              <w:t>informacija,</w:t>
            </w:r>
            <w:r w:rsidRPr="00D766C5">
              <w:rPr>
                <w:rFonts w:ascii="Arial" w:hAnsi="Arial" w:cs="Arial"/>
                <w:spacing w:val="-6"/>
                <w:sz w:val="24"/>
              </w:rPr>
              <w:t xml:space="preserve"> </w:t>
            </w:r>
            <w:r w:rsidRPr="00D766C5">
              <w:rPr>
                <w:rFonts w:ascii="Arial" w:hAnsi="Arial" w:cs="Arial"/>
                <w:sz w:val="24"/>
              </w:rPr>
              <w:t>istraživački</w:t>
            </w:r>
            <w:r w:rsidRPr="00D766C5">
              <w:rPr>
                <w:rFonts w:ascii="Arial" w:hAnsi="Arial" w:cs="Arial"/>
                <w:spacing w:val="-6"/>
                <w:sz w:val="24"/>
              </w:rPr>
              <w:t xml:space="preserve"> </w:t>
            </w:r>
            <w:r w:rsidRPr="00D766C5">
              <w:rPr>
                <w:rFonts w:ascii="Arial" w:hAnsi="Arial" w:cs="Arial"/>
                <w:sz w:val="24"/>
              </w:rPr>
              <w:t>rad</w:t>
            </w:r>
            <w:r>
              <w:rPr>
                <w:rFonts w:ascii="Arial" w:hAnsi="Arial" w:cs="Arial"/>
                <w:sz w:val="24"/>
              </w:rPr>
              <w:t xml:space="preserve">, </w:t>
            </w:r>
            <w:r w:rsidRPr="00D766C5">
              <w:rPr>
                <w:rFonts w:ascii="Arial" w:hAnsi="Arial" w:cs="Arial"/>
                <w:sz w:val="24"/>
              </w:rPr>
              <w:t>kviz</w:t>
            </w:r>
            <w:r>
              <w:rPr>
                <w:rFonts w:ascii="Arial" w:hAnsi="Arial" w:cs="Arial"/>
                <w:spacing w:val="-3"/>
                <w:sz w:val="24"/>
              </w:rPr>
              <w:t xml:space="preserve"> </w:t>
            </w:r>
            <w:r w:rsidRPr="00D766C5">
              <w:rPr>
                <w:rFonts w:ascii="Arial" w:hAnsi="Arial" w:cs="Arial"/>
                <w:sz w:val="24"/>
              </w:rPr>
              <w:t>znanja</w:t>
            </w:r>
            <w:r>
              <w:rPr>
                <w:rFonts w:ascii="Arial" w:hAnsi="Arial" w:cs="Arial"/>
                <w:spacing w:val="-4"/>
                <w:sz w:val="24"/>
              </w:rPr>
              <w:t>,</w:t>
            </w:r>
            <w:r w:rsidRPr="00D766C5">
              <w:rPr>
                <w:rFonts w:ascii="Arial" w:hAnsi="Arial" w:cs="Arial"/>
                <w:spacing w:val="-3"/>
                <w:sz w:val="24"/>
              </w:rPr>
              <w:t xml:space="preserve"> </w:t>
            </w:r>
            <w:r w:rsidRPr="00D766C5">
              <w:rPr>
                <w:rFonts w:ascii="Arial" w:hAnsi="Arial" w:cs="Arial"/>
                <w:sz w:val="24"/>
              </w:rPr>
              <w:t>radionica</w:t>
            </w:r>
            <w:r>
              <w:rPr>
                <w:rFonts w:ascii="Arial" w:hAnsi="Arial" w:cs="Arial"/>
                <w:spacing w:val="-2"/>
                <w:sz w:val="24"/>
              </w:rPr>
              <w:t>,</w:t>
            </w:r>
            <w:r w:rsidRPr="00D766C5">
              <w:rPr>
                <w:rFonts w:ascii="Arial" w:hAnsi="Arial" w:cs="Arial"/>
                <w:spacing w:val="-3"/>
                <w:sz w:val="24"/>
              </w:rPr>
              <w:t xml:space="preserve"> </w:t>
            </w:r>
            <w:r w:rsidRPr="00D766C5">
              <w:rPr>
                <w:rFonts w:ascii="Arial" w:hAnsi="Arial" w:cs="Arial"/>
                <w:sz w:val="24"/>
              </w:rPr>
              <w:t>čitanje</w:t>
            </w:r>
            <w:r w:rsidRPr="00D766C5">
              <w:rPr>
                <w:rFonts w:ascii="Arial" w:hAnsi="Arial" w:cs="Arial"/>
                <w:spacing w:val="-4"/>
                <w:sz w:val="24"/>
              </w:rPr>
              <w:t xml:space="preserve"> </w:t>
            </w:r>
            <w:r w:rsidRPr="00D766C5">
              <w:rPr>
                <w:rFonts w:ascii="Arial" w:hAnsi="Arial" w:cs="Arial"/>
                <w:sz w:val="24"/>
              </w:rPr>
              <w:t>naglas</w:t>
            </w:r>
            <w:r>
              <w:rPr>
                <w:rFonts w:ascii="Arial" w:hAnsi="Arial" w:cs="Arial"/>
                <w:sz w:val="24"/>
              </w:rPr>
              <w:t>.</w:t>
            </w:r>
          </w:p>
        </w:tc>
      </w:tr>
      <w:tr w:rsidR="00054609" w:rsidRPr="00F97C1D" w14:paraId="0489C32D" w14:textId="77777777" w:rsidTr="00054609">
        <w:trPr>
          <w:trHeight w:val="842"/>
        </w:trPr>
        <w:tc>
          <w:tcPr>
            <w:tcW w:w="2835" w:type="dxa"/>
            <w:tcBorders>
              <w:top w:val="dotted" w:sz="4" w:space="0" w:color="auto"/>
              <w:bottom w:val="dotted" w:sz="4" w:space="0" w:color="auto"/>
            </w:tcBorders>
            <w:vAlign w:val="center"/>
          </w:tcPr>
          <w:p w14:paraId="7418783F" w14:textId="77777777" w:rsidR="00054609" w:rsidRPr="00F97C1D" w:rsidRDefault="00054609" w:rsidP="00D968AC">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69C9FA07" w14:textId="77777777" w:rsidR="00054609" w:rsidRPr="00F97C1D" w:rsidRDefault="00054609" w:rsidP="00D968AC">
            <w:pPr>
              <w:rPr>
                <w:rFonts w:ascii="Arial" w:hAnsi="Arial" w:cs="Arial"/>
              </w:rPr>
            </w:pPr>
            <w:r>
              <w:rPr>
                <w:rFonts w:ascii="Arial" w:hAnsi="Arial" w:cs="Arial"/>
              </w:rPr>
              <w:t>Tijekom školske godine 2025./2026.</w:t>
            </w:r>
          </w:p>
        </w:tc>
      </w:tr>
      <w:tr w:rsidR="00054609" w:rsidRPr="00F97C1D" w14:paraId="709D82B6" w14:textId="77777777" w:rsidTr="007C5A5C">
        <w:trPr>
          <w:trHeight w:val="840"/>
        </w:trPr>
        <w:tc>
          <w:tcPr>
            <w:tcW w:w="2835" w:type="dxa"/>
            <w:tcBorders>
              <w:top w:val="dotted" w:sz="4" w:space="0" w:color="auto"/>
              <w:bottom w:val="dotted" w:sz="4" w:space="0" w:color="auto"/>
            </w:tcBorders>
            <w:shd w:val="clear" w:color="auto" w:fill="CCFF99"/>
            <w:vAlign w:val="center"/>
          </w:tcPr>
          <w:p w14:paraId="341146A7" w14:textId="77777777" w:rsidR="00054609" w:rsidRPr="00F97C1D" w:rsidRDefault="00054609" w:rsidP="00D968AC">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5D03C14" w14:textId="77777777" w:rsidR="00054609" w:rsidRPr="00F97C1D" w:rsidRDefault="00054609" w:rsidP="00D968AC">
            <w:pPr>
              <w:rPr>
                <w:rFonts w:ascii="Arial" w:hAnsi="Arial" w:cs="Arial"/>
              </w:rPr>
            </w:pPr>
            <w:r>
              <w:rPr>
                <w:rFonts w:ascii="Arial" w:hAnsi="Arial" w:cs="Arial"/>
              </w:rPr>
              <w:t>Nema troškova</w:t>
            </w:r>
          </w:p>
        </w:tc>
      </w:tr>
      <w:tr w:rsidR="00054609" w:rsidRPr="00F97C1D" w14:paraId="2BD9FD26" w14:textId="77777777" w:rsidTr="00D968AC">
        <w:trPr>
          <w:trHeight w:val="1418"/>
        </w:trPr>
        <w:tc>
          <w:tcPr>
            <w:tcW w:w="2835" w:type="dxa"/>
            <w:tcBorders>
              <w:top w:val="dotted" w:sz="4" w:space="0" w:color="auto"/>
              <w:bottom w:val="dotted" w:sz="4" w:space="0" w:color="auto"/>
            </w:tcBorders>
            <w:vAlign w:val="center"/>
          </w:tcPr>
          <w:p w14:paraId="65AC69D7" w14:textId="77777777" w:rsidR="00054609" w:rsidRPr="00F97C1D" w:rsidRDefault="00054609" w:rsidP="00D968AC">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22654256" w14:textId="77777777" w:rsidR="00054609" w:rsidRPr="00D766C5" w:rsidRDefault="00054609" w:rsidP="00D968AC">
            <w:pPr>
              <w:pStyle w:val="TableParagraph"/>
              <w:spacing w:line="331" w:lineRule="exact"/>
              <w:jc w:val="both"/>
              <w:rPr>
                <w:rFonts w:ascii="Arial" w:hAnsi="Arial" w:cs="Arial"/>
                <w:sz w:val="24"/>
              </w:rPr>
            </w:pPr>
            <w:r>
              <w:rPr>
                <w:rFonts w:ascii="Arial" w:hAnsi="Arial" w:cs="Arial"/>
                <w:sz w:val="24"/>
              </w:rPr>
              <w:t>P</w:t>
            </w:r>
            <w:r w:rsidRPr="00D766C5">
              <w:rPr>
                <w:rFonts w:ascii="Arial" w:hAnsi="Arial" w:cs="Arial"/>
                <w:sz w:val="24"/>
              </w:rPr>
              <w:t>rimjena</w:t>
            </w:r>
            <w:r w:rsidRPr="00D766C5">
              <w:rPr>
                <w:rFonts w:ascii="Arial" w:hAnsi="Arial" w:cs="Arial"/>
                <w:spacing w:val="-2"/>
                <w:sz w:val="24"/>
              </w:rPr>
              <w:t xml:space="preserve"> </w:t>
            </w:r>
            <w:r w:rsidRPr="00D766C5">
              <w:rPr>
                <w:rFonts w:ascii="Arial" w:hAnsi="Arial" w:cs="Arial"/>
                <w:sz w:val="24"/>
              </w:rPr>
              <w:t>naučenog</w:t>
            </w:r>
            <w:r w:rsidRPr="00D766C5">
              <w:rPr>
                <w:rFonts w:ascii="Arial" w:hAnsi="Arial" w:cs="Arial"/>
                <w:spacing w:val="-2"/>
                <w:sz w:val="24"/>
              </w:rPr>
              <w:t xml:space="preserve"> </w:t>
            </w:r>
            <w:r w:rsidRPr="00D766C5">
              <w:rPr>
                <w:rFonts w:ascii="Arial" w:hAnsi="Arial" w:cs="Arial"/>
                <w:sz w:val="24"/>
              </w:rPr>
              <w:t>na</w:t>
            </w:r>
            <w:r w:rsidRPr="00D766C5">
              <w:rPr>
                <w:rFonts w:ascii="Arial" w:hAnsi="Arial" w:cs="Arial"/>
                <w:spacing w:val="-3"/>
                <w:sz w:val="24"/>
              </w:rPr>
              <w:t xml:space="preserve"> </w:t>
            </w:r>
            <w:r w:rsidRPr="00D766C5">
              <w:rPr>
                <w:rFonts w:ascii="Arial" w:hAnsi="Arial" w:cs="Arial"/>
                <w:sz w:val="24"/>
              </w:rPr>
              <w:t>nastavi</w:t>
            </w:r>
            <w:r w:rsidRPr="00D766C5">
              <w:rPr>
                <w:rFonts w:ascii="Arial" w:hAnsi="Arial" w:cs="Arial"/>
                <w:spacing w:val="-2"/>
                <w:sz w:val="24"/>
              </w:rPr>
              <w:t xml:space="preserve"> </w:t>
            </w:r>
            <w:r w:rsidRPr="00D766C5">
              <w:rPr>
                <w:rFonts w:ascii="Arial" w:hAnsi="Arial" w:cs="Arial"/>
                <w:sz w:val="24"/>
              </w:rPr>
              <w:t>i</w:t>
            </w:r>
            <w:r w:rsidRPr="00D766C5">
              <w:rPr>
                <w:rFonts w:ascii="Arial" w:hAnsi="Arial" w:cs="Arial"/>
                <w:spacing w:val="-2"/>
                <w:sz w:val="24"/>
              </w:rPr>
              <w:t xml:space="preserve"> </w:t>
            </w:r>
            <w:r w:rsidRPr="00D766C5">
              <w:rPr>
                <w:rFonts w:ascii="Arial" w:hAnsi="Arial" w:cs="Arial"/>
                <w:sz w:val="24"/>
              </w:rPr>
              <w:t>u</w:t>
            </w:r>
            <w:r w:rsidRPr="00D766C5">
              <w:rPr>
                <w:rFonts w:ascii="Arial" w:hAnsi="Arial" w:cs="Arial"/>
                <w:spacing w:val="-2"/>
                <w:sz w:val="24"/>
              </w:rPr>
              <w:t xml:space="preserve"> </w:t>
            </w:r>
            <w:r w:rsidRPr="00D766C5">
              <w:rPr>
                <w:rFonts w:ascii="Arial" w:hAnsi="Arial" w:cs="Arial"/>
                <w:sz w:val="24"/>
              </w:rPr>
              <w:t>svakodnevnom</w:t>
            </w:r>
            <w:r w:rsidRPr="00D766C5">
              <w:rPr>
                <w:rFonts w:ascii="Arial" w:hAnsi="Arial" w:cs="Arial"/>
                <w:spacing w:val="-2"/>
                <w:sz w:val="24"/>
              </w:rPr>
              <w:t xml:space="preserve"> </w:t>
            </w:r>
            <w:r w:rsidRPr="00D766C5">
              <w:rPr>
                <w:rFonts w:ascii="Arial" w:hAnsi="Arial" w:cs="Arial"/>
                <w:sz w:val="24"/>
              </w:rPr>
              <w:t>životu</w:t>
            </w:r>
            <w:r>
              <w:rPr>
                <w:rFonts w:ascii="Arial" w:hAnsi="Arial" w:cs="Arial"/>
                <w:sz w:val="24"/>
              </w:rPr>
              <w:t>,</w:t>
            </w:r>
          </w:p>
          <w:p w14:paraId="21AE9FEE" w14:textId="77777777" w:rsidR="00054609" w:rsidRPr="00D766C5" w:rsidRDefault="00054609" w:rsidP="00D968AC">
            <w:pPr>
              <w:pStyle w:val="TableParagraph"/>
              <w:spacing w:before="1" w:line="334" w:lineRule="exact"/>
              <w:jc w:val="both"/>
              <w:rPr>
                <w:rFonts w:ascii="Arial" w:hAnsi="Arial" w:cs="Arial"/>
                <w:sz w:val="24"/>
              </w:rPr>
            </w:pPr>
            <w:r w:rsidRPr="00D766C5">
              <w:rPr>
                <w:rFonts w:ascii="Arial" w:hAnsi="Arial" w:cs="Arial"/>
                <w:sz w:val="24"/>
              </w:rPr>
              <w:t>povećanje</w:t>
            </w:r>
            <w:r w:rsidRPr="00D766C5">
              <w:rPr>
                <w:rFonts w:ascii="Arial" w:hAnsi="Arial" w:cs="Arial"/>
                <w:spacing w:val="-5"/>
                <w:sz w:val="24"/>
              </w:rPr>
              <w:t xml:space="preserve"> </w:t>
            </w:r>
            <w:r w:rsidRPr="00D766C5">
              <w:rPr>
                <w:rFonts w:ascii="Arial" w:hAnsi="Arial" w:cs="Arial"/>
                <w:sz w:val="24"/>
              </w:rPr>
              <w:t>kvalitete</w:t>
            </w:r>
            <w:r w:rsidRPr="00D766C5">
              <w:rPr>
                <w:rFonts w:ascii="Arial" w:hAnsi="Arial" w:cs="Arial"/>
                <w:spacing w:val="-4"/>
                <w:sz w:val="24"/>
              </w:rPr>
              <w:t xml:space="preserve"> </w:t>
            </w:r>
            <w:r w:rsidRPr="00D766C5">
              <w:rPr>
                <w:rFonts w:ascii="Arial" w:hAnsi="Arial" w:cs="Arial"/>
                <w:sz w:val="24"/>
              </w:rPr>
              <w:t>nastavnog</w:t>
            </w:r>
            <w:r w:rsidRPr="00D766C5">
              <w:rPr>
                <w:rFonts w:ascii="Arial" w:hAnsi="Arial" w:cs="Arial"/>
                <w:spacing w:val="-3"/>
                <w:sz w:val="24"/>
              </w:rPr>
              <w:t xml:space="preserve"> </w:t>
            </w:r>
            <w:r w:rsidRPr="00D766C5">
              <w:rPr>
                <w:rFonts w:ascii="Arial" w:hAnsi="Arial" w:cs="Arial"/>
                <w:sz w:val="24"/>
              </w:rPr>
              <w:t>rada</w:t>
            </w:r>
            <w:r w:rsidRPr="00D766C5">
              <w:rPr>
                <w:rFonts w:ascii="Arial" w:hAnsi="Arial" w:cs="Arial"/>
                <w:spacing w:val="-5"/>
                <w:sz w:val="24"/>
              </w:rPr>
              <w:t xml:space="preserve"> </w:t>
            </w:r>
            <w:r w:rsidRPr="00D766C5">
              <w:rPr>
                <w:rFonts w:ascii="Arial" w:hAnsi="Arial" w:cs="Arial"/>
                <w:sz w:val="24"/>
              </w:rPr>
              <w:t>i</w:t>
            </w:r>
            <w:r w:rsidRPr="00D766C5">
              <w:rPr>
                <w:rFonts w:ascii="Arial" w:hAnsi="Arial" w:cs="Arial"/>
                <w:spacing w:val="-5"/>
                <w:sz w:val="24"/>
              </w:rPr>
              <w:t xml:space="preserve"> </w:t>
            </w:r>
            <w:r w:rsidRPr="00D766C5">
              <w:rPr>
                <w:rFonts w:ascii="Arial" w:hAnsi="Arial" w:cs="Arial"/>
                <w:sz w:val="24"/>
              </w:rPr>
              <w:t>motivacije</w:t>
            </w:r>
            <w:r w:rsidRPr="00D766C5">
              <w:rPr>
                <w:rFonts w:ascii="Arial" w:hAnsi="Arial" w:cs="Arial"/>
                <w:spacing w:val="-4"/>
                <w:sz w:val="24"/>
              </w:rPr>
              <w:t xml:space="preserve"> </w:t>
            </w:r>
            <w:r w:rsidRPr="00D766C5">
              <w:rPr>
                <w:rFonts w:ascii="Arial" w:hAnsi="Arial" w:cs="Arial"/>
                <w:sz w:val="24"/>
              </w:rPr>
              <w:t>učenika</w:t>
            </w:r>
            <w:r>
              <w:rPr>
                <w:rFonts w:ascii="Arial" w:hAnsi="Arial" w:cs="Arial"/>
                <w:sz w:val="24"/>
              </w:rPr>
              <w:t>,</w:t>
            </w:r>
          </w:p>
          <w:p w14:paraId="433A3A43" w14:textId="77777777" w:rsidR="00054609" w:rsidRPr="00D766C5" w:rsidRDefault="00054609" w:rsidP="00D968AC">
            <w:pPr>
              <w:pStyle w:val="TableParagraph"/>
              <w:spacing w:line="334" w:lineRule="exact"/>
              <w:jc w:val="both"/>
              <w:rPr>
                <w:rFonts w:ascii="Arial" w:hAnsi="Arial" w:cs="Arial"/>
                <w:sz w:val="24"/>
              </w:rPr>
            </w:pPr>
            <w:r w:rsidRPr="00D766C5">
              <w:rPr>
                <w:rFonts w:ascii="Arial" w:hAnsi="Arial" w:cs="Arial"/>
                <w:sz w:val="24"/>
              </w:rPr>
              <w:t>objavljivanje</w:t>
            </w:r>
            <w:r w:rsidRPr="00D766C5">
              <w:rPr>
                <w:rFonts w:ascii="Arial" w:hAnsi="Arial" w:cs="Arial"/>
                <w:spacing w:val="-4"/>
                <w:sz w:val="24"/>
              </w:rPr>
              <w:t xml:space="preserve"> </w:t>
            </w:r>
            <w:r w:rsidRPr="00D766C5">
              <w:rPr>
                <w:rFonts w:ascii="Arial" w:hAnsi="Arial" w:cs="Arial"/>
                <w:sz w:val="24"/>
              </w:rPr>
              <w:t>prigodnog</w:t>
            </w:r>
            <w:r w:rsidRPr="00D766C5">
              <w:rPr>
                <w:rFonts w:ascii="Arial" w:hAnsi="Arial" w:cs="Arial"/>
                <w:spacing w:val="-2"/>
                <w:sz w:val="24"/>
              </w:rPr>
              <w:t xml:space="preserve"> </w:t>
            </w:r>
            <w:r w:rsidRPr="00D766C5">
              <w:rPr>
                <w:rFonts w:ascii="Arial" w:hAnsi="Arial" w:cs="Arial"/>
                <w:sz w:val="24"/>
              </w:rPr>
              <w:t>članka</w:t>
            </w:r>
            <w:r w:rsidRPr="00D766C5">
              <w:rPr>
                <w:rFonts w:ascii="Arial" w:hAnsi="Arial" w:cs="Arial"/>
                <w:spacing w:val="-2"/>
                <w:sz w:val="24"/>
              </w:rPr>
              <w:t xml:space="preserve"> </w:t>
            </w:r>
            <w:r w:rsidRPr="00D766C5">
              <w:rPr>
                <w:rFonts w:ascii="Arial" w:hAnsi="Arial" w:cs="Arial"/>
                <w:sz w:val="24"/>
              </w:rPr>
              <w:t>na</w:t>
            </w:r>
            <w:r w:rsidRPr="00D766C5">
              <w:rPr>
                <w:rFonts w:ascii="Arial" w:hAnsi="Arial" w:cs="Arial"/>
                <w:spacing w:val="-2"/>
                <w:sz w:val="24"/>
              </w:rPr>
              <w:t xml:space="preserve"> </w:t>
            </w:r>
            <w:r w:rsidRPr="00D766C5">
              <w:rPr>
                <w:rFonts w:ascii="Arial" w:hAnsi="Arial" w:cs="Arial"/>
                <w:sz w:val="24"/>
              </w:rPr>
              <w:t>tematskom</w:t>
            </w:r>
            <w:r w:rsidRPr="00D766C5">
              <w:rPr>
                <w:rFonts w:ascii="Arial" w:hAnsi="Arial" w:cs="Arial"/>
                <w:spacing w:val="-2"/>
                <w:sz w:val="24"/>
              </w:rPr>
              <w:t xml:space="preserve"> </w:t>
            </w:r>
            <w:r w:rsidRPr="00D766C5">
              <w:rPr>
                <w:rFonts w:ascii="Arial" w:hAnsi="Arial" w:cs="Arial"/>
                <w:sz w:val="24"/>
              </w:rPr>
              <w:t>panou</w:t>
            </w:r>
            <w:r w:rsidRPr="00D766C5">
              <w:rPr>
                <w:rFonts w:ascii="Arial" w:hAnsi="Arial" w:cs="Arial"/>
                <w:spacing w:val="-3"/>
                <w:sz w:val="24"/>
              </w:rPr>
              <w:t xml:space="preserve"> </w:t>
            </w:r>
            <w:r w:rsidRPr="00D766C5">
              <w:rPr>
                <w:rFonts w:ascii="Arial" w:hAnsi="Arial" w:cs="Arial"/>
                <w:sz w:val="24"/>
              </w:rPr>
              <w:t>i</w:t>
            </w:r>
            <w:r w:rsidRPr="00D766C5">
              <w:rPr>
                <w:rFonts w:ascii="Arial" w:hAnsi="Arial" w:cs="Arial"/>
                <w:spacing w:val="69"/>
                <w:sz w:val="24"/>
              </w:rPr>
              <w:t xml:space="preserve"> </w:t>
            </w:r>
            <w:r w:rsidRPr="00D766C5">
              <w:rPr>
                <w:rFonts w:ascii="Arial" w:hAnsi="Arial" w:cs="Arial"/>
                <w:sz w:val="24"/>
              </w:rPr>
              <w:t>web</w:t>
            </w:r>
            <w:r>
              <w:rPr>
                <w:rFonts w:ascii="Arial" w:hAnsi="Arial" w:cs="Arial"/>
                <w:sz w:val="24"/>
              </w:rPr>
              <w:t xml:space="preserve"> </w:t>
            </w:r>
            <w:r w:rsidRPr="00D766C5">
              <w:rPr>
                <w:rFonts w:ascii="Arial" w:hAnsi="Arial" w:cs="Arial"/>
                <w:sz w:val="24"/>
              </w:rPr>
              <w:t>stranici</w:t>
            </w:r>
            <w:r w:rsidRPr="00D766C5">
              <w:rPr>
                <w:rFonts w:ascii="Arial" w:hAnsi="Arial" w:cs="Arial"/>
                <w:spacing w:val="-4"/>
                <w:sz w:val="24"/>
              </w:rPr>
              <w:t xml:space="preserve"> </w:t>
            </w:r>
            <w:r w:rsidRPr="00D766C5">
              <w:rPr>
                <w:rFonts w:ascii="Arial" w:hAnsi="Arial" w:cs="Arial"/>
                <w:sz w:val="24"/>
              </w:rPr>
              <w:t>škole</w:t>
            </w:r>
            <w:r>
              <w:rPr>
                <w:rFonts w:ascii="Arial" w:hAnsi="Arial" w:cs="Arial"/>
                <w:sz w:val="24"/>
              </w:rPr>
              <w:t>.</w:t>
            </w:r>
            <w:r w:rsidRPr="00A02541">
              <w:rPr>
                <w:rFonts w:ascii="Arial" w:hAnsi="Arial" w:cs="Arial"/>
              </w:rPr>
              <w:t xml:space="preserve"> </w:t>
            </w:r>
          </w:p>
        </w:tc>
      </w:tr>
    </w:tbl>
    <w:p w14:paraId="64D1685B" w14:textId="77777777" w:rsidR="00054609" w:rsidRPr="005E4B38" w:rsidRDefault="00054609" w:rsidP="00054609">
      <w:pPr>
        <w:rPr>
          <w:b/>
        </w:rPr>
      </w:pPr>
    </w:p>
    <w:p w14:paraId="509D44D2" w14:textId="77777777" w:rsidR="005D248A" w:rsidRDefault="005D248A" w:rsidP="005D248A">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5D248A" w:rsidRPr="00F97C1D" w14:paraId="34810992" w14:textId="77777777" w:rsidTr="00195DD6">
        <w:trPr>
          <w:trHeight w:val="568"/>
        </w:trPr>
        <w:tc>
          <w:tcPr>
            <w:tcW w:w="9242" w:type="dxa"/>
            <w:gridSpan w:val="2"/>
            <w:tcBorders>
              <w:top w:val="nil"/>
              <w:bottom w:val="nil"/>
            </w:tcBorders>
            <w:shd w:val="clear" w:color="auto" w:fill="C6D9F1"/>
            <w:vAlign w:val="center"/>
          </w:tcPr>
          <w:p w14:paraId="3C661D5B" w14:textId="77777777" w:rsidR="005D248A" w:rsidRPr="000F091F" w:rsidRDefault="005D248A" w:rsidP="00D968AC">
            <w:pPr>
              <w:jc w:val="center"/>
              <w:rPr>
                <w:rFonts w:ascii="Arial" w:hAnsi="Arial" w:cs="Arial"/>
                <w:b/>
                <w:sz w:val="24"/>
                <w:szCs w:val="24"/>
              </w:rPr>
            </w:pPr>
            <w:r w:rsidRPr="000F091F">
              <w:rPr>
                <w:rFonts w:ascii="Arial" w:hAnsi="Arial" w:cs="Arial"/>
                <w:b/>
                <w:sz w:val="24"/>
                <w:szCs w:val="24"/>
              </w:rPr>
              <w:lastRenderedPageBreak/>
              <w:t>KAZALIŠNE I KINO  PREDSTAVE</w:t>
            </w:r>
          </w:p>
        </w:tc>
      </w:tr>
      <w:tr w:rsidR="005D248A" w:rsidRPr="00F97C1D" w14:paraId="6F7B6306" w14:textId="77777777" w:rsidTr="006C6872">
        <w:trPr>
          <w:trHeight w:val="703"/>
        </w:trPr>
        <w:tc>
          <w:tcPr>
            <w:tcW w:w="2835" w:type="dxa"/>
            <w:tcBorders>
              <w:top w:val="nil"/>
              <w:bottom w:val="dotted" w:sz="4" w:space="0" w:color="auto"/>
            </w:tcBorders>
            <w:vAlign w:val="center"/>
          </w:tcPr>
          <w:p w14:paraId="5558F3E3" w14:textId="77777777" w:rsidR="005D248A" w:rsidRPr="00F97C1D" w:rsidRDefault="005D248A" w:rsidP="00D968AC">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5091411A" w14:textId="77777777" w:rsidR="005D248A" w:rsidRPr="00F97C1D" w:rsidRDefault="005D248A" w:rsidP="006C6872">
            <w:pPr>
              <w:rPr>
                <w:rFonts w:ascii="Arial" w:hAnsi="Arial" w:cs="Arial"/>
              </w:rPr>
            </w:pPr>
            <w:r w:rsidRPr="003C3AAF">
              <w:rPr>
                <w:rFonts w:ascii="Arial" w:hAnsi="Arial" w:cs="Arial"/>
              </w:rPr>
              <w:t>Učiteljice</w:t>
            </w:r>
            <w:r>
              <w:rPr>
                <w:rFonts w:ascii="Arial" w:hAnsi="Arial" w:cs="Arial"/>
              </w:rPr>
              <w:t xml:space="preserve"> razredne nastave</w:t>
            </w:r>
          </w:p>
        </w:tc>
      </w:tr>
      <w:tr w:rsidR="005D248A" w:rsidRPr="00F97C1D" w14:paraId="08AE435B" w14:textId="77777777" w:rsidTr="00D968AC">
        <w:trPr>
          <w:trHeight w:val="680"/>
        </w:trPr>
        <w:tc>
          <w:tcPr>
            <w:tcW w:w="2835" w:type="dxa"/>
            <w:tcBorders>
              <w:top w:val="dotted" w:sz="4" w:space="0" w:color="auto"/>
              <w:bottom w:val="dotted" w:sz="4" w:space="0" w:color="auto"/>
            </w:tcBorders>
            <w:shd w:val="clear" w:color="auto" w:fill="CCFF99"/>
            <w:vAlign w:val="center"/>
          </w:tcPr>
          <w:p w14:paraId="6B92E28D" w14:textId="77777777" w:rsidR="005D248A" w:rsidRPr="00F97C1D" w:rsidRDefault="005D248A" w:rsidP="00D968AC">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7D0A2159" w14:textId="77777777" w:rsidR="005D248A" w:rsidRPr="00F97C1D" w:rsidRDefault="005D248A" w:rsidP="006C6872">
            <w:pPr>
              <w:rPr>
                <w:rFonts w:ascii="Arial" w:hAnsi="Arial" w:cs="Arial"/>
              </w:rPr>
            </w:pPr>
            <w:r>
              <w:rPr>
                <w:rFonts w:ascii="Arial" w:hAnsi="Arial" w:cs="Arial"/>
              </w:rPr>
              <w:t xml:space="preserve">1.a, 1.b, 2.a, 2.b, </w:t>
            </w:r>
            <w:r w:rsidRPr="003C3AAF">
              <w:rPr>
                <w:rFonts w:ascii="Arial" w:hAnsi="Arial" w:cs="Arial"/>
              </w:rPr>
              <w:t>3.a, 3.b, 4.a</w:t>
            </w:r>
            <w:r>
              <w:rPr>
                <w:rFonts w:ascii="Arial" w:hAnsi="Arial" w:cs="Arial"/>
              </w:rPr>
              <w:t xml:space="preserve">, </w:t>
            </w:r>
            <w:r w:rsidRPr="003C3AAF">
              <w:rPr>
                <w:rFonts w:ascii="Arial" w:hAnsi="Arial" w:cs="Arial"/>
              </w:rPr>
              <w:t>4.b</w:t>
            </w:r>
            <w:r>
              <w:rPr>
                <w:rFonts w:ascii="Arial" w:hAnsi="Arial" w:cs="Arial"/>
              </w:rPr>
              <w:t xml:space="preserve"> i PŠ Donje Sitno</w:t>
            </w:r>
          </w:p>
        </w:tc>
      </w:tr>
      <w:tr w:rsidR="005D248A" w:rsidRPr="00F97C1D" w14:paraId="1EA5A35F" w14:textId="77777777" w:rsidTr="005D248A">
        <w:trPr>
          <w:trHeight w:val="419"/>
        </w:trPr>
        <w:tc>
          <w:tcPr>
            <w:tcW w:w="2835" w:type="dxa"/>
            <w:tcBorders>
              <w:top w:val="dotted" w:sz="4" w:space="0" w:color="auto"/>
              <w:bottom w:val="dotted" w:sz="4" w:space="0" w:color="auto"/>
            </w:tcBorders>
            <w:vAlign w:val="center"/>
          </w:tcPr>
          <w:p w14:paraId="205A9C74" w14:textId="77777777" w:rsidR="005D248A" w:rsidRPr="00F97C1D" w:rsidRDefault="005D248A" w:rsidP="00D968AC">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4F30CFED" w14:textId="77777777" w:rsidR="005D248A" w:rsidRPr="00F97C1D" w:rsidRDefault="005D248A" w:rsidP="006C6872">
            <w:pPr>
              <w:rPr>
                <w:rFonts w:ascii="Arial" w:hAnsi="Arial" w:cs="Arial"/>
              </w:rPr>
            </w:pPr>
            <w:r>
              <w:rPr>
                <w:rFonts w:ascii="Arial" w:hAnsi="Arial" w:cs="Arial"/>
              </w:rPr>
              <w:t>163</w:t>
            </w:r>
          </w:p>
        </w:tc>
      </w:tr>
      <w:tr w:rsidR="005D248A" w:rsidRPr="00F97C1D" w14:paraId="29C9A22B" w14:textId="77777777" w:rsidTr="00D968AC">
        <w:trPr>
          <w:trHeight w:val="680"/>
        </w:trPr>
        <w:tc>
          <w:tcPr>
            <w:tcW w:w="2835" w:type="dxa"/>
            <w:tcBorders>
              <w:top w:val="dotted" w:sz="4" w:space="0" w:color="auto"/>
              <w:bottom w:val="dotted" w:sz="4" w:space="0" w:color="auto"/>
            </w:tcBorders>
            <w:shd w:val="clear" w:color="auto" w:fill="CCFF99"/>
            <w:vAlign w:val="center"/>
          </w:tcPr>
          <w:p w14:paraId="5379390B" w14:textId="77777777" w:rsidR="005D248A" w:rsidRPr="00F97C1D" w:rsidRDefault="005D248A" w:rsidP="00D968AC">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C8E4A69" w14:textId="77777777" w:rsidR="005D248A" w:rsidRPr="00F97C1D" w:rsidRDefault="005D248A" w:rsidP="006C6872">
            <w:pPr>
              <w:rPr>
                <w:rFonts w:ascii="Arial" w:hAnsi="Arial" w:cs="Arial"/>
              </w:rPr>
            </w:pPr>
            <w:r>
              <w:rPr>
                <w:rFonts w:ascii="Arial" w:hAnsi="Arial" w:cs="Arial"/>
              </w:rPr>
              <w:t>4 sata</w:t>
            </w:r>
          </w:p>
        </w:tc>
      </w:tr>
      <w:tr w:rsidR="005D248A" w:rsidRPr="00F97C1D" w14:paraId="5EEEA976" w14:textId="77777777" w:rsidTr="00D968AC">
        <w:trPr>
          <w:trHeight w:val="1418"/>
        </w:trPr>
        <w:tc>
          <w:tcPr>
            <w:tcW w:w="2835" w:type="dxa"/>
            <w:tcBorders>
              <w:top w:val="dotted" w:sz="4" w:space="0" w:color="auto"/>
              <w:bottom w:val="dotted" w:sz="4" w:space="0" w:color="auto"/>
            </w:tcBorders>
            <w:vAlign w:val="center"/>
          </w:tcPr>
          <w:p w14:paraId="375F278F" w14:textId="77777777" w:rsidR="005D248A" w:rsidRPr="00F97C1D" w:rsidRDefault="005D248A" w:rsidP="00D968AC">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587D6DEB" w14:textId="77777777" w:rsidR="005D248A" w:rsidRPr="00F97C1D" w:rsidRDefault="005D248A" w:rsidP="00D968AC">
            <w:pPr>
              <w:jc w:val="both"/>
              <w:rPr>
                <w:rFonts w:ascii="Arial" w:hAnsi="Arial" w:cs="Arial"/>
              </w:rPr>
            </w:pPr>
            <w:r w:rsidRPr="003C3AAF">
              <w:rPr>
                <w:rFonts w:ascii="Arial" w:hAnsi="Arial" w:cs="Arial"/>
              </w:rPr>
              <w:t>Razvijanje kulture ponašanja u kazalištu</w:t>
            </w:r>
            <w:r>
              <w:rPr>
                <w:rFonts w:ascii="Arial" w:hAnsi="Arial" w:cs="Arial"/>
              </w:rPr>
              <w:t xml:space="preserve"> i kinu</w:t>
            </w:r>
            <w:r w:rsidRPr="003C3AAF">
              <w:rPr>
                <w:rFonts w:ascii="Arial" w:hAnsi="Arial" w:cs="Arial"/>
              </w:rPr>
              <w:t>. Usvajanje  vrednot</w:t>
            </w:r>
            <w:r>
              <w:rPr>
                <w:rFonts w:ascii="Arial" w:hAnsi="Arial" w:cs="Arial"/>
              </w:rPr>
              <w:t xml:space="preserve">a dramske, </w:t>
            </w:r>
            <w:r w:rsidRPr="003C3AAF">
              <w:rPr>
                <w:rFonts w:ascii="Arial" w:hAnsi="Arial" w:cs="Arial"/>
              </w:rPr>
              <w:t>glazbene</w:t>
            </w:r>
            <w:r>
              <w:rPr>
                <w:rFonts w:ascii="Arial" w:hAnsi="Arial" w:cs="Arial"/>
              </w:rPr>
              <w:t xml:space="preserve"> i filmske </w:t>
            </w:r>
            <w:r w:rsidRPr="003C3AAF">
              <w:rPr>
                <w:rFonts w:ascii="Arial" w:hAnsi="Arial" w:cs="Arial"/>
              </w:rPr>
              <w:t>umjetnosti. Razvijanje odgovornosti učenika prema očuvanju kulturnih ustanova.</w:t>
            </w:r>
          </w:p>
        </w:tc>
      </w:tr>
      <w:tr w:rsidR="005D248A" w:rsidRPr="00F97C1D" w14:paraId="57579CA0" w14:textId="77777777" w:rsidTr="005D248A">
        <w:trPr>
          <w:trHeight w:val="1249"/>
        </w:trPr>
        <w:tc>
          <w:tcPr>
            <w:tcW w:w="2835" w:type="dxa"/>
            <w:tcBorders>
              <w:top w:val="dotted" w:sz="4" w:space="0" w:color="auto"/>
              <w:bottom w:val="dotted" w:sz="4" w:space="0" w:color="auto"/>
            </w:tcBorders>
            <w:shd w:val="clear" w:color="auto" w:fill="CCFF99"/>
            <w:vAlign w:val="center"/>
          </w:tcPr>
          <w:p w14:paraId="04E7EC96" w14:textId="77777777" w:rsidR="005D248A" w:rsidRPr="00F97C1D" w:rsidRDefault="005D248A" w:rsidP="00D968AC">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506BEC5D" w14:textId="77777777" w:rsidR="005D248A" w:rsidRPr="00F97C1D" w:rsidRDefault="005D248A" w:rsidP="00D968AC">
            <w:pPr>
              <w:jc w:val="both"/>
              <w:rPr>
                <w:rFonts w:ascii="Arial" w:hAnsi="Arial" w:cs="Arial"/>
              </w:rPr>
            </w:pPr>
            <w:r w:rsidRPr="003C3AAF">
              <w:rPr>
                <w:rFonts w:ascii="Arial" w:hAnsi="Arial" w:cs="Arial"/>
              </w:rPr>
              <w:t>Razvijanje navike posjeta kazalištu</w:t>
            </w:r>
            <w:r>
              <w:rPr>
                <w:rFonts w:ascii="Arial" w:hAnsi="Arial" w:cs="Arial"/>
              </w:rPr>
              <w:t xml:space="preserve"> i kinu te</w:t>
            </w:r>
            <w:r w:rsidRPr="003C3AAF">
              <w:rPr>
                <w:rFonts w:ascii="Arial" w:hAnsi="Arial" w:cs="Arial"/>
              </w:rPr>
              <w:t xml:space="preserve"> njegovanje pravila </w:t>
            </w:r>
            <w:r>
              <w:rPr>
                <w:rFonts w:ascii="Arial" w:hAnsi="Arial" w:cs="Arial"/>
              </w:rPr>
              <w:t xml:space="preserve">uljudnog </w:t>
            </w:r>
            <w:r w:rsidRPr="003C3AAF">
              <w:rPr>
                <w:rFonts w:ascii="Arial" w:hAnsi="Arial" w:cs="Arial"/>
              </w:rPr>
              <w:t>ponašanja u takvim sredinama. Razvijati  sposobnost povezivanja sadržaja.</w:t>
            </w:r>
          </w:p>
        </w:tc>
      </w:tr>
      <w:tr w:rsidR="005D248A" w:rsidRPr="00F97C1D" w14:paraId="02AC05FA" w14:textId="77777777" w:rsidTr="005D248A">
        <w:trPr>
          <w:trHeight w:val="984"/>
        </w:trPr>
        <w:tc>
          <w:tcPr>
            <w:tcW w:w="2835" w:type="dxa"/>
            <w:tcBorders>
              <w:top w:val="dotted" w:sz="4" w:space="0" w:color="auto"/>
              <w:bottom w:val="dotted" w:sz="4" w:space="0" w:color="auto"/>
            </w:tcBorders>
            <w:vAlign w:val="center"/>
          </w:tcPr>
          <w:p w14:paraId="57209518" w14:textId="77777777" w:rsidR="005D248A" w:rsidRPr="00F97C1D" w:rsidRDefault="005D248A" w:rsidP="00D968AC">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180493EF" w14:textId="77777777" w:rsidR="005D248A" w:rsidRPr="00F97C1D" w:rsidRDefault="005D248A" w:rsidP="00D968AC">
            <w:pPr>
              <w:jc w:val="both"/>
              <w:rPr>
                <w:rFonts w:ascii="Arial" w:hAnsi="Arial" w:cs="Arial"/>
              </w:rPr>
            </w:pPr>
            <w:r w:rsidRPr="003C3AAF">
              <w:rPr>
                <w:rFonts w:ascii="Arial" w:hAnsi="Arial" w:cs="Arial"/>
              </w:rPr>
              <w:t>Učiteljice</w:t>
            </w:r>
            <w:r>
              <w:rPr>
                <w:rFonts w:ascii="Arial" w:hAnsi="Arial" w:cs="Arial"/>
              </w:rPr>
              <w:t>, učenici, kazalište, kino</w:t>
            </w:r>
          </w:p>
        </w:tc>
      </w:tr>
      <w:tr w:rsidR="005D248A" w:rsidRPr="00F97C1D" w14:paraId="55F39B4A" w14:textId="77777777" w:rsidTr="005D248A">
        <w:trPr>
          <w:trHeight w:val="700"/>
        </w:trPr>
        <w:tc>
          <w:tcPr>
            <w:tcW w:w="2835" w:type="dxa"/>
            <w:tcBorders>
              <w:top w:val="dotted" w:sz="4" w:space="0" w:color="auto"/>
              <w:bottom w:val="dotted" w:sz="4" w:space="0" w:color="auto"/>
            </w:tcBorders>
            <w:shd w:val="clear" w:color="auto" w:fill="CCFF99"/>
            <w:vAlign w:val="center"/>
          </w:tcPr>
          <w:p w14:paraId="1C6E0C9B" w14:textId="77777777" w:rsidR="005D248A" w:rsidRPr="00F97C1D" w:rsidRDefault="005D248A" w:rsidP="00D968AC">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4E66669" w14:textId="77777777" w:rsidR="005D248A" w:rsidRPr="00F97C1D" w:rsidRDefault="005D248A" w:rsidP="00D968AC">
            <w:pPr>
              <w:rPr>
                <w:rFonts w:ascii="Arial" w:hAnsi="Arial" w:cs="Arial"/>
              </w:rPr>
            </w:pPr>
            <w:r>
              <w:rPr>
                <w:rFonts w:ascii="Arial" w:hAnsi="Arial" w:cs="Arial"/>
              </w:rPr>
              <w:t>Posjet kazalištu, kinu, gledanje kazališne, filmske predstave.</w:t>
            </w:r>
          </w:p>
        </w:tc>
      </w:tr>
      <w:tr w:rsidR="005D248A" w:rsidRPr="00F97C1D" w14:paraId="562BF813" w14:textId="77777777" w:rsidTr="005D248A">
        <w:trPr>
          <w:trHeight w:val="698"/>
        </w:trPr>
        <w:tc>
          <w:tcPr>
            <w:tcW w:w="2835" w:type="dxa"/>
            <w:tcBorders>
              <w:top w:val="dotted" w:sz="4" w:space="0" w:color="auto"/>
              <w:bottom w:val="dotted" w:sz="4" w:space="0" w:color="auto"/>
            </w:tcBorders>
            <w:vAlign w:val="center"/>
          </w:tcPr>
          <w:p w14:paraId="7D995B38" w14:textId="77777777" w:rsidR="005D248A" w:rsidRPr="00F97C1D" w:rsidRDefault="005D248A" w:rsidP="00D968AC">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7F4D5E6A" w14:textId="77777777" w:rsidR="005D248A" w:rsidRPr="00F97C1D" w:rsidRDefault="005D248A" w:rsidP="00D968AC">
            <w:pPr>
              <w:rPr>
                <w:rFonts w:ascii="Arial" w:hAnsi="Arial" w:cs="Arial"/>
              </w:rPr>
            </w:pPr>
            <w:r>
              <w:rPr>
                <w:rFonts w:ascii="Arial" w:hAnsi="Arial" w:cs="Arial"/>
              </w:rPr>
              <w:t>Tijekom školske godine 2025./2026.</w:t>
            </w:r>
          </w:p>
        </w:tc>
      </w:tr>
      <w:tr w:rsidR="005D248A" w:rsidRPr="00F97C1D" w14:paraId="33F27408" w14:textId="77777777" w:rsidTr="005D248A">
        <w:trPr>
          <w:trHeight w:val="862"/>
        </w:trPr>
        <w:tc>
          <w:tcPr>
            <w:tcW w:w="2835" w:type="dxa"/>
            <w:tcBorders>
              <w:top w:val="dotted" w:sz="4" w:space="0" w:color="auto"/>
              <w:bottom w:val="dotted" w:sz="4" w:space="0" w:color="auto"/>
            </w:tcBorders>
            <w:shd w:val="clear" w:color="auto" w:fill="CCFF99"/>
            <w:vAlign w:val="center"/>
          </w:tcPr>
          <w:p w14:paraId="6FD8DC92" w14:textId="77777777" w:rsidR="005D248A" w:rsidRPr="00F97C1D" w:rsidRDefault="005D248A" w:rsidP="00D968AC">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6D92CDEA" w14:textId="77777777" w:rsidR="005D248A" w:rsidRPr="00F97C1D" w:rsidRDefault="005D248A" w:rsidP="00D968AC">
            <w:pPr>
              <w:rPr>
                <w:rFonts w:ascii="Arial" w:hAnsi="Arial" w:cs="Arial"/>
              </w:rPr>
            </w:pPr>
            <w:r w:rsidRPr="003C3AAF">
              <w:rPr>
                <w:rFonts w:ascii="Arial" w:hAnsi="Arial" w:cs="Arial"/>
              </w:rPr>
              <w:t>Troškovi  prijevoza i ulaznica.</w:t>
            </w:r>
          </w:p>
        </w:tc>
      </w:tr>
      <w:tr w:rsidR="005D248A" w:rsidRPr="00F97C1D" w14:paraId="666FCCAD" w14:textId="77777777" w:rsidTr="005D248A">
        <w:trPr>
          <w:trHeight w:val="1243"/>
        </w:trPr>
        <w:tc>
          <w:tcPr>
            <w:tcW w:w="2835" w:type="dxa"/>
            <w:tcBorders>
              <w:top w:val="dotted" w:sz="4" w:space="0" w:color="auto"/>
              <w:bottom w:val="dotted" w:sz="4" w:space="0" w:color="auto"/>
            </w:tcBorders>
            <w:vAlign w:val="center"/>
          </w:tcPr>
          <w:p w14:paraId="775A31A4" w14:textId="77777777" w:rsidR="005D248A" w:rsidRPr="00F97C1D" w:rsidRDefault="005D248A" w:rsidP="00D968AC">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5A2F5F81" w14:textId="77777777" w:rsidR="005D248A" w:rsidRPr="00255B1F" w:rsidRDefault="005D248A" w:rsidP="00D968AC">
            <w:pPr>
              <w:pStyle w:val="TableParagraph"/>
              <w:spacing w:before="1" w:line="334" w:lineRule="exact"/>
              <w:ind w:left="4"/>
              <w:rPr>
                <w:rFonts w:ascii="Arial" w:hAnsi="Arial" w:cs="Arial"/>
                <w:sz w:val="24"/>
              </w:rPr>
            </w:pPr>
            <w:r>
              <w:rPr>
                <w:rFonts w:ascii="Arial" w:hAnsi="Arial" w:cs="Arial"/>
                <w:sz w:val="24"/>
              </w:rPr>
              <w:t>E</w:t>
            </w:r>
            <w:r w:rsidRPr="00255B1F">
              <w:rPr>
                <w:rFonts w:ascii="Arial" w:hAnsi="Arial" w:cs="Arial"/>
                <w:sz w:val="24"/>
              </w:rPr>
              <w:t>valuacijski</w:t>
            </w:r>
            <w:r w:rsidRPr="00255B1F">
              <w:rPr>
                <w:rFonts w:ascii="Arial" w:hAnsi="Arial" w:cs="Arial"/>
                <w:spacing w:val="-4"/>
                <w:sz w:val="24"/>
              </w:rPr>
              <w:t xml:space="preserve"> </w:t>
            </w:r>
            <w:r w:rsidRPr="00255B1F">
              <w:rPr>
                <w:rFonts w:ascii="Arial" w:hAnsi="Arial" w:cs="Arial"/>
                <w:sz w:val="24"/>
              </w:rPr>
              <w:t>i</w:t>
            </w:r>
            <w:r w:rsidRPr="00255B1F">
              <w:rPr>
                <w:rFonts w:ascii="Arial" w:hAnsi="Arial" w:cs="Arial"/>
                <w:spacing w:val="-3"/>
                <w:sz w:val="24"/>
              </w:rPr>
              <w:t xml:space="preserve"> </w:t>
            </w:r>
            <w:r w:rsidRPr="00255B1F">
              <w:rPr>
                <w:rFonts w:ascii="Arial" w:hAnsi="Arial" w:cs="Arial"/>
                <w:sz w:val="24"/>
              </w:rPr>
              <w:t>radni</w:t>
            </w:r>
            <w:r w:rsidRPr="00255B1F">
              <w:rPr>
                <w:rFonts w:ascii="Arial" w:hAnsi="Arial" w:cs="Arial"/>
                <w:spacing w:val="-4"/>
                <w:sz w:val="24"/>
              </w:rPr>
              <w:t xml:space="preserve"> </w:t>
            </w:r>
            <w:r w:rsidRPr="00255B1F">
              <w:rPr>
                <w:rFonts w:ascii="Arial" w:hAnsi="Arial" w:cs="Arial"/>
                <w:sz w:val="24"/>
              </w:rPr>
              <w:t>listići,</w:t>
            </w:r>
            <w:r w:rsidRPr="00255B1F">
              <w:rPr>
                <w:rFonts w:ascii="Arial" w:hAnsi="Arial" w:cs="Arial"/>
                <w:spacing w:val="-2"/>
                <w:sz w:val="24"/>
              </w:rPr>
              <w:t xml:space="preserve"> </w:t>
            </w:r>
            <w:r w:rsidRPr="00255B1F">
              <w:rPr>
                <w:rFonts w:ascii="Arial" w:hAnsi="Arial" w:cs="Arial"/>
                <w:sz w:val="24"/>
              </w:rPr>
              <w:t>ulazne</w:t>
            </w:r>
            <w:r w:rsidRPr="00255B1F">
              <w:rPr>
                <w:rFonts w:ascii="Arial" w:hAnsi="Arial" w:cs="Arial"/>
                <w:spacing w:val="-3"/>
                <w:sz w:val="24"/>
              </w:rPr>
              <w:t xml:space="preserve"> </w:t>
            </w:r>
            <w:r w:rsidRPr="00255B1F">
              <w:rPr>
                <w:rFonts w:ascii="Arial" w:hAnsi="Arial" w:cs="Arial"/>
                <w:sz w:val="24"/>
              </w:rPr>
              <w:t>i</w:t>
            </w:r>
            <w:r w:rsidRPr="00255B1F">
              <w:rPr>
                <w:rFonts w:ascii="Arial" w:hAnsi="Arial" w:cs="Arial"/>
                <w:spacing w:val="-3"/>
                <w:sz w:val="24"/>
              </w:rPr>
              <w:t xml:space="preserve"> </w:t>
            </w:r>
            <w:r w:rsidRPr="00255B1F">
              <w:rPr>
                <w:rFonts w:ascii="Arial" w:hAnsi="Arial" w:cs="Arial"/>
                <w:sz w:val="24"/>
              </w:rPr>
              <w:t>izlazne</w:t>
            </w:r>
            <w:r w:rsidRPr="00255B1F">
              <w:rPr>
                <w:rFonts w:ascii="Arial" w:hAnsi="Arial" w:cs="Arial"/>
                <w:spacing w:val="-3"/>
                <w:sz w:val="24"/>
              </w:rPr>
              <w:t xml:space="preserve"> </w:t>
            </w:r>
            <w:r w:rsidRPr="00255B1F">
              <w:rPr>
                <w:rFonts w:ascii="Arial" w:hAnsi="Arial" w:cs="Arial"/>
                <w:sz w:val="24"/>
              </w:rPr>
              <w:t>kartice</w:t>
            </w:r>
            <w:r>
              <w:rPr>
                <w:rFonts w:ascii="Arial" w:hAnsi="Arial" w:cs="Arial"/>
                <w:sz w:val="24"/>
              </w:rPr>
              <w:t xml:space="preserve">, </w:t>
            </w:r>
            <w:r w:rsidRPr="00255B1F">
              <w:rPr>
                <w:rFonts w:ascii="Arial" w:hAnsi="Arial" w:cs="Arial"/>
                <w:sz w:val="24"/>
              </w:rPr>
              <w:t>izrada</w:t>
            </w:r>
            <w:r w:rsidRPr="00255B1F">
              <w:rPr>
                <w:rFonts w:ascii="Arial" w:hAnsi="Arial" w:cs="Arial"/>
                <w:spacing w:val="-3"/>
                <w:sz w:val="24"/>
              </w:rPr>
              <w:t xml:space="preserve"> </w:t>
            </w:r>
            <w:r w:rsidRPr="00255B1F">
              <w:rPr>
                <w:rFonts w:ascii="Arial" w:hAnsi="Arial" w:cs="Arial"/>
                <w:sz w:val="24"/>
              </w:rPr>
              <w:t>crteža</w:t>
            </w:r>
            <w:r w:rsidRPr="00255B1F">
              <w:rPr>
                <w:rFonts w:ascii="Arial" w:hAnsi="Arial" w:cs="Arial"/>
                <w:spacing w:val="-3"/>
                <w:sz w:val="24"/>
              </w:rPr>
              <w:t xml:space="preserve"> </w:t>
            </w:r>
            <w:r w:rsidRPr="00255B1F">
              <w:rPr>
                <w:rFonts w:ascii="Arial" w:hAnsi="Arial" w:cs="Arial"/>
                <w:sz w:val="24"/>
              </w:rPr>
              <w:t>i</w:t>
            </w:r>
            <w:r w:rsidRPr="00255B1F">
              <w:rPr>
                <w:rFonts w:ascii="Arial" w:hAnsi="Arial" w:cs="Arial"/>
                <w:spacing w:val="-4"/>
                <w:sz w:val="24"/>
              </w:rPr>
              <w:t xml:space="preserve"> </w:t>
            </w:r>
            <w:r w:rsidRPr="00255B1F">
              <w:rPr>
                <w:rFonts w:ascii="Arial" w:hAnsi="Arial" w:cs="Arial"/>
                <w:sz w:val="24"/>
              </w:rPr>
              <w:t>plakata</w:t>
            </w:r>
            <w:r>
              <w:rPr>
                <w:rFonts w:ascii="Arial" w:hAnsi="Arial" w:cs="Arial"/>
                <w:sz w:val="24"/>
              </w:rPr>
              <w:t>.</w:t>
            </w:r>
          </w:p>
        </w:tc>
      </w:tr>
    </w:tbl>
    <w:p w14:paraId="6A0BE981" w14:textId="77777777" w:rsidR="00224AF0" w:rsidRDefault="00224AF0" w:rsidP="005D248A">
      <w:pPr>
        <w:rPr>
          <w:b/>
        </w:rPr>
      </w:pPr>
    </w:p>
    <w:p w14:paraId="6609DFD7" w14:textId="77777777" w:rsidR="00224AF0" w:rsidRDefault="00224AF0">
      <w:pPr>
        <w:rPr>
          <w:b/>
        </w:rPr>
      </w:pPr>
      <w:r>
        <w:rPr>
          <w:b/>
        </w:rPr>
        <w:br w:type="page"/>
      </w:r>
    </w:p>
    <w:tbl>
      <w:tblPr>
        <w:tblpPr w:leftFromText="180" w:rightFromText="180" w:vertAnchor="text" w:horzAnchor="page" w:tblpX="1702" w:tblpY="267"/>
        <w:tblOverlap w:val="never"/>
        <w:tblW w:w="0" w:type="auto"/>
        <w:tblLayout w:type="fixed"/>
        <w:tblLook w:val="0000" w:firstRow="0" w:lastRow="0" w:firstColumn="0" w:lastColumn="0" w:noHBand="0" w:noVBand="0"/>
      </w:tblPr>
      <w:tblGrid>
        <w:gridCol w:w="2835"/>
        <w:gridCol w:w="6407"/>
      </w:tblGrid>
      <w:tr w:rsidR="00224AF0" w:rsidRPr="000F091F" w14:paraId="74B2AB7D" w14:textId="77777777" w:rsidTr="00072B45">
        <w:trPr>
          <w:trHeight w:val="421"/>
        </w:trPr>
        <w:tc>
          <w:tcPr>
            <w:tcW w:w="9242" w:type="dxa"/>
            <w:gridSpan w:val="2"/>
            <w:shd w:val="clear" w:color="auto" w:fill="C6D9F1"/>
            <w:vAlign w:val="center"/>
          </w:tcPr>
          <w:p w14:paraId="23DD1D1D" w14:textId="77777777" w:rsidR="00224AF0" w:rsidRPr="000F091F" w:rsidRDefault="00224AF0" w:rsidP="009B4C76">
            <w:pPr>
              <w:jc w:val="center"/>
              <w:rPr>
                <w:sz w:val="24"/>
                <w:szCs w:val="24"/>
              </w:rPr>
            </w:pPr>
            <w:r w:rsidRPr="000F091F">
              <w:rPr>
                <w:rFonts w:ascii="Arial" w:hAnsi="Arial" w:cs="Arial"/>
                <w:b/>
                <w:bCs/>
                <w:sz w:val="24"/>
                <w:szCs w:val="24"/>
                <w:lang w:val="en-US"/>
              </w:rPr>
              <w:lastRenderedPageBreak/>
              <w:t xml:space="preserve">JEDNODNEVNI IZLET – </w:t>
            </w:r>
            <w:r w:rsidRPr="000F091F">
              <w:rPr>
                <w:rFonts w:ascii="Arial" w:hAnsi="Arial" w:cs="Arial"/>
                <w:b/>
                <w:bCs/>
                <w:sz w:val="24"/>
                <w:szCs w:val="24"/>
              </w:rPr>
              <w:t>SEOSKO GOSPODARSTVO RADOŠIĆ</w:t>
            </w:r>
          </w:p>
        </w:tc>
      </w:tr>
      <w:tr w:rsidR="00224AF0" w14:paraId="7501393A" w14:textId="77777777" w:rsidTr="00224AF0">
        <w:trPr>
          <w:trHeight w:val="573"/>
        </w:trPr>
        <w:tc>
          <w:tcPr>
            <w:tcW w:w="2835" w:type="dxa"/>
            <w:tcBorders>
              <w:bottom w:val="dotted" w:sz="4" w:space="0" w:color="000000"/>
            </w:tcBorders>
            <w:vAlign w:val="center"/>
          </w:tcPr>
          <w:p w14:paraId="0569BEF8" w14:textId="77777777" w:rsidR="00224AF0" w:rsidRDefault="00224AF0" w:rsidP="009B4C76">
            <w:r>
              <w:rPr>
                <w:rFonts w:ascii="Arial" w:hAnsi="Arial" w:cs="Arial"/>
                <w:b/>
              </w:rPr>
              <w:t>Voditelj:</w:t>
            </w:r>
          </w:p>
        </w:tc>
        <w:tc>
          <w:tcPr>
            <w:tcW w:w="6407" w:type="dxa"/>
            <w:tcBorders>
              <w:bottom w:val="dotted" w:sz="4" w:space="0" w:color="000000"/>
            </w:tcBorders>
            <w:vAlign w:val="center"/>
          </w:tcPr>
          <w:p w14:paraId="44CFDA94" w14:textId="77777777" w:rsidR="00224AF0" w:rsidRDefault="00224AF0" w:rsidP="009B4C76">
            <w:r>
              <w:rPr>
                <w:rFonts w:ascii="Arial" w:hAnsi="Arial" w:cs="Arial"/>
                <w:color w:val="000000"/>
              </w:rPr>
              <w:t xml:space="preserve">Učiteljice: Ivana </w:t>
            </w:r>
            <w:proofErr w:type="spellStart"/>
            <w:r>
              <w:rPr>
                <w:rFonts w:ascii="Arial" w:hAnsi="Arial" w:cs="Arial"/>
                <w:color w:val="000000"/>
              </w:rPr>
              <w:t>Madir</w:t>
            </w:r>
            <w:proofErr w:type="spellEnd"/>
            <w:r>
              <w:rPr>
                <w:rFonts w:ascii="Arial" w:hAnsi="Arial" w:cs="Arial"/>
                <w:color w:val="000000"/>
              </w:rPr>
              <w:t>, Mila Labaš</w:t>
            </w:r>
          </w:p>
        </w:tc>
      </w:tr>
      <w:tr w:rsidR="00224AF0" w14:paraId="427AC27C" w14:textId="77777777" w:rsidTr="00224AF0">
        <w:trPr>
          <w:trHeight w:val="557"/>
        </w:trPr>
        <w:tc>
          <w:tcPr>
            <w:tcW w:w="2835" w:type="dxa"/>
            <w:tcBorders>
              <w:top w:val="dotted" w:sz="4" w:space="0" w:color="000000"/>
              <w:bottom w:val="dotted" w:sz="4" w:space="0" w:color="000000"/>
            </w:tcBorders>
            <w:shd w:val="clear" w:color="auto" w:fill="CCFF99"/>
            <w:vAlign w:val="center"/>
          </w:tcPr>
          <w:p w14:paraId="4AFD61A0" w14:textId="77777777" w:rsidR="00224AF0" w:rsidRDefault="00224AF0" w:rsidP="009B4C76">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75972531" w14:textId="77777777" w:rsidR="00224AF0" w:rsidRDefault="00224AF0" w:rsidP="00224AF0">
            <w:r>
              <w:rPr>
                <w:rFonts w:ascii="Arial" w:hAnsi="Arial" w:cs="Arial"/>
                <w:color w:val="000000"/>
              </w:rPr>
              <w:t>2.a, 2.b</w:t>
            </w:r>
          </w:p>
        </w:tc>
      </w:tr>
      <w:tr w:rsidR="00224AF0" w14:paraId="287FAF21" w14:textId="77777777" w:rsidTr="00224AF0">
        <w:trPr>
          <w:trHeight w:val="550"/>
        </w:trPr>
        <w:tc>
          <w:tcPr>
            <w:tcW w:w="2835" w:type="dxa"/>
            <w:tcBorders>
              <w:top w:val="dotted" w:sz="4" w:space="0" w:color="000000"/>
              <w:bottom w:val="dotted" w:sz="4" w:space="0" w:color="000000"/>
            </w:tcBorders>
            <w:vAlign w:val="center"/>
          </w:tcPr>
          <w:p w14:paraId="7A83E849" w14:textId="77777777" w:rsidR="00224AF0" w:rsidRDefault="00224AF0" w:rsidP="009B4C76">
            <w:r>
              <w:rPr>
                <w:rFonts w:ascii="Arial" w:hAnsi="Arial" w:cs="Arial"/>
                <w:b/>
              </w:rPr>
              <w:t>Planiran broj učenika:</w:t>
            </w:r>
          </w:p>
        </w:tc>
        <w:tc>
          <w:tcPr>
            <w:tcW w:w="6407" w:type="dxa"/>
            <w:tcBorders>
              <w:top w:val="dotted" w:sz="4" w:space="0" w:color="000000"/>
              <w:bottom w:val="dotted" w:sz="4" w:space="0" w:color="000000"/>
            </w:tcBorders>
            <w:vAlign w:val="center"/>
          </w:tcPr>
          <w:p w14:paraId="31731F2C" w14:textId="77777777" w:rsidR="00224AF0" w:rsidRDefault="00224AF0" w:rsidP="00224AF0">
            <w:r>
              <w:rPr>
                <w:rFonts w:ascii="Arial" w:hAnsi="Arial" w:cs="Arial"/>
              </w:rPr>
              <w:t>32</w:t>
            </w:r>
          </w:p>
        </w:tc>
      </w:tr>
      <w:tr w:rsidR="00224AF0" w14:paraId="5931CC4F" w14:textId="77777777" w:rsidTr="00224AF0">
        <w:trPr>
          <w:trHeight w:val="558"/>
        </w:trPr>
        <w:tc>
          <w:tcPr>
            <w:tcW w:w="2835" w:type="dxa"/>
            <w:tcBorders>
              <w:top w:val="dotted" w:sz="4" w:space="0" w:color="000000"/>
              <w:bottom w:val="dotted" w:sz="4" w:space="0" w:color="000000"/>
            </w:tcBorders>
            <w:shd w:val="clear" w:color="auto" w:fill="CCFF99"/>
            <w:vAlign w:val="center"/>
          </w:tcPr>
          <w:p w14:paraId="456E5E27" w14:textId="77777777" w:rsidR="00224AF0" w:rsidRDefault="00224AF0" w:rsidP="009B4C76">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361EDDDA" w14:textId="77777777" w:rsidR="00224AF0" w:rsidRDefault="00224AF0" w:rsidP="00224AF0">
            <w:r>
              <w:rPr>
                <w:rFonts w:ascii="Arial" w:hAnsi="Arial" w:cs="Arial"/>
              </w:rPr>
              <w:t>10 sati</w:t>
            </w:r>
          </w:p>
        </w:tc>
      </w:tr>
      <w:tr w:rsidR="00224AF0" w14:paraId="6EAD151C" w14:textId="77777777" w:rsidTr="009B4C76">
        <w:trPr>
          <w:trHeight w:val="1418"/>
        </w:trPr>
        <w:tc>
          <w:tcPr>
            <w:tcW w:w="2835" w:type="dxa"/>
            <w:tcBorders>
              <w:top w:val="dotted" w:sz="4" w:space="0" w:color="000000"/>
              <w:bottom w:val="dotted" w:sz="4" w:space="0" w:color="000000"/>
            </w:tcBorders>
            <w:vAlign w:val="center"/>
          </w:tcPr>
          <w:p w14:paraId="6677E3EA" w14:textId="77777777" w:rsidR="00224AF0" w:rsidRDefault="00224AF0" w:rsidP="009B4C76">
            <w:r>
              <w:rPr>
                <w:rFonts w:ascii="Arial" w:hAnsi="Arial" w:cs="Arial"/>
                <w:b/>
              </w:rPr>
              <w:t>Ciljevi:</w:t>
            </w:r>
          </w:p>
        </w:tc>
        <w:tc>
          <w:tcPr>
            <w:tcW w:w="6407" w:type="dxa"/>
            <w:tcBorders>
              <w:top w:val="dotted" w:sz="4" w:space="0" w:color="000000"/>
              <w:bottom w:val="dotted" w:sz="4" w:space="0" w:color="000000"/>
            </w:tcBorders>
            <w:vAlign w:val="center"/>
          </w:tcPr>
          <w:p w14:paraId="206F7375" w14:textId="77777777" w:rsidR="00224AF0" w:rsidRDefault="00224AF0" w:rsidP="009B4C76">
            <w:r>
              <w:rPr>
                <w:rFonts w:ascii="Arial" w:hAnsi="Arial" w:cs="Arial"/>
                <w:color w:val="000000"/>
              </w:rPr>
              <w:t>Upoznati prirodne i kulturne ljepote šireg zavičaja. Naučiti cijeniti prirodu, prijateljstvo, boravak u prirodi. Naučiti pravilno rasporediti slobodno vrijeme, pravilno se ponašati prema vršnjacima u okruženju koje nije školsko. Shvatiti važnost prirodnih resursa.</w:t>
            </w:r>
          </w:p>
        </w:tc>
      </w:tr>
      <w:tr w:rsidR="00224AF0" w14:paraId="00E73394" w14:textId="77777777" w:rsidTr="009B4C76">
        <w:trPr>
          <w:trHeight w:val="1418"/>
        </w:trPr>
        <w:tc>
          <w:tcPr>
            <w:tcW w:w="2835" w:type="dxa"/>
            <w:tcBorders>
              <w:top w:val="dotted" w:sz="4" w:space="0" w:color="000000"/>
              <w:bottom w:val="dotted" w:sz="4" w:space="0" w:color="000000"/>
            </w:tcBorders>
            <w:shd w:val="clear" w:color="auto" w:fill="CCFF99"/>
            <w:vAlign w:val="center"/>
          </w:tcPr>
          <w:p w14:paraId="010FC990" w14:textId="77777777" w:rsidR="00224AF0" w:rsidRDefault="00224AF0" w:rsidP="009B4C76">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55B44C7D" w14:textId="77777777" w:rsidR="00224AF0" w:rsidRDefault="00224AF0" w:rsidP="009B4C76">
            <w:r>
              <w:rPr>
                <w:rFonts w:ascii="Arial" w:hAnsi="Arial" w:cs="Arial"/>
                <w:color w:val="000000"/>
              </w:rPr>
              <w:t>Ostvarivanje ciljeva i zadataka iz nastavnog plana i programa. Primjena usvojenih znanja i stjecanje novih spoznaja. Međusobno druženje i zbližavanje te primjena normi kulturnog i primjerenog ponašanja u neformalnom okruženju.</w:t>
            </w:r>
          </w:p>
        </w:tc>
      </w:tr>
      <w:tr w:rsidR="00224AF0" w14:paraId="5F3E3CDF" w14:textId="77777777" w:rsidTr="00224AF0">
        <w:trPr>
          <w:trHeight w:val="849"/>
        </w:trPr>
        <w:tc>
          <w:tcPr>
            <w:tcW w:w="2835" w:type="dxa"/>
            <w:tcBorders>
              <w:top w:val="dotted" w:sz="4" w:space="0" w:color="000000"/>
              <w:bottom w:val="dotted" w:sz="4" w:space="0" w:color="000000"/>
            </w:tcBorders>
            <w:vAlign w:val="center"/>
          </w:tcPr>
          <w:p w14:paraId="40B25D61" w14:textId="77777777" w:rsidR="00224AF0" w:rsidRDefault="00224AF0" w:rsidP="009B4C76">
            <w:r>
              <w:rPr>
                <w:rFonts w:ascii="Arial" w:hAnsi="Arial" w:cs="Arial"/>
                <w:b/>
              </w:rPr>
              <w:t>Nositelji aktivnosti:</w:t>
            </w:r>
          </w:p>
        </w:tc>
        <w:tc>
          <w:tcPr>
            <w:tcW w:w="6407" w:type="dxa"/>
            <w:tcBorders>
              <w:top w:val="dotted" w:sz="4" w:space="0" w:color="000000"/>
              <w:bottom w:val="dotted" w:sz="4" w:space="0" w:color="000000"/>
            </w:tcBorders>
            <w:vAlign w:val="center"/>
          </w:tcPr>
          <w:p w14:paraId="15B516F4" w14:textId="77777777" w:rsidR="00224AF0" w:rsidRDefault="00224AF0" w:rsidP="009B4C76">
            <w:r>
              <w:rPr>
                <w:rFonts w:ascii="Arial" w:hAnsi="Arial" w:cs="Arial"/>
                <w:color w:val="000000"/>
              </w:rPr>
              <w:t>Učiteljice, učenici, vodiči putničke agencije, animatori i zaposlenici</w:t>
            </w:r>
            <w:r w:rsidR="003C49C3">
              <w:rPr>
                <w:rFonts w:ascii="Arial" w:hAnsi="Arial" w:cs="Arial"/>
                <w:color w:val="000000"/>
              </w:rPr>
              <w:t xml:space="preserve"> seoskog gospodarstva </w:t>
            </w:r>
            <w:proofErr w:type="spellStart"/>
            <w:r w:rsidR="003C49C3">
              <w:rPr>
                <w:rFonts w:ascii="Arial" w:hAnsi="Arial" w:cs="Arial"/>
                <w:color w:val="000000"/>
              </w:rPr>
              <w:t>Radošić</w:t>
            </w:r>
            <w:proofErr w:type="spellEnd"/>
          </w:p>
        </w:tc>
      </w:tr>
      <w:tr w:rsidR="00224AF0" w14:paraId="55E80811" w14:textId="77777777" w:rsidTr="00224AF0">
        <w:trPr>
          <w:trHeight w:val="1135"/>
        </w:trPr>
        <w:tc>
          <w:tcPr>
            <w:tcW w:w="2835" w:type="dxa"/>
            <w:tcBorders>
              <w:top w:val="dotted" w:sz="4" w:space="0" w:color="000000"/>
              <w:bottom w:val="dotted" w:sz="4" w:space="0" w:color="000000"/>
            </w:tcBorders>
            <w:shd w:val="clear" w:color="auto" w:fill="CCFF99"/>
            <w:vAlign w:val="center"/>
          </w:tcPr>
          <w:p w14:paraId="71B2139F" w14:textId="77777777" w:rsidR="00224AF0" w:rsidRDefault="00224AF0" w:rsidP="009B4C76">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7A7A815" w14:textId="77777777" w:rsidR="00224AF0" w:rsidRDefault="00224AF0" w:rsidP="009B4C76">
            <w:r>
              <w:rPr>
                <w:rFonts w:ascii="Arial" w:hAnsi="Arial" w:cs="Arial"/>
                <w:color w:val="000000"/>
              </w:rPr>
              <w:t>Jednodnevni izlet: vožnja autobusom  do odredišta, razgledavanje, upoznavanje, opisivanje, povezivanje sadržaja, druženje, igra.</w:t>
            </w:r>
          </w:p>
        </w:tc>
      </w:tr>
      <w:tr w:rsidR="00224AF0" w14:paraId="3DCA6A9E" w14:textId="77777777" w:rsidTr="00224AF0">
        <w:trPr>
          <w:trHeight w:val="822"/>
        </w:trPr>
        <w:tc>
          <w:tcPr>
            <w:tcW w:w="2835" w:type="dxa"/>
            <w:tcBorders>
              <w:top w:val="dotted" w:sz="4" w:space="0" w:color="000000"/>
              <w:bottom w:val="dotted" w:sz="4" w:space="0" w:color="000000"/>
            </w:tcBorders>
            <w:vAlign w:val="center"/>
          </w:tcPr>
          <w:p w14:paraId="418A573B" w14:textId="77777777" w:rsidR="00224AF0" w:rsidRDefault="00224AF0" w:rsidP="009B4C76">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vAlign w:val="center"/>
          </w:tcPr>
          <w:p w14:paraId="73415137" w14:textId="77777777" w:rsidR="00224AF0" w:rsidRDefault="00224AF0" w:rsidP="009B4C76">
            <w:pPr>
              <w:snapToGrid w:val="0"/>
              <w:rPr>
                <w:rFonts w:ascii="Arial" w:hAnsi="Arial" w:cs="Arial"/>
                <w:color w:val="000000"/>
              </w:rPr>
            </w:pPr>
          </w:p>
          <w:p w14:paraId="2BD5A291" w14:textId="77777777" w:rsidR="00224AF0" w:rsidRPr="00224AF0" w:rsidRDefault="00224AF0" w:rsidP="009B4C76">
            <w:r>
              <w:rPr>
                <w:rFonts w:ascii="Arial" w:hAnsi="Arial" w:cs="Arial"/>
                <w:color w:val="000000"/>
              </w:rPr>
              <w:t>svibanj ili lipanj 2026.</w:t>
            </w:r>
          </w:p>
        </w:tc>
      </w:tr>
      <w:tr w:rsidR="00224AF0" w14:paraId="4CC439A2" w14:textId="77777777" w:rsidTr="00224AF0">
        <w:trPr>
          <w:trHeight w:val="805"/>
        </w:trPr>
        <w:tc>
          <w:tcPr>
            <w:tcW w:w="2835" w:type="dxa"/>
            <w:tcBorders>
              <w:top w:val="dotted" w:sz="4" w:space="0" w:color="000000"/>
              <w:bottom w:val="dotted" w:sz="4" w:space="0" w:color="000000"/>
            </w:tcBorders>
            <w:shd w:val="clear" w:color="auto" w:fill="CCFF99"/>
            <w:vAlign w:val="center"/>
          </w:tcPr>
          <w:p w14:paraId="1969165A" w14:textId="77777777" w:rsidR="00224AF0" w:rsidRDefault="00224AF0" w:rsidP="009B4C76">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6F8B4433" w14:textId="77777777" w:rsidR="00224AF0" w:rsidRDefault="00224AF0" w:rsidP="009B4C76">
            <w:r>
              <w:rPr>
                <w:rFonts w:ascii="Arial" w:hAnsi="Arial" w:cs="Arial"/>
                <w:color w:val="000000"/>
              </w:rPr>
              <w:t>Troškovi prijevoza, ručka, osiguranja...</w:t>
            </w:r>
          </w:p>
        </w:tc>
      </w:tr>
      <w:tr w:rsidR="00224AF0" w14:paraId="48C00B1B" w14:textId="77777777" w:rsidTr="00224AF0">
        <w:trPr>
          <w:trHeight w:val="1128"/>
        </w:trPr>
        <w:tc>
          <w:tcPr>
            <w:tcW w:w="2835" w:type="dxa"/>
            <w:tcBorders>
              <w:top w:val="dotted" w:sz="4" w:space="0" w:color="000000"/>
              <w:bottom w:val="dotted" w:sz="4" w:space="0" w:color="000000"/>
            </w:tcBorders>
            <w:vAlign w:val="center"/>
          </w:tcPr>
          <w:p w14:paraId="1EE3E547" w14:textId="77777777" w:rsidR="00224AF0" w:rsidRDefault="00224AF0" w:rsidP="009B4C76">
            <w:r>
              <w:rPr>
                <w:rFonts w:ascii="Arial" w:hAnsi="Arial" w:cs="Arial"/>
                <w:b/>
              </w:rPr>
              <w:t>Način vrednovanja:</w:t>
            </w:r>
          </w:p>
        </w:tc>
        <w:tc>
          <w:tcPr>
            <w:tcW w:w="6407" w:type="dxa"/>
            <w:tcBorders>
              <w:top w:val="dotted" w:sz="4" w:space="0" w:color="000000"/>
              <w:bottom w:val="dotted" w:sz="4" w:space="0" w:color="000000"/>
            </w:tcBorders>
            <w:vAlign w:val="center"/>
          </w:tcPr>
          <w:p w14:paraId="27DF9E13" w14:textId="77777777" w:rsidR="00224AF0" w:rsidRDefault="00224AF0" w:rsidP="009B4C76">
            <w:r>
              <w:rPr>
                <w:rFonts w:ascii="Arial" w:hAnsi="Arial" w:cs="Arial"/>
                <w:color w:val="000000"/>
              </w:rPr>
              <w:t>Pri povratku procijeniti reakcije učenika i roditelja u skladu s ciljem izleta (razgovor, rasprava, slikovna mapa puta.)</w:t>
            </w:r>
          </w:p>
        </w:tc>
      </w:tr>
    </w:tbl>
    <w:p w14:paraId="0A76DA3C" w14:textId="77777777" w:rsidR="00224AF0" w:rsidRDefault="00224AF0" w:rsidP="00224AF0"/>
    <w:p w14:paraId="0C9EF7F5" w14:textId="77777777" w:rsidR="00397BC4" w:rsidRPr="00E72CDF" w:rsidRDefault="00E72CDF" w:rsidP="00E72CDF">
      <w: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397BC4" w14:paraId="5F83D6A8" w14:textId="77777777" w:rsidTr="00397BC4">
        <w:trPr>
          <w:trHeight w:val="567"/>
        </w:trPr>
        <w:tc>
          <w:tcPr>
            <w:tcW w:w="9242" w:type="dxa"/>
            <w:gridSpan w:val="2"/>
            <w:tcBorders>
              <w:top w:val="nil"/>
              <w:bottom w:val="nil"/>
            </w:tcBorders>
            <w:shd w:val="clear" w:color="auto" w:fill="C6D9F1"/>
            <w:vAlign w:val="center"/>
          </w:tcPr>
          <w:p w14:paraId="499B2268" w14:textId="77777777" w:rsidR="00397BC4" w:rsidRPr="000F091F" w:rsidRDefault="00397BC4" w:rsidP="009B4C76">
            <w:pPr>
              <w:jc w:val="center"/>
              <w:rPr>
                <w:rFonts w:ascii="Arial" w:hAnsi="Arial" w:cs="Arial"/>
                <w:b/>
                <w:sz w:val="24"/>
                <w:szCs w:val="24"/>
              </w:rPr>
            </w:pPr>
            <w:r w:rsidRPr="000F091F">
              <w:rPr>
                <w:rFonts w:ascii="Arial" w:hAnsi="Arial" w:cs="Arial"/>
                <w:b/>
                <w:sz w:val="24"/>
                <w:szCs w:val="24"/>
              </w:rPr>
              <w:lastRenderedPageBreak/>
              <w:t>IZVANNASTAVNA AKTIVNOST: Kreativna grupa</w:t>
            </w:r>
          </w:p>
        </w:tc>
      </w:tr>
      <w:tr w:rsidR="00397BC4" w14:paraId="092FE6FE" w14:textId="77777777" w:rsidTr="00397BC4">
        <w:trPr>
          <w:trHeight w:val="562"/>
        </w:trPr>
        <w:tc>
          <w:tcPr>
            <w:tcW w:w="2835" w:type="dxa"/>
            <w:tcBorders>
              <w:top w:val="nil"/>
              <w:bottom w:val="dotted" w:sz="4" w:space="0" w:color="auto"/>
            </w:tcBorders>
            <w:vAlign w:val="center"/>
          </w:tcPr>
          <w:p w14:paraId="5FCED3EE" w14:textId="77777777" w:rsidR="00397BC4" w:rsidRDefault="00397BC4" w:rsidP="009B4C76">
            <w:pPr>
              <w:rPr>
                <w:rFonts w:ascii="Arial" w:hAnsi="Arial" w:cs="Arial"/>
                <w:b/>
              </w:rPr>
            </w:pPr>
            <w:r>
              <w:rPr>
                <w:rFonts w:ascii="Arial" w:hAnsi="Arial" w:cs="Arial"/>
                <w:b/>
              </w:rPr>
              <w:t xml:space="preserve">Voditelji: </w:t>
            </w:r>
          </w:p>
        </w:tc>
        <w:tc>
          <w:tcPr>
            <w:tcW w:w="6407" w:type="dxa"/>
            <w:tcBorders>
              <w:top w:val="nil"/>
              <w:bottom w:val="dotted" w:sz="4" w:space="0" w:color="auto"/>
            </w:tcBorders>
            <w:vAlign w:val="center"/>
          </w:tcPr>
          <w:p w14:paraId="1CA536B1" w14:textId="77777777" w:rsidR="00397BC4" w:rsidRPr="00631954" w:rsidRDefault="00397BC4" w:rsidP="009B4C76">
            <w:pPr>
              <w:autoSpaceDE w:val="0"/>
              <w:autoSpaceDN w:val="0"/>
              <w:adjustRightInd w:val="0"/>
              <w:rPr>
                <w:rFonts w:ascii="Arial" w:hAnsi="Arial" w:cs="Arial"/>
                <w:color w:val="000000"/>
              </w:rPr>
            </w:pPr>
            <w:r w:rsidRPr="00631954">
              <w:rPr>
                <w:rFonts w:ascii="Arial" w:hAnsi="Arial" w:cs="Arial"/>
                <w:color w:val="000000"/>
              </w:rPr>
              <w:t>Marijana Bušić</w:t>
            </w:r>
            <w:r>
              <w:rPr>
                <w:rFonts w:ascii="Arial" w:hAnsi="Arial" w:cs="Arial"/>
                <w:color w:val="000000"/>
              </w:rPr>
              <w:t xml:space="preserve"> ,Mila Labaš, Ivana </w:t>
            </w:r>
            <w:proofErr w:type="spellStart"/>
            <w:r>
              <w:rPr>
                <w:rFonts w:ascii="Arial" w:hAnsi="Arial" w:cs="Arial"/>
                <w:color w:val="000000"/>
              </w:rPr>
              <w:t>Madir</w:t>
            </w:r>
            <w:proofErr w:type="spellEnd"/>
            <w:r>
              <w:rPr>
                <w:rFonts w:ascii="Arial" w:hAnsi="Arial" w:cs="Arial"/>
                <w:color w:val="000000"/>
              </w:rPr>
              <w:t xml:space="preserve"> i Slavica Tomić</w:t>
            </w:r>
          </w:p>
        </w:tc>
      </w:tr>
      <w:tr w:rsidR="00397BC4" w14:paraId="2F3883A6" w14:textId="77777777" w:rsidTr="009B4C76">
        <w:trPr>
          <w:trHeight w:val="574"/>
        </w:trPr>
        <w:tc>
          <w:tcPr>
            <w:tcW w:w="2835" w:type="dxa"/>
            <w:tcBorders>
              <w:top w:val="dotted" w:sz="4" w:space="0" w:color="auto"/>
              <w:bottom w:val="dotted" w:sz="4" w:space="0" w:color="auto"/>
            </w:tcBorders>
            <w:shd w:val="clear" w:color="auto" w:fill="CCFF99"/>
            <w:vAlign w:val="center"/>
          </w:tcPr>
          <w:p w14:paraId="0DBD44B7" w14:textId="77777777" w:rsidR="00397BC4" w:rsidRDefault="00397BC4" w:rsidP="009B4C76">
            <w:pPr>
              <w:rPr>
                <w:rFonts w:ascii="Arial" w:hAnsi="Arial" w:cs="Arial"/>
                <w:b/>
              </w:rPr>
            </w:pPr>
            <w:r>
              <w:rPr>
                <w:rFonts w:ascii="Arial" w:hAnsi="Arial" w:cs="Arial"/>
                <w:b/>
              </w:rPr>
              <w:t>Razredi:</w:t>
            </w:r>
          </w:p>
        </w:tc>
        <w:tc>
          <w:tcPr>
            <w:tcW w:w="6407" w:type="dxa"/>
            <w:tcBorders>
              <w:top w:val="dotted" w:sz="4" w:space="0" w:color="auto"/>
              <w:bottom w:val="dotted" w:sz="4" w:space="0" w:color="auto"/>
            </w:tcBorders>
            <w:shd w:val="clear" w:color="auto" w:fill="CCFF99"/>
            <w:vAlign w:val="center"/>
          </w:tcPr>
          <w:p w14:paraId="3101DAED" w14:textId="77777777" w:rsidR="00397BC4" w:rsidRDefault="00397BC4" w:rsidP="009B4C76">
            <w:pPr>
              <w:rPr>
                <w:rFonts w:ascii="Arial" w:hAnsi="Arial" w:cs="Arial"/>
              </w:rPr>
            </w:pPr>
            <w:r>
              <w:rPr>
                <w:rFonts w:ascii="Arial" w:hAnsi="Arial" w:cs="Arial"/>
              </w:rPr>
              <w:t xml:space="preserve"> 2. a i 2. b </w:t>
            </w:r>
            <w:r w:rsidRPr="00631954">
              <w:rPr>
                <w:rFonts w:ascii="Arial" w:hAnsi="Arial" w:cs="Arial"/>
              </w:rPr>
              <w:t>razred</w:t>
            </w:r>
            <w:r>
              <w:rPr>
                <w:rFonts w:ascii="Arial" w:hAnsi="Arial" w:cs="Arial"/>
              </w:rPr>
              <w:t xml:space="preserve"> OŠ Žrnovnica i 1. i 4. razred PŠ Donje Sitno</w:t>
            </w:r>
          </w:p>
        </w:tc>
      </w:tr>
      <w:tr w:rsidR="00397BC4" w14:paraId="38A82A09" w14:textId="77777777" w:rsidTr="00397BC4">
        <w:trPr>
          <w:trHeight w:val="411"/>
        </w:trPr>
        <w:tc>
          <w:tcPr>
            <w:tcW w:w="2835" w:type="dxa"/>
            <w:tcBorders>
              <w:top w:val="dotted" w:sz="4" w:space="0" w:color="auto"/>
              <w:bottom w:val="dotted" w:sz="4" w:space="0" w:color="auto"/>
            </w:tcBorders>
            <w:vAlign w:val="center"/>
          </w:tcPr>
          <w:p w14:paraId="261F5112" w14:textId="77777777" w:rsidR="00397BC4" w:rsidRDefault="00397BC4" w:rsidP="009B4C76">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1A75EA3F" w14:textId="77777777" w:rsidR="00397BC4" w:rsidRDefault="00397BC4" w:rsidP="009B4C76">
            <w:pPr>
              <w:rPr>
                <w:rFonts w:ascii="Arial" w:hAnsi="Arial" w:cs="Arial"/>
              </w:rPr>
            </w:pPr>
            <w:r>
              <w:rPr>
                <w:rFonts w:ascii="Arial" w:hAnsi="Arial" w:cs="Arial"/>
              </w:rPr>
              <w:t>39</w:t>
            </w:r>
          </w:p>
        </w:tc>
      </w:tr>
      <w:tr w:rsidR="00397BC4" w14:paraId="6BB0FD5A" w14:textId="77777777" w:rsidTr="009B4C76">
        <w:trPr>
          <w:trHeight w:val="548"/>
        </w:trPr>
        <w:tc>
          <w:tcPr>
            <w:tcW w:w="2835" w:type="dxa"/>
            <w:tcBorders>
              <w:top w:val="dotted" w:sz="4" w:space="0" w:color="auto"/>
              <w:bottom w:val="dotted" w:sz="4" w:space="0" w:color="auto"/>
            </w:tcBorders>
            <w:shd w:val="clear" w:color="auto" w:fill="CCFF99"/>
            <w:vAlign w:val="center"/>
          </w:tcPr>
          <w:p w14:paraId="2661691F" w14:textId="77777777" w:rsidR="00397BC4" w:rsidRDefault="00397BC4" w:rsidP="009B4C76">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020A998A" w14:textId="77777777" w:rsidR="00397BC4" w:rsidRDefault="00397BC4" w:rsidP="009B4C76">
            <w:pPr>
              <w:rPr>
                <w:rFonts w:ascii="Arial" w:hAnsi="Arial" w:cs="Arial"/>
              </w:rPr>
            </w:pPr>
            <w:r w:rsidRPr="00631954">
              <w:rPr>
                <w:rFonts w:ascii="Arial" w:hAnsi="Arial" w:cs="Arial"/>
              </w:rPr>
              <w:t>35</w:t>
            </w:r>
          </w:p>
        </w:tc>
      </w:tr>
      <w:tr w:rsidR="00397BC4" w14:paraId="1BC8FC96" w14:textId="77777777" w:rsidTr="009B4C76">
        <w:trPr>
          <w:trHeight w:val="1265"/>
        </w:trPr>
        <w:tc>
          <w:tcPr>
            <w:tcW w:w="2835" w:type="dxa"/>
            <w:tcBorders>
              <w:top w:val="dotted" w:sz="4" w:space="0" w:color="auto"/>
              <w:bottom w:val="dotted" w:sz="4" w:space="0" w:color="auto"/>
            </w:tcBorders>
            <w:vAlign w:val="center"/>
          </w:tcPr>
          <w:p w14:paraId="7FF444B4" w14:textId="77777777" w:rsidR="00397BC4" w:rsidRDefault="00397BC4" w:rsidP="009B4C76">
            <w:pPr>
              <w:rPr>
                <w:rFonts w:ascii="Arial" w:hAnsi="Arial" w:cs="Arial"/>
                <w:b/>
              </w:rPr>
            </w:pPr>
            <w:r>
              <w:rPr>
                <w:rFonts w:ascii="Arial" w:hAnsi="Arial" w:cs="Arial"/>
                <w:b/>
              </w:rPr>
              <w:t>Ciljevi:</w:t>
            </w:r>
          </w:p>
        </w:tc>
        <w:tc>
          <w:tcPr>
            <w:tcW w:w="6407" w:type="dxa"/>
            <w:tcBorders>
              <w:top w:val="dotted" w:sz="4" w:space="0" w:color="auto"/>
              <w:bottom w:val="dotted" w:sz="4" w:space="0" w:color="auto"/>
            </w:tcBorders>
            <w:vAlign w:val="center"/>
          </w:tcPr>
          <w:p w14:paraId="58FCAA98" w14:textId="77777777" w:rsidR="00397BC4" w:rsidRPr="0022467F" w:rsidRDefault="00397BC4" w:rsidP="009B4C76">
            <w:pPr>
              <w:pStyle w:val="StandardWeb"/>
              <w:spacing w:before="0" w:beforeAutospacing="0" w:after="0" w:afterAutospacing="0"/>
              <w:textAlignment w:val="baseline"/>
              <w:rPr>
                <w:rFonts w:ascii="Arial" w:hAnsi="Arial" w:cs="Arial"/>
                <w:color w:val="000000"/>
              </w:rPr>
            </w:pPr>
          </w:p>
          <w:p w14:paraId="70297723" w14:textId="77777777" w:rsidR="00397BC4" w:rsidRPr="0022467F" w:rsidRDefault="00397BC4" w:rsidP="00397BC4">
            <w:pPr>
              <w:pStyle w:val="StandardWeb"/>
              <w:numPr>
                <w:ilvl w:val="0"/>
                <w:numId w:val="13"/>
              </w:numPr>
              <w:spacing w:before="0" w:beforeAutospacing="0" w:after="0" w:afterAutospacing="0"/>
              <w:textAlignment w:val="baseline"/>
              <w:rPr>
                <w:rFonts w:ascii="Arial" w:hAnsi="Arial" w:cs="Arial"/>
                <w:color w:val="000000"/>
              </w:rPr>
            </w:pPr>
            <w:r w:rsidRPr="0022467F">
              <w:rPr>
                <w:rFonts w:ascii="Arial" w:hAnsi="Arial" w:cs="Arial"/>
                <w:color w:val="000000"/>
              </w:rPr>
              <w:t>ovladati standardnim hrvatskim jezikom, razvijati vještine i sposobnosti usmenog i vizualnog komuniciranja u međusobnim situacijama (verbalna i neverbalna komunikacija) te sposobnosti scenskog izraza</w:t>
            </w:r>
          </w:p>
          <w:p w14:paraId="01CC6577" w14:textId="77777777" w:rsidR="00397BC4" w:rsidRPr="0022467F" w:rsidRDefault="00397BC4" w:rsidP="00397BC4">
            <w:pPr>
              <w:pStyle w:val="StandardWeb"/>
              <w:numPr>
                <w:ilvl w:val="0"/>
                <w:numId w:val="13"/>
              </w:numPr>
              <w:spacing w:before="0" w:beforeAutospacing="0" w:after="0" w:afterAutospacing="0"/>
              <w:textAlignment w:val="baseline"/>
              <w:rPr>
                <w:rFonts w:ascii="Arial" w:hAnsi="Arial" w:cs="Arial"/>
                <w:color w:val="000000"/>
              </w:rPr>
            </w:pPr>
            <w:r w:rsidRPr="0022467F">
              <w:rPr>
                <w:rFonts w:ascii="Arial" w:hAnsi="Arial" w:cs="Arial"/>
                <w:color w:val="000000"/>
              </w:rPr>
              <w:t>razviti sliku o sebi, samopoštovanje i samopouzdanje te sposobnost javnog nastupanja i govorenja pred drugima</w:t>
            </w:r>
          </w:p>
          <w:p w14:paraId="195D4180" w14:textId="77777777" w:rsidR="00397BC4" w:rsidRPr="0022467F" w:rsidRDefault="00397BC4" w:rsidP="00397BC4">
            <w:pPr>
              <w:pStyle w:val="StandardWeb"/>
              <w:numPr>
                <w:ilvl w:val="0"/>
                <w:numId w:val="13"/>
              </w:numPr>
              <w:spacing w:before="0" w:beforeAutospacing="0" w:after="0" w:afterAutospacing="0"/>
              <w:textAlignment w:val="baseline"/>
              <w:rPr>
                <w:rFonts w:ascii="Arial" w:hAnsi="Arial" w:cs="Arial"/>
                <w:color w:val="000000"/>
              </w:rPr>
            </w:pPr>
            <w:r w:rsidRPr="0022467F">
              <w:rPr>
                <w:rFonts w:ascii="Arial" w:hAnsi="Arial" w:cs="Arial"/>
                <w:color w:val="000000"/>
              </w:rPr>
              <w:t>razvijati socijalne i komunikacijske vještine, suradnju i timski rad</w:t>
            </w:r>
          </w:p>
          <w:p w14:paraId="29A698FB" w14:textId="77777777" w:rsidR="00397BC4" w:rsidRPr="0022467F" w:rsidRDefault="00397BC4" w:rsidP="00397BC4">
            <w:pPr>
              <w:pStyle w:val="StandardWeb"/>
              <w:numPr>
                <w:ilvl w:val="0"/>
                <w:numId w:val="13"/>
              </w:numPr>
              <w:spacing w:before="0" w:beforeAutospacing="0" w:after="0" w:afterAutospacing="0"/>
              <w:textAlignment w:val="baseline"/>
              <w:rPr>
                <w:rFonts w:ascii="Arial" w:hAnsi="Arial" w:cs="Arial"/>
                <w:color w:val="000000"/>
              </w:rPr>
            </w:pPr>
            <w:r w:rsidRPr="0022467F">
              <w:rPr>
                <w:rFonts w:ascii="Arial" w:hAnsi="Arial" w:cs="Arial"/>
                <w:color w:val="000000"/>
              </w:rPr>
              <w:t>razvijati upornost, pozitivan odnos prema radu i radne navike</w:t>
            </w:r>
          </w:p>
          <w:p w14:paraId="7747989E" w14:textId="77777777" w:rsidR="00397BC4" w:rsidRPr="0022467F" w:rsidRDefault="00397BC4" w:rsidP="00397BC4">
            <w:pPr>
              <w:pStyle w:val="StandardWeb"/>
              <w:numPr>
                <w:ilvl w:val="0"/>
                <w:numId w:val="13"/>
              </w:numPr>
              <w:spacing w:before="0" w:beforeAutospacing="0" w:after="0" w:afterAutospacing="0"/>
              <w:textAlignment w:val="baseline"/>
              <w:rPr>
                <w:rFonts w:ascii="Arial" w:hAnsi="Arial" w:cs="Arial"/>
                <w:color w:val="000000"/>
              </w:rPr>
            </w:pPr>
            <w:r w:rsidRPr="0022467F">
              <w:rPr>
                <w:rFonts w:ascii="Arial" w:hAnsi="Arial" w:cs="Arial"/>
                <w:color w:val="000000"/>
              </w:rPr>
              <w:t>razviti sposobnost samoprocjene, kritičkog mišljenja, definiranja i rješavanja problema</w:t>
            </w:r>
          </w:p>
          <w:p w14:paraId="10B6D186" w14:textId="77777777" w:rsidR="00397BC4" w:rsidRPr="0022467F" w:rsidRDefault="00397BC4" w:rsidP="00397BC4">
            <w:pPr>
              <w:pStyle w:val="StandardWeb"/>
              <w:numPr>
                <w:ilvl w:val="0"/>
                <w:numId w:val="13"/>
              </w:numPr>
              <w:spacing w:before="0" w:beforeAutospacing="0" w:after="0" w:afterAutospacing="0"/>
              <w:textAlignment w:val="baseline"/>
              <w:rPr>
                <w:rFonts w:ascii="Arial" w:hAnsi="Arial" w:cs="Arial"/>
                <w:color w:val="000000"/>
              </w:rPr>
            </w:pPr>
            <w:r w:rsidRPr="0022467F">
              <w:rPr>
                <w:rFonts w:ascii="Arial" w:hAnsi="Arial" w:cs="Arial"/>
                <w:color w:val="000000"/>
              </w:rPr>
              <w:t>aktivno djelovati u školi i lokalnoj zajednici kroz osmišljavanje inovativnih rješenja primjerenih dobi učenika</w:t>
            </w:r>
          </w:p>
          <w:p w14:paraId="5090B95A" w14:textId="77777777" w:rsidR="00397BC4" w:rsidRPr="0022467F" w:rsidRDefault="00397BC4" w:rsidP="00397BC4">
            <w:pPr>
              <w:pStyle w:val="StandardWeb"/>
              <w:numPr>
                <w:ilvl w:val="0"/>
                <w:numId w:val="12"/>
              </w:numPr>
              <w:spacing w:before="0" w:beforeAutospacing="0" w:after="0" w:afterAutospacing="0"/>
              <w:rPr>
                <w:rFonts w:ascii="Arial" w:hAnsi="Arial" w:cs="Arial"/>
              </w:rPr>
            </w:pPr>
            <w:r w:rsidRPr="0022467F">
              <w:rPr>
                <w:rFonts w:ascii="Arial" w:hAnsi="Arial" w:cs="Arial"/>
                <w:color w:val="000000"/>
              </w:rPr>
              <w:t>OSOBNI I SOCIJALNI RAZVOJ</w:t>
            </w:r>
          </w:p>
          <w:p w14:paraId="5B2389F6" w14:textId="77777777" w:rsidR="00397BC4" w:rsidRPr="0022467F" w:rsidRDefault="00397BC4" w:rsidP="00397BC4">
            <w:pPr>
              <w:pStyle w:val="StandardWeb"/>
              <w:numPr>
                <w:ilvl w:val="0"/>
                <w:numId w:val="6"/>
              </w:numPr>
              <w:spacing w:before="0" w:beforeAutospacing="0" w:after="0" w:afterAutospacing="0"/>
              <w:textAlignment w:val="baseline"/>
              <w:rPr>
                <w:rFonts w:ascii="Arial" w:hAnsi="Arial" w:cs="Arial"/>
                <w:color w:val="000000"/>
              </w:rPr>
            </w:pPr>
            <w:r w:rsidRPr="0022467F">
              <w:rPr>
                <w:rFonts w:ascii="Arial" w:hAnsi="Arial" w:cs="Arial"/>
                <w:color w:val="000000"/>
              </w:rPr>
              <w:t>Sliku o sebi, samopoštovanje i samopouzdanje, prepoznavanje, prihvaćanje i upravljanje svojim emocijama i ponašanjem</w:t>
            </w:r>
          </w:p>
          <w:p w14:paraId="7D707B27" w14:textId="77777777" w:rsidR="00397BC4" w:rsidRPr="0022467F" w:rsidRDefault="00397BC4" w:rsidP="00397BC4">
            <w:pPr>
              <w:pStyle w:val="StandardWeb"/>
              <w:numPr>
                <w:ilvl w:val="0"/>
                <w:numId w:val="6"/>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rPr>
              <w:t>Empatiju te uvažavanje i prihvaćanje različitosti</w:t>
            </w:r>
          </w:p>
          <w:p w14:paraId="5F3190BC" w14:textId="77777777" w:rsidR="00397BC4" w:rsidRPr="0022467F" w:rsidRDefault="00397BC4" w:rsidP="00397BC4">
            <w:pPr>
              <w:pStyle w:val="StandardWeb"/>
              <w:numPr>
                <w:ilvl w:val="0"/>
                <w:numId w:val="6"/>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rPr>
              <w:t>Socijalne i komunikacijske vještine, suradnju i timski rad</w:t>
            </w:r>
          </w:p>
          <w:p w14:paraId="0B8A6905" w14:textId="77777777" w:rsidR="00397BC4" w:rsidRPr="0022467F" w:rsidRDefault="00397BC4" w:rsidP="00397BC4">
            <w:pPr>
              <w:pStyle w:val="StandardWeb"/>
              <w:numPr>
                <w:ilvl w:val="0"/>
                <w:numId w:val="12"/>
              </w:numPr>
              <w:shd w:val="clear" w:color="auto" w:fill="FFFFFF"/>
              <w:spacing w:before="0" w:beforeAutospacing="0" w:after="0" w:afterAutospacing="0"/>
              <w:rPr>
                <w:rFonts w:ascii="Arial" w:hAnsi="Arial" w:cs="Arial"/>
              </w:rPr>
            </w:pPr>
            <w:r w:rsidRPr="0022467F">
              <w:rPr>
                <w:rFonts w:ascii="Arial" w:hAnsi="Arial" w:cs="Arial"/>
                <w:color w:val="000000"/>
              </w:rPr>
              <w:t>UČITI KAKO UČITI</w:t>
            </w:r>
          </w:p>
          <w:p w14:paraId="57EBADCC" w14:textId="77777777" w:rsidR="00397BC4" w:rsidRPr="0022467F" w:rsidRDefault="00397BC4" w:rsidP="00397BC4">
            <w:pPr>
              <w:pStyle w:val="StandardWeb"/>
              <w:numPr>
                <w:ilvl w:val="0"/>
                <w:numId w:val="7"/>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rPr>
              <w:t xml:space="preserve">Učenik upravlja svojim učenjem tako što postavlja ciljeve učenja, planira i odabire pristup učenju te prati, prilagođava i </w:t>
            </w:r>
            <w:proofErr w:type="spellStart"/>
            <w:r w:rsidRPr="0022467F">
              <w:rPr>
                <w:rFonts w:ascii="Arial" w:hAnsi="Arial" w:cs="Arial"/>
                <w:color w:val="000000"/>
              </w:rPr>
              <w:t>samovrednuje</w:t>
            </w:r>
            <w:proofErr w:type="spellEnd"/>
            <w:r w:rsidRPr="0022467F">
              <w:rPr>
                <w:rFonts w:ascii="Arial" w:hAnsi="Arial" w:cs="Arial"/>
                <w:color w:val="000000"/>
              </w:rPr>
              <w:t xml:space="preserve"> proces i rezultate učenja.</w:t>
            </w:r>
          </w:p>
          <w:p w14:paraId="077741CE" w14:textId="77777777" w:rsidR="00397BC4" w:rsidRPr="0022467F" w:rsidRDefault="00397BC4" w:rsidP="00397BC4">
            <w:pPr>
              <w:pStyle w:val="StandardWeb"/>
              <w:numPr>
                <w:ilvl w:val="0"/>
                <w:numId w:val="7"/>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rPr>
              <w:t>Učenik stvara prikladno fizičko i socijalno okružje koje poticajno djeluje na učenje i podržava ga</w:t>
            </w:r>
          </w:p>
          <w:p w14:paraId="05243563" w14:textId="77777777" w:rsidR="00397BC4" w:rsidRPr="0022467F" w:rsidRDefault="00397BC4" w:rsidP="00397BC4">
            <w:pPr>
              <w:pStyle w:val="StandardWeb"/>
              <w:numPr>
                <w:ilvl w:val="0"/>
                <w:numId w:val="12"/>
              </w:numPr>
              <w:shd w:val="clear" w:color="auto" w:fill="FFFFFF"/>
              <w:spacing w:before="0" w:beforeAutospacing="0" w:after="0" w:afterAutospacing="0"/>
              <w:rPr>
                <w:rFonts w:ascii="Arial" w:hAnsi="Arial" w:cs="Arial"/>
              </w:rPr>
            </w:pPr>
            <w:r w:rsidRPr="0022467F">
              <w:rPr>
                <w:rFonts w:ascii="Arial" w:hAnsi="Arial" w:cs="Arial"/>
                <w:color w:val="000000"/>
              </w:rPr>
              <w:t>PODUZETNIŠTVO</w:t>
            </w:r>
          </w:p>
          <w:p w14:paraId="5920B742" w14:textId="77777777" w:rsidR="00397BC4" w:rsidRPr="0022467F" w:rsidRDefault="00397BC4" w:rsidP="00397BC4">
            <w:pPr>
              <w:pStyle w:val="StandardWeb"/>
              <w:numPr>
                <w:ilvl w:val="0"/>
                <w:numId w:val="8"/>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rPr>
              <w:t xml:space="preserve">Razviti organizacijske i upravljačke sposobnosti (planiranje, provođenje planova, praćenje izvršenja, upravljanje vremenom) te sposobnost </w:t>
            </w:r>
            <w:r w:rsidRPr="0022467F">
              <w:rPr>
                <w:rFonts w:ascii="Arial" w:hAnsi="Arial" w:cs="Arial"/>
                <w:color w:val="000000"/>
              </w:rPr>
              <w:lastRenderedPageBreak/>
              <w:t>donošenja odluka, postavljanje ciljeva i prioriteta, rješavanja problema, timskog rada, vođenja; razviti komunikacijske vještine </w:t>
            </w:r>
          </w:p>
          <w:p w14:paraId="572343D4" w14:textId="77777777" w:rsidR="00397BC4" w:rsidRPr="0022467F" w:rsidRDefault="00397BC4" w:rsidP="00397BC4">
            <w:pPr>
              <w:pStyle w:val="StandardWeb"/>
              <w:numPr>
                <w:ilvl w:val="0"/>
                <w:numId w:val="8"/>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rPr>
              <w:t>Biti otvoren za nove ideje i mogućnosti, stvarati inovativna, konkurentna i kreativna rješenja; stvarati prilike, a ne ih čekati;</w:t>
            </w:r>
          </w:p>
          <w:p w14:paraId="7EEE0895" w14:textId="77777777" w:rsidR="00397BC4" w:rsidRPr="0022467F" w:rsidRDefault="00397BC4" w:rsidP="00397BC4">
            <w:pPr>
              <w:pStyle w:val="StandardWeb"/>
              <w:numPr>
                <w:ilvl w:val="0"/>
                <w:numId w:val="8"/>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rPr>
              <w:t>Razviti upornost, pozitivan odnos prema radu i radne navike; razviti sposobnost samoprocjene i kritičkoga mišljenja, definiranja i rješavanja problema</w:t>
            </w:r>
          </w:p>
          <w:p w14:paraId="0CCC43E7" w14:textId="77777777" w:rsidR="00397BC4" w:rsidRPr="0022467F" w:rsidRDefault="00397BC4" w:rsidP="00397BC4">
            <w:pPr>
              <w:pStyle w:val="StandardWeb"/>
              <w:numPr>
                <w:ilvl w:val="0"/>
                <w:numId w:val="12"/>
              </w:numPr>
              <w:shd w:val="clear" w:color="auto" w:fill="FFFFFF"/>
              <w:spacing w:before="0" w:beforeAutospacing="0" w:after="0" w:afterAutospacing="0"/>
              <w:rPr>
                <w:rFonts w:ascii="Arial" w:hAnsi="Arial" w:cs="Arial"/>
              </w:rPr>
            </w:pPr>
            <w:r w:rsidRPr="0022467F">
              <w:rPr>
                <w:rFonts w:ascii="Arial" w:hAnsi="Arial" w:cs="Arial"/>
                <w:color w:val="000000"/>
              </w:rPr>
              <w:t>UPORABA IKT </w:t>
            </w:r>
          </w:p>
          <w:p w14:paraId="1355AD7E" w14:textId="77777777" w:rsidR="00397BC4" w:rsidRPr="0022467F" w:rsidRDefault="00397BC4" w:rsidP="00397BC4">
            <w:pPr>
              <w:pStyle w:val="StandardWeb"/>
              <w:numPr>
                <w:ilvl w:val="0"/>
                <w:numId w:val="9"/>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shd w:val="clear" w:color="auto" w:fill="FFFFFF"/>
              </w:rPr>
              <w:t>Primijeniti informacijsku i komunikacijsku tehnologiju za obrazovne, radne i privatne potrebe odgovorno, moralno i sigurno</w:t>
            </w:r>
          </w:p>
          <w:p w14:paraId="58ED7391" w14:textId="77777777" w:rsidR="00397BC4" w:rsidRPr="0022467F" w:rsidRDefault="00397BC4" w:rsidP="00397BC4">
            <w:pPr>
              <w:pStyle w:val="StandardWeb"/>
              <w:numPr>
                <w:ilvl w:val="0"/>
                <w:numId w:val="9"/>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shd w:val="clear" w:color="auto" w:fill="FFFFFF"/>
              </w:rPr>
              <w:t>Rabiti informacijsku i komunikacijsku tehnologiju učinkovito</w:t>
            </w:r>
          </w:p>
          <w:p w14:paraId="287775BE" w14:textId="77777777" w:rsidR="00397BC4" w:rsidRPr="0022467F" w:rsidRDefault="00397BC4" w:rsidP="00397BC4">
            <w:pPr>
              <w:pStyle w:val="StandardWeb"/>
              <w:numPr>
                <w:ilvl w:val="0"/>
                <w:numId w:val="9"/>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shd w:val="clear" w:color="auto" w:fill="FFFFFF"/>
              </w:rPr>
              <w:t>Komunicirati i surađivati u digitalnome okružju </w:t>
            </w:r>
          </w:p>
          <w:p w14:paraId="09ECBB5D" w14:textId="77777777" w:rsidR="00397BC4" w:rsidRPr="0022467F" w:rsidRDefault="00397BC4" w:rsidP="00397BC4">
            <w:pPr>
              <w:pStyle w:val="StandardWeb"/>
              <w:numPr>
                <w:ilvl w:val="0"/>
                <w:numId w:val="12"/>
              </w:numPr>
              <w:shd w:val="clear" w:color="auto" w:fill="FFFFFF"/>
              <w:spacing w:before="0" w:beforeAutospacing="0" w:after="0" w:afterAutospacing="0"/>
              <w:rPr>
                <w:rFonts w:ascii="Arial" w:hAnsi="Arial" w:cs="Arial"/>
              </w:rPr>
            </w:pPr>
            <w:r w:rsidRPr="0022467F">
              <w:rPr>
                <w:rFonts w:ascii="Arial" w:hAnsi="Arial" w:cs="Arial"/>
                <w:color w:val="000000"/>
              </w:rPr>
              <w:t>GRAĐANSKI ODGOJ I OBRAZOVANJE</w:t>
            </w:r>
          </w:p>
          <w:p w14:paraId="59DCA13F" w14:textId="77777777" w:rsidR="00397BC4" w:rsidRPr="0022467F" w:rsidRDefault="00397BC4" w:rsidP="00397BC4">
            <w:pPr>
              <w:pStyle w:val="StandardWeb"/>
              <w:numPr>
                <w:ilvl w:val="0"/>
                <w:numId w:val="10"/>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rPr>
              <w:t>Promicati vrijednosti ljudskih prava (ljudsko dostojanstvo, slobodu, ravnopravnost i solidarnost), demokratska načela u zajednici unutar i izvan školskoga života, razvijati kritičko mišljenje i vještine argumentiranja te komunikacijske vještine potrebne za društveno i političko sudjelovanje u procesu oblikovanja cjelovitoga iskustva aktivnoga građanstva</w:t>
            </w:r>
          </w:p>
          <w:p w14:paraId="0022CC27" w14:textId="77777777" w:rsidR="00397BC4" w:rsidRPr="0022467F" w:rsidRDefault="00397BC4" w:rsidP="00397BC4">
            <w:pPr>
              <w:pStyle w:val="StandardWeb"/>
              <w:numPr>
                <w:ilvl w:val="0"/>
                <w:numId w:val="12"/>
              </w:numPr>
              <w:shd w:val="clear" w:color="auto" w:fill="FFFFFF"/>
              <w:spacing w:before="0" w:beforeAutospacing="0" w:after="0" w:afterAutospacing="0"/>
              <w:rPr>
                <w:rFonts w:ascii="Arial" w:hAnsi="Arial" w:cs="Arial"/>
              </w:rPr>
            </w:pPr>
            <w:r w:rsidRPr="0022467F">
              <w:rPr>
                <w:rFonts w:ascii="Arial" w:hAnsi="Arial" w:cs="Arial"/>
                <w:color w:val="000000"/>
              </w:rPr>
              <w:t>ODRŽIVI RAZVOJ </w:t>
            </w:r>
          </w:p>
          <w:p w14:paraId="51FE949C" w14:textId="77777777" w:rsidR="00397BC4" w:rsidRPr="0022467F" w:rsidRDefault="00397BC4" w:rsidP="00397BC4">
            <w:pPr>
              <w:pStyle w:val="StandardWeb"/>
              <w:numPr>
                <w:ilvl w:val="0"/>
                <w:numId w:val="11"/>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rPr>
              <w:t>Aktivno djelovanje u školi i zajednici s ciljem prepoznavanja potreba, osmišljavanja primjerenih i inovativnih rješenja i konkretnoga doprinosa zajednici.</w:t>
            </w:r>
          </w:p>
          <w:p w14:paraId="2E981777" w14:textId="77777777" w:rsidR="00397BC4" w:rsidRPr="0022467F" w:rsidRDefault="00397BC4" w:rsidP="00397BC4">
            <w:pPr>
              <w:pStyle w:val="StandardWeb"/>
              <w:numPr>
                <w:ilvl w:val="0"/>
                <w:numId w:val="11"/>
              </w:numPr>
              <w:shd w:val="clear" w:color="auto" w:fill="FFFFFF"/>
              <w:spacing w:before="0" w:beforeAutospacing="0" w:after="0" w:afterAutospacing="0"/>
              <w:textAlignment w:val="baseline"/>
              <w:rPr>
                <w:rFonts w:ascii="Arial" w:hAnsi="Arial" w:cs="Arial"/>
                <w:color w:val="000000"/>
              </w:rPr>
            </w:pPr>
            <w:r w:rsidRPr="0022467F">
              <w:rPr>
                <w:rFonts w:ascii="Arial" w:hAnsi="Arial" w:cs="Arial"/>
                <w:color w:val="000000"/>
              </w:rPr>
              <w:t>Poticanje razmišljanja orijentiranoga prema budućnosti i razvijanje osobne odgovornosti prema budućim generacijama, što je preduvjet za stvaranje društva temeljenoga na održivome razvoju.</w:t>
            </w:r>
          </w:p>
        </w:tc>
      </w:tr>
      <w:tr w:rsidR="00397BC4" w14:paraId="64FD29E4" w14:textId="77777777" w:rsidTr="009B4C76">
        <w:trPr>
          <w:trHeight w:val="1418"/>
        </w:trPr>
        <w:tc>
          <w:tcPr>
            <w:tcW w:w="2835" w:type="dxa"/>
            <w:tcBorders>
              <w:top w:val="dotted" w:sz="4" w:space="0" w:color="auto"/>
              <w:bottom w:val="dotted" w:sz="4" w:space="0" w:color="auto"/>
            </w:tcBorders>
            <w:shd w:val="clear" w:color="auto" w:fill="CCFF99"/>
            <w:vAlign w:val="center"/>
          </w:tcPr>
          <w:p w14:paraId="088EBD7E" w14:textId="77777777" w:rsidR="00397BC4" w:rsidRDefault="00397BC4" w:rsidP="009B4C76">
            <w:pPr>
              <w:rPr>
                <w:rFonts w:ascii="Arial" w:hAnsi="Arial" w:cs="Arial"/>
                <w:b/>
              </w:rPr>
            </w:pPr>
            <w:r>
              <w:rPr>
                <w:rFonts w:ascii="Arial" w:hAnsi="Arial" w:cs="Arial"/>
                <w:b/>
              </w:rPr>
              <w:lastRenderedPageBreak/>
              <w:t>Namjena aktivnosti:</w:t>
            </w:r>
          </w:p>
        </w:tc>
        <w:tc>
          <w:tcPr>
            <w:tcW w:w="6407" w:type="dxa"/>
            <w:tcBorders>
              <w:top w:val="dotted" w:sz="4" w:space="0" w:color="auto"/>
              <w:bottom w:val="dotted" w:sz="4" w:space="0" w:color="auto"/>
            </w:tcBorders>
            <w:shd w:val="clear" w:color="auto" w:fill="CCFF99"/>
            <w:vAlign w:val="center"/>
          </w:tcPr>
          <w:p w14:paraId="67084AAF" w14:textId="77777777" w:rsidR="00397BC4" w:rsidRPr="00631954" w:rsidRDefault="00397BC4" w:rsidP="009B4C76">
            <w:pPr>
              <w:rPr>
                <w:rFonts w:ascii="Arial" w:hAnsi="Arial" w:cs="Arial"/>
              </w:rPr>
            </w:pPr>
            <w:r w:rsidRPr="00631954">
              <w:rPr>
                <w:rFonts w:ascii="Arial" w:hAnsi="Arial" w:cs="Arial"/>
              </w:rPr>
              <w:t>svim zainteresiranim učenicima  koji će kroz  dramske igre, likovno stvaralaštvo i pokret::</w:t>
            </w:r>
          </w:p>
          <w:p w14:paraId="44261974" w14:textId="77777777" w:rsidR="00397BC4" w:rsidRPr="00631954" w:rsidRDefault="00397BC4" w:rsidP="00397BC4">
            <w:pPr>
              <w:numPr>
                <w:ilvl w:val="0"/>
                <w:numId w:val="14"/>
              </w:numPr>
              <w:spacing w:after="0" w:line="240" w:lineRule="auto"/>
              <w:rPr>
                <w:rFonts w:ascii="Arial" w:hAnsi="Arial" w:cs="Arial"/>
              </w:rPr>
            </w:pPr>
            <w:r w:rsidRPr="00631954">
              <w:rPr>
                <w:rFonts w:ascii="Arial" w:hAnsi="Arial" w:cs="Arial"/>
              </w:rPr>
              <w:t>koristiti se jezičnim vještinama, aktivnim rječnikom radi oblikovanja uradaka u kojima dolazi do izražaja kreativnost, originalnost i stvaralačko mišljenje</w:t>
            </w:r>
          </w:p>
          <w:p w14:paraId="04AB56FA" w14:textId="77777777" w:rsidR="00397BC4" w:rsidRPr="00631954" w:rsidRDefault="00397BC4" w:rsidP="00397BC4">
            <w:pPr>
              <w:numPr>
                <w:ilvl w:val="0"/>
                <w:numId w:val="14"/>
              </w:numPr>
              <w:spacing w:after="0" w:line="240" w:lineRule="auto"/>
              <w:rPr>
                <w:rFonts w:ascii="Arial" w:hAnsi="Arial" w:cs="Arial"/>
              </w:rPr>
            </w:pPr>
            <w:r w:rsidRPr="00631954">
              <w:rPr>
                <w:rFonts w:ascii="Arial" w:hAnsi="Arial" w:cs="Arial"/>
              </w:rPr>
              <w:t>pokretima i glasom ovladavati scenskim prostorom </w:t>
            </w:r>
          </w:p>
          <w:p w14:paraId="3C347483" w14:textId="77777777" w:rsidR="00397BC4" w:rsidRPr="00631954" w:rsidRDefault="00397BC4" w:rsidP="00397BC4">
            <w:pPr>
              <w:numPr>
                <w:ilvl w:val="0"/>
                <w:numId w:val="14"/>
              </w:numPr>
              <w:spacing w:after="0" w:line="240" w:lineRule="auto"/>
              <w:rPr>
                <w:rFonts w:ascii="Arial" w:hAnsi="Arial" w:cs="Arial"/>
              </w:rPr>
            </w:pPr>
            <w:r w:rsidRPr="00631954">
              <w:rPr>
                <w:rFonts w:ascii="Arial" w:hAnsi="Arial" w:cs="Arial"/>
              </w:rPr>
              <w:t>istraživati, eksperimentirati i slobodno raditi na temama koje su im bliske</w:t>
            </w:r>
          </w:p>
          <w:p w14:paraId="43668834" w14:textId="77777777" w:rsidR="00397BC4" w:rsidRPr="00631954" w:rsidRDefault="00397BC4" w:rsidP="00397BC4">
            <w:pPr>
              <w:numPr>
                <w:ilvl w:val="0"/>
                <w:numId w:val="14"/>
              </w:numPr>
              <w:spacing w:after="0" w:line="240" w:lineRule="auto"/>
              <w:rPr>
                <w:rFonts w:ascii="Arial" w:hAnsi="Arial" w:cs="Arial"/>
              </w:rPr>
            </w:pPr>
            <w:r w:rsidRPr="00631954">
              <w:rPr>
                <w:rFonts w:ascii="Arial" w:hAnsi="Arial" w:cs="Arial"/>
              </w:rPr>
              <w:t>unaprijediti i učvrstiti svoje sposobnosti usmenog izražavanja</w:t>
            </w:r>
          </w:p>
          <w:p w14:paraId="4F83F8B9" w14:textId="77777777" w:rsidR="00397BC4" w:rsidRPr="00631954" w:rsidRDefault="00397BC4" w:rsidP="00397BC4">
            <w:pPr>
              <w:numPr>
                <w:ilvl w:val="0"/>
                <w:numId w:val="14"/>
              </w:numPr>
              <w:spacing w:after="0" w:line="240" w:lineRule="auto"/>
              <w:rPr>
                <w:rFonts w:ascii="Arial" w:hAnsi="Arial" w:cs="Arial"/>
              </w:rPr>
            </w:pPr>
            <w:r w:rsidRPr="00631954">
              <w:rPr>
                <w:rFonts w:ascii="Arial" w:hAnsi="Arial" w:cs="Arial"/>
              </w:rPr>
              <w:t>učvrstiti svoje samopouzdanje tijekom javnih nastupa</w:t>
            </w:r>
          </w:p>
          <w:p w14:paraId="14E9B623" w14:textId="77777777" w:rsidR="00397BC4" w:rsidRPr="00E711D5" w:rsidRDefault="00397BC4" w:rsidP="009B4C76">
            <w:pPr>
              <w:rPr>
                <w:rFonts w:ascii="Arial" w:hAnsi="Arial" w:cs="Arial"/>
              </w:rPr>
            </w:pPr>
            <w:r w:rsidRPr="00631954">
              <w:rPr>
                <w:rFonts w:ascii="Arial" w:hAnsi="Arial" w:cs="Arial"/>
              </w:rPr>
              <w:lastRenderedPageBreak/>
              <w:t xml:space="preserve">stvarati različite individualne uratke: crtati izabrane stihove ili dijelove priča, likove i prostor, izražavati se pokretom, oblikovati u različitim likovnim tehnikama likove iz priča, izrađivati vlastite </w:t>
            </w:r>
            <w:proofErr w:type="spellStart"/>
            <w:r w:rsidRPr="00631954">
              <w:rPr>
                <w:rFonts w:ascii="Arial" w:hAnsi="Arial" w:cs="Arial"/>
              </w:rPr>
              <w:t>slikopriče</w:t>
            </w:r>
            <w:proofErr w:type="spellEnd"/>
            <w:r w:rsidRPr="00631954">
              <w:rPr>
                <w:rFonts w:ascii="Arial" w:hAnsi="Arial" w:cs="Arial"/>
              </w:rPr>
              <w:t>…razvijati vlastiti potencijal za stvaralaštvo</w:t>
            </w:r>
          </w:p>
        </w:tc>
      </w:tr>
      <w:tr w:rsidR="00397BC4" w14:paraId="13674A1C" w14:textId="77777777" w:rsidTr="009B4C76">
        <w:trPr>
          <w:trHeight w:val="759"/>
        </w:trPr>
        <w:tc>
          <w:tcPr>
            <w:tcW w:w="2835" w:type="dxa"/>
            <w:tcBorders>
              <w:top w:val="dotted" w:sz="4" w:space="0" w:color="auto"/>
              <w:bottom w:val="dotted" w:sz="4" w:space="0" w:color="auto"/>
            </w:tcBorders>
            <w:vAlign w:val="center"/>
          </w:tcPr>
          <w:p w14:paraId="5F3CED1D" w14:textId="77777777" w:rsidR="00397BC4" w:rsidRDefault="00397BC4" w:rsidP="009B4C76">
            <w:pPr>
              <w:rPr>
                <w:rFonts w:ascii="Arial" w:hAnsi="Arial" w:cs="Arial"/>
                <w:b/>
              </w:rPr>
            </w:pPr>
            <w:r>
              <w:rPr>
                <w:rFonts w:ascii="Arial" w:hAnsi="Arial" w:cs="Arial"/>
                <w:b/>
              </w:rPr>
              <w:lastRenderedPageBreak/>
              <w:t>Nositelji aktivnosti:</w:t>
            </w:r>
          </w:p>
        </w:tc>
        <w:tc>
          <w:tcPr>
            <w:tcW w:w="6407" w:type="dxa"/>
            <w:tcBorders>
              <w:top w:val="dotted" w:sz="4" w:space="0" w:color="auto"/>
              <w:bottom w:val="dotted" w:sz="4" w:space="0" w:color="auto"/>
            </w:tcBorders>
            <w:vAlign w:val="center"/>
          </w:tcPr>
          <w:p w14:paraId="3F6150D8" w14:textId="77777777" w:rsidR="00397BC4" w:rsidRPr="00E711D5" w:rsidRDefault="00397BC4" w:rsidP="009B4C76">
            <w:pPr>
              <w:rPr>
                <w:rFonts w:ascii="Arial" w:hAnsi="Arial" w:cs="Arial"/>
              </w:rPr>
            </w:pPr>
            <w:r w:rsidRPr="00631954">
              <w:rPr>
                <w:rFonts w:ascii="Arial" w:hAnsi="Arial" w:cs="Arial"/>
              </w:rPr>
              <w:t>učiteljice i učenic</w:t>
            </w:r>
            <w:r>
              <w:rPr>
                <w:rFonts w:ascii="Arial" w:hAnsi="Arial" w:cs="Arial"/>
              </w:rPr>
              <w:t xml:space="preserve">i OŠ Žrnovnica </w:t>
            </w:r>
            <w:r w:rsidRPr="00631954">
              <w:rPr>
                <w:rFonts w:ascii="Arial" w:hAnsi="Arial" w:cs="Arial"/>
              </w:rPr>
              <w:t>i PŠ Donje Sitno</w:t>
            </w:r>
          </w:p>
        </w:tc>
      </w:tr>
      <w:tr w:rsidR="00397BC4" w14:paraId="0C94B42A" w14:textId="77777777" w:rsidTr="009B4C76">
        <w:trPr>
          <w:trHeight w:val="979"/>
        </w:trPr>
        <w:tc>
          <w:tcPr>
            <w:tcW w:w="2835" w:type="dxa"/>
            <w:tcBorders>
              <w:top w:val="dotted" w:sz="4" w:space="0" w:color="auto"/>
              <w:bottom w:val="dotted" w:sz="4" w:space="0" w:color="auto"/>
            </w:tcBorders>
            <w:shd w:val="clear" w:color="auto" w:fill="CCFF99"/>
            <w:vAlign w:val="center"/>
          </w:tcPr>
          <w:p w14:paraId="7C92CD44" w14:textId="77777777" w:rsidR="00397BC4" w:rsidRDefault="00397BC4" w:rsidP="009B4C76">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26D99347" w14:textId="77777777" w:rsidR="00397BC4" w:rsidRPr="0022467F" w:rsidRDefault="00397BC4" w:rsidP="00397BC4">
            <w:pPr>
              <w:pStyle w:val="StandardWeb"/>
              <w:numPr>
                <w:ilvl w:val="0"/>
                <w:numId w:val="15"/>
              </w:numPr>
              <w:spacing w:before="0" w:beforeAutospacing="0" w:after="0" w:afterAutospacing="0"/>
              <w:textAlignment w:val="baseline"/>
              <w:rPr>
                <w:rFonts w:ascii="Arial" w:hAnsi="Arial" w:cs="Arial"/>
                <w:color w:val="000000"/>
              </w:rPr>
            </w:pPr>
            <w:r w:rsidRPr="0022467F">
              <w:rPr>
                <w:rFonts w:ascii="Arial" w:hAnsi="Arial" w:cs="Arial"/>
                <w:color w:val="000000"/>
              </w:rPr>
              <w:t>memoriranje teksta, uvježbavanje pravilne artikulacije glasova</w:t>
            </w:r>
            <w:r>
              <w:rPr>
                <w:rFonts w:ascii="Arial" w:hAnsi="Arial" w:cs="Arial"/>
                <w:color w:val="000000"/>
              </w:rPr>
              <w:t xml:space="preserve"> </w:t>
            </w:r>
            <w:r w:rsidRPr="0022467F">
              <w:rPr>
                <w:rFonts w:ascii="Arial" w:hAnsi="Arial" w:cs="Arial"/>
                <w:color w:val="000000"/>
              </w:rPr>
              <w:t>dramske igre, vježbe improvizacije</w:t>
            </w:r>
            <w:r>
              <w:rPr>
                <w:rFonts w:ascii="Arial" w:hAnsi="Arial" w:cs="Arial"/>
                <w:color w:val="000000"/>
              </w:rPr>
              <w:t xml:space="preserve">, </w:t>
            </w:r>
            <w:r w:rsidRPr="0022467F">
              <w:rPr>
                <w:rFonts w:ascii="Arial" w:hAnsi="Arial" w:cs="Arial"/>
                <w:color w:val="000000"/>
              </w:rPr>
              <w:t>scensko kretanje </w:t>
            </w:r>
          </w:p>
          <w:p w14:paraId="03F3E217" w14:textId="77777777" w:rsidR="00397BC4" w:rsidRPr="0022467F" w:rsidRDefault="00397BC4" w:rsidP="00397BC4">
            <w:pPr>
              <w:pStyle w:val="StandardWeb"/>
              <w:numPr>
                <w:ilvl w:val="0"/>
                <w:numId w:val="15"/>
              </w:numPr>
              <w:spacing w:before="0" w:beforeAutospacing="0" w:after="0" w:afterAutospacing="0"/>
              <w:textAlignment w:val="baseline"/>
              <w:rPr>
                <w:rFonts w:ascii="Arial" w:hAnsi="Arial" w:cs="Arial"/>
                <w:color w:val="000000"/>
              </w:rPr>
            </w:pPr>
            <w:r w:rsidRPr="0022467F">
              <w:rPr>
                <w:rFonts w:ascii="Arial" w:hAnsi="Arial" w:cs="Arial"/>
                <w:color w:val="000000"/>
              </w:rPr>
              <w:t>sudjelovanje u likovnoj i tehničkoj izradi scenografije i kostima</w:t>
            </w:r>
          </w:p>
          <w:p w14:paraId="3E3530EC" w14:textId="77777777" w:rsidR="00397BC4" w:rsidRPr="0022467F" w:rsidRDefault="00397BC4" w:rsidP="00397BC4">
            <w:pPr>
              <w:pStyle w:val="StandardWeb"/>
              <w:numPr>
                <w:ilvl w:val="0"/>
                <w:numId w:val="15"/>
              </w:numPr>
              <w:spacing w:before="0" w:beforeAutospacing="0" w:after="0" w:afterAutospacing="0"/>
              <w:textAlignment w:val="baseline"/>
              <w:rPr>
                <w:rFonts w:ascii="Arial" w:hAnsi="Arial" w:cs="Arial"/>
                <w:color w:val="000000"/>
              </w:rPr>
            </w:pPr>
            <w:r w:rsidRPr="0022467F">
              <w:rPr>
                <w:rFonts w:ascii="Arial" w:hAnsi="Arial" w:cs="Arial"/>
                <w:color w:val="000000"/>
              </w:rPr>
              <w:t>pronalaženje odgovarajuće glazbe </w:t>
            </w:r>
          </w:p>
          <w:p w14:paraId="19A299CA" w14:textId="77777777" w:rsidR="00397BC4" w:rsidRPr="0022467F" w:rsidRDefault="00397BC4" w:rsidP="00397BC4">
            <w:pPr>
              <w:pStyle w:val="StandardWeb"/>
              <w:numPr>
                <w:ilvl w:val="0"/>
                <w:numId w:val="15"/>
              </w:numPr>
              <w:spacing w:before="0" w:beforeAutospacing="0" w:after="0" w:afterAutospacing="0"/>
              <w:textAlignment w:val="baseline"/>
              <w:rPr>
                <w:rFonts w:ascii="Arial" w:hAnsi="Arial" w:cs="Arial"/>
                <w:color w:val="000000"/>
              </w:rPr>
            </w:pPr>
            <w:r w:rsidRPr="0022467F">
              <w:rPr>
                <w:rFonts w:ascii="Arial" w:hAnsi="Arial" w:cs="Arial"/>
                <w:color w:val="000000"/>
              </w:rPr>
              <w:t>usklađivanje i usvajanje koreografije</w:t>
            </w:r>
          </w:p>
          <w:p w14:paraId="0DF29BE0" w14:textId="77777777" w:rsidR="00397BC4" w:rsidRDefault="00397BC4" w:rsidP="00397BC4">
            <w:pPr>
              <w:pStyle w:val="StandardWeb"/>
              <w:numPr>
                <w:ilvl w:val="0"/>
                <w:numId w:val="15"/>
              </w:numPr>
              <w:spacing w:before="0" w:beforeAutospacing="0" w:after="0" w:afterAutospacing="0"/>
              <w:textAlignment w:val="baseline"/>
              <w:rPr>
                <w:rFonts w:ascii="Arial" w:hAnsi="Arial" w:cs="Arial"/>
                <w:color w:val="000000"/>
              </w:rPr>
            </w:pPr>
            <w:r w:rsidRPr="0022467F">
              <w:rPr>
                <w:rFonts w:ascii="Arial" w:hAnsi="Arial" w:cs="Arial"/>
                <w:color w:val="000000"/>
              </w:rPr>
              <w:t>prezentacija rada kroz nastupe, filmove, medijske zapise</w:t>
            </w:r>
          </w:p>
          <w:p w14:paraId="2F528A69" w14:textId="77777777" w:rsidR="00397BC4" w:rsidRPr="00F06551" w:rsidRDefault="00397BC4" w:rsidP="00397BC4">
            <w:pPr>
              <w:pStyle w:val="StandardWeb"/>
              <w:numPr>
                <w:ilvl w:val="0"/>
                <w:numId w:val="15"/>
              </w:numPr>
              <w:spacing w:before="0" w:beforeAutospacing="0" w:after="0" w:afterAutospacing="0"/>
              <w:textAlignment w:val="baseline"/>
              <w:rPr>
                <w:rFonts w:ascii="Arial" w:hAnsi="Arial" w:cs="Arial"/>
                <w:color w:val="000000"/>
              </w:rPr>
            </w:pPr>
            <w:r>
              <w:rPr>
                <w:rFonts w:ascii="Arial" w:hAnsi="Arial" w:cs="Arial"/>
                <w:color w:val="000000"/>
              </w:rPr>
              <w:t>sudjelovanje u školskim priredbama</w:t>
            </w:r>
          </w:p>
        </w:tc>
      </w:tr>
      <w:tr w:rsidR="00397BC4" w14:paraId="1151B92F" w14:textId="77777777" w:rsidTr="009B4C76">
        <w:trPr>
          <w:trHeight w:val="752"/>
        </w:trPr>
        <w:tc>
          <w:tcPr>
            <w:tcW w:w="2835" w:type="dxa"/>
            <w:tcBorders>
              <w:top w:val="dotted" w:sz="4" w:space="0" w:color="auto"/>
              <w:bottom w:val="dotted" w:sz="4" w:space="0" w:color="auto"/>
            </w:tcBorders>
            <w:vAlign w:val="center"/>
          </w:tcPr>
          <w:p w14:paraId="3FD076D1" w14:textId="77777777" w:rsidR="00397BC4" w:rsidRDefault="00397BC4" w:rsidP="009B4C76">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3B6AF54F" w14:textId="77777777" w:rsidR="00397BC4" w:rsidRPr="00E711D5" w:rsidRDefault="00397BC4" w:rsidP="009B4C76">
            <w:pPr>
              <w:rPr>
                <w:rFonts w:ascii="Arial" w:hAnsi="Arial" w:cs="Arial"/>
              </w:rPr>
            </w:pPr>
            <w:r w:rsidRPr="00631954">
              <w:rPr>
                <w:rFonts w:ascii="Arial" w:hAnsi="Arial" w:cs="Arial"/>
              </w:rPr>
              <w:t>jedan školski sat tjedno</w:t>
            </w:r>
          </w:p>
        </w:tc>
      </w:tr>
      <w:tr w:rsidR="00397BC4" w14:paraId="1C9F77FB" w14:textId="77777777" w:rsidTr="009B4C76">
        <w:trPr>
          <w:trHeight w:val="995"/>
        </w:trPr>
        <w:tc>
          <w:tcPr>
            <w:tcW w:w="2835" w:type="dxa"/>
            <w:tcBorders>
              <w:top w:val="dotted" w:sz="4" w:space="0" w:color="auto"/>
              <w:bottom w:val="dotted" w:sz="4" w:space="0" w:color="auto"/>
            </w:tcBorders>
            <w:shd w:val="clear" w:color="auto" w:fill="CCFF99"/>
            <w:vAlign w:val="center"/>
          </w:tcPr>
          <w:p w14:paraId="0739FF9E" w14:textId="77777777" w:rsidR="00397BC4" w:rsidRDefault="00397BC4" w:rsidP="009B4C76">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57100512" w14:textId="77777777" w:rsidR="00397BC4" w:rsidRPr="00E711D5" w:rsidRDefault="00397BC4" w:rsidP="009B4C76">
            <w:pPr>
              <w:rPr>
                <w:rFonts w:ascii="Arial" w:hAnsi="Arial" w:cs="Arial"/>
              </w:rPr>
            </w:pPr>
            <w:r w:rsidRPr="00631954">
              <w:rPr>
                <w:rFonts w:ascii="Arial" w:hAnsi="Arial" w:cs="Arial"/>
              </w:rPr>
              <w:t>materijal za izradu kostima i scene (</w:t>
            </w:r>
            <w:proofErr w:type="spellStart"/>
            <w:r w:rsidRPr="00631954">
              <w:rPr>
                <w:rFonts w:ascii="Arial" w:hAnsi="Arial" w:cs="Arial"/>
              </w:rPr>
              <w:t>hamer</w:t>
            </w:r>
            <w:proofErr w:type="spellEnd"/>
            <w:r w:rsidRPr="00631954">
              <w:rPr>
                <w:rFonts w:ascii="Arial" w:hAnsi="Arial" w:cs="Arial"/>
              </w:rPr>
              <w:t>, spužva, tkanina, krep papir, igla, ko</w:t>
            </w:r>
            <w:r>
              <w:rPr>
                <w:rFonts w:ascii="Arial" w:hAnsi="Arial" w:cs="Arial"/>
              </w:rPr>
              <w:t>nac, boja, ljepilo …) – 100 eura</w:t>
            </w:r>
            <w:r w:rsidRPr="00631954">
              <w:rPr>
                <w:rFonts w:ascii="Arial" w:hAnsi="Arial" w:cs="Arial"/>
              </w:rPr>
              <w:t xml:space="preserve"> ; umno</w:t>
            </w:r>
            <w:r>
              <w:rPr>
                <w:rFonts w:ascii="Arial" w:hAnsi="Arial" w:cs="Arial"/>
              </w:rPr>
              <w:t>žavanje materijala – 50 eura</w:t>
            </w:r>
          </w:p>
        </w:tc>
      </w:tr>
      <w:tr w:rsidR="00397BC4" w14:paraId="7C040E79" w14:textId="77777777" w:rsidTr="009B4C76">
        <w:trPr>
          <w:trHeight w:val="1267"/>
        </w:trPr>
        <w:tc>
          <w:tcPr>
            <w:tcW w:w="2835" w:type="dxa"/>
            <w:tcBorders>
              <w:top w:val="dotted" w:sz="4" w:space="0" w:color="auto"/>
              <w:bottom w:val="dotted" w:sz="4" w:space="0" w:color="auto"/>
            </w:tcBorders>
            <w:vAlign w:val="center"/>
          </w:tcPr>
          <w:p w14:paraId="2CCA9600" w14:textId="77777777" w:rsidR="00397BC4" w:rsidRDefault="00397BC4" w:rsidP="009B4C76">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72E95237" w14:textId="77777777" w:rsidR="00397BC4" w:rsidRPr="00631954" w:rsidRDefault="00397BC4" w:rsidP="009B4C76">
            <w:pPr>
              <w:rPr>
                <w:rFonts w:ascii="Arial" w:hAnsi="Arial" w:cs="Arial"/>
                <w:color w:val="000000"/>
              </w:rPr>
            </w:pPr>
            <w:r w:rsidRPr="00631954">
              <w:rPr>
                <w:rFonts w:ascii="Arial" w:hAnsi="Arial" w:cs="Arial"/>
                <w:color w:val="000000"/>
              </w:rPr>
              <w:t>zadovoljstvo učenika, roditelja i učitelja ostvarenim, prezentacija rada na priredbama u razredu, školi i izvan nje</w:t>
            </w:r>
          </w:p>
        </w:tc>
      </w:tr>
    </w:tbl>
    <w:p w14:paraId="42AC39F5" w14:textId="77777777" w:rsidR="00397BC4" w:rsidRDefault="00397BC4" w:rsidP="00397BC4">
      <w:pPr>
        <w:rPr>
          <w:b/>
        </w:rPr>
      </w:pPr>
    </w:p>
    <w:p w14:paraId="64384B89" w14:textId="77777777" w:rsidR="00E72CDF" w:rsidRPr="00E72CDF" w:rsidRDefault="00397BC4" w:rsidP="00E72CDF">
      <w:r>
        <w:br w:type="page"/>
      </w:r>
    </w:p>
    <w:tbl>
      <w:tblPr>
        <w:tblW w:w="0" w:type="auto"/>
        <w:tblLayout w:type="fixed"/>
        <w:tblLook w:val="0000" w:firstRow="0" w:lastRow="0" w:firstColumn="0" w:lastColumn="0" w:noHBand="0" w:noVBand="0"/>
      </w:tblPr>
      <w:tblGrid>
        <w:gridCol w:w="2835"/>
        <w:gridCol w:w="6407"/>
      </w:tblGrid>
      <w:tr w:rsidR="00E72CDF" w:rsidRPr="000F091F" w14:paraId="22A34B29" w14:textId="77777777" w:rsidTr="00C63020">
        <w:trPr>
          <w:trHeight w:val="851"/>
        </w:trPr>
        <w:tc>
          <w:tcPr>
            <w:tcW w:w="9242" w:type="dxa"/>
            <w:gridSpan w:val="2"/>
            <w:shd w:val="clear" w:color="auto" w:fill="C6D9F1"/>
            <w:vAlign w:val="center"/>
          </w:tcPr>
          <w:p w14:paraId="5EB6B74F" w14:textId="77777777" w:rsidR="00E72CDF" w:rsidRPr="000F091F" w:rsidRDefault="00E72CDF" w:rsidP="009B4C76">
            <w:pPr>
              <w:jc w:val="center"/>
              <w:rPr>
                <w:sz w:val="24"/>
                <w:szCs w:val="24"/>
              </w:rPr>
            </w:pPr>
            <w:r w:rsidRPr="000F091F">
              <w:rPr>
                <w:rFonts w:ascii="Arial" w:hAnsi="Arial" w:cs="Arial"/>
                <w:b/>
                <w:sz w:val="24"/>
                <w:szCs w:val="24"/>
              </w:rPr>
              <w:lastRenderedPageBreak/>
              <w:t>IZVANUČIONIČKA NASTAVA – DANI KRUHA I ZAHVALNOSTI ZA PLODOVE ZEMLJE</w:t>
            </w:r>
          </w:p>
        </w:tc>
      </w:tr>
      <w:tr w:rsidR="00E72CDF" w14:paraId="47EB1AF0" w14:textId="77777777" w:rsidTr="009B4C76">
        <w:trPr>
          <w:trHeight w:val="397"/>
        </w:trPr>
        <w:tc>
          <w:tcPr>
            <w:tcW w:w="2835" w:type="dxa"/>
          </w:tcPr>
          <w:p w14:paraId="6D87283A" w14:textId="77777777" w:rsidR="00E72CDF" w:rsidRDefault="00E72CDF" w:rsidP="009B4C76">
            <w:r>
              <w:rPr>
                <w:rFonts w:ascii="Arial" w:hAnsi="Arial" w:cs="Arial"/>
                <w:b/>
              </w:rPr>
              <w:t>Voditelj:</w:t>
            </w:r>
          </w:p>
        </w:tc>
        <w:tc>
          <w:tcPr>
            <w:tcW w:w="6407" w:type="dxa"/>
          </w:tcPr>
          <w:p w14:paraId="751F2C15" w14:textId="77777777" w:rsidR="00E72CDF" w:rsidRPr="00E72CDF" w:rsidRDefault="00E72CDF" w:rsidP="00E72CDF">
            <w:pPr>
              <w:rPr>
                <w:sz w:val="24"/>
                <w:szCs w:val="24"/>
              </w:rPr>
            </w:pPr>
            <w:r w:rsidRPr="00E72CDF">
              <w:rPr>
                <w:sz w:val="24"/>
                <w:szCs w:val="24"/>
              </w:rPr>
              <w:t xml:space="preserve">Učiteljice: Ivana </w:t>
            </w:r>
            <w:proofErr w:type="spellStart"/>
            <w:r w:rsidRPr="00E72CDF">
              <w:rPr>
                <w:sz w:val="24"/>
                <w:szCs w:val="24"/>
              </w:rPr>
              <w:t>Madir</w:t>
            </w:r>
            <w:proofErr w:type="spellEnd"/>
            <w:r w:rsidRPr="00E72CDF">
              <w:rPr>
                <w:sz w:val="24"/>
                <w:szCs w:val="24"/>
              </w:rPr>
              <w:t>, Mila Labaš</w:t>
            </w:r>
          </w:p>
        </w:tc>
      </w:tr>
      <w:tr w:rsidR="00E72CDF" w14:paraId="0D9BE400" w14:textId="77777777" w:rsidTr="009B4C76">
        <w:trPr>
          <w:trHeight w:val="680"/>
        </w:trPr>
        <w:tc>
          <w:tcPr>
            <w:tcW w:w="2835" w:type="dxa"/>
            <w:tcBorders>
              <w:bottom w:val="dotted" w:sz="4" w:space="0" w:color="000000"/>
            </w:tcBorders>
            <w:vAlign w:val="center"/>
          </w:tcPr>
          <w:p w14:paraId="21754607" w14:textId="77777777" w:rsidR="00E72CDF" w:rsidRDefault="00E72CDF" w:rsidP="009B4C76">
            <w:r>
              <w:rPr>
                <w:rFonts w:ascii="Arial" w:hAnsi="Arial" w:cs="Arial"/>
                <w:b/>
              </w:rPr>
              <w:t>Razred:</w:t>
            </w:r>
          </w:p>
        </w:tc>
        <w:tc>
          <w:tcPr>
            <w:tcW w:w="6407" w:type="dxa"/>
            <w:tcBorders>
              <w:bottom w:val="dotted" w:sz="4" w:space="0" w:color="000000"/>
            </w:tcBorders>
            <w:vAlign w:val="center"/>
          </w:tcPr>
          <w:p w14:paraId="2B0C300B" w14:textId="77777777" w:rsidR="00E72CDF" w:rsidRPr="00E72CDF" w:rsidRDefault="00E72CDF" w:rsidP="00E72CDF">
            <w:pPr>
              <w:rPr>
                <w:sz w:val="24"/>
                <w:szCs w:val="24"/>
              </w:rPr>
            </w:pPr>
            <w:r w:rsidRPr="00E72CDF">
              <w:rPr>
                <w:rFonts w:ascii="Arial" w:hAnsi="Arial" w:cs="Arial"/>
                <w:sz w:val="24"/>
                <w:szCs w:val="24"/>
              </w:rPr>
              <w:t>2.a, 2.b</w:t>
            </w:r>
          </w:p>
        </w:tc>
      </w:tr>
      <w:tr w:rsidR="00E72CDF" w14:paraId="19E09ABF" w14:textId="77777777" w:rsidTr="009B4C76">
        <w:trPr>
          <w:trHeight w:val="680"/>
        </w:trPr>
        <w:tc>
          <w:tcPr>
            <w:tcW w:w="2835" w:type="dxa"/>
            <w:tcBorders>
              <w:top w:val="dotted" w:sz="4" w:space="0" w:color="000000"/>
              <w:bottom w:val="dotted" w:sz="4" w:space="0" w:color="000000"/>
            </w:tcBorders>
            <w:shd w:val="clear" w:color="auto" w:fill="CCFF99"/>
            <w:vAlign w:val="center"/>
          </w:tcPr>
          <w:p w14:paraId="30868AD9" w14:textId="77777777" w:rsidR="00E72CDF" w:rsidRDefault="00E72CDF" w:rsidP="009B4C76">
            <w:r>
              <w:rPr>
                <w:rFonts w:ascii="Arial" w:hAnsi="Arial" w:cs="Arial"/>
                <w:b/>
              </w:rPr>
              <w:t>Planiran broj učenika:</w:t>
            </w:r>
          </w:p>
        </w:tc>
        <w:tc>
          <w:tcPr>
            <w:tcW w:w="6407" w:type="dxa"/>
            <w:tcBorders>
              <w:top w:val="dotted" w:sz="4" w:space="0" w:color="000000"/>
              <w:bottom w:val="dotted" w:sz="4" w:space="0" w:color="000000"/>
            </w:tcBorders>
            <w:shd w:val="clear" w:color="auto" w:fill="CCFF99"/>
            <w:vAlign w:val="center"/>
          </w:tcPr>
          <w:p w14:paraId="34897F2C" w14:textId="77777777" w:rsidR="00E72CDF" w:rsidRPr="00E72CDF" w:rsidRDefault="00E72CDF" w:rsidP="00E72CDF">
            <w:pPr>
              <w:rPr>
                <w:sz w:val="24"/>
                <w:szCs w:val="24"/>
              </w:rPr>
            </w:pPr>
            <w:r w:rsidRPr="00E72CDF">
              <w:rPr>
                <w:rFonts w:ascii="Arial" w:hAnsi="Arial" w:cs="Arial"/>
                <w:sz w:val="24"/>
                <w:szCs w:val="24"/>
              </w:rPr>
              <w:t>32</w:t>
            </w:r>
          </w:p>
        </w:tc>
      </w:tr>
      <w:tr w:rsidR="00E72CDF" w14:paraId="5E4ABBBD" w14:textId="77777777" w:rsidTr="009B4C76">
        <w:trPr>
          <w:trHeight w:val="680"/>
        </w:trPr>
        <w:tc>
          <w:tcPr>
            <w:tcW w:w="2835" w:type="dxa"/>
            <w:tcBorders>
              <w:top w:val="dotted" w:sz="4" w:space="0" w:color="000000"/>
              <w:bottom w:val="dotted" w:sz="4" w:space="0" w:color="000000"/>
            </w:tcBorders>
            <w:vAlign w:val="center"/>
          </w:tcPr>
          <w:p w14:paraId="589D4A1B" w14:textId="77777777" w:rsidR="00E72CDF" w:rsidRDefault="00E72CDF" w:rsidP="009B4C76">
            <w:r>
              <w:rPr>
                <w:rFonts w:ascii="Arial" w:hAnsi="Arial" w:cs="Arial"/>
                <w:b/>
              </w:rPr>
              <w:t>Planiran broj sati:</w:t>
            </w:r>
          </w:p>
        </w:tc>
        <w:tc>
          <w:tcPr>
            <w:tcW w:w="6407" w:type="dxa"/>
            <w:tcBorders>
              <w:top w:val="dotted" w:sz="4" w:space="0" w:color="000000"/>
              <w:bottom w:val="dotted" w:sz="4" w:space="0" w:color="000000"/>
            </w:tcBorders>
            <w:vAlign w:val="center"/>
          </w:tcPr>
          <w:p w14:paraId="2530DAE8" w14:textId="77777777" w:rsidR="00E72CDF" w:rsidRPr="00E72CDF" w:rsidRDefault="00E72CDF" w:rsidP="00E72CDF">
            <w:pPr>
              <w:rPr>
                <w:sz w:val="24"/>
                <w:szCs w:val="24"/>
              </w:rPr>
            </w:pPr>
            <w:r w:rsidRPr="00E72CDF">
              <w:rPr>
                <w:sz w:val="24"/>
                <w:szCs w:val="24"/>
              </w:rPr>
              <w:t>3-4 sata</w:t>
            </w:r>
          </w:p>
        </w:tc>
      </w:tr>
      <w:tr w:rsidR="00E72CDF" w14:paraId="25A2BC83" w14:textId="77777777" w:rsidTr="009B4C76">
        <w:trPr>
          <w:trHeight w:val="680"/>
        </w:trPr>
        <w:tc>
          <w:tcPr>
            <w:tcW w:w="2835" w:type="dxa"/>
            <w:tcBorders>
              <w:top w:val="dotted" w:sz="4" w:space="0" w:color="000000"/>
              <w:bottom w:val="dotted" w:sz="4" w:space="0" w:color="000000"/>
            </w:tcBorders>
            <w:shd w:val="clear" w:color="auto" w:fill="CCFF99"/>
            <w:vAlign w:val="center"/>
          </w:tcPr>
          <w:p w14:paraId="74112A1B" w14:textId="77777777" w:rsidR="00E72CDF" w:rsidRDefault="00E72CDF" w:rsidP="009B4C76">
            <w:r>
              <w:t>Ciljevi:</w:t>
            </w:r>
          </w:p>
        </w:tc>
        <w:tc>
          <w:tcPr>
            <w:tcW w:w="6407" w:type="dxa"/>
            <w:tcBorders>
              <w:top w:val="dotted" w:sz="4" w:space="0" w:color="000000"/>
              <w:bottom w:val="dotted" w:sz="4" w:space="0" w:color="000000"/>
            </w:tcBorders>
            <w:shd w:val="clear" w:color="auto" w:fill="CCFF99"/>
            <w:vAlign w:val="center"/>
          </w:tcPr>
          <w:p w14:paraId="518955F4" w14:textId="77777777" w:rsidR="00E72CDF" w:rsidRDefault="00E72CDF" w:rsidP="00E72CDF">
            <w:pPr>
              <w:pStyle w:val="Default"/>
            </w:pPr>
            <w:r>
              <w:rPr>
                <w:rFonts w:ascii="Arial" w:hAnsi="Arial" w:cs="Arial"/>
                <w:color w:val="auto"/>
              </w:rPr>
              <w:t>Upoznati se s običajima iz života naših predaka. Uočiti važnost prirodne i zdrave prehrane. Učiti i otkrivati u neposrednoj životnoj stvarnosti.</w:t>
            </w:r>
          </w:p>
          <w:p w14:paraId="1CB34D21" w14:textId="77777777" w:rsidR="00E72CDF" w:rsidRDefault="00E72CDF" w:rsidP="009B4C76">
            <w:pPr>
              <w:pStyle w:val="Default"/>
              <w:rPr>
                <w:rFonts w:ascii="Arial" w:hAnsi="Arial" w:cs="Arial"/>
              </w:rPr>
            </w:pPr>
          </w:p>
        </w:tc>
      </w:tr>
      <w:tr w:rsidR="00E72CDF" w14:paraId="78C5ED61" w14:textId="77777777" w:rsidTr="009B4C76">
        <w:trPr>
          <w:trHeight w:val="1418"/>
        </w:trPr>
        <w:tc>
          <w:tcPr>
            <w:tcW w:w="2835" w:type="dxa"/>
            <w:tcBorders>
              <w:top w:val="dotted" w:sz="4" w:space="0" w:color="000000"/>
              <w:bottom w:val="dotted" w:sz="4" w:space="0" w:color="000000"/>
            </w:tcBorders>
            <w:vAlign w:val="center"/>
          </w:tcPr>
          <w:p w14:paraId="6F26B90A" w14:textId="77777777" w:rsidR="00E72CDF" w:rsidRDefault="00E72CDF" w:rsidP="009B4C76">
            <w:r>
              <w:rPr>
                <w:rFonts w:ascii="Arial" w:hAnsi="Arial" w:cs="Arial"/>
                <w:b/>
              </w:rPr>
              <w:t>Namjena aktivnosti:</w:t>
            </w:r>
          </w:p>
        </w:tc>
        <w:tc>
          <w:tcPr>
            <w:tcW w:w="6407" w:type="dxa"/>
            <w:tcBorders>
              <w:top w:val="dotted" w:sz="4" w:space="0" w:color="000000"/>
              <w:bottom w:val="dotted" w:sz="4" w:space="0" w:color="000000"/>
            </w:tcBorders>
            <w:vAlign w:val="center"/>
          </w:tcPr>
          <w:p w14:paraId="3B95B177" w14:textId="77777777" w:rsidR="00E72CDF" w:rsidRDefault="00E72CDF" w:rsidP="009B4C76">
            <w:pPr>
              <w:pStyle w:val="Default"/>
            </w:pPr>
            <w:r>
              <w:rPr>
                <w:rFonts w:ascii="Arial" w:hAnsi="Arial" w:cs="Arial"/>
                <w:color w:val="auto"/>
              </w:rPr>
              <w:t>Poticati učenike na zdravu prehranu, razvijati ljubav prema tradiciji našeg zavičaja, razvijati sposobnosti povezivanja sadržaja različitih nastavnih predmeta.</w:t>
            </w:r>
          </w:p>
        </w:tc>
      </w:tr>
      <w:tr w:rsidR="00E72CDF" w14:paraId="73678FF3" w14:textId="77777777" w:rsidTr="00E72CDF">
        <w:trPr>
          <w:trHeight w:val="995"/>
        </w:trPr>
        <w:tc>
          <w:tcPr>
            <w:tcW w:w="2835" w:type="dxa"/>
            <w:tcBorders>
              <w:top w:val="dotted" w:sz="4" w:space="0" w:color="000000"/>
              <w:bottom w:val="dotted" w:sz="4" w:space="0" w:color="000000"/>
            </w:tcBorders>
            <w:shd w:val="clear" w:color="auto" w:fill="CCFF99"/>
            <w:vAlign w:val="center"/>
          </w:tcPr>
          <w:p w14:paraId="5C30A98F" w14:textId="77777777" w:rsidR="00E72CDF" w:rsidRDefault="00E72CDF" w:rsidP="009B4C76">
            <w:r>
              <w:rPr>
                <w:rFonts w:ascii="Arial" w:hAnsi="Arial" w:cs="Arial"/>
                <w:b/>
              </w:rPr>
              <w:t>Nositelji aktivnosti:</w:t>
            </w:r>
          </w:p>
        </w:tc>
        <w:tc>
          <w:tcPr>
            <w:tcW w:w="6407" w:type="dxa"/>
            <w:tcBorders>
              <w:top w:val="dotted" w:sz="4" w:space="0" w:color="000000"/>
              <w:bottom w:val="dotted" w:sz="4" w:space="0" w:color="000000"/>
            </w:tcBorders>
            <w:shd w:val="clear" w:color="auto" w:fill="CCFF99"/>
            <w:vAlign w:val="center"/>
          </w:tcPr>
          <w:p w14:paraId="51E5AE96" w14:textId="77777777" w:rsidR="00E72CDF" w:rsidRDefault="00E72CDF" w:rsidP="009B4C76">
            <w:r>
              <w:rPr>
                <w:rFonts w:ascii="Arial" w:hAnsi="Arial" w:cs="Arial"/>
              </w:rPr>
              <w:t>Učiteljice i učenici 2.a i 2.b razreda.</w:t>
            </w:r>
          </w:p>
        </w:tc>
      </w:tr>
      <w:tr w:rsidR="00E72CDF" w14:paraId="72B2B656" w14:textId="77777777" w:rsidTr="00E72CDF">
        <w:trPr>
          <w:trHeight w:val="982"/>
        </w:trPr>
        <w:tc>
          <w:tcPr>
            <w:tcW w:w="2835" w:type="dxa"/>
            <w:tcBorders>
              <w:top w:val="dotted" w:sz="4" w:space="0" w:color="000000"/>
              <w:bottom w:val="dotted" w:sz="4" w:space="0" w:color="000000"/>
            </w:tcBorders>
            <w:vAlign w:val="center"/>
          </w:tcPr>
          <w:p w14:paraId="670A46D9" w14:textId="77777777" w:rsidR="00E72CDF" w:rsidRDefault="00E72CDF" w:rsidP="009B4C76">
            <w:r>
              <w:rPr>
                <w:rFonts w:ascii="Arial" w:hAnsi="Arial" w:cs="Arial"/>
                <w:b/>
              </w:rPr>
              <w:t>Način realizacije:</w:t>
            </w:r>
          </w:p>
        </w:tc>
        <w:tc>
          <w:tcPr>
            <w:tcW w:w="6407" w:type="dxa"/>
            <w:tcBorders>
              <w:top w:val="dotted" w:sz="4" w:space="0" w:color="000000"/>
              <w:bottom w:val="dotted" w:sz="4" w:space="0" w:color="000000"/>
            </w:tcBorders>
            <w:vAlign w:val="center"/>
          </w:tcPr>
          <w:p w14:paraId="104CF07D" w14:textId="77777777" w:rsidR="00E72CDF" w:rsidRDefault="00E72CDF" w:rsidP="009B4C76">
            <w:pPr>
              <w:pStyle w:val="Default"/>
            </w:pPr>
            <w:r>
              <w:rPr>
                <w:rFonts w:ascii="Arial" w:hAnsi="Arial" w:cs="Arial"/>
                <w:color w:val="auto"/>
              </w:rPr>
              <w:t xml:space="preserve">Posjet (Gata , pripovijedanje, istraživački rad, praktične aktivnosti, igre </w:t>
            </w:r>
          </w:p>
        </w:tc>
      </w:tr>
      <w:tr w:rsidR="00E72CDF" w14:paraId="41359D5F" w14:textId="77777777" w:rsidTr="00E72CDF">
        <w:trPr>
          <w:trHeight w:val="840"/>
        </w:trPr>
        <w:tc>
          <w:tcPr>
            <w:tcW w:w="2835" w:type="dxa"/>
            <w:tcBorders>
              <w:top w:val="dotted" w:sz="4" w:space="0" w:color="000000"/>
              <w:bottom w:val="dotted" w:sz="4" w:space="0" w:color="000000"/>
            </w:tcBorders>
            <w:shd w:val="clear" w:color="auto" w:fill="CCFF99"/>
            <w:vAlign w:val="center"/>
          </w:tcPr>
          <w:p w14:paraId="4D09F3A8" w14:textId="77777777" w:rsidR="00E72CDF" w:rsidRDefault="00E72CDF" w:rsidP="009B4C76">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CCFF99"/>
            <w:vAlign w:val="center"/>
          </w:tcPr>
          <w:p w14:paraId="11D55BF6" w14:textId="77777777" w:rsidR="00E72CDF" w:rsidRDefault="00E72CDF" w:rsidP="009B4C76">
            <w:r>
              <w:rPr>
                <w:rFonts w:ascii="Arial" w:hAnsi="Arial" w:cs="Arial"/>
              </w:rPr>
              <w:t>listopad  2025. - Dani kruha</w:t>
            </w:r>
          </w:p>
        </w:tc>
      </w:tr>
      <w:tr w:rsidR="00E72CDF" w14:paraId="734BC420" w14:textId="77777777" w:rsidTr="00E72CDF">
        <w:trPr>
          <w:trHeight w:val="852"/>
        </w:trPr>
        <w:tc>
          <w:tcPr>
            <w:tcW w:w="2835" w:type="dxa"/>
            <w:tcBorders>
              <w:top w:val="dotted" w:sz="4" w:space="0" w:color="000000"/>
              <w:bottom w:val="dotted" w:sz="4" w:space="0" w:color="000000"/>
            </w:tcBorders>
            <w:vAlign w:val="center"/>
          </w:tcPr>
          <w:p w14:paraId="40E31769" w14:textId="77777777" w:rsidR="00E72CDF" w:rsidRDefault="00E72CDF" w:rsidP="009B4C76">
            <w:r>
              <w:rPr>
                <w:rFonts w:ascii="Arial" w:hAnsi="Arial" w:cs="Arial"/>
                <w:b/>
              </w:rPr>
              <w:t>Detaljan  troškovnik:</w:t>
            </w:r>
          </w:p>
        </w:tc>
        <w:tc>
          <w:tcPr>
            <w:tcW w:w="6407" w:type="dxa"/>
            <w:tcBorders>
              <w:top w:val="dotted" w:sz="4" w:space="0" w:color="000000"/>
              <w:bottom w:val="dotted" w:sz="4" w:space="0" w:color="000000"/>
            </w:tcBorders>
            <w:vAlign w:val="center"/>
          </w:tcPr>
          <w:p w14:paraId="6305DF13" w14:textId="77777777" w:rsidR="00E72CDF" w:rsidRDefault="00E72CDF" w:rsidP="009B4C76">
            <w:r>
              <w:rPr>
                <w:rFonts w:ascii="Arial" w:hAnsi="Arial" w:cs="Arial"/>
              </w:rPr>
              <w:t>Sudjeluju roditelji</w:t>
            </w:r>
          </w:p>
        </w:tc>
      </w:tr>
      <w:tr w:rsidR="00E72CDF" w14:paraId="69801EFB" w14:textId="77777777" w:rsidTr="00E72CDF">
        <w:trPr>
          <w:trHeight w:val="694"/>
        </w:trPr>
        <w:tc>
          <w:tcPr>
            <w:tcW w:w="2835" w:type="dxa"/>
            <w:tcBorders>
              <w:top w:val="dotted" w:sz="4" w:space="0" w:color="000000"/>
              <w:bottom w:val="dotted" w:sz="4" w:space="0" w:color="000000"/>
            </w:tcBorders>
            <w:shd w:val="clear" w:color="auto" w:fill="CCFF99"/>
            <w:vAlign w:val="center"/>
          </w:tcPr>
          <w:p w14:paraId="3CAFF2DE" w14:textId="77777777" w:rsidR="00E72CDF" w:rsidRDefault="00E72CDF" w:rsidP="009B4C76">
            <w:pPr>
              <w:pStyle w:val="Default"/>
            </w:pPr>
            <w:r>
              <w:rPr>
                <w:rFonts w:ascii="Arial" w:hAnsi="Arial" w:cs="Arial"/>
                <w:color w:val="auto"/>
              </w:rPr>
              <w:t>Način vrednovanja:</w:t>
            </w:r>
          </w:p>
        </w:tc>
        <w:tc>
          <w:tcPr>
            <w:tcW w:w="6407" w:type="dxa"/>
            <w:tcBorders>
              <w:top w:val="dotted" w:sz="4" w:space="0" w:color="000000"/>
              <w:bottom w:val="dotted" w:sz="4" w:space="0" w:color="000000"/>
            </w:tcBorders>
            <w:shd w:val="clear" w:color="auto" w:fill="CCFF99"/>
            <w:vAlign w:val="center"/>
          </w:tcPr>
          <w:p w14:paraId="4504F036" w14:textId="77777777" w:rsidR="00E72CDF" w:rsidRDefault="00E72CDF" w:rsidP="009B4C76">
            <w:pPr>
              <w:pStyle w:val="Default"/>
            </w:pPr>
            <w:r>
              <w:rPr>
                <w:rFonts w:ascii="Arial" w:hAnsi="Arial" w:cs="Arial"/>
                <w:color w:val="auto"/>
              </w:rPr>
              <w:t>Usmeno propitivanje i razgovor, izrada likovnih radova</w:t>
            </w:r>
          </w:p>
        </w:tc>
      </w:tr>
    </w:tbl>
    <w:p w14:paraId="73317B71" w14:textId="77777777" w:rsidR="00E72CDF" w:rsidRDefault="00E72CDF" w:rsidP="00E72CDF">
      <w:pPr>
        <w:rPr>
          <w:b/>
        </w:rPr>
      </w:pPr>
    </w:p>
    <w:p w14:paraId="4C598C58" w14:textId="77777777" w:rsidR="004302A9" w:rsidRDefault="004302A9" w:rsidP="004302A9">
      <w:r>
        <w:br w:type="page"/>
      </w:r>
    </w:p>
    <w:tbl>
      <w:tblPr>
        <w:tblW w:w="0" w:type="auto"/>
        <w:tblLayout w:type="fixed"/>
        <w:tblLook w:val="0000" w:firstRow="0" w:lastRow="0" w:firstColumn="0" w:lastColumn="0" w:noHBand="0" w:noVBand="0"/>
      </w:tblPr>
      <w:tblGrid>
        <w:gridCol w:w="2828"/>
        <w:gridCol w:w="6500"/>
      </w:tblGrid>
      <w:tr w:rsidR="004302A9" w14:paraId="55C9EF0A" w14:textId="77777777" w:rsidTr="004302A9">
        <w:trPr>
          <w:trHeight w:val="709"/>
        </w:trPr>
        <w:tc>
          <w:tcPr>
            <w:tcW w:w="9328" w:type="dxa"/>
            <w:gridSpan w:val="2"/>
            <w:shd w:val="clear" w:color="auto" w:fill="C6D9F1"/>
          </w:tcPr>
          <w:p w14:paraId="2269F432" w14:textId="77777777" w:rsidR="004302A9" w:rsidRPr="004302A9" w:rsidRDefault="004302A9" w:rsidP="001A6F23">
            <w:pPr>
              <w:autoSpaceDE w:val="0"/>
              <w:spacing w:before="120" w:after="0"/>
              <w:jc w:val="center"/>
              <w:rPr>
                <w:sz w:val="28"/>
                <w:szCs w:val="28"/>
              </w:rPr>
            </w:pPr>
            <w:r w:rsidRPr="004302A9">
              <w:rPr>
                <w:b/>
                <w:bCs/>
                <w:sz w:val="28"/>
                <w:szCs w:val="28"/>
              </w:rPr>
              <w:lastRenderedPageBreak/>
              <w:t>IZVANUČIONIČKA NASTAVA – MOJE MJESTO</w:t>
            </w:r>
          </w:p>
        </w:tc>
      </w:tr>
      <w:tr w:rsidR="004302A9" w14:paraId="5640BC8A" w14:textId="77777777" w:rsidTr="004302A9">
        <w:trPr>
          <w:trHeight w:val="577"/>
        </w:trPr>
        <w:tc>
          <w:tcPr>
            <w:tcW w:w="2828" w:type="dxa"/>
            <w:tcBorders>
              <w:bottom w:val="dotted" w:sz="4" w:space="0" w:color="000000"/>
            </w:tcBorders>
          </w:tcPr>
          <w:p w14:paraId="3EE43A69" w14:textId="77777777" w:rsidR="004302A9" w:rsidRDefault="004302A9" w:rsidP="009B4C76">
            <w:pPr>
              <w:autoSpaceDE w:val="0"/>
            </w:pPr>
            <w:r>
              <w:rPr>
                <w:b/>
                <w:bCs/>
              </w:rPr>
              <w:t xml:space="preserve">Voditelj: </w:t>
            </w:r>
          </w:p>
        </w:tc>
        <w:tc>
          <w:tcPr>
            <w:tcW w:w="6500" w:type="dxa"/>
            <w:tcBorders>
              <w:bottom w:val="dotted" w:sz="4" w:space="0" w:color="000000"/>
            </w:tcBorders>
          </w:tcPr>
          <w:p w14:paraId="54A19793" w14:textId="77777777" w:rsidR="004302A9" w:rsidRDefault="004302A9" w:rsidP="009B4C76">
            <w:pPr>
              <w:autoSpaceDE w:val="0"/>
            </w:pPr>
            <w:r>
              <w:t xml:space="preserve">Učiteljice: Ivana </w:t>
            </w:r>
            <w:proofErr w:type="spellStart"/>
            <w:r>
              <w:t>Madir</w:t>
            </w:r>
            <w:proofErr w:type="spellEnd"/>
            <w:r>
              <w:t>, Mila Labaš</w:t>
            </w:r>
          </w:p>
        </w:tc>
      </w:tr>
      <w:tr w:rsidR="004302A9" w14:paraId="34CC99A0" w14:textId="77777777" w:rsidTr="004302A9">
        <w:trPr>
          <w:trHeight w:val="689"/>
        </w:trPr>
        <w:tc>
          <w:tcPr>
            <w:tcW w:w="2828" w:type="dxa"/>
            <w:tcBorders>
              <w:top w:val="dotted" w:sz="4" w:space="0" w:color="000000"/>
              <w:bottom w:val="dotted" w:sz="4" w:space="0" w:color="000000"/>
            </w:tcBorders>
            <w:shd w:val="clear" w:color="auto" w:fill="CCFF99"/>
          </w:tcPr>
          <w:p w14:paraId="0C8DE7AE" w14:textId="77777777" w:rsidR="004302A9" w:rsidRDefault="004302A9" w:rsidP="009B4C76">
            <w:pPr>
              <w:autoSpaceDE w:val="0"/>
            </w:pPr>
            <w:r>
              <w:rPr>
                <w:b/>
                <w:bCs/>
              </w:rPr>
              <w:t xml:space="preserve">Razred: </w:t>
            </w:r>
          </w:p>
        </w:tc>
        <w:tc>
          <w:tcPr>
            <w:tcW w:w="6500" w:type="dxa"/>
            <w:tcBorders>
              <w:top w:val="dotted" w:sz="4" w:space="0" w:color="000000"/>
              <w:bottom w:val="dotted" w:sz="4" w:space="0" w:color="000000"/>
            </w:tcBorders>
            <w:shd w:val="clear" w:color="auto" w:fill="CCFF99"/>
          </w:tcPr>
          <w:p w14:paraId="3AFDC71E" w14:textId="77777777" w:rsidR="004302A9" w:rsidRDefault="004302A9" w:rsidP="004302A9">
            <w:pPr>
              <w:autoSpaceDE w:val="0"/>
            </w:pPr>
            <w:r>
              <w:t>2.a, 2.b</w:t>
            </w:r>
          </w:p>
        </w:tc>
      </w:tr>
      <w:tr w:rsidR="004302A9" w14:paraId="51A0CAEB" w14:textId="77777777" w:rsidTr="004302A9">
        <w:trPr>
          <w:trHeight w:val="556"/>
        </w:trPr>
        <w:tc>
          <w:tcPr>
            <w:tcW w:w="2828" w:type="dxa"/>
            <w:tcBorders>
              <w:top w:val="dotted" w:sz="4" w:space="0" w:color="000000"/>
              <w:bottom w:val="dotted" w:sz="4" w:space="0" w:color="000000"/>
            </w:tcBorders>
          </w:tcPr>
          <w:p w14:paraId="282E4CCB" w14:textId="77777777" w:rsidR="004302A9" w:rsidRDefault="004302A9" w:rsidP="009B4C76">
            <w:pPr>
              <w:autoSpaceDE w:val="0"/>
            </w:pPr>
            <w:r>
              <w:rPr>
                <w:b/>
                <w:bCs/>
              </w:rPr>
              <w:t xml:space="preserve">Planiran broj učenika: </w:t>
            </w:r>
          </w:p>
        </w:tc>
        <w:tc>
          <w:tcPr>
            <w:tcW w:w="6500" w:type="dxa"/>
            <w:tcBorders>
              <w:top w:val="dotted" w:sz="4" w:space="0" w:color="000000"/>
              <w:bottom w:val="dotted" w:sz="4" w:space="0" w:color="000000"/>
            </w:tcBorders>
          </w:tcPr>
          <w:p w14:paraId="1344CE08" w14:textId="77777777" w:rsidR="004302A9" w:rsidRDefault="004302A9" w:rsidP="004302A9">
            <w:pPr>
              <w:autoSpaceDE w:val="0"/>
            </w:pPr>
            <w:r>
              <w:t>32</w:t>
            </w:r>
          </w:p>
        </w:tc>
      </w:tr>
      <w:tr w:rsidR="004302A9" w14:paraId="5E1840D9" w14:textId="77777777" w:rsidTr="00150628">
        <w:trPr>
          <w:trHeight w:val="564"/>
        </w:trPr>
        <w:tc>
          <w:tcPr>
            <w:tcW w:w="2828" w:type="dxa"/>
            <w:tcBorders>
              <w:top w:val="dotted" w:sz="4" w:space="0" w:color="000000"/>
              <w:bottom w:val="dotted" w:sz="4" w:space="0" w:color="000000"/>
            </w:tcBorders>
            <w:shd w:val="clear" w:color="auto" w:fill="CCFF99"/>
          </w:tcPr>
          <w:p w14:paraId="20957430" w14:textId="77777777" w:rsidR="004302A9" w:rsidRDefault="004302A9" w:rsidP="009B4C76">
            <w:r>
              <w:rPr>
                <w:b/>
                <w:bCs/>
              </w:rPr>
              <w:t>Planiran broj sati:</w:t>
            </w:r>
          </w:p>
        </w:tc>
        <w:tc>
          <w:tcPr>
            <w:tcW w:w="6500" w:type="dxa"/>
            <w:tcBorders>
              <w:top w:val="dotted" w:sz="4" w:space="0" w:color="000000"/>
              <w:bottom w:val="dotted" w:sz="4" w:space="0" w:color="000000"/>
            </w:tcBorders>
            <w:shd w:val="clear" w:color="auto" w:fill="CCFF99"/>
          </w:tcPr>
          <w:p w14:paraId="20970E9C" w14:textId="77777777" w:rsidR="004302A9" w:rsidRDefault="004302A9" w:rsidP="004302A9">
            <w:r>
              <w:t>4 – 6 sati</w:t>
            </w:r>
          </w:p>
        </w:tc>
      </w:tr>
      <w:tr w:rsidR="004302A9" w14:paraId="7A38ABC7" w14:textId="77777777" w:rsidTr="00150628">
        <w:trPr>
          <w:trHeight w:val="1408"/>
        </w:trPr>
        <w:tc>
          <w:tcPr>
            <w:tcW w:w="2828" w:type="dxa"/>
            <w:tcBorders>
              <w:top w:val="dotted" w:sz="4" w:space="0" w:color="000000"/>
              <w:bottom w:val="dotted" w:sz="4" w:space="0" w:color="000000"/>
            </w:tcBorders>
          </w:tcPr>
          <w:p w14:paraId="637CBE4A" w14:textId="77777777" w:rsidR="004302A9" w:rsidRDefault="004302A9" w:rsidP="009B4C76">
            <w:pPr>
              <w:autoSpaceDE w:val="0"/>
            </w:pPr>
            <w:r>
              <w:rPr>
                <w:b/>
              </w:rPr>
              <w:t>Ciljevi:</w:t>
            </w:r>
          </w:p>
        </w:tc>
        <w:tc>
          <w:tcPr>
            <w:tcW w:w="6500" w:type="dxa"/>
            <w:tcBorders>
              <w:top w:val="dotted" w:sz="4" w:space="0" w:color="000000"/>
              <w:bottom w:val="dotted" w:sz="4" w:space="0" w:color="000000"/>
            </w:tcBorders>
          </w:tcPr>
          <w:p w14:paraId="439D0795" w14:textId="77777777" w:rsidR="004302A9" w:rsidRDefault="004302A9" w:rsidP="009B4C76">
            <w:pPr>
              <w:autoSpaceDE w:val="0"/>
            </w:pPr>
            <w:r>
              <w:t xml:space="preserve">Uočiti, prepoznati i odrediti značajna prirodna obilježja te važne objekte, građevine i ustanove u našemu mjestu. Snalaziti se u prostoru, odrediti i upoznati put i smjer od kuće do škole i do važnijih objekata, ustanova i prirodnih znamenitosti mjesta.  </w:t>
            </w:r>
          </w:p>
        </w:tc>
      </w:tr>
      <w:tr w:rsidR="004302A9" w14:paraId="5CC87C38" w14:textId="77777777" w:rsidTr="00150628">
        <w:trPr>
          <w:trHeight w:val="1826"/>
        </w:trPr>
        <w:tc>
          <w:tcPr>
            <w:tcW w:w="2828" w:type="dxa"/>
            <w:tcBorders>
              <w:top w:val="dotted" w:sz="4" w:space="0" w:color="000000"/>
              <w:bottom w:val="dotted" w:sz="4" w:space="0" w:color="000000"/>
            </w:tcBorders>
            <w:shd w:val="clear" w:color="auto" w:fill="CCFF99"/>
          </w:tcPr>
          <w:p w14:paraId="6B22EA86" w14:textId="77777777" w:rsidR="004302A9" w:rsidRDefault="004302A9" w:rsidP="009B4C76">
            <w:pPr>
              <w:autoSpaceDE w:val="0"/>
              <w:snapToGrid w:val="0"/>
              <w:rPr>
                <w:b/>
                <w:bCs/>
              </w:rPr>
            </w:pPr>
          </w:p>
          <w:p w14:paraId="358C12FD" w14:textId="77777777" w:rsidR="004302A9" w:rsidRDefault="004302A9" w:rsidP="009B4C76">
            <w:pPr>
              <w:autoSpaceDE w:val="0"/>
            </w:pPr>
            <w:r>
              <w:rPr>
                <w:b/>
                <w:bCs/>
              </w:rPr>
              <w:t>Namjena aktivnosti:</w:t>
            </w:r>
          </w:p>
        </w:tc>
        <w:tc>
          <w:tcPr>
            <w:tcW w:w="6500" w:type="dxa"/>
            <w:tcBorders>
              <w:top w:val="dotted" w:sz="4" w:space="0" w:color="000000"/>
              <w:bottom w:val="dotted" w:sz="4" w:space="0" w:color="000000"/>
            </w:tcBorders>
            <w:shd w:val="clear" w:color="auto" w:fill="CCFF99"/>
          </w:tcPr>
          <w:p w14:paraId="59C13492" w14:textId="77777777" w:rsidR="004302A9" w:rsidRDefault="004302A9" w:rsidP="009B4C76">
            <w:pPr>
              <w:autoSpaceDE w:val="0"/>
              <w:spacing w:before="57" w:after="57" w:line="240" w:lineRule="auto"/>
            </w:pPr>
            <w:r>
              <w:t xml:space="preserve">Lakše, sigurnije i bolje snalaženje u mjestu stanovanja. Razlikovanje kulturnih, povijesnih, zdravstvenih, društvenih, vjerskih i druge ustanove. Stjecanje sposobnosti snalaženja, uljudnog, primjerenog i dostojanstvenog ponašanja u pojedinim ustanovama. </w:t>
            </w:r>
          </w:p>
          <w:p w14:paraId="640ABBE0" w14:textId="77777777" w:rsidR="004302A9" w:rsidRDefault="004302A9" w:rsidP="009B4C76">
            <w:pPr>
              <w:autoSpaceDE w:val="0"/>
              <w:spacing w:after="0" w:line="240" w:lineRule="auto"/>
            </w:pPr>
            <w:r>
              <w:t xml:space="preserve">Poticanje poštovanja, odgovornosti, ljubavi i ponosa prema svome mjestu. </w:t>
            </w:r>
          </w:p>
          <w:p w14:paraId="0AD65D5D" w14:textId="77777777" w:rsidR="004302A9" w:rsidRDefault="004302A9" w:rsidP="009B4C76">
            <w:pPr>
              <w:autoSpaceDE w:val="0"/>
            </w:pPr>
          </w:p>
        </w:tc>
      </w:tr>
      <w:tr w:rsidR="004302A9" w14:paraId="480BEDF9" w14:textId="77777777" w:rsidTr="00150628">
        <w:trPr>
          <w:trHeight w:val="624"/>
        </w:trPr>
        <w:tc>
          <w:tcPr>
            <w:tcW w:w="2828" w:type="dxa"/>
            <w:tcBorders>
              <w:top w:val="dotted" w:sz="4" w:space="0" w:color="000000"/>
              <w:bottom w:val="dotted" w:sz="4" w:space="0" w:color="000000"/>
            </w:tcBorders>
          </w:tcPr>
          <w:p w14:paraId="12525C78" w14:textId="77777777" w:rsidR="004302A9" w:rsidRDefault="004302A9" w:rsidP="009B4C76">
            <w:pPr>
              <w:snapToGrid w:val="0"/>
              <w:rPr>
                <w:b/>
                <w:bCs/>
              </w:rPr>
            </w:pPr>
          </w:p>
          <w:p w14:paraId="7CB21F30" w14:textId="77777777" w:rsidR="004302A9" w:rsidRDefault="004302A9" w:rsidP="009B4C76">
            <w:r>
              <w:rPr>
                <w:b/>
                <w:bCs/>
              </w:rPr>
              <w:t>Nositelji aktivnosti:</w:t>
            </w:r>
          </w:p>
        </w:tc>
        <w:tc>
          <w:tcPr>
            <w:tcW w:w="6500" w:type="dxa"/>
            <w:tcBorders>
              <w:top w:val="dotted" w:sz="4" w:space="0" w:color="000000"/>
              <w:bottom w:val="dotted" w:sz="4" w:space="0" w:color="000000"/>
            </w:tcBorders>
          </w:tcPr>
          <w:p w14:paraId="58636C19" w14:textId="77777777" w:rsidR="004302A9" w:rsidRDefault="004302A9" w:rsidP="009B4C76">
            <w:pPr>
              <w:snapToGrid w:val="0"/>
            </w:pPr>
          </w:p>
          <w:p w14:paraId="7936D811" w14:textId="77777777" w:rsidR="004302A9" w:rsidRDefault="004302A9" w:rsidP="009B4C76">
            <w:r>
              <w:t>Učiteljice i učenici (2.a i 2.b)</w:t>
            </w:r>
          </w:p>
        </w:tc>
      </w:tr>
      <w:tr w:rsidR="004302A9" w14:paraId="5EAB5D8F" w14:textId="77777777" w:rsidTr="009B4C76">
        <w:trPr>
          <w:trHeight w:val="1060"/>
        </w:trPr>
        <w:tc>
          <w:tcPr>
            <w:tcW w:w="2828" w:type="dxa"/>
            <w:tcBorders>
              <w:top w:val="dotted" w:sz="4" w:space="0" w:color="000000"/>
              <w:bottom w:val="dotted" w:sz="4" w:space="0" w:color="000000"/>
            </w:tcBorders>
            <w:shd w:val="clear" w:color="auto" w:fill="CCFF99"/>
          </w:tcPr>
          <w:p w14:paraId="0CB55595" w14:textId="77777777" w:rsidR="004302A9" w:rsidRDefault="004302A9" w:rsidP="009B4C76">
            <w:pPr>
              <w:autoSpaceDE w:val="0"/>
              <w:snapToGrid w:val="0"/>
              <w:rPr>
                <w:b/>
                <w:bCs/>
              </w:rPr>
            </w:pPr>
          </w:p>
          <w:p w14:paraId="23A0ECBA" w14:textId="77777777" w:rsidR="004302A9" w:rsidRDefault="004302A9" w:rsidP="009B4C76">
            <w:pPr>
              <w:autoSpaceDE w:val="0"/>
            </w:pPr>
            <w:r>
              <w:rPr>
                <w:b/>
                <w:bCs/>
              </w:rPr>
              <w:t xml:space="preserve">Način realizacije: </w:t>
            </w:r>
          </w:p>
        </w:tc>
        <w:tc>
          <w:tcPr>
            <w:tcW w:w="6500" w:type="dxa"/>
            <w:tcBorders>
              <w:top w:val="dotted" w:sz="4" w:space="0" w:color="000000"/>
              <w:bottom w:val="dotted" w:sz="4" w:space="0" w:color="000000"/>
            </w:tcBorders>
            <w:shd w:val="clear" w:color="auto" w:fill="CCFF99"/>
          </w:tcPr>
          <w:p w14:paraId="6FA66CDD" w14:textId="77777777" w:rsidR="004302A9" w:rsidRDefault="004302A9" w:rsidP="009B4C76">
            <w:pPr>
              <w:autoSpaceDE w:val="0"/>
              <w:spacing w:before="114" w:after="114"/>
            </w:pPr>
            <w:r>
              <w:t xml:space="preserve">Obilazak mjesta, uočavanje, prepoznavanje i opisivanje središta mjesta, važnijih objekata, zgrada, ustanova i prirodnih znamenitosti u mjestu, posjet važnijim ustanovama u mjestu </w:t>
            </w:r>
          </w:p>
        </w:tc>
      </w:tr>
      <w:tr w:rsidR="004302A9" w14:paraId="0B5611AD" w14:textId="77777777" w:rsidTr="009B4C76">
        <w:trPr>
          <w:trHeight w:val="824"/>
        </w:trPr>
        <w:tc>
          <w:tcPr>
            <w:tcW w:w="2828" w:type="dxa"/>
            <w:tcBorders>
              <w:top w:val="dotted" w:sz="4" w:space="0" w:color="000000"/>
              <w:bottom w:val="dotted" w:sz="4" w:space="0" w:color="000000"/>
            </w:tcBorders>
          </w:tcPr>
          <w:p w14:paraId="6F3119C7" w14:textId="77777777" w:rsidR="004302A9" w:rsidRDefault="004302A9" w:rsidP="009B4C76">
            <w:pPr>
              <w:autoSpaceDE w:val="0"/>
              <w:snapToGrid w:val="0"/>
              <w:rPr>
                <w:b/>
                <w:bCs/>
              </w:rPr>
            </w:pPr>
          </w:p>
          <w:p w14:paraId="49B6D789" w14:textId="77777777" w:rsidR="004302A9" w:rsidRDefault="004302A9" w:rsidP="009B4C76">
            <w:pPr>
              <w:autoSpaceDE w:val="0"/>
            </w:pPr>
            <w:proofErr w:type="spellStart"/>
            <w:r>
              <w:rPr>
                <w:b/>
                <w:bCs/>
              </w:rPr>
              <w:t>Vremenik</w:t>
            </w:r>
            <w:proofErr w:type="spellEnd"/>
            <w:r>
              <w:rPr>
                <w:b/>
                <w:bCs/>
              </w:rPr>
              <w:t xml:space="preserve"> aktivnosti: </w:t>
            </w:r>
          </w:p>
        </w:tc>
        <w:tc>
          <w:tcPr>
            <w:tcW w:w="6500" w:type="dxa"/>
            <w:tcBorders>
              <w:top w:val="dotted" w:sz="4" w:space="0" w:color="000000"/>
              <w:bottom w:val="dotted" w:sz="4" w:space="0" w:color="000000"/>
            </w:tcBorders>
          </w:tcPr>
          <w:p w14:paraId="06778082" w14:textId="77777777" w:rsidR="004302A9" w:rsidRDefault="004302A9" w:rsidP="009B4C76">
            <w:pPr>
              <w:autoSpaceDE w:val="0"/>
              <w:snapToGrid w:val="0"/>
            </w:pPr>
          </w:p>
          <w:p w14:paraId="3189B79F" w14:textId="77777777" w:rsidR="004302A9" w:rsidRDefault="004302A9" w:rsidP="009B4C76">
            <w:pPr>
              <w:autoSpaceDE w:val="0"/>
            </w:pPr>
            <w:r>
              <w:t xml:space="preserve">Tijekom nastavne godine 2025./2026. </w:t>
            </w:r>
          </w:p>
        </w:tc>
      </w:tr>
      <w:tr w:rsidR="004302A9" w14:paraId="7CBAC04C" w14:textId="77777777" w:rsidTr="00150628">
        <w:trPr>
          <w:trHeight w:val="1106"/>
        </w:trPr>
        <w:tc>
          <w:tcPr>
            <w:tcW w:w="2828" w:type="dxa"/>
            <w:tcBorders>
              <w:top w:val="dotted" w:sz="4" w:space="0" w:color="000000"/>
              <w:bottom w:val="dotted" w:sz="4" w:space="0" w:color="000000"/>
            </w:tcBorders>
            <w:shd w:val="clear" w:color="auto" w:fill="CCFF99"/>
          </w:tcPr>
          <w:p w14:paraId="7FF0D530" w14:textId="77777777" w:rsidR="00150628" w:rsidRDefault="00150628" w:rsidP="009B4C76">
            <w:pPr>
              <w:autoSpaceDE w:val="0"/>
              <w:rPr>
                <w:b/>
                <w:bCs/>
              </w:rPr>
            </w:pPr>
          </w:p>
          <w:p w14:paraId="552F8D3E" w14:textId="77777777" w:rsidR="004302A9" w:rsidRDefault="004302A9" w:rsidP="009B4C76">
            <w:pPr>
              <w:autoSpaceDE w:val="0"/>
            </w:pPr>
            <w:r>
              <w:rPr>
                <w:b/>
                <w:bCs/>
              </w:rPr>
              <w:t>Detaljan troškovnik:</w:t>
            </w:r>
          </w:p>
          <w:p w14:paraId="1C4A78A4" w14:textId="77777777" w:rsidR="004302A9" w:rsidRDefault="004302A9" w:rsidP="009B4C76">
            <w:pPr>
              <w:autoSpaceDE w:val="0"/>
              <w:rPr>
                <w:b/>
                <w:bCs/>
              </w:rPr>
            </w:pPr>
          </w:p>
        </w:tc>
        <w:tc>
          <w:tcPr>
            <w:tcW w:w="6500" w:type="dxa"/>
            <w:tcBorders>
              <w:top w:val="dotted" w:sz="4" w:space="0" w:color="000000"/>
              <w:bottom w:val="dotted" w:sz="4" w:space="0" w:color="000000"/>
            </w:tcBorders>
            <w:shd w:val="clear" w:color="auto" w:fill="CCFF99"/>
          </w:tcPr>
          <w:p w14:paraId="7002DB61" w14:textId="77777777" w:rsidR="004302A9" w:rsidRDefault="004302A9" w:rsidP="009B4C76">
            <w:pPr>
              <w:autoSpaceDE w:val="0"/>
              <w:snapToGrid w:val="0"/>
              <w:rPr>
                <w:b/>
                <w:bCs/>
              </w:rPr>
            </w:pPr>
          </w:p>
          <w:p w14:paraId="38A71418" w14:textId="77777777" w:rsidR="00150628" w:rsidRPr="00150628" w:rsidRDefault="004302A9" w:rsidP="009B4C76">
            <w:pPr>
              <w:autoSpaceDE w:val="0"/>
              <w:rPr>
                <w:bCs/>
              </w:rPr>
            </w:pPr>
            <w:r>
              <w:rPr>
                <w:bCs/>
              </w:rPr>
              <w:t>Nema troškova</w:t>
            </w:r>
          </w:p>
        </w:tc>
      </w:tr>
      <w:tr w:rsidR="004302A9" w14:paraId="1C67F54E" w14:textId="77777777" w:rsidTr="00150628">
        <w:trPr>
          <w:trHeight w:val="883"/>
        </w:trPr>
        <w:tc>
          <w:tcPr>
            <w:tcW w:w="2828" w:type="dxa"/>
            <w:tcBorders>
              <w:top w:val="dotted" w:sz="4" w:space="0" w:color="000000"/>
              <w:bottom w:val="dotted" w:sz="4" w:space="0" w:color="000000"/>
            </w:tcBorders>
          </w:tcPr>
          <w:p w14:paraId="23700CD0" w14:textId="77777777" w:rsidR="004302A9" w:rsidRDefault="004302A9" w:rsidP="009B4C76">
            <w:pPr>
              <w:autoSpaceDE w:val="0"/>
              <w:snapToGrid w:val="0"/>
              <w:rPr>
                <w:b/>
                <w:bCs/>
              </w:rPr>
            </w:pPr>
          </w:p>
          <w:p w14:paraId="1CA83BF1" w14:textId="77777777" w:rsidR="004302A9" w:rsidRDefault="004302A9" w:rsidP="009B4C76">
            <w:pPr>
              <w:autoSpaceDE w:val="0"/>
            </w:pPr>
            <w:r>
              <w:rPr>
                <w:b/>
                <w:bCs/>
              </w:rPr>
              <w:t>Način vrednovanja:</w:t>
            </w:r>
          </w:p>
        </w:tc>
        <w:tc>
          <w:tcPr>
            <w:tcW w:w="6500" w:type="dxa"/>
            <w:tcBorders>
              <w:top w:val="dotted" w:sz="4" w:space="0" w:color="000000"/>
              <w:bottom w:val="dotted" w:sz="4" w:space="0" w:color="000000"/>
            </w:tcBorders>
          </w:tcPr>
          <w:p w14:paraId="7D103EC0" w14:textId="77777777" w:rsidR="004302A9" w:rsidRDefault="004302A9" w:rsidP="009B4C76">
            <w:pPr>
              <w:autoSpaceDE w:val="0"/>
              <w:snapToGrid w:val="0"/>
              <w:rPr>
                <w:b/>
                <w:bCs/>
              </w:rPr>
            </w:pPr>
          </w:p>
          <w:p w14:paraId="73444069" w14:textId="77777777" w:rsidR="004302A9" w:rsidRPr="00150628" w:rsidRDefault="004302A9" w:rsidP="009B4C76">
            <w:pPr>
              <w:autoSpaceDE w:val="0"/>
            </w:pPr>
            <w:r>
              <w:t xml:space="preserve">Izrada slikovnog plana – Razglednica  mjesta; Kviz igra – Moje mjesto </w:t>
            </w:r>
          </w:p>
        </w:tc>
      </w:tr>
    </w:tbl>
    <w:p w14:paraId="5B3A803C" w14:textId="77777777" w:rsidR="004302A9" w:rsidRDefault="004302A9" w:rsidP="004302A9">
      <w:pPr>
        <w:rPr>
          <w:b/>
        </w:rPr>
      </w:pPr>
    </w:p>
    <w:p w14:paraId="6E5661E6" w14:textId="77777777" w:rsidR="00CC2409" w:rsidRDefault="00CC2409" w:rsidP="00CC2409">
      <w:pPr>
        <w:rPr>
          <w:i/>
        </w:rPr>
      </w:pPr>
    </w:p>
    <w:tbl>
      <w:tblPr>
        <w:tblW w:w="0" w:type="auto"/>
        <w:tblLayout w:type="fixed"/>
        <w:tblLook w:val="0000" w:firstRow="0" w:lastRow="0" w:firstColumn="0" w:lastColumn="0" w:noHBand="0" w:noVBand="0"/>
      </w:tblPr>
      <w:tblGrid>
        <w:gridCol w:w="2835"/>
        <w:gridCol w:w="6407"/>
      </w:tblGrid>
      <w:tr w:rsidR="00CC2409" w14:paraId="4B9E5DF3" w14:textId="77777777" w:rsidTr="00CC2409">
        <w:trPr>
          <w:trHeight w:val="688"/>
        </w:trPr>
        <w:tc>
          <w:tcPr>
            <w:tcW w:w="9242" w:type="dxa"/>
            <w:gridSpan w:val="2"/>
            <w:shd w:val="clear" w:color="auto" w:fill="C6D9F1"/>
            <w:vAlign w:val="center"/>
          </w:tcPr>
          <w:p w14:paraId="02F6A82C" w14:textId="77777777" w:rsidR="00CC2409" w:rsidRPr="000F091F" w:rsidRDefault="00CC2409" w:rsidP="000F091F">
            <w:pPr>
              <w:jc w:val="center"/>
              <w:rPr>
                <w:sz w:val="24"/>
                <w:szCs w:val="24"/>
              </w:rPr>
            </w:pPr>
            <w:r w:rsidRPr="000F091F">
              <w:rPr>
                <w:rFonts w:ascii="Arial" w:hAnsi="Arial" w:cs="Arial"/>
                <w:b/>
                <w:sz w:val="24"/>
                <w:szCs w:val="24"/>
              </w:rPr>
              <w:lastRenderedPageBreak/>
              <w:t>TERENSKA NASTAVA - PROMET</w:t>
            </w:r>
          </w:p>
        </w:tc>
      </w:tr>
      <w:tr w:rsidR="00CC2409" w14:paraId="24E96197" w14:textId="77777777" w:rsidTr="009B4C76">
        <w:trPr>
          <w:trHeight w:val="680"/>
        </w:trPr>
        <w:tc>
          <w:tcPr>
            <w:tcW w:w="2835" w:type="dxa"/>
            <w:tcBorders>
              <w:bottom w:val="dotted" w:sz="4" w:space="0" w:color="000000"/>
            </w:tcBorders>
            <w:vAlign w:val="center"/>
          </w:tcPr>
          <w:p w14:paraId="15871570" w14:textId="77777777" w:rsidR="00CC2409" w:rsidRDefault="00CC2409" w:rsidP="009B4C76">
            <w:r>
              <w:rPr>
                <w:rFonts w:ascii="Arial" w:hAnsi="Arial" w:cs="Arial"/>
                <w:b/>
              </w:rPr>
              <w:t xml:space="preserve">Voditelj:                          </w:t>
            </w:r>
          </w:p>
        </w:tc>
        <w:tc>
          <w:tcPr>
            <w:tcW w:w="6407" w:type="dxa"/>
            <w:tcBorders>
              <w:bottom w:val="dotted" w:sz="4" w:space="0" w:color="000000"/>
            </w:tcBorders>
            <w:vAlign w:val="center"/>
          </w:tcPr>
          <w:p w14:paraId="7A4E3237" w14:textId="77777777" w:rsidR="00CC2409" w:rsidRDefault="00CC2409" w:rsidP="009B4C76">
            <w:r>
              <w:t xml:space="preserve">Učiteljice: Ivana </w:t>
            </w:r>
            <w:proofErr w:type="spellStart"/>
            <w:r>
              <w:t>Madir</w:t>
            </w:r>
            <w:proofErr w:type="spellEnd"/>
            <w:r>
              <w:t>, Mila Labaš</w:t>
            </w:r>
          </w:p>
        </w:tc>
      </w:tr>
      <w:tr w:rsidR="00CC2409" w14:paraId="46E8D491" w14:textId="77777777" w:rsidTr="009B4C76">
        <w:trPr>
          <w:trHeight w:val="680"/>
        </w:trPr>
        <w:tc>
          <w:tcPr>
            <w:tcW w:w="2835" w:type="dxa"/>
            <w:tcBorders>
              <w:top w:val="dotted" w:sz="4" w:space="0" w:color="000000"/>
              <w:bottom w:val="dotted" w:sz="4" w:space="0" w:color="000000"/>
            </w:tcBorders>
            <w:shd w:val="clear" w:color="auto" w:fill="CCFF99"/>
            <w:vAlign w:val="center"/>
          </w:tcPr>
          <w:p w14:paraId="2851B034" w14:textId="77777777" w:rsidR="00CC2409" w:rsidRDefault="00CC2409" w:rsidP="009B4C76">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0E18644" w14:textId="77777777" w:rsidR="00CC2409" w:rsidRDefault="00CC2409" w:rsidP="00CC2409">
            <w:r>
              <w:rPr>
                <w:rFonts w:ascii="Arial" w:hAnsi="Arial" w:cs="Arial"/>
              </w:rPr>
              <w:t>2.a, 2.b</w:t>
            </w:r>
          </w:p>
        </w:tc>
      </w:tr>
      <w:tr w:rsidR="00CC2409" w14:paraId="78F39A39" w14:textId="77777777" w:rsidTr="009B4C76">
        <w:trPr>
          <w:trHeight w:val="680"/>
        </w:trPr>
        <w:tc>
          <w:tcPr>
            <w:tcW w:w="2835" w:type="dxa"/>
            <w:tcBorders>
              <w:top w:val="dotted" w:sz="4" w:space="0" w:color="000000"/>
              <w:bottom w:val="dotted" w:sz="4" w:space="0" w:color="000000"/>
            </w:tcBorders>
            <w:vAlign w:val="center"/>
          </w:tcPr>
          <w:p w14:paraId="6D2F8DCC" w14:textId="77777777" w:rsidR="00CC2409" w:rsidRDefault="00CC2409" w:rsidP="009B4C76">
            <w:r>
              <w:rPr>
                <w:rFonts w:ascii="Arial" w:hAnsi="Arial" w:cs="Arial"/>
                <w:b/>
              </w:rPr>
              <w:t>Planiran broj učenika:</w:t>
            </w:r>
          </w:p>
        </w:tc>
        <w:tc>
          <w:tcPr>
            <w:tcW w:w="6407" w:type="dxa"/>
            <w:tcBorders>
              <w:top w:val="dotted" w:sz="4" w:space="0" w:color="000000"/>
              <w:bottom w:val="dotted" w:sz="4" w:space="0" w:color="000000"/>
            </w:tcBorders>
            <w:vAlign w:val="center"/>
          </w:tcPr>
          <w:p w14:paraId="545FC41E" w14:textId="77777777" w:rsidR="00CC2409" w:rsidRDefault="00CC2409" w:rsidP="00CC2409">
            <w:r>
              <w:rPr>
                <w:rFonts w:ascii="Arial" w:hAnsi="Arial" w:cs="Arial"/>
              </w:rPr>
              <w:t>32</w:t>
            </w:r>
          </w:p>
        </w:tc>
      </w:tr>
      <w:tr w:rsidR="00CC2409" w14:paraId="2657C788" w14:textId="77777777" w:rsidTr="009B4C76">
        <w:trPr>
          <w:trHeight w:val="680"/>
        </w:trPr>
        <w:tc>
          <w:tcPr>
            <w:tcW w:w="2835" w:type="dxa"/>
            <w:tcBorders>
              <w:top w:val="dotted" w:sz="4" w:space="0" w:color="000000"/>
              <w:bottom w:val="dotted" w:sz="4" w:space="0" w:color="000000"/>
            </w:tcBorders>
            <w:shd w:val="clear" w:color="auto" w:fill="CCFF99"/>
            <w:vAlign w:val="center"/>
          </w:tcPr>
          <w:p w14:paraId="3470690E" w14:textId="77777777" w:rsidR="00CC2409" w:rsidRDefault="00CC2409" w:rsidP="009B4C76">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77B0ABD" w14:textId="77777777" w:rsidR="00CC2409" w:rsidRDefault="00CC2409" w:rsidP="00CC2409">
            <w:r>
              <w:rPr>
                <w:rFonts w:ascii="Arial" w:hAnsi="Arial" w:cs="Arial"/>
              </w:rPr>
              <w:t>7 sati</w:t>
            </w:r>
          </w:p>
        </w:tc>
      </w:tr>
      <w:tr w:rsidR="00CC2409" w14:paraId="2FFF213F" w14:textId="77777777" w:rsidTr="00CC2409">
        <w:trPr>
          <w:trHeight w:val="1181"/>
        </w:trPr>
        <w:tc>
          <w:tcPr>
            <w:tcW w:w="2835" w:type="dxa"/>
            <w:tcBorders>
              <w:top w:val="dotted" w:sz="4" w:space="0" w:color="000000"/>
              <w:bottom w:val="dotted" w:sz="4" w:space="0" w:color="000000"/>
            </w:tcBorders>
            <w:vAlign w:val="center"/>
          </w:tcPr>
          <w:p w14:paraId="108E8234" w14:textId="77777777" w:rsidR="00CC2409" w:rsidRDefault="00CC2409" w:rsidP="009B4C76">
            <w:r>
              <w:rPr>
                <w:rFonts w:ascii="Arial" w:hAnsi="Arial" w:cs="Arial"/>
                <w:b/>
              </w:rPr>
              <w:t>Ciljevi:</w:t>
            </w:r>
          </w:p>
        </w:tc>
        <w:tc>
          <w:tcPr>
            <w:tcW w:w="6407" w:type="dxa"/>
            <w:tcBorders>
              <w:top w:val="dotted" w:sz="4" w:space="0" w:color="000000"/>
              <w:bottom w:val="dotted" w:sz="4" w:space="0" w:color="000000"/>
            </w:tcBorders>
            <w:vAlign w:val="center"/>
          </w:tcPr>
          <w:p w14:paraId="4625B78B" w14:textId="77777777" w:rsidR="00CC2409" w:rsidRDefault="00CC2409" w:rsidP="009B4C76">
            <w:r>
              <w:rPr>
                <w:rFonts w:ascii="Arial" w:hAnsi="Arial" w:cs="Arial"/>
              </w:rPr>
              <w:t>Upoznati pomorsku luku, željeznički kolodvor i zračnu luku. Uočiti i razumjeti važnost prometne povezanosti u zavičaju. Razvijati svijest o potrebi zaštite i čuvanja okoliša.</w:t>
            </w:r>
          </w:p>
        </w:tc>
      </w:tr>
      <w:tr w:rsidR="00CC2409" w14:paraId="54246461" w14:textId="77777777" w:rsidTr="009B4C76">
        <w:trPr>
          <w:trHeight w:val="1418"/>
        </w:trPr>
        <w:tc>
          <w:tcPr>
            <w:tcW w:w="2835" w:type="dxa"/>
            <w:tcBorders>
              <w:top w:val="dotted" w:sz="4" w:space="0" w:color="000000"/>
              <w:bottom w:val="dotted" w:sz="4" w:space="0" w:color="000000"/>
            </w:tcBorders>
            <w:shd w:val="clear" w:color="auto" w:fill="CCFF99"/>
            <w:vAlign w:val="center"/>
          </w:tcPr>
          <w:p w14:paraId="69AB27E1" w14:textId="77777777" w:rsidR="00CC2409" w:rsidRDefault="00CC2409" w:rsidP="009B4C76">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625D334" w14:textId="77777777" w:rsidR="00CC2409" w:rsidRDefault="00CC2409" w:rsidP="009B4C76">
            <w:pPr>
              <w:spacing w:before="57" w:after="57"/>
            </w:pPr>
            <w:r>
              <w:rPr>
                <w:rFonts w:ascii="Arial" w:hAnsi="Arial" w:cs="Arial"/>
              </w:rPr>
              <w:t xml:space="preserve">Uputiti učenike na pravila uljudnog ponašanja na javnim mjestima, u javnim prijevoznim sredstvima. Upoznati način rezerviranja i kupovanja putne karte, upoznati  djelatnike i djelatnosti u prometu (u prijevozu putnika, robe i dobara). Ostvarivanje kreativnog učenja u neposrednoj stvarnosti.  </w:t>
            </w:r>
          </w:p>
        </w:tc>
      </w:tr>
      <w:tr w:rsidR="00CC2409" w14:paraId="4240E0F6" w14:textId="77777777" w:rsidTr="00CC2409">
        <w:trPr>
          <w:trHeight w:val="766"/>
        </w:trPr>
        <w:tc>
          <w:tcPr>
            <w:tcW w:w="2835" w:type="dxa"/>
            <w:tcBorders>
              <w:top w:val="dotted" w:sz="4" w:space="0" w:color="000000"/>
              <w:bottom w:val="dotted" w:sz="4" w:space="0" w:color="000000"/>
            </w:tcBorders>
            <w:vAlign w:val="center"/>
          </w:tcPr>
          <w:p w14:paraId="132BCC0F" w14:textId="77777777" w:rsidR="00CC2409" w:rsidRDefault="00CC2409" w:rsidP="009B4C76">
            <w:r>
              <w:rPr>
                <w:rFonts w:ascii="Arial" w:hAnsi="Arial" w:cs="Arial"/>
                <w:b/>
              </w:rPr>
              <w:t>Nositelji aktivnosti:</w:t>
            </w:r>
          </w:p>
        </w:tc>
        <w:tc>
          <w:tcPr>
            <w:tcW w:w="6407" w:type="dxa"/>
            <w:tcBorders>
              <w:top w:val="dotted" w:sz="4" w:space="0" w:color="000000"/>
              <w:bottom w:val="dotted" w:sz="4" w:space="0" w:color="000000"/>
            </w:tcBorders>
            <w:vAlign w:val="center"/>
          </w:tcPr>
          <w:p w14:paraId="124027BB" w14:textId="77777777" w:rsidR="00CC2409" w:rsidRDefault="00CC2409" w:rsidP="009B4C76">
            <w:r>
              <w:rPr>
                <w:rFonts w:ascii="Arial" w:hAnsi="Arial" w:cs="Arial"/>
              </w:rPr>
              <w:t>Učiteljice i učenici (2.a, 2.b)</w:t>
            </w:r>
          </w:p>
        </w:tc>
      </w:tr>
      <w:tr w:rsidR="00CC2409" w14:paraId="6AB85052" w14:textId="77777777" w:rsidTr="00CC2409">
        <w:trPr>
          <w:trHeight w:val="1131"/>
        </w:trPr>
        <w:tc>
          <w:tcPr>
            <w:tcW w:w="2835" w:type="dxa"/>
            <w:tcBorders>
              <w:top w:val="dotted" w:sz="4" w:space="0" w:color="000000"/>
              <w:bottom w:val="dotted" w:sz="4" w:space="0" w:color="000000"/>
            </w:tcBorders>
            <w:shd w:val="clear" w:color="auto" w:fill="CCFF99"/>
            <w:vAlign w:val="center"/>
          </w:tcPr>
          <w:p w14:paraId="4E0327C4" w14:textId="77777777" w:rsidR="00CC2409" w:rsidRDefault="00CC2409" w:rsidP="009B4C76">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6A196158" w14:textId="77777777" w:rsidR="00CC2409" w:rsidRDefault="00CC2409" w:rsidP="009B4C76">
            <w:r>
              <w:rPr>
                <w:rFonts w:ascii="Arial" w:hAnsi="Arial" w:cs="Arial"/>
              </w:rPr>
              <w:t>Dogovor u organizaciji putničke agencije (posjet pomorskoj luci, posjet autobusnom i željezničkom kolodvoru, posjet zračnoj luci, vožnja autobusom i vlakom)</w:t>
            </w:r>
          </w:p>
        </w:tc>
      </w:tr>
      <w:tr w:rsidR="00CC2409" w14:paraId="16911F66" w14:textId="77777777" w:rsidTr="00CC2409">
        <w:trPr>
          <w:trHeight w:val="836"/>
        </w:trPr>
        <w:tc>
          <w:tcPr>
            <w:tcW w:w="2835" w:type="dxa"/>
            <w:tcBorders>
              <w:top w:val="dotted" w:sz="4" w:space="0" w:color="000000"/>
              <w:bottom w:val="dotted" w:sz="4" w:space="0" w:color="000000"/>
            </w:tcBorders>
            <w:vAlign w:val="center"/>
          </w:tcPr>
          <w:p w14:paraId="3BEE5472" w14:textId="77777777" w:rsidR="00CC2409" w:rsidRDefault="00CC2409" w:rsidP="009B4C76">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vAlign w:val="center"/>
          </w:tcPr>
          <w:p w14:paraId="412A8084" w14:textId="77777777" w:rsidR="00CC2409" w:rsidRDefault="00CC2409" w:rsidP="009B4C76">
            <w:r>
              <w:rPr>
                <w:rFonts w:ascii="Arial" w:eastAsia="Arial" w:hAnsi="Arial" w:cs="Arial"/>
              </w:rPr>
              <w:t xml:space="preserve"> </w:t>
            </w:r>
            <w:r>
              <w:rPr>
                <w:rFonts w:ascii="Arial" w:hAnsi="Arial" w:cs="Arial"/>
              </w:rPr>
              <w:t>Tijekom nastavne god. 2025./2026.</w:t>
            </w:r>
          </w:p>
        </w:tc>
      </w:tr>
      <w:tr w:rsidR="00CC2409" w14:paraId="1E307614" w14:textId="77777777" w:rsidTr="00CC2409">
        <w:trPr>
          <w:trHeight w:val="848"/>
        </w:trPr>
        <w:tc>
          <w:tcPr>
            <w:tcW w:w="2835" w:type="dxa"/>
            <w:tcBorders>
              <w:top w:val="dotted" w:sz="4" w:space="0" w:color="000000"/>
              <w:bottom w:val="dotted" w:sz="4" w:space="0" w:color="000000"/>
            </w:tcBorders>
            <w:shd w:val="clear" w:color="auto" w:fill="CCFF99"/>
            <w:vAlign w:val="center"/>
          </w:tcPr>
          <w:p w14:paraId="586E3E8E" w14:textId="77777777" w:rsidR="00CC2409" w:rsidRDefault="00CC2409" w:rsidP="009B4C76">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862B7C3" w14:textId="77777777" w:rsidR="00CC2409" w:rsidRDefault="00CC2409" w:rsidP="009B4C76">
            <w:r>
              <w:rPr>
                <w:rFonts w:ascii="Arial" w:hAnsi="Arial" w:cs="Arial"/>
              </w:rPr>
              <w:t>Troškovi putne karte i organizacije terenske nastave</w:t>
            </w:r>
          </w:p>
        </w:tc>
      </w:tr>
      <w:tr w:rsidR="00CC2409" w14:paraId="3B534021" w14:textId="77777777" w:rsidTr="00CC2409">
        <w:trPr>
          <w:trHeight w:val="974"/>
        </w:trPr>
        <w:tc>
          <w:tcPr>
            <w:tcW w:w="2835" w:type="dxa"/>
            <w:tcBorders>
              <w:top w:val="dotted" w:sz="4" w:space="0" w:color="000000"/>
              <w:bottom w:val="dotted" w:sz="4" w:space="0" w:color="000000"/>
            </w:tcBorders>
            <w:vAlign w:val="center"/>
          </w:tcPr>
          <w:p w14:paraId="442EA69F" w14:textId="77777777" w:rsidR="00CC2409" w:rsidRDefault="00CC2409" w:rsidP="009B4C76">
            <w:r>
              <w:rPr>
                <w:rFonts w:ascii="Arial" w:hAnsi="Arial" w:cs="Arial"/>
                <w:b/>
              </w:rPr>
              <w:t>Način vrednovanja:</w:t>
            </w:r>
          </w:p>
        </w:tc>
        <w:tc>
          <w:tcPr>
            <w:tcW w:w="6407" w:type="dxa"/>
            <w:tcBorders>
              <w:top w:val="dotted" w:sz="4" w:space="0" w:color="000000"/>
              <w:bottom w:val="dotted" w:sz="4" w:space="0" w:color="000000"/>
            </w:tcBorders>
            <w:vAlign w:val="center"/>
          </w:tcPr>
          <w:p w14:paraId="4CBAF4EF" w14:textId="77777777" w:rsidR="00CC2409" w:rsidRDefault="00CC2409" w:rsidP="009B4C76">
            <w:r>
              <w:rPr>
                <w:rFonts w:ascii="Arial" w:hAnsi="Arial" w:cs="Arial"/>
              </w:rPr>
              <w:t xml:space="preserve">Kviz znanja, izrada panoa, umnih mapa, plakata </w:t>
            </w:r>
          </w:p>
        </w:tc>
      </w:tr>
    </w:tbl>
    <w:p w14:paraId="03CFFA86" w14:textId="77777777" w:rsidR="00CC2409" w:rsidRDefault="00CC2409" w:rsidP="00CC2409">
      <w:pPr>
        <w:rPr>
          <w:b/>
        </w:rPr>
      </w:pPr>
    </w:p>
    <w:p w14:paraId="5CCA938F" w14:textId="77777777" w:rsidR="00404363" w:rsidRDefault="00404363">
      <w:pPr>
        <w:rPr>
          <w:b/>
        </w:rPr>
      </w:pPr>
      <w:r>
        <w:rPr>
          <w:b/>
        </w:rPr>
        <w:br w:type="page"/>
      </w:r>
    </w:p>
    <w:tbl>
      <w:tblPr>
        <w:tblW w:w="9242" w:type="dxa"/>
        <w:tblLayout w:type="fixed"/>
        <w:tblLook w:val="0000" w:firstRow="0" w:lastRow="0" w:firstColumn="0" w:lastColumn="0" w:noHBand="0" w:noVBand="0"/>
      </w:tblPr>
      <w:tblGrid>
        <w:gridCol w:w="2835"/>
        <w:gridCol w:w="6407"/>
      </w:tblGrid>
      <w:tr w:rsidR="00404363" w14:paraId="285AB7E7" w14:textId="77777777" w:rsidTr="00F50A0D">
        <w:trPr>
          <w:trHeight w:val="567"/>
        </w:trPr>
        <w:tc>
          <w:tcPr>
            <w:tcW w:w="9241" w:type="dxa"/>
            <w:gridSpan w:val="2"/>
            <w:shd w:val="clear" w:color="auto" w:fill="C6D9F1"/>
            <w:vAlign w:val="center"/>
          </w:tcPr>
          <w:p w14:paraId="628BCD95" w14:textId="77777777" w:rsidR="00404363" w:rsidRDefault="00404363" w:rsidP="00F50A0D">
            <w:pPr>
              <w:pageBreakBefore/>
              <w:widowControl w:val="0"/>
              <w:jc w:val="center"/>
              <w:rPr>
                <w:rFonts w:ascii="Arial" w:hAnsi="Arial"/>
              </w:rPr>
            </w:pPr>
            <w:r>
              <w:rPr>
                <w:rFonts w:ascii="Arial" w:hAnsi="Arial" w:cs="Arial"/>
                <w:b/>
                <w:sz w:val="24"/>
                <w:szCs w:val="24"/>
              </w:rPr>
              <w:lastRenderedPageBreak/>
              <w:t>IZVANUČIONIČKA NASTAVA – ŠKOLSKI PROMETNI POLIGON</w:t>
            </w:r>
          </w:p>
        </w:tc>
      </w:tr>
      <w:tr w:rsidR="00404363" w14:paraId="1A2B0C46" w14:textId="77777777" w:rsidTr="00F50A0D">
        <w:trPr>
          <w:trHeight w:val="680"/>
        </w:trPr>
        <w:tc>
          <w:tcPr>
            <w:tcW w:w="2835" w:type="dxa"/>
            <w:tcBorders>
              <w:bottom w:val="dotted" w:sz="4" w:space="0" w:color="000000"/>
            </w:tcBorders>
            <w:shd w:val="clear" w:color="auto" w:fill="auto"/>
            <w:vAlign w:val="center"/>
          </w:tcPr>
          <w:p w14:paraId="3B4DEC8A" w14:textId="77777777" w:rsidR="00404363" w:rsidRDefault="00404363" w:rsidP="00F50A0D">
            <w:pPr>
              <w:widowControl w:val="0"/>
              <w:rPr>
                <w:rFonts w:ascii="Arial" w:hAnsi="Arial"/>
              </w:rPr>
            </w:pPr>
            <w:r>
              <w:rPr>
                <w:rFonts w:ascii="Arial" w:hAnsi="Arial" w:cs="Arial"/>
                <w:b/>
              </w:rPr>
              <w:t>Voditelji:</w:t>
            </w:r>
          </w:p>
        </w:tc>
        <w:tc>
          <w:tcPr>
            <w:tcW w:w="6406" w:type="dxa"/>
            <w:tcBorders>
              <w:bottom w:val="dotted" w:sz="4" w:space="0" w:color="000000"/>
            </w:tcBorders>
            <w:shd w:val="clear" w:color="auto" w:fill="auto"/>
            <w:vAlign w:val="center"/>
          </w:tcPr>
          <w:p w14:paraId="377838E2" w14:textId="77777777" w:rsidR="00404363" w:rsidRDefault="00404363" w:rsidP="004101AA">
            <w:pPr>
              <w:widowControl w:val="0"/>
              <w:rPr>
                <w:rFonts w:ascii="Arial" w:hAnsi="Arial"/>
              </w:rPr>
            </w:pPr>
            <w:r>
              <w:rPr>
                <w:rFonts w:ascii="Arial" w:eastAsia="Arial" w:hAnsi="Arial" w:cs="Arial"/>
              </w:rPr>
              <w:t xml:space="preserve"> M. Ugrin, M. </w:t>
            </w:r>
            <w:proofErr w:type="spellStart"/>
            <w:r>
              <w:rPr>
                <w:rFonts w:ascii="Arial" w:eastAsia="Arial" w:hAnsi="Arial" w:cs="Arial"/>
              </w:rPr>
              <w:t>Šetka</w:t>
            </w:r>
            <w:proofErr w:type="spellEnd"/>
            <w:r>
              <w:rPr>
                <w:rFonts w:ascii="Arial" w:eastAsia="Arial" w:hAnsi="Arial" w:cs="Arial"/>
              </w:rPr>
              <w:t xml:space="preserve">, M. Bušić. </w:t>
            </w:r>
            <w:proofErr w:type="spellStart"/>
            <w:r>
              <w:rPr>
                <w:rFonts w:ascii="Arial" w:eastAsia="Arial" w:hAnsi="Arial" w:cs="Arial"/>
              </w:rPr>
              <w:t>S.Kulišić</w:t>
            </w:r>
            <w:proofErr w:type="spellEnd"/>
            <w:r>
              <w:rPr>
                <w:rFonts w:ascii="Arial" w:eastAsia="Arial" w:hAnsi="Arial" w:cs="Arial"/>
              </w:rPr>
              <w:t xml:space="preserve"> Buha, </w:t>
            </w:r>
            <w:proofErr w:type="spellStart"/>
            <w:r>
              <w:rPr>
                <w:rFonts w:ascii="Arial" w:eastAsia="Arial" w:hAnsi="Arial" w:cs="Arial"/>
              </w:rPr>
              <w:t>Z.Goreta</w:t>
            </w:r>
            <w:proofErr w:type="spellEnd"/>
          </w:p>
        </w:tc>
      </w:tr>
      <w:tr w:rsidR="00404363" w14:paraId="4B80795F" w14:textId="77777777" w:rsidTr="00F50A0D">
        <w:trPr>
          <w:trHeight w:val="589"/>
        </w:trPr>
        <w:tc>
          <w:tcPr>
            <w:tcW w:w="2835" w:type="dxa"/>
            <w:tcBorders>
              <w:top w:val="dotted" w:sz="4" w:space="0" w:color="000000"/>
              <w:bottom w:val="dotted" w:sz="4" w:space="0" w:color="000000"/>
            </w:tcBorders>
            <w:shd w:val="clear" w:color="auto" w:fill="CCFF99"/>
            <w:vAlign w:val="center"/>
          </w:tcPr>
          <w:p w14:paraId="00828890" w14:textId="77777777" w:rsidR="00404363" w:rsidRDefault="00404363" w:rsidP="00F50A0D">
            <w:pPr>
              <w:widowControl w:val="0"/>
              <w:rPr>
                <w:rFonts w:ascii="Arial" w:hAnsi="Arial"/>
              </w:rPr>
            </w:pPr>
            <w:r>
              <w:rPr>
                <w:rFonts w:ascii="Arial" w:hAnsi="Arial" w:cs="Arial"/>
                <w:b/>
              </w:rPr>
              <w:t>Razred:</w:t>
            </w:r>
          </w:p>
        </w:tc>
        <w:tc>
          <w:tcPr>
            <w:tcW w:w="6406" w:type="dxa"/>
            <w:tcBorders>
              <w:top w:val="dotted" w:sz="4" w:space="0" w:color="000000"/>
              <w:bottom w:val="dotted" w:sz="4" w:space="0" w:color="000000"/>
            </w:tcBorders>
            <w:shd w:val="clear" w:color="auto" w:fill="CCFF99"/>
            <w:vAlign w:val="center"/>
          </w:tcPr>
          <w:p w14:paraId="2ABDB975" w14:textId="77777777" w:rsidR="00404363" w:rsidRDefault="00404363" w:rsidP="004101AA">
            <w:pPr>
              <w:widowControl w:val="0"/>
              <w:rPr>
                <w:rFonts w:ascii="Arial" w:hAnsi="Arial"/>
              </w:rPr>
            </w:pPr>
            <w:r>
              <w:rPr>
                <w:rFonts w:ascii="Arial" w:hAnsi="Arial" w:cs="Arial"/>
              </w:rPr>
              <w:t xml:space="preserve"> 3.a, 3.b, 4.a, 4.b, PŠ Donje Sitno</w:t>
            </w:r>
          </w:p>
        </w:tc>
      </w:tr>
      <w:tr w:rsidR="00404363" w14:paraId="1B6EAD7F" w14:textId="77777777" w:rsidTr="00F50A0D">
        <w:trPr>
          <w:trHeight w:val="328"/>
        </w:trPr>
        <w:tc>
          <w:tcPr>
            <w:tcW w:w="2835" w:type="dxa"/>
            <w:tcBorders>
              <w:top w:val="dotted" w:sz="4" w:space="0" w:color="000000"/>
              <w:bottom w:val="dotted" w:sz="4" w:space="0" w:color="000000"/>
            </w:tcBorders>
            <w:shd w:val="clear" w:color="auto" w:fill="auto"/>
            <w:vAlign w:val="center"/>
          </w:tcPr>
          <w:p w14:paraId="1ABD1BE0" w14:textId="77777777" w:rsidR="00404363" w:rsidRDefault="00404363" w:rsidP="00F50A0D">
            <w:pPr>
              <w:widowControl w:val="0"/>
              <w:rPr>
                <w:rFonts w:ascii="Arial" w:hAnsi="Arial"/>
              </w:rPr>
            </w:pPr>
            <w:r>
              <w:rPr>
                <w:rFonts w:ascii="Arial" w:hAnsi="Arial" w:cs="Arial"/>
                <w:b/>
              </w:rPr>
              <w:t>Planiran broj učenika:</w:t>
            </w:r>
          </w:p>
        </w:tc>
        <w:tc>
          <w:tcPr>
            <w:tcW w:w="6406" w:type="dxa"/>
            <w:tcBorders>
              <w:top w:val="dotted" w:sz="4" w:space="0" w:color="000000"/>
              <w:bottom w:val="dotted" w:sz="4" w:space="0" w:color="000000"/>
            </w:tcBorders>
            <w:shd w:val="clear" w:color="auto" w:fill="auto"/>
            <w:vAlign w:val="center"/>
          </w:tcPr>
          <w:p w14:paraId="63E320D0" w14:textId="77777777" w:rsidR="00404363" w:rsidRDefault="00404363" w:rsidP="004101AA">
            <w:pPr>
              <w:widowControl w:val="0"/>
              <w:rPr>
                <w:rFonts w:ascii="Arial" w:hAnsi="Arial"/>
              </w:rPr>
            </w:pPr>
            <w:r>
              <w:rPr>
                <w:rFonts w:ascii="Arial" w:hAnsi="Arial" w:cs="Arial"/>
              </w:rPr>
              <w:t xml:space="preserve"> 82</w:t>
            </w:r>
          </w:p>
        </w:tc>
      </w:tr>
      <w:tr w:rsidR="00404363" w14:paraId="5CA5C483" w14:textId="77777777" w:rsidTr="00F50A0D">
        <w:trPr>
          <w:trHeight w:val="532"/>
        </w:trPr>
        <w:tc>
          <w:tcPr>
            <w:tcW w:w="2835" w:type="dxa"/>
            <w:tcBorders>
              <w:top w:val="dotted" w:sz="4" w:space="0" w:color="000000"/>
              <w:bottom w:val="dotted" w:sz="4" w:space="0" w:color="000000"/>
            </w:tcBorders>
            <w:shd w:val="clear" w:color="auto" w:fill="CCFF99"/>
            <w:vAlign w:val="center"/>
          </w:tcPr>
          <w:p w14:paraId="0002A420" w14:textId="77777777" w:rsidR="00404363" w:rsidRDefault="00404363" w:rsidP="00F50A0D">
            <w:pPr>
              <w:widowControl w:val="0"/>
              <w:rPr>
                <w:rFonts w:ascii="Arial" w:hAnsi="Arial"/>
              </w:rPr>
            </w:pPr>
            <w:r>
              <w:rPr>
                <w:rFonts w:ascii="Arial" w:hAnsi="Arial" w:cs="Arial"/>
                <w:b/>
              </w:rPr>
              <w:t>Planiran broj sati:</w:t>
            </w:r>
          </w:p>
        </w:tc>
        <w:tc>
          <w:tcPr>
            <w:tcW w:w="6406" w:type="dxa"/>
            <w:tcBorders>
              <w:top w:val="dotted" w:sz="4" w:space="0" w:color="000000"/>
              <w:bottom w:val="dotted" w:sz="4" w:space="0" w:color="000000"/>
            </w:tcBorders>
            <w:shd w:val="clear" w:color="auto" w:fill="CCFF99"/>
            <w:vAlign w:val="center"/>
          </w:tcPr>
          <w:p w14:paraId="005F21F1" w14:textId="77777777" w:rsidR="00404363" w:rsidRDefault="00404363" w:rsidP="004101AA">
            <w:pPr>
              <w:widowControl w:val="0"/>
              <w:rPr>
                <w:rFonts w:ascii="Arial" w:hAnsi="Arial"/>
              </w:rPr>
            </w:pPr>
            <w:r>
              <w:rPr>
                <w:rFonts w:ascii="Arial" w:hAnsi="Arial" w:cs="Arial"/>
              </w:rPr>
              <w:t>4 – 5  školskih sati</w:t>
            </w:r>
          </w:p>
        </w:tc>
      </w:tr>
      <w:tr w:rsidR="00404363" w14:paraId="38F8993C" w14:textId="77777777" w:rsidTr="00F50A0D">
        <w:trPr>
          <w:trHeight w:val="696"/>
        </w:trPr>
        <w:tc>
          <w:tcPr>
            <w:tcW w:w="2835" w:type="dxa"/>
            <w:tcBorders>
              <w:top w:val="dotted" w:sz="4" w:space="0" w:color="000000"/>
              <w:bottom w:val="dotted" w:sz="4" w:space="0" w:color="000000"/>
            </w:tcBorders>
            <w:shd w:val="clear" w:color="auto" w:fill="auto"/>
            <w:vAlign w:val="center"/>
          </w:tcPr>
          <w:p w14:paraId="5E70B279" w14:textId="77777777" w:rsidR="00404363" w:rsidRDefault="00404363" w:rsidP="00F50A0D">
            <w:pPr>
              <w:widowControl w:val="0"/>
              <w:rPr>
                <w:rFonts w:ascii="Arial" w:hAnsi="Arial"/>
              </w:rPr>
            </w:pPr>
            <w:r>
              <w:rPr>
                <w:rFonts w:ascii="Arial" w:hAnsi="Arial" w:cs="Arial"/>
                <w:b/>
              </w:rPr>
              <w:t>Ciljevi:</w:t>
            </w:r>
            <w:r>
              <w:rPr>
                <w:rFonts w:ascii="Arial" w:hAnsi="Arial" w:cs="Arial"/>
              </w:rPr>
              <w:t xml:space="preserve"> </w:t>
            </w:r>
          </w:p>
        </w:tc>
        <w:tc>
          <w:tcPr>
            <w:tcW w:w="6406" w:type="dxa"/>
            <w:tcBorders>
              <w:top w:val="dotted" w:sz="4" w:space="0" w:color="000000"/>
              <w:bottom w:val="dotted" w:sz="4" w:space="0" w:color="000000"/>
            </w:tcBorders>
            <w:shd w:val="clear" w:color="auto" w:fill="auto"/>
            <w:vAlign w:val="center"/>
          </w:tcPr>
          <w:p w14:paraId="247BB5C2" w14:textId="77777777" w:rsidR="00404363" w:rsidRDefault="00404363" w:rsidP="004101AA">
            <w:pPr>
              <w:widowControl w:val="0"/>
              <w:rPr>
                <w:rFonts w:ascii="Arial" w:hAnsi="Arial"/>
              </w:rPr>
            </w:pPr>
            <w:r>
              <w:rPr>
                <w:rFonts w:ascii="Arial" w:hAnsi="Arial" w:cs="Arial"/>
              </w:rPr>
              <w:t xml:space="preserve">Uključiti učenike u obrazovanje o prometnoj kulturi </w:t>
            </w:r>
          </w:p>
        </w:tc>
      </w:tr>
      <w:tr w:rsidR="00404363" w14:paraId="2B53EDF0" w14:textId="77777777" w:rsidTr="00F50A0D">
        <w:trPr>
          <w:trHeight w:val="1273"/>
        </w:trPr>
        <w:tc>
          <w:tcPr>
            <w:tcW w:w="2835" w:type="dxa"/>
            <w:tcBorders>
              <w:top w:val="dotted" w:sz="4" w:space="0" w:color="000000"/>
              <w:bottom w:val="dotted" w:sz="4" w:space="0" w:color="000000"/>
            </w:tcBorders>
            <w:shd w:val="clear" w:color="auto" w:fill="CCFF99"/>
            <w:vAlign w:val="center"/>
          </w:tcPr>
          <w:p w14:paraId="341B70C2" w14:textId="77777777" w:rsidR="00404363" w:rsidRDefault="00404363" w:rsidP="00F50A0D">
            <w:pPr>
              <w:widowControl w:val="0"/>
              <w:rPr>
                <w:rFonts w:ascii="Arial" w:hAnsi="Arial"/>
              </w:rPr>
            </w:pPr>
            <w:r>
              <w:rPr>
                <w:rFonts w:ascii="Arial" w:hAnsi="Arial" w:cs="Arial"/>
                <w:b/>
              </w:rPr>
              <w:t>Namjena aktivnosti:</w:t>
            </w:r>
          </w:p>
        </w:tc>
        <w:tc>
          <w:tcPr>
            <w:tcW w:w="6406" w:type="dxa"/>
            <w:tcBorders>
              <w:top w:val="dotted" w:sz="4" w:space="0" w:color="000000"/>
              <w:bottom w:val="dotted" w:sz="4" w:space="0" w:color="000000"/>
            </w:tcBorders>
            <w:shd w:val="clear" w:color="auto" w:fill="CCFF99"/>
            <w:vAlign w:val="center"/>
          </w:tcPr>
          <w:p w14:paraId="1BC193C7" w14:textId="77777777" w:rsidR="00404363" w:rsidRDefault="00404363" w:rsidP="00F50A0D">
            <w:pPr>
              <w:widowControl w:val="0"/>
              <w:rPr>
                <w:rFonts w:ascii="Arial" w:hAnsi="Arial"/>
              </w:rPr>
            </w:pPr>
            <w:r>
              <w:rPr>
                <w:rFonts w:ascii="Arial" w:hAnsi="Arial" w:cs="Arial"/>
              </w:rPr>
              <w:t>Razvijati sposobnosti i vještine kojima će učenici biti</w:t>
            </w:r>
          </w:p>
          <w:p w14:paraId="6C4EEFD7" w14:textId="77777777" w:rsidR="00404363" w:rsidRDefault="00404363" w:rsidP="00F50A0D">
            <w:pPr>
              <w:widowControl w:val="0"/>
              <w:rPr>
                <w:rFonts w:ascii="Arial" w:hAnsi="Arial"/>
              </w:rPr>
            </w:pPr>
            <w:r>
              <w:rPr>
                <w:rFonts w:ascii="Arial" w:hAnsi="Arial" w:cs="Arial"/>
              </w:rPr>
              <w:t>sposobni sudjelovati u prometu.</w:t>
            </w:r>
          </w:p>
        </w:tc>
      </w:tr>
      <w:tr w:rsidR="00404363" w14:paraId="3F2FC68D" w14:textId="77777777" w:rsidTr="004101AA">
        <w:trPr>
          <w:trHeight w:val="852"/>
        </w:trPr>
        <w:tc>
          <w:tcPr>
            <w:tcW w:w="2835" w:type="dxa"/>
            <w:tcBorders>
              <w:top w:val="dotted" w:sz="4" w:space="0" w:color="000000"/>
              <w:bottom w:val="dotted" w:sz="4" w:space="0" w:color="000000"/>
            </w:tcBorders>
            <w:shd w:val="clear" w:color="auto" w:fill="auto"/>
            <w:vAlign w:val="center"/>
          </w:tcPr>
          <w:p w14:paraId="4DDBDA24" w14:textId="77777777" w:rsidR="00404363" w:rsidRDefault="00404363" w:rsidP="00F50A0D">
            <w:pPr>
              <w:widowControl w:val="0"/>
              <w:rPr>
                <w:rFonts w:ascii="Arial" w:hAnsi="Arial"/>
              </w:rPr>
            </w:pPr>
            <w:r>
              <w:rPr>
                <w:rFonts w:ascii="Arial" w:hAnsi="Arial" w:cs="Arial"/>
                <w:b/>
              </w:rPr>
              <w:t>Nositelji aktivnosti:</w:t>
            </w:r>
          </w:p>
        </w:tc>
        <w:tc>
          <w:tcPr>
            <w:tcW w:w="6406" w:type="dxa"/>
            <w:tcBorders>
              <w:top w:val="dotted" w:sz="4" w:space="0" w:color="000000"/>
              <w:bottom w:val="dotted" w:sz="4" w:space="0" w:color="000000"/>
            </w:tcBorders>
            <w:shd w:val="clear" w:color="auto" w:fill="auto"/>
            <w:vAlign w:val="center"/>
          </w:tcPr>
          <w:p w14:paraId="064C7BA3" w14:textId="77777777" w:rsidR="00404363" w:rsidRDefault="00404363" w:rsidP="00F50A0D">
            <w:pPr>
              <w:widowControl w:val="0"/>
              <w:rPr>
                <w:rFonts w:ascii="Arial" w:hAnsi="Arial"/>
              </w:rPr>
            </w:pPr>
            <w:r>
              <w:rPr>
                <w:rFonts w:ascii="Arial" w:eastAsia="Arial" w:hAnsi="Arial" w:cs="Arial"/>
              </w:rPr>
              <w:t xml:space="preserve"> </w:t>
            </w:r>
            <w:r>
              <w:rPr>
                <w:rFonts w:ascii="Arial" w:eastAsia="SimSun" w:hAnsi="Arial" w:cs="Arial"/>
              </w:rPr>
              <w:t xml:space="preserve">Auto-klub „Split“,  </w:t>
            </w:r>
            <w:r>
              <w:rPr>
                <w:rFonts w:ascii="Arial" w:hAnsi="Arial" w:cs="Arial"/>
              </w:rPr>
              <w:t>učiteljice i učenici</w:t>
            </w:r>
          </w:p>
        </w:tc>
      </w:tr>
      <w:tr w:rsidR="00404363" w14:paraId="54E35952" w14:textId="77777777" w:rsidTr="00F50A0D">
        <w:trPr>
          <w:trHeight w:val="994"/>
        </w:trPr>
        <w:tc>
          <w:tcPr>
            <w:tcW w:w="2835" w:type="dxa"/>
            <w:tcBorders>
              <w:top w:val="dotted" w:sz="4" w:space="0" w:color="000000"/>
              <w:bottom w:val="dotted" w:sz="4" w:space="0" w:color="000000"/>
            </w:tcBorders>
            <w:shd w:val="clear" w:color="auto" w:fill="CCFF99"/>
            <w:vAlign w:val="center"/>
          </w:tcPr>
          <w:p w14:paraId="26E0DAC1" w14:textId="77777777" w:rsidR="00404363" w:rsidRDefault="00404363" w:rsidP="00F50A0D">
            <w:pPr>
              <w:widowControl w:val="0"/>
              <w:rPr>
                <w:rFonts w:ascii="Arial" w:hAnsi="Arial"/>
              </w:rPr>
            </w:pPr>
            <w:r>
              <w:rPr>
                <w:rFonts w:ascii="Arial" w:hAnsi="Arial" w:cs="Arial"/>
                <w:b/>
              </w:rPr>
              <w:t>Način realizacije:</w:t>
            </w:r>
          </w:p>
        </w:tc>
        <w:tc>
          <w:tcPr>
            <w:tcW w:w="6406" w:type="dxa"/>
            <w:tcBorders>
              <w:top w:val="dotted" w:sz="4" w:space="0" w:color="000000"/>
              <w:bottom w:val="dotted" w:sz="4" w:space="0" w:color="000000"/>
            </w:tcBorders>
            <w:shd w:val="clear" w:color="auto" w:fill="CCFF99"/>
            <w:vAlign w:val="center"/>
          </w:tcPr>
          <w:p w14:paraId="1B34D530" w14:textId="77777777" w:rsidR="00404363" w:rsidRDefault="00404363" w:rsidP="00F50A0D">
            <w:pPr>
              <w:widowControl w:val="0"/>
              <w:rPr>
                <w:rFonts w:ascii="Arial" w:hAnsi="Arial"/>
              </w:rPr>
            </w:pPr>
            <w:r>
              <w:rPr>
                <w:rFonts w:ascii="Arial" w:hAnsi="Arial" w:cs="Arial"/>
              </w:rPr>
              <w:t>Predavanje i praktična vožnja bicikla na prometnom školskom poligonu</w:t>
            </w:r>
          </w:p>
        </w:tc>
      </w:tr>
      <w:tr w:rsidR="00404363" w14:paraId="7B4F8DAF" w14:textId="77777777" w:rsidTr="00F50A0D">
        <w:trPr>
          <w:trHeight w:val="554"/>
        </w:trPr>
        <w:tc>
          <w:tcPr>
            <w:tcW w:w="2835" w:type="dxa"/>
            <w:tcBorders>
              <w:top w:val="dotted" w:sz="4" w:space="0" w:color="000000"/>
              <w:bottom w:val="dotted" w:sz="4" w:space="0" w:color="000000"/>
            </w:tcBorders>
            <w:shd w:val="clear" w:color="auto" w:fill="auto"/>
            <w:vAlign w:val="center"/>
          </w:tcPr>
          <w:p w14:paraId="30E6722F" w14:textId="77777777" w:rsidR="00404363" w:rsidRDefault="00404363" w:rsidP="00F50A0D">
            <w:pPr>
              <w:widowControl w:val="0"/>
              <w:rPr>
                <w:rFonts w:ascii="Arial" w:hAnsi="Arial"/>
              </w:rPr>
            </w:pPr>
            <w:proofErr w:type="spellStart"/>
            <w:r>
              <w:rPr>
                <w:rFonts w:ascii="Arial" w:hAnsi="Arial" w:cs="Arial"/>
                <w:b/>
              </w:rPr>
              <w:t>Vremenik</w:t>
            </w:r>
            <w:proofErr w:type="spellEnd"/>
            <w:r>
              <w:rPr>
                <w:rFonts w:ascii="Arial" w:hAnsi="Arial" w:cs="Arial"/>
                <w:b/>
              </w:rPr>
              <w:t xml:space="preserve"> aktivnosti:</w:t>
            </w:r>
          </w:p>
        </w:tc>
        <w:tc>
          <w:tcPr>
            <w:tcW w:w="6406" w:type="dxa"/>
            <w:tcBorders>
              <w:top w:val="dotted" w:sz="4" w:space="0" w:color="000000"/>
              <w:bottom w:val="dotted" w:sz="4" w:space="0" w:color="000000"/>
            </w:tcBorders>
            <w:shd w:val="clear" w:color="auto" w:fill="auto"/>
            <w:vAlign w:val="center"/>
          </w:tcPr>
          <w:p w14:paraId="13B75549" w14:textId="77777777" w:rsidR="00404363" w:rsidRDefault="00404363" w:rsidP="00F50A0D">
            <w:pPr>
              <w:widowControl w:val="0"/>
              <w:rPr>
                <w:rFonts w:ascii="Arial" w:hAnsi="Arial"/>
              </w:rPr>
            </w:pPr>
            <w:r>
              <w:rPr>
                <w:rFonts w:ascii="Arial" w:eastAsia="Arial" w:hAnsi="Arial" w:cs="Arial"/>
              </w:rPr>
              <w:t xml:space="preserve"> </w:t>
            </w:r>
            <w:r>
              <w:rPr>
                <w:rFonts w:ascii="Arial" w:hAnsi="Arial" w:cs="Arial"/>
              </w:rPr>
              <w:t>prosinac  2025.</w:t>
            </w:r>
          </w:p>
        </w:tc>
      </w:tr>
      <w:tr w:rsidR="00404363" w14:paraId="6F6923D7" w14:textId="77777777" w:rsidTr="00F50A0D">
        <w:trPr>
          <w:trHeight w:val="690"/>
        </w:trPr>
        <w:tc>
          <w:tcPr>
            <w:tcW w:w="2835" w:type="dxa"/>
            <w:tcBorders>
              <w:top w:val="dotted" w:sz="4" w:space="0" w:color="000000"/>
              <w:bottom w:val="dotted" w:sz="4" w:space="0" w:color="000000"/>
            </w:tcBorders>
            <w:shd w:val="clear" w:color="auto" w:fill="CCFF99"/>
            <w:vAlign w:val="center"/>
          </w:tcPr>
          <w:p w14:paraId="35FB6D4F" w14:textId="77777777" w:rsidR="00404363" w:rsidRDefault="00404363" w:rsidP="00F50A0D">
            <w:pPr>
              <w:widowControl w:val="0"/>
              <w:rPr>
                <w:rFonts w:ascii="Arial" w:hAnsi="Arial"/>
              </w:rPr>
            </w:pPr>
            <w:r>
              <w:rPr>
                <w:rFonts w:ascii="Arial" w:hAnsi="Arial" w:cs="Arial"/>
                <w:b/>
              </w:rPr>
              <w:t>Detaljan  troškovnik:</w:t>
            </w:r>
          </w:p>
        </w:tc>
        <w:tc>
          <w:tcPr>
            <w:tcW w:w="6406" w:type="dxa"/>
            <w:tcBorders>
              <w:top w:val="dotted" w:sz="4" w:space="0" w:color="000000"/>
              <w:bottom w:val="dotted" w:sz="4" w:space="0" w:color="000000"/>
            </w:tcBorders>
            <w:shd w:val="clear" w:color="auto" w:fill="CCFF99"/>
            <w:vAlign w:val="center"/>
          </w:tcPr>
          <w:p w14:paraId="099D378F" w14:textId="77777777" w:rsidR="00404363" w:rsidRDefault="00404363" w:rsidP="00F50A0D">
            <w:pPr>
              <w:widowControl w:val="0"/>
              <w:rPr>
                <w:rFonts w:ascii="Arial" w:hAnsi="Arial"/>
              </w:rPr>
            </w:pPr>
            <w:r>
              <w:rPr>
                <w:rFonts w:ascii="Arial" w:hAnsi="Arial" w:cs="Arial"/>
              </w:rPr>
              <w:t>Grad Split - organizacija, prijevoz učenika</w:t>
            </w:r>
          </w:p>
        </w:tc>
      </w:tr>
      <w:tr w:rsidR="00404363" w14:paraId="71CCD5AC" w14:textId="77777777" w:rsidTr="00F50A0D">
        <w:trPr>
          <w:trHeight w:val="802"/>
        </w:trPr>
        <w:tc>
          <w:tcPr>
            <w:tcW w:w="2835" w:type="dxa"/>
            <w:tcBorders>
              <w:top w:val="dotted" w:sz="4" w:space="0" w:color="000000"/>
              <w:bottom w:val="dotted" w:sz="4" w:space="0" w:color="000000"/>
            </w:tcBorders>
            <w:shd w:val="clear" w:color="auto" w:fill="auto"/>
            <w:vAlign w:val="center"/>
          </w:tcPr>
          <w:p w14:paraId="2F90E678" w14:textId="77777777" w:rsidR="00404363" w:rsidRDefault="00404363" w:rsidP="00F50A0D">
            <w:pPr>
              <w:widowControl w:val="0"/>
              <w:rPr>
                <w:rFonts w:ascii="Arial" w:hAnsi="Arial"/>
              </w:rPr>
            </w:pPr>
            <w:r>
              <w:rPr>
                <w:rFonts w:ascii="Arial" w:hAnsi="Arial" w:cs="Arial"/>
                <w:b/>
              </w:rPr>
              <w:t>Način vrednovanja:</w:t>
            </w:r>
          </w:p>
        </w:tc>
        <w:tc>
          <w:tcPr>
            <w:tcW w:w="6406" w:type="dxa"/>
            <w:tcBorders>
              <w:top w:val="dotted" w:sz="4" w:space="0" w:color="000000"/>
              <w:bottom w:val="dotted" w:sz="4" w:space="0" w:color="000000"/>
            </w:tcBorders>
            <w:shd w:val="clear" w:color="auto" w:fill="auto"/>
            <w:vAlign w:val="center"/>
          </w:tcPr>
          <w:p w14:paraId="64E64AB4" w14:textId="77777777" w:rsidR="00404363" w:rsidRDefault="00404363" w:rsidP="00F50A0D">
            <w:pPr>
              <w:widowControl w:val="0"/>
              <w:rPr>
                <w:rFonts w:ascii="Arial" w:hAnsi="Arial"/>
              </w:rPr>
            </w:pPr>
            <w:r>
              <w:rPr>
                <w:rFonts w:ascii="Arial" w:hAnsi="Arial" w:cs="Arial"/>
              </w:rPr>
              <w:t>Poštivanje prometnih pravila, demonstracija vožnje bicikla na prometnom poligonu.</w:t>
            </w:r>
          </w:p>
        </w:tc>
      </w:tr>
    </w:tbl>
    <w:p w14:paraId="5A2E121B" w14:textId="77777777" w:rsidR="00224AF0" w:rsidRDefault="00224AF0" w:rsidP="00224AF0">
      <w:pPr>
        <w:rPr>
          <w:b/>
        </w:rPr>
      </w:pPr>
    </w:p>
    <w:p w14:paraId="347981EE" w14:textId="77777777" w:rsidR="004101AA" w:rsidRDefault="004101AA" w:rsidP="00224AF0">
      <w:pPr>
        <w:rPr>
          <w:b/>
        </w:rPr>
      </w:pPr>
    </w:p>
    <w:p w14:paraId="347A656C" w14:textId="77777777" w:rsidR="004101AA" w:rsidRDefault="004101AA" w:rsidP="00224AF0">
      <w:pPr>
        <w:rPr>
          <w:b/>
        </w:rPr>
      </w:pPr>
    </w:p>
    <w:p w14:paraId="5691B188" w14:textId="77777777" w:rsidR="00854061" w:rsidRDefault="004101AA" w:rsidP="00854061">
      <w:pPr>
        <w:rPr>
          <w:b/>
          <w:i/>
        </w:rPr>
      </w:pPr>
      <w:r>
        <w:rPr>
          <w:b/>
          <w:i/>
        </w:rPr>
        <w:br w:type="page"/>
      </w:r>
    </w:p>
    <w:tbl>
      <w:tblPr>
        <w:tblW w:w="0" w:type="auto"/>
        <w:tblLayout w:type="fixed"/>
        <w:tblLook w:val="0000" w:firstRow="0" w:lastRow="0" w:firstColumn="0" w:lastColumn="0" w:noHBand="0" w:noVBand="0"/>
      </w:tblPr>
      <w:tblGrid>
        <w:gridCol w:w="2835"/>
        <w:gridCol w:w="6407"/>
      </w:tblGrid>
      <w:tr w:rsidR="00854061" w14:paraId="7C718541" w14:textId="77777777" w:rsidTr="009B4C76">
        <w:trPr>
          <w:trHeight w:val="851"/>
        </w:trPr>
        <w:tc>
          <w:tcPr>
            <w:tcW w:w="9242" w:type="dxa"/>
            <w:gridSpan w:val="2"/>
            <w:shd w:val="clear" w:color="auto" w:fill="C6D9F1"/>
            <w:vAlign w:val="center"/>
          </w:tcPr>
          <w:p w14:paraId="2E548B52" w14:textId="77777777" w:rsidR="00854061" w:rsidRDefault="00854061" w:rsidP="009B4C76">
            <w:r>
              <w:rPr>
                <w:rFonts w:ascii="Arial" w:hAnsi="Arial" w:cs="Arial"/>
                <w:b/>
                <w:sz w:val="28"/>
                <w:szCs w:val="28"/>
              </w:rPr>
              <w:lastRenderedPageBreak/>
              <w:t>IZVANUČIONIČKA NASTAVA – Promjene u prirodi po godišnjim dobima (učionica na otvorenom, školski vrt, rijeka)</w:t>
            </w:r>
          </w:p>
        </w:tc>
      </w:tr>
      <w:tr w:rsidR="00854061" w14:paraId="15512101" w14:textId="77777777" w:rsidTr="00083D48">
        <w:trPr>
          <w:trHeight w:val="565"/>
        </w:trPr>
        <w:tc>
          <w:tcPr>
            <w:tcW w:w="2835" w:type="dxa"/>
            <w:tcBorders>
              <w:bottom w:val="dotted" w:sz="4" w:space="0" w:color="000000"/>
            </w:tcBorders>
            <w:vAlign w:val="center"/>
          </w:tcPr>
          <w:p w14:paraId="2A11FEDC" w14:textId="77777777" w:rsidR="00854061" w:rsidRDefault="00854061" w:rsidP="009B4C76">
            <w:pPr>
              <w:ind w:right="634"/>
            </w:pPr>
            <w:r>
              <w:rPr>
                <w:rFonts w:ascii="Arial" w:hAnsi="Arial" w:cs="Arial"/>
                <w:b/>
              </w:rPr>
              <w:t xml:space="preserve">Voditelj:                         </w:t>
            </w:r>
          </w:p>
        </w:tc>
        <w:tc>
          <w:tcPr>
            <w:tcW w:w="6407" w:type="dxa"/>
            <w:tcBorders>
              <w:bottom w:val="dotted" w:sz="4" w:space="0" w:color="000000"/>
            </w:tcBorders>
            <w:vAlign w:val="center"/>
          </w:tcPr>
          <w:p w14:paraId="0F6AF54C" w14:textId="77777777" w:rsidR="00854061" w:rsidRDefault="00854061" w:rsidP="009B4C76">
            <w:r>
              <w:t xml:space="preserve">Učiteljice: Ivana </w:t>
            </w:r>
            <w:proofErr w:type="spellStart"/>
            <w:r>
              <w:t>Madir</w:t>
            </w:r>
            <w:proofErr w:type="spellEnd"/>
            <w:r>
              <w:t>, Mila Labaš</w:t>
            </w:r>
          </w:p>
        </w:tc>
      </w:tr>
      <w:tr w:rsidR="00854061" w14:paraId="062F2C2A" w14:textId="77777777" w:rsidTr="009B4C76">
        <w:trPr>
          <w:trHeight w:val="680"/>
        </w:trPr>
        <w:tc>
          <w:tcPr>
            <w:tcW w:w="2835" w:type="dxa"/>
            <w:tcBorders>
              <w:top w:val="dotted" w:sz="4" w:space="0" w:color="000000"/>
              <w:bottom w:val="dotted" w:sz="4" w:space="0" w:color="000000"/>
            </w:tcBorders>
            <w:shd w:val="clear" w:color="auto" w:fill="CCFF99"/>
            <w:vAlign w:val="center"/>
          </w:tcPr>
          <w:p w14:paraId="646BE646" w14:textId="77777777" w:rsidR="00854061" w:rsidRDefault="00854061" w:rsidP="009B4C76">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1A6DED24" w14:textId="77777777" w:rsidR="00854061" w:rsidRDefault="00854061" w:rsidP="00083D48">
            <w:r>
              <w:rPr>
                <w:rFonts w:ascii="Arial" w:hAnsi="Arial" w:cs="Arial"/>
              </w:rPr>
              <w:t>2.a  i  2.b</w:t>
            </w:r>
          </w:p>
        </w:tc>
      </w:tr>
      <w:tr w:rsidR="00854061" w14:paraId="154F5310" w14:textId="77777777" w:rsidTr="009B4C76">
        <w:trPr>
          <w:trHeight w:val="734"/>
        </w:trPr>
        <w:tc>
          <w:tcPr>
            <w:tcW w:w="2835" w:type="dxa"/>
            <w:tcBorders>
              <w:top w:val="dotted" w:sz="4" w:space="0" w:color="000000"/>
              <w:bottom w:val="dotted" w:sz="4" w:space="0" w:color="000000"/>
            </w:tcBorders>
            <w:vAlign w:val="center"/>
          </w:tcPr>
          <w:p w14:paraId="5ABDEF91" w14:textId="77777777" w:rsidR="00854061" w:rsidRDefault="00854061" w:rsidP="009B4C76">
            <w:r>
              <w:rPr>
                <w:rFonts w:ascii="Arial" w:hAnsi="Arial" w:cs="Arial"/>
                <w:b/>
              </w:rPr>
              <w:t>Planiran broj učenika:</w:t>
            </w:r>
          </w:p>
        </w:tc>
        <w:tc>
          <w:tcPr>
            <w:tcW w:w="6407" w:type="dxa"/>
            <w:tcBorders>
              <w:top w:val="dotted" w:sz="4" w:space="0" w:color="000000"/>
              <w:bottom w:val="dotted" w:sz="4" w:space="0" w:color="000000"/>
            </w:tcBorders>
            <w:vAlign w:val="center"/>
          </w:tcPr>
          <w:p w14:paraId="439C833D" w14:textId="77777777" w:rsidR="00854061" w:rsidRDefault="00854061" w:rsidP="00083D48">
            <w:pPr>
              <w:snapToGrid w:val="0"/>
              <w:spacing w:after="0"/>
              <w:rPr>
                <w:rFonts w:ascii="Arial" w:hAnsi="Arial" w:cs="Arial"/>
              </w:rPr>
            </w:pPr>
          </w:p>
          <w:p w14:paraId="666394C6" w14:textId="77777777" w:rsidR="00854061" w:rsidRDefault="00854061" w:rsidP="00083D48">
            <w:pPr>
              <w:rPr>
                <w:rFonts w:ascii="Arial" w:hAnsi="Arial" w:cs="Arial"/>
              </w:rPr>
            </w:pPr>
            <w:r>
              <w:rPr>
                <w:rFonts w:ascii="Arial" w:hAnsi="Arial" w:cs="Arial"/>
              </w:rPr>
              <w:t>32</w:t>
            </w:r>
          </w:p>
        </w:tc>
      </w:tr>
      <w:tr w:rsidR="00854061" w14:paraId="54B16D97" w14:textId="77777777" w:rsidTr="009B4C76">
        <w:trPr>
          <w:trHeight w:val="680"/>
        </w:trPr>
        <w:tc>
          <w:tcPr>
            <w:tcW w:w="2835" w:type="dxa"/>
            <w:tcBorders>
              <w:top w:val="dotted" w:sz="4" w:space="0" w:color="000000"/>
              <w:bottom w:val="dotted" w:sz="4" w:space="0" w:color="000000"/>
            </w:tcBorders>
            <w:shd w:val="clear" w:color="auto" w:fill="CCFF99"/>
            <w:vAlign w:val="center"/>
          </w:tcPr>
          <w:p w14:paraId="1F324C34" w14:textId="77777777" w:rsidR="00854061" w:rsidRDefault="00854061" w:rsidP="009B4C76">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67A233FD" w14:textId="77777777" w:rsidR="00854061" w:rsidRDefault="00854061" w:rsidP="00083D48">
            <w:r>
              <w:rPr>
                <w:rFonts w:ascii="Arial" w:hAnsi="Arial" w:cs="Arial"/>
              </w:rPr>
              <w:t>6  školskih sati</w:t>
            </w:r>
          </w:p>
        </w:tc>
      </w:tr>
      <w:tr w:rsidR="00854061" w14:paraId="19E75FA4" w14:textId="77777777" w:rsidTr="00083D48">
        <w:trPr>
          <w:trHeight w:val="1147"/>
        </w:trPr>
        <w:tc>
          <w:tcPr>
            <w:tcW w:w="2835" w:type="dxa"/>
            <w:tcBorders>
              <w:top w:val="dotted" w:sz="4" w:space="0" w:color="000000"/>
              <w:bottom w:val="dotted" w:sz="4" w:space="0" w:color="000000"/>
            </w:tcBorders>
            <w:vAlign w:val="center"/>
          </w:tcPr>
          <w:p w14:paraId="35C61D49" w14:textId="77777777" w:rsidR="00854061" w:rsidRDefault="00854061" w:rsidP="009B4C76">
            <w:r>
              <w:rPr>
                <w:rFonts w:ascii="Arial" w:hAnsi="Arial" w:cs="Arial"/>
                <w:b/>
              </w:rPr>
              <w:t>Ciljevi:</w:t>
            </w:r>
          </w:p>
        </w:tc>
        <w:tc>
          <w:tcPr>
            <w:tcW w:w="6407" w:type="dxa"/>
            <w:tcBorders>
              <w:top w:val="dotted" w:sz="4" w:space="0" w:color="000000"/>
              <w:bottom w:val="dotted" w:sz="4" w:space="0" w:color="000000"/>
            </w:tcBorders>
            <w:vAlign w:val="center"/>
          </w:tcPr>
          <w:p w14:paraId="0C5E54C9" w14:textId="77777777" w:rsidR="00854061" w:rsidRDefault="00854061" w:rsidP="009B4C76">
            <w:pPr>
              <w:spacing w:after="46"/>
            </w:pPr>
            <w:r>
              <w:rPr>
                <w:rFonts w:ascii="Arial" w:hAnsi="Arial" w:cs="Arial"/>
              </w:rPr>
              <w:t>Promatrati, uočavati, bilježiti, pratiti i uspoređivati promjene u prirodi koje se događaju tijekom godišnjih doba i njihov utjecaj na život ljudi.</w:t>
            </w:r>
          </w:p>
        </w:tc>
      </w:tr>
      <w:tr w:rsidR="00854061" w14:paraId="64505CD1" w14:textId="77777777" w:rsidTr="009B4C76">
        <w:trPr>
          <w:trHeight w:val="1418"/>
        </w:trPr>
        <w:tc>
          <w:tcPr>
            <w:tcW w:w="2835" w:type="dxa"/>
            <w:tcBorders>
              <w:top w:val="dotted" w:sz="4" w:space="0" w:color="000000"/>
              <w:bottom w:val="dotted" w:sz="4" w:space="0" w:color="000000"/>
            </w:tcBorders>
            <w:shd w:val="clear" w:color="auto" w:fill="CCFF99"/>
            <w:vAlign w:val="center"/>
          </w:tcPr>
          <w:p w14:paraId="5C4CC808" w14:textId="77777777" w:rsidR="00854061" w:rsidRDefault="00854061" w:rsidP="009B4C76">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8A2B041" w14:textId="77777777" w:rsidR="00854061" w:rsidRDefault="00854061" w:rsidP="009B4C76">
            <w:pPr>
              <w:spacing w:before="114" w:after="114"/>
            </w:pPr>
            <w:r>
              <w:rPr>
                <w:rFonts w:ascii="Arial" w:hAnsi="Arial" w:cs="Arial"/>
              </w:rPr>
              <w:t>Razvijati sposobnost uočavanja, uspoređivanja, opisivanja i logičkog zaključivanja o svijetu oko sebe služeći se vlastitim osjetilima i mjerenjima, učiti prepoznavati uzročno-posljedične veze u neposrednom okružju te objašnjavati uočeno i iskustveno doživljeno, donosi jednostavne zaključke.</w:t>
            </w:r>
          </w:p>
        </w:tc>
      </w:tr>
      <w:tr w:rsidR="00854061" w14:paraId="75903D7D" w14:textId="77777777" w:rsidTr="00083D48">
        <w:trPr>
          <w:trHeight w:val="550"/>
        </w:trPr>
        <w:tc>
          <w:tcPr>
            <w:tcW w:w="2835" w:type="dxa"/>
            <w:tcBorders>
              <w:top w:val="dotted" w:sz="4" w:space="0" w:color="000000"/>
              <w:bottom w:val="dotted" w:sz="4" w:space="0" w:color="000000"/>
            </w:tcBorders>
            <w:vAlign w:val="center"/>
          </w:tcPr>
          <w:p w14:paraId="7A05A865" w14:textId="77777777" w:rsidR="00854061" w:rsidRDefault="00854061" w:rsidP="009B4C76">
            <w:r>
              <w:rPr>
                <w:rFonts w:ascii="Arial" w:hAnsi="Arial" w:cs="Arial"/>
                <w:b/>
              </w:rPr>
              <w:t>Nositelji aktivnosti:</w:t>
            </w:r>
          </w:p>
        </w:tc>
        <w:tc>
          <w:tcPr>
            <w:tcW w:w="6407" w:type="dxa"/>
            <w:tcBorders>
              <w:top w:val="dotted" w:sz="4" w:space="0" w:color="000000"/>
              <w:bottom w:val="dotted" w:sz="4" w:space="0" w:color="000000"/>
            </w:tcBorders>
            <w:vAlign w:val="center"/>
          </w:tcPr>
          <w:p w14:paraId="461A2F2A" w14:textId="77777777" w:rsidR="00854061" w:rsidRDefault="00854061" w:rsidP="009B4C76">
            <w:r>
              <w:rPr>
                <w:rFonts w:ascii="Arial" w:hAnsi="Arial" w:cs="Arial"/>
              </w:rPr>
              <w:t>Učiteljice i učenici (2.a, 2.b)</w:t>
            </w:r>
          </w:p>
        </w:tc>
      </w:tr>
      <w:tr w:rsidR="00854061" w14:paraId="23E92A6E" w14:textId="77777777" w:rsidTr="009B4C76">
        <w:trPr>
          <w:trHeight w:val="1418"/>
        </w:trPr>
        <w:tc>
          <w:tcPr>
            <w:tcW w:w="2835" w:type="dxa"/>
            <w:tcBorders>
              <w:top w:val="dotted" w:sz="4" w:space="0" w:color="000000"/>
              <w:bottom w:val="dotted" w:sz="4" w:space="0" w:color="000000"/>
            </w:tcBorders>
            <w:shd w:val="clear" w:color="auto" w:fill="CCFF99"/>
            <w:vAlign w:val="center"/>
          </w:tcPr>
          <w:p w14:paraId="3993DF71" w14:textId="77777777" w:rsidR="00854061" w:rsidRDefault="00854061" w:rsidP="009B4C76">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8EFD5C7" w14:textId="77777777" w:rsidR="00854061" w:rsidRDefault="00854061" w:rsidP="009B4C76">
            <w:pPr>
              <w:spacing w:before="114" w:after="114"/>
            </w:pPr>
            <w:r>
              <w:rPr>
                <w:rFonts w:ascii="Arial" w:hAnsi="Arial" w:cs="Arial"/>
              </w:rPr>
              <w:t xml:space="preserve">Odlazak do obližnjeg voćnjaka, vinograda, maslinika u okolici škole, šetnja uz rijeku i uz more, aktivnosti u školskom dvorištu i </w:t>
            </w:r>
            <w:proofErr w:type="spellStart"/>
            <w:r>
              <w:rPr>
                <w:rFonts w:ascii="Arial" w:hAnsi="Arial" w:cs="Arial"/>
              </w:rPr>
              <w:t>vrtu,učionica</w:t>
            </w:r>
            <w:proofErr w:type="spellEnd"/>
            <w:r>
              <w:rPr>
                <w:rFonts w:ascii="Arial" w:hAnsi="Arial" w:cs="Arial"/>
              </w:rPr>
              <w:t xml:space="preserve"> na otvorenom – promatranje, opisivanje, uočavanje zbivanja i promjena u prirodi, zaključivanje i spoznavanje o međudjelovanju te povezanosti zbivanja u prirodi i ljudskih djelatnosti, shvaćanje odgovornosti i utjecaja čovjeka na ravnotežu i održivost života na Zemlji.</w:t>
            </w:r>
          </w:p>
        </w:tc>
      </w:tr>
      <w:tr w:rsidR="00854061" w14:paraId="6D1E6053" w14:textId="77777777" w:rsidTr="00083D48">
        <w:trPr>
          <w:trHeight w:val="532"/>
        </w:trPr>
        <w:tc>
          <w:tcPr>
            <w:tcW w:w="2835" w:type="dxa"/>
            <w:tcBorders>
              <w:top w:val="dotted" w:sz="4" w:space="0" w:color="000000"/>
              <w:bottom w:val="dotted" w:sz="4" w:space="0" w:color="000000"/>
            </w:tcBorders>
            <w:vAlign w:val="center"/>
          </w:tcPr>
          <w:p w14:paraId="430D909B" w14:textId="77777777" w:rsidR="00854061" w:rsidRDefault="00854061" w:rsidP="009B4C76">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vAlign w:val="center"/>
          </w:tcPr>
          <w:p w14:paraId="7A71718E" w14:textId="77777777" w:rsidR="00854061" w:rsidRDefault="00854061" w:rsidP="009B4C76">
            <w:r>
              <w:rPr>
                <w:rFonts w:ascii="Arial" w:hAnsi="Arial" w:cs="Arial"/>
              </w:rPr>
              <w:t>Tijekom nastavne godine 2025./2026.</w:t>
            </w:r>
          </w:p>
        </w:tc>
      </w:tr>
      <w:tr w:rsidR="00854061" w14:paraId="6EB23C88" w14:textId="77777777" w:rsidTr="004101AA">
        <w:trPr>
          <w:trHeight w:val="353"/>
        </w:trPr>
        <w:tc>
          <w:tcPr>
            <w:tcW w:w="2835" w:type="dxa"/>
            <w:tcBorders>
              <w:top w:val="dotted" w:sz="4" w:space="0" w:color="000000"/>
              <w:bottom w:val="dotted" w:sz="4" w:space="0" w:color="000000"/>
            </w:tcBorders>
            <w:shd w:val="clear" w:color="auto" w:fill="CCFF99"/>
            <w:vAlign w:val="center"/>
          </w:tcPr>
          <w:p w14:paraId="41624737" w14:textId="77777777" w:rsidR="00854061" w:rsidRDefault="00854061" w:rsidP="009B4C76">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252D495" w14:textId="77777777" w:rsidR="00854061" w:rsidRDefault="00854061" w:rsidP="009B4C76">
            <w:r>
              <w:rPr>
                <w:rFonts w:ascii="Arial" w:hAnsi="Arial" w:cs="Arial"/>
              </w:rPr>
              <w:t>Nema troškova</w:t>
            </w:r>
          </w:p>
        </w:tc>
      </w:tr>
      <w:tr w:rsidR="00854061" w14:paraId="572501E7" w14:textId="77777777" w:rsidTr="004101AA">
        <w:trPr>
          <w:trHeight w:val="1182"/>
        </w:trPr>
        <w:tc>
          <w:tcPr>
            <w:tcW w:w="2835" w:type="dxa"/>
            <w:tcBorders>
              <w:top w:val="dotted" w:sz="4" w:space="0" w:color="000000"/>
              <w:bottom w:val="dotted" w:sz="4" w:space="0" w:color="000000"/>
            </w:tcBorders>
            <w:vAlign w:val="center"/>
          </w:tcPr>
          <w:p w14:paraId="46C91688" w14:textId="77777777" w:rsidR="00854061" w:rsidRDefault="00854061" w:rsidP="009B4C76">
            <w:r>
              <w:rPr>
                <w:rFonts w:ascii="Arial" w:hAnsi="Arial" w:cs="Arial"/>
                <w:b/>
              </w:rPr>
              <w:t>Način vrednovanja:</w:t>
            </w:r>
          </w:p>
        </w:tc>
        <w:tc>
          <w:tcPr>
            <w:tcW w:w="6407" w:type="dxa"/>
            <w:tcBorders>
              <w:top w:val="dotted" w:sz="4" w:space="0" w:color="000000"/>
              <w:bottom w:val="dotted" w:sz="4" w:space="0" w:color="000000"/>
            </w:tcBorders>
            <w:vAlign w:val="center"/>
          </w:tcPr>
          <w:p w14:paraId="2B723341" w14:textId="77777777" w:rsidR="00854061" w:rsidRDefault="00854061" w:rsidP="009B4C76">
            <w:r>
              <w:rPr>
                <w:rFonts w:ascii="Arial" w:hAnsi="Arial" w:cs="Arial"/>
              </w:rPr>
              <w:t>Usmeno provjeravanje, razgovor, izrada plakata, prezentacije, prikazivanje i analiza prikupljenih podataka u obliku tablica i piktograma, vršnjačko vrednovanje.</w:t>
            </w:r>
          </w:p>
        </w:tc>
      </w:tr>
    </w:tbl>
    <w:p w14:paraId="41C6EB16" w14:textId="77777777" w:rsidR="00854061" w:rsidRDefault="00854061" w:rsidP="00854061">
      <w:pPr>
        <w:rPr>
          <w:b/>
        </w:rPr>
      </w:pPr>
    </w:p>
    <w:p w14:paraId="0735819D" w14:textId="77777777" w:rsidR="00B74912" w:rsidRDefault="00B74912">
      <w:r>
        <w:br w:type="page"/>
      </w:r>
    </w:p>
    <w:tbl>
      <w:tblPr>
        <w:tblW w:w="9242" w:type="dxa"/>
        <w:tblLayout w:type="fixed"/>
        <w:tblLook w:val="01E0" w:firstRow="1" w:lastRow="1" w:firstColumn="1" w:lastColumn="1" w:noHBand="0" w:noVBand="0"/>
      </w:tblPr>
      <w:tblGrid>
        <w:gridCol w:w="2835"/>
        <w:gridCol w:w="6407"/>
      </w:tblGrid>
      <w:tr w:rsidR="00B74912" w14:paraId="40024FD0" w14:textId="77777777" w:rsidTr="00FF3D24">
        <w:trPr>
          <w:trHeight w:val="426"/>
        </w:trPr>
        <w:tc>
          <w:tcPr>
            <w:tcW w:w="9241" w:type="dxa"/>
            <w:gridSpan w:val="2"/>
            <w:shd w:val="clear" w:color="auto" w:fill="C6D9F1"/>
            <w:vAlign w:val="center"/>
          </w:tcPr>
          <w:p w14:paraId="2ABA169D" w14:textId="77777777" w:rsidR="00B74912" w:rsidRDefault="00B74912" w:rsidP="00F50A0D">
            <w:pPr>
              <w:pageBreakBefore/>
              <w:widowControl w:val="0"/>
              <w:jc w:val="center"/>
              <w:rPr>
                <w:rFonts w:ascii="Arial" w:hAnsi="Arial"/>
                <w:b/>
              </w:rPr>
            </w:pPr>
            <w:r>
              <w:rPr>
                <w:rFonts w:ascii="Arial" w:eastAsia="NSimSun" w:hAnsi="Arial" w:cs="Arial"/>
                <w:b/>
                <w:kern w:val="2"/>
                <w:sz w:val="24"/>
                <w:szCs w:val="24"/>
                <w:lang w:eastAsia="zh-CN" w:bidi="hi-IN"/>
              </w:rPr>
              <w:lastRenderedPageBreak/>
              <w:t>IZVANUČIONIČKA NASTAVA</w:t>
            </w:r>
            <w:r>
              <w:rPr>
                <w:rFonts w:ascii="Arial" w:hAnsi="Arial" w:cs="Arial"/>
                <w:b/>
                <w:sz w:val="24"/>
                <w:szCs w:val="24"/>
              </w:rPr>
              <w:t xml:space="preserve"> - GATA I PRIČA O POLJICIMA</w:t>
            </w:r>
          </w:p>
        </w:tc>
      </w:tr>
      <w:tr w:rsidR="00B74912" w14:paraId="0C0D1D39" w14:textId="77777777" w:rsidTr="00B74912">
        <w:trPr>
          <w:trHeight w:val="420"/>
        </w:trPr>
        <w:tc>
          <w:tcPr>
            <w:tcW w:w="2835" w:type="dxa"/>
            <w:tcBorders>
              <w:bottom w:val="dotted" w:sz="4" w:space="0" w:color="000000"/>
            </w:tcBorders>
            <w:vAlign w:val="center"/>
          </w:tcPr>
          <w:p w14:paraId="33BCC30B" w14:textId="77777777" w:rsidR="00B74912" w:rsidRDefault="00B74912" w:rsidP="00F50A0D">
            <w:pPr>
              <w:widowControl w:val="0"/>
              <w:rPr>
                <w:rFonts w:ascii="Arial" w:hAnsi="Arial"/>
                <w:b/>
              </w:rPr>
            </w:pPr>
            <w:r>
              <w:rPr>
                <w:rFonts w:ascii="Arial" w:hAnsi="Arial" w:cs="Arial"/>
                <w:b/>
              </w:rPr>
              <w:t>Voditelj:</w:t>
            </w:r>
          </w:p>
        </w:tc>
        <w:tc>
          <w:tcPr>
            <w:tcW w:w="6406" w:type="dxa"/>
            <w:tcBorders>
              <w:bottom w:val="dotted" w:sz="4" w:space="0" w:color="000000"/>
            </w:tcBorders>
            <w:vAlign w:val="center"/>
          </w:tcPr>
          <w:p w14:paraId="6B9346B9" w14:textId="77777777" w:rsidR="00B74912" w:rsidRDefault="00B74912" w:rsidP="00F50A0D">
            <w:pPr>
              <w:widowControl w:val="0"/>
              <w:rPr>
                <w:rFonts w:ascii="Arial" w:hAnsi="Arial"/>
              </w:rPr>
            </w:pPr>
            <w:r>
              <w:rPr>
                <w:rFonts w:ascii="Arial" w:hAnsi="Arial" w:cs="Arial"/>
              </w:rPr>
              <w:t xml:space="preserve">Učiteljice: Z. Goreta, </w:t>
            </w:r>
            <w:proofErr w:type="spellStart"/>
            <w:r>
              <w:rPr>
                <w:rFonts w:ascii="Arial" w:hAnsi="Arial" w:cs="Arial"/>
              </w:rPr>
              <w:t>S.Kulišić</w:t>
            </w:r>
            <w:proofErr w:type="spellEnd"/>
            <w:r>
              <w:rPr>
                <w:rFonts w:ascii="Arial" w:hAnsi="Arial" w:cs="Arial"/>
              </w:rPr>
              <w:t xml:space="preserve"> Buha, M. Bušić</w:t>
            </w:r>
          </w:p>
        </w:tc>
      </w:tr>
      <w:tr w:rsidR="00B74912" w14:paraId="6E7FD71D" w14:textId="77777777" w:rsidTr="00F50A0D">
        <w:trPr>
          <w:trHeight w:val="290"/>
        </w:trPr>
        <w:tc>
          <w:tcPr>
            <w:tcW w:w="2835" w:type="dxa"/>
            <w:tcBorders>
              <w:top w:val="dotted" w:sz="4" w:space="0" w:color="000000"/>
              <w:bottom w:val="dotted" w:sz="4" w:space="0" w:color="000000"/>
            </w:tcBorders>
            <w:shd w:val="clear" w:color="auto" w:fill="CCFF99"/>
            <w:vAlign w:val="center"/>
          </w:tcPr>
          <w:p w14:paraId="6E26CA7A" w14:textId="77777777" w:rsidR="00B74912" w:rsidRDefault="00B74912" w:rsidP="00F50A0D">
            <w:pPr>
              <w:widowControl w:val="0"/>
              <w:rPr>
                <w:rFonts w:ascii="Arial" w:hAnsi="Arial"/>
                <w:b/>
              </w:rPr>
            </w:pPr>
            <w:r>
              <w:rPr>
                <w:rFonts w:ascii="Arial" w:hAnsi="Arial" w:cs="Arial"/>
                <w:b/>
              </w:rPr>
              <w:t>Razred:</w:t>
            </w:r>
          </w:p>
        </w:tc>
        <w:tc>
          <w:tcPr>
            <w:tcW w:w="6406" w:type="dxa"/>
            <w:tcBorders>
              <w:top w:val="dotted" w:sz="4" w:space="0" w:color="000000"/>
              <w:bottom w:val="dotted" w:sz="4" w:space="0" w:color="000000"/>
            </w:tcBorders>
            <w:shd w:val="clear" w:color="auto" w:fill="CCFF99"/>
            <w:vAlign w:val="center"/>
          </w:tcPr>
          <w:p w14:paraId="6132A20E" w14:textId="77777777" w:rsidR="00B74912" w:rsidRDefault="00B74912" w:rsidP="00F50A0D">
            <w:pPr>
              <w:widowControl w:val="0"/>
              <w:rPr>
                <w:rFonts w:ascii="Arial" w:hAnsi="Arial"/>
              </w:rPr>
            </w:pPr>
            <w:r>
              <w:rPr>
                <w:rFonts w:ascii="Arial" w:hAnsi="Arial" w:cs="Arial"/>
              </w:rPr>
              <w:t>3.a, 3.b i 4. r PŠ Sitno Donje</w:t>
            </w:r>
          </w:p>
        </w:tc>
      </w:tr>
      <w:tr w:rsidR="00B74912" w14:paraId="1AACBF8D" w14:textId="77777777" w:rsidTr="00B74912">
        <w:trPr>
          <w:trHeight w:val="393"/>
        </w:trPr>
        <w:tc>
          <w:tcPr>
            <w:tcW w:w="2835" w:type="dxa"/>
            <w:tcBorders>
              <w:top w:val="dotted" w:sz="4" w:space="0" w:color="000000"/>
              <w:bottom w:val="dotted" w:sz="4" w:space="0" w:color="000000"/>
            </w:tcBorders>
            <w:vAlign w:val="center"/>
          </w:tcPr>
          <w:p w14:paraId="396C602F" w14:textId="77777777" w:rsidR="00B74912" w:rsidRDefault="00B74912" w:rsidP="00F50A0D">
            <w:pPr>
              <w:widowControl w:val="0"/>
              <w:rPr>
                <w:rFonts w:ascii="Arial" w:hAnsi="Arial"/>
                <w:b/>
              </w:rPr>
            </w:pPr>
            <w:r>
              <w:rPr>
                <w:rFonts w:ascii="Arial" w:hAnsi="Arial" w:cs="Arial"/>
                <w:b/>
              </w:rPr>
              <w:t>Planiran broj učenika:</w:t>
            </w:r>
          </w:p>
        </w:tc>
        <w:tc>
          <w:tcPr>
            <w:tcW w:w="6406" w:type="dxa"/>
            <w:tcBorders>
              <w:top w:val="dotted" w:sz="4" w:space="0" w:color="000000"/>
              <w:bottom w:val="dotted" w:sz="4" w:space="0" w:color="000000"/>
            </w:tcBorders>
            <w:vAlign w:val="center"/>
          </w:tcPr>
          <w:p w14:paraId="0DB2AD3D" w14:textId="77777777" w:rsidR="00B74912" w:rsidRDefault="00B74912" w:rsidP="00F50A0D">
            <w:pPr>
              <w:widowControl w:val="0"/>
              <w:rPr>
                <w:rFonts w:ascii="Arial" w:hAnsi="Arial"/>
              </w:rPr>
            </w:pPr>
            <w:r>
              <w:rPr>
                <w:rFonts w:ascii="Arial" w:hAnsi="Arial" w:cs="Arial"/>
              </w:rPr>
              <w:t>44</w:t>
            </w:r>
          </w:p>
        </w:tc>
      </w:tr>
      <w:tr w:rsidR="00B74912" w14:paraId="10375F23" w14:textId="77777777" w:rsidTr="00F50A0D">
        <w:trPr>
          <w:trHeight w:val="345"/>
        </w:trPr>
        <w:tc>
          <w:tcPr>
            <w:tcW w:w="2835" w:type="dxa"/>
            <w:tcBorders>
              <w:top w:val="dotted" w:sz="4" w:space="0" w:color="000000"/>
              <w:bottom w:val="dotted" w:sz="4" w:space="0" w:color="000000"/>
            </w:tcBorders>
            <w:shd w:val="clear" w:color="auto" w:fill="CCFF99"/>
            <w:vAlign w:val="center"/>
          </w:tcPr>
          <w:p w14:paraId="703D3526" w14:textId="77777777" w:rsidR="00B74912" w:rsidRDefault="00B74912" w:rsidP="00F50A0D">
            <w:pPr>
              <w:widowControl w:val="0"/>
              <w:rPr>
                <w:rFonts w:ascii="Arial" w:hAnsi="Arial"/>
                <w:b/>
              </w:rPr>
            </w:pPr>
            <w:r>
              <w:rPr>
                <w:rFonts w:ascii="Arial" w:hAnsi="Arial" w:cs="Arial"/>
                <w:b/>
              </w:rPr>
              <w:t>Planiran broj sati:</w:t>
            </w:r>
          </w:p>
        </w:tc>
        <w:tc>
          <w:tcPr>
            <w:tcW w:w="6406" w:type="dxa"/>
            <w:tcBorders>
              <w:top w:val="dotted" w:sz="4" w:space="0" w:color="000000"/>
              <w:bottom w:val="dotted" w:sz="4" w:space="0" w:color="000000"/>
            </w:tcBorders>
            <w:shd w:val="clear" w:color="auto" w:fill="CCFF99"/>
            <w:vAlign w:val="center"/>
          </w:tcPr>
          <w:p w14:paraId="772CE418" w14:textId="77777777" w:rsidR="00B74912" w:rsidRDefault="00B74912" w:rsidP="00F50A0D">
            <w:pPr>
              <w:widowControl w:val="0"/>
              <w:rPr>
                <w:rFonts w:ascii="Arial" w:hAnsi="Arial"/>
              </w:rPr>
            </w:pPr>
            <w:r>
              <w:rPr>
                <w:rFonts w:ascii="Arial" w:hAnsi="Arial" w:cs="Arial"/>
              </w:rPr>
              <w:t>8 sati</w:t>
            </w:r>
          </w:p>
        </w:tc>
      </w:tr>
      <w:tr w:rsidR="00B74912" w14:paraId="3F60923C" w14:textId="77777777" w:rsidTr="00B74912">
        <w:trPr>
          <w:trHeight w:val="3339"/>
        </w:trPr>
        <w:tc>
          <w:tcPr>
            <w:tcW w:w="2835" w:type="dxa"/>
            <w:tcBorders>
              <w:top w:val="dotted" w:sz="4" w:space="0" w:color="000000"/>
              <w:bottom w:val="dotted" w:sz="4" w:space="0" w:color="000000"/>
            </w:tcBorders>
            <w:vAlign w:val="center"/>
          </w:tcPr>
          <w:p w14:paraId="37498347" w14:textId="77777777" w:rsidR="00B74912" w:rsidRDefault="00B74912" w:rsidP="00F50A0D">
            <w:pPr>
              <w:widowControl w:val="0"/>
              <w:rPr>
                <w:rFonts w:ascii="Arial" w:hAnsi="Arial"/>
                <w:b/>
              </w:rPr>
            </w:pPr>
            <w:r>
              <w:rPr>
                <w:rFonts w:ascii="Arial" w:hAnsi="Arial" w:cs="Arial"/>
                <w:b/>
              </w:rPr>
              <w:t>Ciljevi:</w:t>
            </w:r>
          </w:p>
        </w:tc>
        <w:tc>
          <w:tcPr>
            <w:tcW w:w="6406" w:type="dxa"/>
            <w:tcBorders>
              <w:top w:val="dotted" w:sz="4" w:space="0" w:color="000000"/>
              <w:bottom w:val="dotted" w:sz="4" w:space="0" w:color="000000"/>
            </w:tcBorders>
            <w:vAlign w:val="center"/>
          </w:tcPr>
          <w:p w14:paraId="1A3E1229" w14:textId="77777777" w:rsidR="00B74912" w:rsidRDefault="00B74912" w:rsidP="00F50A0D">
            <w:pPr>
              <w:widowControl w:val="0"/>
              <w:rPr>
                <w:rFonts w:ascii="Arial" w:hAnsi="Arial"/>
              </w:rPr>
            </w:pPr>
            <w:r>
              <w:rPr>
                <w:rFonts w:ascii="Arial" w:hAnsi="Arial" w:cs="Arial"/>
              </w:rPr>
              <w:t>- spoznati važnost  Poljičke Republike</w:t>
            </w:r>
          </w:p>
          <w:p w14:paraId="5A4B80CA" w14:textId="77777777" w:rsidR="00B74912" w:rsidRDefault="00B74912" w:rsidP="00F50A0D">
            <w:pPr>
              <w:widowControl w:val="0"/>
              <w:rPr>
                <w:rFonts w:ascii="Arial" w:hAnsi="Arial"/>
              </w:rPr>
            </w:pPr>
            <w:r>
              <w:rPr>
                <w:rFonts w:ascii="Arial" w:hAnsi="Arial" w:cs="Arial"/>
              </w:rPr>
              <w:t xml:space="preserve">- upoznati važne povijesne osobe povezane s </w:t>
            </w:r>
            <w:proofErr w:type="spellStart"/>
            <w:r>
              <w:rPr>
                <w:rFonts w:ascii="Arial" w:hAnsi="Arial" w:cs="Arial"/>
              </w:rPr>
              <w:t>Poljicima</w:t>
            </w:r>
            <w:proofErr w:type="spellEnd"/>
          </w:p>
          <w:p w14:paraId="1D98B3AE" w14:textId="77777777" w:rsidR="00B74912" w:rsidRDefault="00B74912" w:rsidP="00F50A0D">
            <w:pPr>
              <w:widowControl w:val="0"/>
              <w:rPr>
                <w:rFonts w:ascii="Arial" w:hAnsi="Arial"/>
              </w:rPr>
            </w:pPr>
            <w:r>
              <w:rPr>
                <w:rFonts w:ascii="Arial" w:hAnsi="Arial" w:cs="Arial"/>
              </w:rPr>
              <w:t xml:space="preserve"> -upoznati se s navikama i svakodnevnim životom starih   Poljičana u prošlosti</w:t>
            </w:r>
          </w:p>
          <w:p w14:paraId="0631DC14" w14:textId="77777777" w:rsidR="00B74912" w:rsidRDefault="00B74912" w:rsidP="00F50A0D">
            <w:pPr>
              <w:widowControl w:val="0"/>
              <w:rPr>
                <w:rFonts w:ascii="Arial" w:hAnsi="Arial"/>
              </w:rPr>
            </w:pPr>
            <w:r>
              <w:rPr>
                <w:rFonts w:ascii="Arial" w:hAnsi="Arial" w:cs="Arial"/>
              </w:rPr>
              <w:t xml:space="preserve">- uvidjeti razliku između života danas i nekad </w:t>
            </w:r>
          </w:p>
          <w:p w14:paraId="41D491C7" w14:textId="77777777" w:rsidR="00B74912" w:rsidRDefault="00B74912" w:rsidP="00F50A0D">
            <w:pPr>
              <w:widowControl w:val="0"/>
              <w:rPr>
                <w:rFonts w:ascii="Arial" w:hAnsi="Arial"/>
              </w:rPr>
            </w:pPr>
            <w:r>
              <w:rPr>
                <w:rFonts w:ascii="Arial" w:hAnsi="Arial" w:cs="Arial"/>
              </w:rPr>
              <w:t xml:space="preserve">- upoznati se s posebnostima izrade </w:t>
            </w:r>
            <w:proofErr w:type="spellStart"/>
            <w:r>
              <w:rPr>
                <w:rFonts w:ascii="Arial" w:hAnsi="Arial" w:cs="Arial"/>
              </w:rPr>
              <w:t>soparnika</w:t>
            </w:r>
            <w:proofErr w:type="spellEnd"/>
            <w:r>
              <w:rPr>
                <w:rFonts w:ascii="Arial" w:hAnsi="Arial" w:cs="Arial"/>
              </w:rPr>
              <w:t xml:space="preserve"> </w:t>
            </w:r>
          </w:p>
          <w:p w14:paraId="12E96712" w14:textId="77777777" w:rsidR="00B74912" w:rsidRDefault="00B74912" w:rsidP="00F50A0D">
            <w:pPr>
              <w:widowControl w:val="0"/>
              <w:rPr>
                <w:rFonts w:ascii="Arial" w:hAnsi="Arial"/>
              </w:rPr>
            </w:pPr>
            <w:r>
              <w:rPr>
                <w:rFonts w:ascii="Arial" w:hAnsi="Arial" w:cs="Arial"/>
              </w:rPr>
              <w:t>- upoznati kulturno-povijesne osobitosti svog zavičaja</w:t>
            </w:r>
          </w:p>
          <w:p w14:paraId="1F23E6F9" w14:textId="77777777" w:rsidR="00B74912" w:rsidRDefault="00B74912" w:rsidP="00F50A0D">
            <w:pPr>
              <w:widowControl w:val="0"/>
              <w:rPr>
                <w:rFonts w:ascii="Arial" w:hAnsi="Arial"/>
              </w:rPr>
            </w:pPr>
            <w:r>
              <w:rPr>
                <w:rFonts w:ascii="Arial" w:hAnsi="Arial" w:cs="Arial"/>
              </w:rPr>
              <w:t xml:space="preserve"> - usvojiti pravila ponašanja u kulturnim ustanovama </w:t>
            </w:r>
          </w:p>
        </w:tc>
      </w:tr>
      <w:tr w:rsidR="00B74912" w14:paraId="644008C8" w14:textId="77777777" w:rsidTr="00F50A0D">
        <w:trPr>
          <w:trHeight w:val="1418"/>
        </w:trPr>
        <w:tc>
          <w:tcPr>
            <w:tcW w:w="2835" w:type="dxa"/>
            <w:tcBorders>
              <w:top w:val="dotted" w:sz="4" w:space="0" w:color="000000"/>
              <w:bottom w:val="dotted" w:sz="4" w:space="0" w:color="000000"/>
            </w:tcBorders>
            <w:shd w:val="clear" w:color="auto" w:fill="CCFF99"/>
            <w:vAlign w:val="center"/>
          </w:tcPr>
          <w:p w14:paraId="76D6CEFA" w14:textId="77777777" w:rsidR="00B74912" w:rsidRDefault="00B74912" w:rsidP="00F50A0D">
            <w:pPr>
              <w:widowControl w:val="0"/>
              <w:rPr>
                <w:rFonts w:ascii="Arial" w:hAnsi="Arial"/>
                <w:b/>
              </w:rPr>
            </w:pPr>
            <w:r>
              <w:rPr>
                <w:rFonts w:ascii="Arial" w:hAnsi="Arial" w:cs="Arial"/>
                <w:b/>
              </w:rPr>
              <w:t>Namjena aktivnosti:</w:t>
            </w:r>
          </w:p>
        </w:tc>
        <w:tc>
          <w:tcPr>
            <w:tcW w:w="6406" w:type="dxa"/>
            <w:tcBorders>
              <w:top w:val="dotted" w:sz="4" w:space="0" w:color="000000"/>
              <w:bottom w:val="dotted" w:sz="4" w:space="0" w:color="000000"/>
            </w:tcBorders>
            <w:shd w:val="clear" w:color="auto" w:fill="CCFF99"/>
            <w:vAlign w:val="center"/>
          </w:tcPr>
          <w:p w14:paraId="29CF3C17" w14:textId="77777777" w:rsidR="00B74912" w:rsidRDefault="00B74912" w:rsidP="00F50A0D">
            <w:pPr>
              <w:widowControl w:val="0"/>
              <w:rPr>
                <w:rFonts w:ascii="Arial" w:hAnsi="Arial"/>
              </w:rPr>
            </w:pPr>
            <w:r>
              <w:rPr>
                <w:rFonts w:ascii="Arial" w:hAnsi="Arial" w:cs="Arial"/>
              </w:rPr>
              <w:t>- razvijanje poštovanja prema  običajima, kulturi i baštini hrvatskog naroda</w:t>
            </w:r>
          </w:p>
          <w:p w14:paraId="0E410E28" w14:textId="77777777" w:rsidR="00B74912" w:rsidRDefault="00B74912" w:rsidP="00F50A0D">
            <w:pPr>
              <w:widowControl w:val="0"/>
              <w:rPr>
                <w:rFonts w:ascii="Arial" w:hAnsi="Arial"/>
              </w:rPr>
            </w:pPr>
            <w:r>
              <w:rPr>
                <w:rFonts w:ascii="Arial" w:hAnsi="Arial" w:cs="Arial"/>
              </w:rPr>
              <w:t>- razvijati pozitivan odnos prema kulturno-povijesnim materijalnim i nematerijalnim vrijednostima</w:t>
            </w:r>
          </w:p>
          <w:p w14:paraId="70C8D92A" w14:textId="77777777" w:rsidR="00B74912" w:rsidRDefault="00B74912" w:rsidP="00F50A0D">
            <w:pPr>
              <w:widowControl w:val="0"/>
              <w:rPr>
                <w:rFonts w:ascii="Arial" w:hAnsi="Arial"/>
              </w:rPr>
            </w:pPr>
            <w:r>
              <w:rPr>
                <w:rFonts w:ascii="Arial" w:hAnsi="Arial" w:cs="Arial"/>
              </w:rPr>
              <w:t>- razvijati pozitivan odnos prema kulturno-povijesnim materijalnim i nematerijalnim vrijednostima</w:t>
            </w:r>
          </w:p>
        </w:tc>
      </w:tr>
      <w:tr w:rsidR="00B74912" w14:paraId="0A1F77BA" w14:textId="77777777" w:rsidTr="00B74912">
        <w:trPr>
          <w:trHeight w:val="413"/>
        </w:trPr>
        <w:tc>
          <w:tcPr>
            <w:tcW w:w="2835" w:type="dxa"/>
            <w:tcBorders>
              <w:top w:val="dotted" w:sz="4" w:space="0" w:color="000000"/>
              <w:bottom w:val="dotted" w:sz="4" w:space="0" w:color="000000"/>
            </w:tcBorders>
            <w:vAlign w:val="center"/>
          </w:tcPr>
          <w:p w14:paraId="079DC97C" w14:textId="77777777" w:rsidR="00B74912" w:rsidRDefault="00B74912" w:rsidP="00F50A0D">
            <w:pPr>
              <w:widowControl w:val="0"/>
              <w:rPr>
                <w:rFonts w:ascii="Arial" w:hAnsi="Arial"/>
                <w:b/>
              </w:rPr>
            </w:pPr>
            <w:r>
              <w:rPr>
                <w:rFonts w:ascii="Arial" w:hAnsi="Arial" w:cs="Arial"/>
                <w:b/>
              </w:rPr>
              <w:t>Nositelji aktivnosti:</w:t>
            </w:r>
          </w:p>
        </w:tc>
        <w:tc>
          <w:tcPr>
            <w:tcW w:w="6406" w:type="dxa"/>
            <w:tcBorders>
              <w:top w:val="dotted" w:sz="4" w:space="0" w:color="000000"/>
              <w:bottom w:val="dotted" w:sz="4" w:space="0" w:color="000000"/>
            </w:tcBorders>
            <w:vAlign w:val="center"/>
          </w:tcPr>
          <w:p w14:paraId="4B4751F1" w14:textId="77777777" w:rsidR="00B74912" w:rsidRDefault="00B74912" w:rsidP="00F50A0D">
            <w:pPr>
              <w:widowControl w:val="0"/>
              <w:rPr>
                <w:rFonts w:ascii="Arial" w:hAnsi="Arial"/>
              </w:rPr>
            </w:pPr>
            <w:r>
              <w:rPr>
                <w:rFonts w:ascii="Arial" w:hAnsi="Arial" w:cs="Arial"/>
              </w:rPr>
              <w:t xml:space="preserve">  Učiteljice i učenici, prof. Nikolina Radmilo Pivčević</w:t>
            </w:r>
          </w:p>
        </w:tc>
      </w:tr>
      <w:tr w:rsidR="00B74912" w14:paraId="4437B357" w14:textId="77777777" w:rsidTr="00F50A0D">
        <w:trPr>
          <w:trHeight w:val="1418"/>
        </w:trPr>
        <w:tc>
          <w:tcPr>
            <w:tcW w:w="2835" w:type="dxa"/>
            <w:tcBorders>
              <w:top w:val="dotted" w:sz="4" w:space="0" w:color="000000"/>
              <w:bottom w:val="dotted" w:sz="4" w:space="0" w:color="000000"/>
            </w:tcBorders>
            <w:shd w:val="clear" w:color="auto" w:fill="CCFF99"/>
            <w:vAlign w:val="center"/>
          </w:tcPr>
          <w:p w14:paraId="7440C0A2" w14:textId="77777777" w:rsidR="00B74912" w:rsidRDefault="00B74912" w:rsidP="00F50A0D">
            <w:pPr>
              <w:widowControl w:val="0"/>
              <w:rPr>
                <w:rFonts w:ascii="Arial" w:hAnsi="Arial"/>
                <w:b/>
              </w:rPr>
            </w:pPr>
            <w:r>
              <w:rPr>
                <w:rFonts w:ascii="Arial" w:hAnsi="Arial" w:cs="Arial"/>
                <w:b/>
              </w:rPr>
              <w:t>Način realizacije:</w:t>
            </w:r>
          </w:p>
        </w:tc>
        <w:tc>
          <w:tcPr>
            <w:tcW w:w="6406" w:type="dxa"/>
            <w:tcBorders>
              <w:top w:val="dotted" w:sz="4" w:space="0" w:color="000000"/>
              <w:bottom w:val="dotted" w:sz="4" w:space="0" w:color="000000"/>
            </w:tcBorders>
            <w:shd w:val="clear" w:color="auto" w:fill="CCFF99"/>
            <w:vAlign w:val="center"/>
          </w:tcPr>
          <w:p w14:paraId="732AEB2E" w14:textId="77777777" w:rsidR="00B74912" w:rsidRDefault="00B74912" w:rsidP="00B74912">
            <w:pPr>
              <w:pStyle w:val="Odlomakpopisa"/>
              <w:widowControl w:val="0"/>
              <w:numPr>
                <w:ilvl w:val="0"/>
                <w:numId w:val="33"/>
              </w:numPr>
              <w:suppressAutoHyphens/>
              <w:overflowPunct w:val="0"/>
              <w:rPr>
                <w:rFonts w:ascii="Arial" w:hAnsi="Arial" w:cs="Arial"/>
              </w:rPr>
            </w:pPr>
            <w:r>
              <w:rPr>
                <w:rFonts w:ascii="Arial" w:hAnsi="Arial" w:cs="Arial"/>
              </w:rPr>
              <w:t xml:space="preserve">interpretacijska šetnja s Milom </w:t>
            </w:r>
            <w:proofErr w:type="spellStart"/>
            <w:r>
              <w:rPr>
                <w:rFonts w:ascii="Arial" w:hAnsi="Arial" w:cs="Arial"/>
              </w:rPr>
              <w:t>Gojsalić</w:t>
            </w:r>
            <w:proofErr w:type="spellEnd"/>
          </w:p>
          <w:p w14:paraId="508D25F1" w14:textId="77777777" w:rsidR="00B74912" w:rsidRDefault="00B74912" w:rsidP="00B74912">
            <w:pPr>
              <w:pStyle w:val="Odlomakpopisa"/>
              <w:widowControl w:val="0"/>
              <w:numPr>
                <w:ilvl w:val="0"/>
                <w:numId w:val="33"/>
              </w:numPr>
              <w:suppressAutoHyphens/>
              <w:overflowPunct w:val="0"/>
              <w:rPr>
                <w:rFonts w:ascii="Arial" w:hAnsi="Arial" w:cs="Arial"/>
              </w:rPr>
            </w:pPr>
            <w:r>
              <w:rPr>
                <w:rFonts w:ascii="Arial" w:hAnsi="Arial" w:cs="Arial"/>
              </w:rPr>
              <w:t>izrada poljičkog suvenira</w:t>
            </w:r>
          </w:p>
          <w:p w14:paraId="51F56D7C" w14:textId="77777777" w:rsidR="00B74912" w:rsidRDefault="00B74912" w:rsidP="00B74912">
            <w:pPr>
              <w:pStyle w:val="Odlomakpopisa"/>
              <w:widowControl w:val="0"/>
              <w:numPr>
                <w:ilvl w:val="0"/>
                <w:numId w:val="33"/>
              </w:numPr>
              <w:suppressAutoHyphens/>
              <w:overflowPunct w:val="0"/>
              <w:rPr>
                <w:rFonts w:ascii="Arial" w:hAnsi="Arial" w:cs="Arial"/>
              </w:rPr>
            </w:pPr>
            <w:r>
              <w:rPr>
                <w:rFonts w:ascii="Arial" w:hAnsi="Arial" w:cs="Arial"/>
              </w:rPr>
              <w:t>razgled znamenitosti pokraj Povijesnog muzeja Poljica</w:t>
            </w:r>
          </w:p>
          <w:p w14:paraId="4F760D35" w14:textId="77777777" w:rsidR="00B74912" w:rsidRDefault="00B74912" w:rsidP="00B74912">
            <w:pPr>
              <w:pStyle w:val="Odlomakpopisa"/>
              <w:widowControl w:val="0"/>
              <w:numPr>
                <w:ilvl w:val="0"/>
                <w:numId w:val="33"/>
              </w:numPr>
              <w:suppressAutoHyphens/>
              <w:overflowPunct w:val="0"/>
              <w:rPr>
                <w:rFonts w:ascii="Arial" w:hAnsi="Arial" w:cs="Arial"/>
              </w:rPr>
            </w:pPr>
            <w:r>
              <w:rPr>
                <w:rFonts w:ascii="Arial" w:hAnsi="Arial" w:cs="Arial"/>
              </w:rPr>
              <w:t xml:space="preserve">posjet OPG domaćinstvu i prezentacija izrade poljičkog </w:t>
            </w:r>
            <w:proofErr w:type="spellStart"/>
            <w:r>
              <w:rPr>
                <w:rFonts w:ascii="Arial" w:hAnsi="Arial" w:cs="Arial"/>
              </w:rPr>
              <w:t>soparnika</w:t>
            </w:r>
            <w:proofErr w:type="spellEnd"/>
          </w:p>
          <w:p w14:paraId="7EE577F3" w14:textId="77777777" w:rsidR="00B74912" w:rsidRDefault="00B74912" w:rsidP="00B74912">
            <w:pPr>
              <w:pStyle w:val="Odlomakpopisa"/>
              <w:widowControl w:val="0"/>
              <w:numPr>
                <w:ilvl w:val="0"/>
                <w:numId w:val="33"/>
              </w:numPr>
              <w:suppressAutoHyphens/>
              <w:overflowPunct w:val="0"/>
              <w:rPr>
                <w:rFonts w:ascii="Arial" w:hAnsi="Arial" w:cs="Arial"/>
              </w:rPr>
            </w:pPr>
            <w:r>
              <w:rPr>
                <w:rFonts w:ascii="Arial" w:hAnsi="Arial" w:cs="Arial"/>
              </w:rPr>
              <w:t>obilazak Kneževog dvora, lokacije biranja velikih knezova</w:t>
            </w:r>
          </w:p>
        </w:tc>
      </w:tr>
      <w:tr w:rsidR="00B74912" w14:paraId="2F128484" w14:textId="77777777" w:rsidTr="00FF3D24">
        <w:trPr>
          <w:trHeight w:val="464"/>
        </w:trPr>
        <w:tc>
          <w:tcPr>
            <w:tcW w:w="2835" w:type="dxa"/>
            <w:tcBorders>
              <w:top w:val="dotted" w:sz="4" w:space="0" w:color="000000"/>
              <w:bottom w:val="dotted" w:sz="4" w:space="0" w:color="000000"/>
            </w:tcBorders>
            <w:vAlign w:val="center"/>
          </w:tcPr>
          <w:p w14:paraId="27E7F96F" w14:textId="77777777" w:rsidR="00B74912" w:rsidRDefault="00B74912" w:rsidP="00F50A0D">
            <w:pPr>
              <w:widowControl w:val="0"/>
              <w:rPr>
                <w:rFonts w:ascii="Arial" w:hAnsi="Arial"/>
                <w:b/>
              </w:rPr>
            </w:pPr>
            <w:proofErr w:type="spellStart"/>
            <w:r>
              <w:rPr>
                <w:rFonts w:ascii="Arial" w:hAnsi="Arial" w:cs="Arial"/>
                <w:b/>
              </w:rPr>
              <w:t>Vremenik</w:t>
            </w:r>
            <w:proofErr w:type="spellEnd"/>
            <w:r>
              <w:rPr>
                <w:rFonts w:ascii="Arial" w:hAnsi="Arial" w:cs="Arial"/>
                <w:b/>
              </w:rPr>
              <w:t xml:space="preserve"> aktivnosti:</w:t>
            </w:r>
          </w:p>
        </w:tc>
        <w:tc>
          <w:tcPr>
            <w:tcW w:w="6406" w:type="dxa"/>
            <w:tcBorders>
              <w:top w:val="dotted" w:sz="4" w:space="0" w:color="000000"/>
              <w:bottom w:val="dotted" w:sz="4" w:space="0" w:color="000000"/>
            </w:tcBorders>
            <w:vAlign w:val="center"/>
          </w:tcPr>
          <w:p w14:paraId="0958CF39" w14:textId="77777777" w:rsidR="00B74912" w:rsidRDefault="00B74912" w:rsidP="00F50A0D">
            <w:pPr>
              <w:widowControl w:val="0"/>
              <w:rPr>
                <w:rFonts w:ascii="Arial" w:hAnsi="Arial"/>
              </w:rPr>
            </w:pPr>
            <w:r>
              <w:rPr>
                <w:rFonts w:ascii="Arial" w:hAnsi="Arial" w:cs="Arial"/>
              </w:rPr>
              <w:t xml:space="preserve">  listopad 2025.</w:t>
            </w:r>
          </w:p>
        </w:tc>
      </w:tr>
      <w:tr w:rsidR="00B74912" w14:paraId="7A9BFDE7" w14:textId="77777777" w:rsidTr="00FF3D24">
        <w:trPr>
          <w:trHeight w:val="812"/>
        </w:trPr>
        <w:tc>
          <w:tcPr>
            <w:tcW w:w="2835" w:type="dxa"/>
            <w:tcBorders>
              <w:top w:val="dotted" w:sz="4" w:space="0" w:color="000000"/>
              <w:bottom w:val="dotted" w:sz="4" w:space="0" w:color="000000"/>
            </w:tcBorders>
            <w:shd w:val="clear" w:color="auto" w:fill="CCFF99"/>
            <w:vAlign w:val="center"/>
          </w:tcPr>
          <w:p w14:paraId="74728861" w14:textId="77777777" w:rsidR="00B74912" w:rsidRDefault="00B74912" w:rsidP="00F50A0D">
            <w:pPr>
              <w:widowControl w:val="0"/>
              <w:rPr>
                <w:rFonts w:ascii="Arial" w:hAnsi="Arial"/>
                <w:b/>
              </w:rPr>
            </w:pPr>
            <w:r>
              <w:rPr>
                <w:rFonts w:ascii="Arial" w:hAnsi="Arial" w:cs="Arial"/>
                <w:b/>
              </w:rPr>
              <w:t>Detaljan  troškovnik:</w:t>
            </w:r>
          </w:p>
        </w:tc>
        <w:tc>
          <w:tcPr>
            <w:tcW w:w="6406" w:type="dxa"/>
            <w:tcBorders>
              <w:top w:val="dotted" w:sz="4" w:space="0" w:color="000000"/>
              <w:bottom w:val="dotted" w:sz="4" w:space="0" w:color="000000"/>
            </w:tcBorders>
            <w:shd w:val="clear" w:color="auto" w:fill="CCFF99"/>
            <w:vAlign w:val="center"/>
          </w:tcPr>
          <w:p w14:paraId="68E6D591" w14:textId="77777777" w:rsidR="00B74912" w:rsidRDefault="00B74912" w:rsidP="00F50A0D">
            <w:pPr>
              <w:widowControl w:val="0"/>
              <w:rPr>
                <w:rFonts w:ascii="Arial" w:hAnsi="Arial"/>
              </w:rPr>
            </w:pPr>
            <w:r>
              <w:rPr>
                <w:rFonts w:ascii="Arial" w:hAnsi="Arial" w:cs="Arial"/>
              </w:rPr>
              <w:t>Program obilaska muzeja i OPG – a te prijevoz autobusom po učeniku</w:t>
            </w:r>
          </w:p>
        </w:tc>
      </w:tr>
      <w:tr w:rsidR="00B74912" w14:paraId="103CFDA2" w14:textId="77777777" w:rsidTr="00F50A0D">
        <w:trPr>
          <w:trHeight w:val="841"/>
        </w:trPr>
        <w:tc>
          <w:tcPr>
            <w:tcW w:w="2835" w:type="dxa"/>
            <w:tcBorders>
              <w:top w:val="dotted" w:sz="4" w:space="0" w:color="000000"/>
              <w:bottom w:val="dotted" w:sz="4" w:space="0" w:color="000000"/>
            </w:tcBorders>
            <w:vAlign w:val="center"/>
          </w:tcPr>
          <w:p w14:paraId="4D688C24" w14:textId="77777777" w:rsidR="00B74912" w:rsidRDefault="00B74912" w:rsidP="00F50A0D">
            <w:pPr>
              <w:widowControl w:val="0"/>
              <w:rPr>
                <w:rFonts w:ascii="Arial" w:hAnsi="Arial"/>
                <w:b/>
              </w:rPr>
            </w:pPr>
            <w:r>
              <w:rPr>
                <w:rFonts w:ascii="Arial" w:hAnsi="Arial" w:cs="Arial"/>
                <w:b/>
              </w:rPr>
              <w:t>Način vrednovanja:</w:t>
            </w:r>
          </w:p>
        </w:tc>
        <w:tc>
          <w:tcPr>
            <w:tcW w:w="6406" w:type="dxa"/>
            <w:tcBorders>
              <w:top w:val="dotted" w:sz="4" w:space="0" w:color="000000"/>
              <w:bottom w:val="dotted" w:sz="4" w:space="0" w:color="000000"/>
            </w:tcBorders>
            <w:vAlign w:val="center"/>
          </w:tcPr>
          <w:p w14:paraId="3ED5196B" w14:textId="77777777" w:rsidR="00B74912" w:rsidRDefault="00B74912" w:rsidP="00F50A0D">
            <w:pPr>
              <w:widowControl w:val="0"/>
              <w:jc w:val="both"/>
              <w:rPr>
                <w:rFonts w:ascii="Arial" w:hAnsi="Arial"/>
              </w:rPr>
            </w:pPr>
            <w:r>
              <w:rPr>
                <w:rFonts w:ascii="Arial" w:hAnsi="Arial" w:cs="Arial"/>
              </w:rPr>
              <w:t xml:space="preserve">Praćenje i analiza rada radnim listićima te zalaganje učenika. Izrada tematskih panoa, plakata, mapa i pisanje pisanih radova. </w:t>
            </w:r>
          </w:p>
        </w:tc>
      </w:tr>
    </w:tbl>
    <w:p w14:paraId="0EDAE893" w14:textId="77777777" w:rsidR="00FF3D24" w:rsidRDefault="00FF3D24" w:rsidP="009B4C76"/>
    <w:tbl>
      <w:tblPr>
        <w:tblW w:w="9242" w:type="dxa"/>
        <w:tblLayout w:type="fixed"/>
        <w:tblLook w:val="04A0" w:firstRow="1" w:lastRow="0" w:firstColumn="1" w:lastColumn="0" w:noHBand="0" w:noVBand="1"/>
      </w:tblPr>
      <w:tblGrid>
        <w:gridCol w:w="2835"/>
        <w:gridCol w:w="6407"/>
      </w:tblGrid>
      <w:tr w:rsidR="00FF3D24" w14:paraId="0073022D" w14:textId="77777777" w:rsidTr="00F50A0D">
        <w:trPr>
          <w:trHeight w:val="426"/>
        </w:trPr>
        <w:tc>
          <w:tcPr>
            <w:tcW w:w="9241" w:type="dxa"/>
            <w:gridSpan w:val="2"/>
            <w:tcBorders>
              <w:bottom w:val="single" w:sz="4" w:space="0" w:color="000000"/>
            </w:tcBorders>
            <w:shd w:val="clear" w:color="auto" w:fill="C6D9F1"/>
            <w:vAlign w:val="center"/>
          </w:tcPr>
          <w:p w14:paraId="7F191622" w14:textId="77777777" w:rsidR="00FF3D24" w:rsidRDefault="00FF3D24" w:rsidP="00F50A0D">
            <w:pPr>
              <w:pageBreakBefore/>
              <w:widowControl w:val="0"/>
              <w:jc w:val="center"/>
              <w:rPr>
                <w:rFonts w:ascii="Arial" w:eastAsia="Times New Roman" w:hAnsi="Arial"/>
                <w:b/>
              </w:rPr>
            </w:pPr>
            <w:r>
              <w:rPr>
                <w:rFonts w:ascii="Arial" w:eastAsia="Times New Roman" w:hAnsi="Arial" w:cs="Arial"/>
                <w:b/>
                <w:sz w:val="24"/>
                <w:szCs w:val="24"/>
              </w:rPr>
              <w:lastRenderedPageBreak/>
              <w:t>IZVANUČIONIČKA NASTAVA – ZVJEZDANO SELO MOSOR</w:t>
            </w:r>
          </w:p>
        </w:tc>
      </w:tr>
      <w:tr w:rsidR="00FF3D24" w14:paraId="6E46DA93" w14:textId="77777777" w:rsidTr="00F50A0D">
        <w:trPr>
          <w:trHeight w:val="552"/>
        </w:trPr>
        <w:tc>
          <w:tcPr>
            <w:tcW w:w="2835" w:type="dxa"/>
            <w:tcBorders>
              <w:top w:val="single" w:sz="4" w:space="0" w:color="000000"/>
              <w:bottom w:val="dotted" w:sz="4" w:space="0" w:color="000000"/>
            </w:tcBorders>
            <w:vAlign w:val="center"/>
          </w:tcPr>
          <w:p w14:paraId="57273A82" w14:textId="77777777" w:rsidR="00FF3D24" w:rsidRDefault="00FF3D24" w:rsidP="00F50A0D">
            <w:pPr>
              <w:widowControl w:val="0"/>
              <w:rPr>
                <w:rFonts w:ascii="Arial" w:hAnsi="Arial"/>
                <w:b/>
              </w:rPr>
            </w:pPr>
            <w:r>
              <w:rPr>
                <w:rFonts w:ascii="Arial" w:hAnsi="Arial" w:cs="Arial"/>
                <w:b/>
              </w:rPr>
              <w:t xml:space="preserve">Voditelj: </w:t>
            </w:r>
          </w:p>
        </w:tc>
        <w:tc>
          <w:tcPr>
            <w:tcW w:w="6406" w:type="dxa"/>
            <w:tcBorders>
              <w:top w:val="single" w:sz="4" w:space="0" w:color="000000"/>
              <w:bottom w:val="dotted" w:sz="4" w:space="0" w:color="000000"/>
            </w:tcBorders>
            <w:vAlign w:val="center"/>
          </w:tcPr>
          <w:p w14:paraId="16FC75FB" w14:textId="77777777" w:rsidR="00FF3D24" w:rsidRDefault="00FF3D24" w:rsidP="00F50A0D">
            <w:pPr>
              <w:widowControl w:val="0"/>
              <w:rPr>
                <w:rFonts w:ascii="Arial" w:hAnsi="Arial"/>
              </w:rPr>
            </w:pPr>
            <w:r>
              <w:rPr>
                <w:rFonts w:ascii="Arial" w:hAnsi="Arial" w:cs="Arial"/>
                <w:color w:val="000000"/>
              </w:rPr>
              <w:t xml:space="preserve">Sandra Kulišić Buha, Zorana Goreta, Mira </w:t>
            </w:r>
            <w:proofErr w:type="spellStart"/>
            <w:r>
              <w:rPr>
                <w:rFonts w:ascii="Arial" w:hAnsi="Arial" w:cs="Arial"/>
                <w:color w:val="000000"/>
              </w:rPr>
              <w:t>Šetka</w:t>
            </w:r>
            <w:proofErr w:type="spellEnd"/>
            <w:r>
              <w:rPr>
                <w:rFonts w:ascii="Arial" w:hAnsi="Arial" w:cs="Arial"/>
                <w:color w:val="000000"/>
              </w:rPr>
              <w:t>, Marija Ugrin, Tomislav Nikolić</w:t>
            </w:r>
          </w:p>
        </w:tc>
      </w:tr>
      <w:tr w:rsidR="00FF3D24" w14:paraId="142283E7" w14:textId="77777777" w:rsidTr="00F50A0D">
        <w:trPr>
          <w:trHeight w:val="432"/>
        </w:trPr>
        <w:tc>
          <w:tcPr>
            <w:tcW w:w="2835" w:type="dxa"/>
            <w:tcBorders>
              <w:top w:val="dotted" w:sz="4" w:space="0" w:color="000000"/>
              <w:bottom w:val="dotted" w:sz="4" w:space="0" w:color="000000"/>
            </w:tcBorders>
            <w:shd w:val="clear" w:color="auto" w:fill="CCFF99"/>
            <w:vAlign w:val="center"/>
          </w:tcPr>
          <w:p w14:paraId="2F3C22AE" w14:textId="77777777" w:rsidR="00FF3D24" w:rsidRDefault="00FF3D24" w:rsidP="00F50A0D">
            <w:pPr>
              <w:widowControl w:val="0"/>
              <w:rPr>
                <w:rFonts w:ascii="Arial" w:hAnsi="Arial"/>
                <w:b/>
              </w:rPr>
            </w:pPr>
            <w:r>
              <w:rPr>
                <w:rFonts w:ascii="Arial" w:hAnsi="Arial" w:cs="Arial"/>
                <w:b/>
              </w:rPr>
              <w:t>Razred:</w:t>
            </w:r>
          </w:p>
        </w:tc>
        <w:tc>
          <w:tcPr>
            <w:tcW w:w="6406" w:type="dxa"/>
            <w:tcBorders>
              <w:top w:val="dotted" w:sz="4" w:space="0" w:color="000000"/>
              <w:bottom w:val="dotted" w:sz="4" w:space="0" w:color="000000"/>
            </w:tcBorders>
            <w:shd w:val="clear" w:color="auto" w:fill="CCFF99"/>
            <w:vAlign w:val="center"/>
          </w:tcPr>
          <w:p w14:paraId="310B28A1" w14:textId="77777777" w:rsidR="00FF3D24" w:rsidRDefault="00FF3D24" w:rsidP="00F50A0D">
            <w:pPr>
              <w:pStyle w:val="Odlomakpopisa"/>
              <w:widowControl w:val="0"/>
              <w:ind w:left="0"/>
              <w:rPr>
                <w:rFonts w:ascii="Arial" w:hAnsi="Arial" w:cs="Arial"/>
              </w:rPr>
            </w:pPr>
            <w:r>
              <w:rPr>
                <w:rFonts w:ascii="Arial" w:hAnsi="Arial" w:cs="Arial"/>
              </w:rPr>
              <w:t>3.a, 3.b, 4.a i 4.b</w:t>
            </w:r>
          </w:p>
        </w:tc>
      </w:tr>
      <w:tr w:rsidR="00FF3D24" w14:paraId="5129FB80" w14:textId="77777777" w:rsidTr="00F50A0D">
        <w:trPr>
          <w:trHeight w:val="395"/>
        </w:trPr>
        <w:tc>
          <w:tcPr>
            <w:tcW w:w="2835" w:type="dxa"/>
            <w:tcBorders>
              <w:top w:val="dotted" w:sz="4" w:space="0" w:color="000000"/>
              <w:bottom w:val="dotted" w:sz="4" w:space="0" w:color="000000"/>
            </w:tcBorders>
            <w:vAlign w:val="center"/>
          </w:tcPr>
          <w:p w14:paraId="0B2AFF7A" w14:textId="77777777" w:rsidR="00FF3D24" w:rsidRDefault="00FF3D24" w:rsidP="00F50A0D">
            <w:pPr>
              <w:widowControl w:val="0"/>
              <w:rPr>
                <w:rFonts w:ascii="Arial" w:hAnsi="Arial"/>
                <w:b/>
              </w:rPr>
            </w:pPr>
            <w:r>
              <w:rPr>
                <w:rFonts w:ascii="Arial" w:hAnsi="Arial" w:cs="Arial"/>
                <w:b/>
              </w:rPr>
              <w:t>Planiran broj učenika:</w:t>
            </w:r>
          </w:p>
        </w:tc>
        <w:tc>
          <w:tcPr>
            <w:tcW w:w="6406" w:type="dxa"/>
            <w:tcBorders>
              <w:top w:val="dotted" w:sz="4" w:space="0" w:color="000000"/>
              <w:bottom w:val="dotted" w:sz="4" w:space="0" w:color="000000"/>
            </w:tcBorders>
            <w:vAlign w:val="center"/>
          </w:tcPr>
          <w:p w14:paraId="0B979489" w14:textId="77777777" w:rsidR="00FF3D24" w:rsidRDefault="00FF3D24" w:rsidP="00F50A0D">
            <w:pPr>
              <w:widowControl w:val="0"/>
              <w:rPr>
                <w:rFonts w:ascii="Arial" w:hAnsi="Arial"/>
              </w:rPr>
            </w:pPr>
            <w:r>
              <w:rPr>
                <w:rFonts w:ascii="Arial" w:hAnsi="Arial" w:cs="Arial"/>
              </w:rPr>
              <w:t>78</w:t>
            </w:r>
          </w:p>
        </w:tc>
      </w:tr>
      <w:tr w:rsidR="00FF3D24" w14:paraId="6B6DC5B1" w14:textId="77777777" w:rsidTr="00F50A0D">
        <w:trPr>
          <w:trHeight w:val="387"/>
        </w:trPr>
        <w:tc>
          <w:tcPr>
            <w:tcW w:w="2835" w:type="dxa"/>
            <w:tcBorders>
              <w:top w:val="dotted" w:sz="4" w:space="0" w:color="000000"/>
              <w:bottom w:val="dotted" w:sz="4" w:space="0" w:color="000000"/>
            </w:tcBorders>
            <w:shd w:val="clear" w:color="auto" w:fill="CCFF99"/>
            <w:vAlign w:val="center"/>
          </w:tcPr>
          <w:p w14:paraId="52A22C06" w14:textId="77777777" w:rsidR="00FF3D24" w:rsidRDefault="00FF3D24" w:rsidP="00F50A0D">
            <w:pPr>
              <w:widowControl w:val="0"/>
              <w:rPr>
                <w:rFonts w:ascii="Arial" w:hAnsi="Arial"/>
                <w:b/>
              </w:rPr>
            </w:pPr>
            <w:r>
              <w:rPr>
                <w:rFonts w:ascii="Arial" w:hAnsi="Arial" w:cs="Arial"/>
                <w:b/>
              </w:rPr>
              <w:t>Planiran broj sati:</w:t>
            </w:r>
          </w:p>
        </w:tc>
        <w:tc>
          <w:tcPr>
            <w:tcW w:w="6406" w:type="dxa"/>
            <w:tcBorders>
              <w:top w:val="dotted" w:sz="4" w:space="0" w:color="000000"/>
              <w:bottom w:val="dotted" w:sz="4" w:space="0" w:color="000000"/>
            </w:tcBorders>
            <w:shd w:val="clear" w:color="auto" w:fill="CCFF99"/>
            <w:vAlign w:val="center"/>
          </w:tcPr>
          <w:p w14:paraId="327FC9CF" w14:textId="77777777" w:rsidR="00FF3D24" w:rsidRDefault="00FF3D24" w:rsidP="00F50A0D">
            <w:pPr>
              <w:widowControl w:val="0"/>
            </w:pPr>
            <w:r>
              <w:rPr>
                <w:rFonts w:ascii="Arial" w:hAnsi="Arial" w:cs="Arial"/>
              </w:rPr>
              <w:t>listopad 2025.</w:t>
            </w:r>
          </w:p>
        </w:tc>
      </w:tr>
      <w:tr w:rsidR="00FF3D24" w14:paraId="5AD65F6A" w14:textId="77777777" w:rsidTr="00F50A0D">
        <w:trPr>
          <w:trHeight w:val="1265"/>
        </w:trPr>
        <w:tc>
          <w:tcPr>
            <w:tcW w:w="2835" w:type="dxa"/>
            <w:tcBorders>
              <w:top w:val="dotted" w:sz="4" w:space="0" w:color="000000"/>
              <w:bottom w:val="dotted" w:sz="4" w:space="0" w:color="000000"/>
            </w:tcBorders>
            <w:vAlign w:val="center"/>
          </w:tcPr>
          <w:p w14:paraId="6D45F9AE" w14:textId="77777777" w:rsidR="00FF3D24" w:rsidRDefault="00FF3D24" w:rsidP="00F50A0D">
            <w:pPr>
              <w:widowControl w:val="0"/>
              <w:rPr>
                <w:rFonts w:ascii="Arial" w:hAnsi="Arial"/>
                <w:b/>
              </w:rPr>
            </w:pPr>
            <w:r>
              <w:rPr>
                <w:rFonts w:ascii="Arial" w:hAnsi="Arial" w:cs="Arial"/>
                <w:b/>
              </w:rPr>
              <w:t>Ciljevi:</w:t>
            </w:r>
          </w:p>
        </w:tc>
        <w:tc>
          <w:tcPr>
            <w:tcW w:w="6406" w:type="dxa"/>
            <w:tcBorders>
              <w:top w:val="dotted" w:sz="4" w:space="0" w:color="000000"/>
              <w:bottom w:val="dotted" w:sz="4" w:space="0" w:color="000000"/>
            </w:tcBorders>
            <w:vAlign w:val="center"/>
          </w:tcPr>
          <w:p w14:paraId="30887515" w14:textId="77777777" w:rsidR="00FF3D24" w:rsidRDefault="00FF3D24" w:rsidP="00F50A0D">
            <w:pPr>
              <w:widowControl w:val="0"/>
              <w:rPr>
                <w:rFonts w:ascii="Arial" w:hAnsi="Arial"/>
              </w:rPr>
            </w:pPr>
            <w:r>
              <w:rPr>
                <w:rFonts w:ascii="Arial" w:hAnsi="Arial" w:cs="Arial"/>
                <w:sz w:val="24"/>
                <w:szCs w:val="24"/>
              </w:rPr>
              <w:t xml:space="preserve">ponoviti strane svijeta (glavne i sporedne) </w:t>
            </w:r>
          </w:p>
          <w:p w14:paraId="7E007D9E" w14:textId="77777777" w:rsidR="00FF3D24" w:rsidRDefault="00FF3D24" w:rsidP="00F50A0D">
            <w:pPr>
              <w:widowControl w:val="0"/>
              <w:rPr>
                <w:rFonts w:ascii="Arial" w:hAnsi="Arial"/>
              </w:rPr>
            </w:pPr>
            <w:r>
              <w:rPr>
                <w:rFonts w:ascii="Arial" w:hAnsi="Arial" w:cs="Arial"/>
                <w:sz w:val="24"/>
                <w:szCs w:val="24"/>
              </w:rPr>
              <w:t xml:space="preserve">određivati strane svijeta </w:t>
            </w:r>
          </w:p>
          <w:p w14:paraId="73E0122D" w14:textId="77777777" w:rsidR="00FF3D24" w:rsidRDefault="00FF3D24" w:rsidP="00F50A0D">
            <w:pPr>
              <w:widowControl w:val="0"/>
              <w:rPr>
                <w:rFonts w:ascii="Arial" w:hAnsi="Arial"/>
              </w:rPr>
            </w:pPr>
            <w:r>
              <w:rPr>
                <w:rFonts w:ascii="Arial" w:hAnsi="Arial" w:cs="Arial"/>
                <w:sz w:val="24"/>
                <w:szCs w:val="24"/>
              </w:rPr>
              <w:t xml:space="preserve">snalaziti se u prostoru pomoću prirodnih putokaza  upoznati zvjezdarnicu, teleskop,... </w:t>
            </w:r>
          </w:p>
          <w:p w14:paraId="76264B3F" w14:textId="77777777" w:rsidR="00FF3D24" w:rsidRDefault="00FF3D24" w:rsidP="00F50A0D">
            <w:pPr>
              <w:widowControl w:val="0"/>
              <w:rPr>
                <w:rFonts w:ascii="Arial" w:hAnsi="Arial"/>
              </w:rPr>
            </w:pPr>
            <w:r>
              <w:rPr>
                <w:rFonts w:ascii="Arial" w:hAnsi="Arial" w:cs="Arial"/>
                <w:sz w:val="24"/>
                <w:szCs w:val="24"/>
              </w:rPr>
              <w:t xml:space="preserve">razvijati pozitivan odnos prema tehničkim znanjima </w:t>
            </w:r>
          </w:p>
          <w:p w14:paraId="36219651" w14:textId="77777777" w:rsidR="00FF3D24" w:rsidRDefault="00FF3D24" w:rsidP="00F50A0D">
            <w:pPr>
              <w:widowControl w:val="0"/>
              <w:rPr>
                <w:rFonts w:ascii="Arial" w:hAnsi="Arial"/>
              </w:rPr>
            </w:pPr>
            <w:r>
              <w:rPr>
                <w:rFonts w:ascii="Arial" w:hAnsi="Arial" w:cs="Arial"/>
                <w:sz w:val="24"/>
                <w:szCs w:val="24"/>
              </w:rPr>
              <w:t xml:space="preserve">znati odrediti stajalište, strane svijeta, obzor </w:t>
            </w:r>
          </w:p>
          <w:p w14:paraId="41906097" w14:textId="77777777" w:rsidR="00FF3D24" w:rsidRDefault="00FF3D24" w:rsidP="00F50A0D">
            <w:pPr>
              <w:widowControl w:val="0"/>
              <w:rPr>
                <w:rFonts w:ascii="Arial" w:hAnsi="Arial"/>
              </w:rPr>
            </w:pPr>
            <w:r>
              <w:rPr>
                <w:rFonts w:ascii="Arial" w:hAnsi="Arial" w:cs="Arial"/>
                <w:sz w:val="24"/>
                <w:szCs w:val="24"/>
              </w:rPr>
              <w:t xml:space="preserve">usvojiti orijentaciju pomoću sunca, kompasa,.. </w:t>
            </w:r>
          </w:p>
        </w:tc>
      </w:tr>
      <w:tr w:rsidR="00FF3D24" w14:paraId="088F1B0E" w14:textId="77777777" w:rsidTr="00F50A0D">
        <w:trPr>
          <w:trHeight w:val="1243"/>
        </w:trPr>
        <w:tc>
          <w:tcPr>
            <w:tcW w:w="2835" w:type="dxa"/>
            <w:tcBorders>
              <w:top w:val="dotted" w:sz="4" w:space="0" w:color="000000"/>
              <w:bottom w:val="dotted" w:sz="4" w:space="0" w:color="000000"/>
            </w:tcBorders>
            <w:shd w:val="clear" w:color="auto" w:fill="CCFF99"/>
            <w:vAlign w:val="center"/>
          </w:tcPr>
          <w:p w14:paraId="6D174830" w14:textId="77777777" w:rsidR="00FF3D24" w:rsidRDefault="00FF3D24" w:rsidP="00F50A0D">
            <w:pPr>
              <w:widowControl w:val="0"/>
              <w:rPr>
                <w:rFonts w:ascii="Arial" w:hAnsi="Arial"/>
                <w:b/>
              </w:rPr>
            </w:pPr>
            <w:r>
              <w:rPr>
                <w:rFonts w:ascii="Arial" w:hAnsi="Arial" w:cs="Arial"/>
                <w:b/>
              </w:rPr>
              <w:t>Namjena aktivnosti:</w:t>
            </w:r>
          </w:p>
        </w:tc>
        <w:tc>
          <w:tcPr>
            <w:tcW w:w="6406" w:type="dxa"/>
            <w:tcBorders>
              <w:top w:val="dotted" w:sz="4" w:space="0" w:color="000000"/>
              <w:bottom w:val="dotted" w:sz="4" w:space="0" w:color="000000"/>
            </w:tcBorders>
            <w:shd w:val="clear" w:color="auto" w:fill="CCFF99"/>
            <w:vAlign w:val="center"/>
          </w:tcPr>
          <w:p w14:paraId="31393BBF" w14:textId="77777777" w:rsidR="00FF3D24" w:rsidRDefault="00FF3D24" w:rsidP="00F50A0D">
            <w:pPr>
              <w:widowControl w:val="0"/>
              <w:rPr>
                <w:rFonts w:ascii="Arial" w:hAnsi="Arial"/>
                <w:color w:val="000000"/>
              </w:rPr>
            </w:pPr>
            <w:r>
              <w:rPr>
                <w:rFonts w:ascii="Arial" w:hAnsi="Arial" w:cs="Arial"/>
                <w:color w:val="000000"/>
                <w:sz w:val="24"/>
                <w:szCs w:val="24"/>
              </w:rPr>
              <w:t xml:space="preserve">razvijati sposobnosti promatranja, opisivanja i logičkog mišljena </w:t>
            </w:r>
          </w:p>
          <w:p w14:paraId="7BB5CDD9" w14:textId="77777777" w:rsidR="00FF3D24" w:rsidRDefault="00FF3D24" w:rsidP="00F50A0D">
            <w:pPr>
              <w:widowControl w:val="0"/>
              <w:rPr>
                <w:rFonts w:ascii="Arial" w:hAnsi="Arial"/>
                <w:color w:val="000000"/>
              </w:rPr>
            </w:pPr>
            <w:r>
              <w:rPr>
                <w:rFonts w:ascii="Arial" w:hAnsi="Arial" w:cs="Arial"/>
                <w:color w:val="000000"/>
                <w:sz w:val="24"/>
                <w:szCs w:val="24"/>
              </w:rPr>
              <w:t xml:space="preserve">izgraditi kulturu ponašanja i komunikacije </w:t>
            </w:r>
          </w:p>
          <w:p w14:paraId="08A6F845" w14:textId="77777777" w:rsidR="00FF3D24" w:rsidRDefault="00FF3D24" w:rsidP="00F50A0D">
            <w:pPr>
              <w:widowControl w:val="0"/>
              <w:rPr>
                <w:rFonts w:ascii="Arial" w:hAnsi="Arial"/>
                <w:color w:val="000000"/>
              </w:rPr>
            </w:pPr>
            <w:r>
              <w:rPr>
                <w:rFonts w:ascii="Arial" w:hAnsi="Arial" w:cs="Arial"/>
                <w:color w:val="000000"/>
                <w:sz w:val="24"/>
                <w:szCs w:val="24"/>
              </w:rPr>
              <w:t xml:space="preserve">razvijati točnost i suradnju u radu </w:t>
            </w:r>
          </w:p>
        </w:tc>
      </w:tr>
      <w:tr w:rsidR="00FF3D24" w14:paraId="06B72C1E" w14:textId="77777777" w:rsidTr="00F50A0D">
        <w:trPr>
          <w:trHeight w:val="596"/>
        </w:trPr>
        <w:tc>
          <w:tcPr>
            <w:tcW w:w="2835" w:type="dxa"/>
            <w:tcBorders>
              <w:top w:val="dotted" w:sz="4" w:space="0" w:color="000000"/>
              <w:bottom w:val="dotted" w:sz="4" w:space="0" w:color="000000"/>
            </w:tcBorders>
            <w:vAlign w:val="center"/>
          </w:tcPr>
          <w:p w14:paraId="750D8D19" w14:textId="77777777" w:rsidR="00FF3D24" w:rsidRDefault="00FF3D24" w:rsidP="00F50A0D">
            <w:pPr>
              <w:widowControl w:val="0"/>
              <w:rPr>
                <w:rFonts w:ascii="Arial" w:hAnsi="Arial"/>
                <w:b/>
              </w:rPr>
            </w:pPr>
            <w:r>
              <w:rPr>
                <w:rFonts w:ascii="Arial" w:hAnsi="Arial" w:cs="Arial"/>
                <w:b/>
              </w:rPr>
              <w:t>Nositelji aktivnosti:</w:t>
            </w:r>
          </w:p>
        </w:tc>
        <w:tc>
          <w:tcPr>
            <w:tcW w:w="6406" w:type="dxa"/>
            <w:tcBorders>
              <w:top w:val="dotted" w:sz="4" w:space="0" w:color="000000"/>
              <w:bottom w:val="dotted" w:sz="4" w:space="0" w:color="000000"/>
            </w:tcBorders>
            <w:vAlign w:val="center"/>
          </w:tcPr>
          <w:p w14:paraId="23EAEDF2" w14:textId="77777777" w:rsidR="00FF3D24" w:rsidRDefault="00FF3D24" w:rsidP="00F50A0D">
            <w:pPr>
              <w:widowControl w:val="0"/>
            </w:pPr>
            <w:r>
              <w:rPr>
                <w:rFonts w:ascii="Arial" w:hAnsi="Arial" w:cs="Arial"/>
                <w:color w:val="000000"/>
                <w:sz w:val="24"/>
                <w:szCs w:val="24"/>
              </w:rPr>
              <w:t>Učiteljice 3. i 4. razreda i učenici</w:t>
            </w:r>
            <w:r>
              <w:rPr>
                <w:rFonts w:ascii="Arial" w:hAnsi="Arial" w:cs="Arial"/>
                <w:sz w:val="24"/>
                <w:szCs w:val="24"/>
              </w:rPr>
              <w:t xml:space="preserve"> </w:t>
            </w:r>
          </w:p>
        </w:tc>
      </w:tr>
      <w:tr w:rsidR="00FF3D24" w14:paraId="28F97B1C" w14:textId="77777777" w:rsidTr="00FF3D24">
        <w:trPr>
          <w:trHeight w:val="558"/>
        </w:trPr>
        <w:tc>
          <w:tcPr>
            <w:tcW w:w="2835" w:type="dxa"/>
            <w:tcBorders>
              <w:top w:val="dotted" w:sz="4" w:space="0" w:color="000000"/>
              <w:bottom w:val="dotted" w:sz="4" w:space="0" w:color="000000"/>
            </w:tcBorders>
            <w:shd w:val="clear" w:color="auto" w:fill="CCFF99"/>
            <w:vAlign w:val="center"/>
          </w:tcPr>
          <w:p w14:paraId="3C242E26" w14:textId="77777777" w:rsidR="00FF3D24" w:rsidRDefault="00FF3D24" w:rsidP="00F50A0D">
            <w:pPr>
              <w:widowControl w:val="0"/>
              <w:rPr>
                <w:rFonts w:ascii="Arial" w:hAnsi="Arial"/>
                <w:b/>
              </w:rPr>
            </w:pPr>
            <w:r>
              <w:rPr>
                <w:rFonts w:ascii="Arial" w:hAnsi="Arial" w:cs="Arial"/>
                <w:b/>
              </w:rPr>
              <w:t>Način realizacije:</w:t>
            </w:r>
          </w:p>
        </w:tc>
        <w:tc>
          <w:tcPr>
            <w:tcW w:w="6406" w:type="dxa"/>
            <w:tcBorders>
              <w:top w:val="dotted" w:sz="4" w:space="0" w:color="000000"/>
              <w:bottom w:val="dotted" w:sz="4" w:space="0" w:color="000000"/>
            </w:tcBorders>
            <w:shd w:val="clear" w:color="auto" w:fill="CCFF99"/>
            <w:vAlign w:val="center"/>
          </w:tcPr>
          <w:p w14:paraId="530B4AEF" w14:textId="77777777" w:rsidR="00FF3D24" w:rsidRDefault="00FF3D24" w:rsidP="00F50A0D">
            <w:pPr>
              <w:widowControl w:val="0"/>
              <w:rPr>
                <w:rFonts w:ascii="Arial" w:hAnsi="Arial"/>
              </w:rPr>
            </w:pPr>
            <w:r>
              <w:rPr>
                <w:rFonts w:ascii="Arial" w:hAnsi="Arial" w:cs="Arial"/>
                <w:sz w:val="24"/>
                <w:szCs w:val="24"/>
              </w:rPr>
              <w:t xml:space="preserve">Mjesto realizacije: </w:t>
            </w:r>
          </w:p>
          <w:p w14:paraId="73469893" w14:textId="77777777" w:rsidR="00FF3D24" w:rsidRDefault="00FF3D24" w:rsidP="00F50A0D">
            <w:pPr>
              <w:widowControl w:val="0"/>
              <w:rPr>
                <w:rFonts w:ascii="Arial" w:hAnsi="Arial"/>
              </w:rPr>
            </w:pPr>
            <w:r>
              <w:rPr>
                <w:rFonts w:ascii="Arial" w:hAnsi="Arial" w:cs="Arial"/>
                <w:sz w:val="24"/>
                <w:szCs w:val="24"/>
              </w:rPr>
              <w:t xml:space="preserve">Zvjezdano selo Mosor </w:t>
            </w:r>
          </w:p>
          <w:p w14:paraId="765832DD" w14:textId="77777777" w:rsidR="00FF3D24" w:rsidRDefault="00FF3D24" w:rsidP="00F50A0D">
            <w:pPr>
              <w:widowControl w:val="0"/>
              <w:rPr>
                <w:rFonts w:ascii="Arial" w:hAnsi="Arial"/>
              </w:rPr>
            </w:pPr>
            <w:r>
              <w:rPr>
                <w:rFonts w:ascii="Arial" w:hAnsi="Arial" w:cs="Arial"/>
                <w:sz w:val="24"/>
                <w:szCs w:val="24"/>
              </w:rPr>
              <w:t xml:space="preserve">Planirane aktivnosti: - posjet izvoru rijeke Žrnovnice - obilazak planinskog izvora Mali </w:t>
            </w:r>
            <w:proofErr w:type="spellStart"/>
            <w:r>
              <w:rPr>
                <w:rFonts w:ascii="Arial" w:hAnsi="Arial" w:cs="Arial"/>
                <w:sz w:val="24"/>
                <w:szCs w:val="24"/>
              </w:rPr>
              <w:t>Dibić</w:t>
            </w:r>
            <w:proofErr w:type="spellEnd"/>
            <w:r>
              <w:rPr>
                <w:rFonts w:ascii="Arial" w:hAnsi="Arial" w:cs="Arial"/>
                <w:sz w:val="24"/>
                <w:szCs w:val="24"/>
              </w:rPr>
              <w:t xml:space="preserve">, razgledavanje špilje - živi svijet oko mene - upoznavanje biljnog i životinjskog svijeta - važnost biljaka i životinja za život ljudi - prostor i strane svijeta, orijentacija u prostoru - povezanost žive i nežive prirode - predavanje iz astronomije, na temu „Sunčev sustav“ - panoramsko upoznavanje okoliša panoramskim teleskopom s terase Zvjezdarnice: planine Mosor i Biokovo, otoci Šolta, Brač, Hvar, Vis i Jabuka, Kaštelanski zaljev s Čiovom, te gradovi Split, Solin, Kaštela i Trogir - osvrt na povijest Poljičkog kraja </w:t>
            </w:r>
          </w:p>
          <w:p w14:paraId="30A4450B" w14:textId="77777777" w:rsidR="00FF3D24" w:rsidRDefault="00FF3D24" w:rsidP="00F50A0D">
            <w:pPr>
              <w:widowControl w:val="0"/>
            </w:pPr>
            <w:r>
              <w:rPr>
                <w:rFonts w:ascii="Arial" w:hAnsi="Arial" w:cs="Arial"/>
                <w:sz w:val="24"/>
                <w:szCs w:val="24"/>
              </w:rPr>
              <w:t xml:space="preserve">-promatranje noćnog neba teleskopom s terase </w:t>
            </w:r>
            <w:r>
              <w:rPr>
                <w:rFonts w:ascii="Arial" w:hAnsi="Arial" w:cs="Arial"/>
                <w:sz w:val="24"/>
                <w:szCs w:val="24"/>
              </w:rPr>
              <w:lastRenderedPageBreak/>
              <w:t xml:space="preserve">Zvjezdarnice </w:t>
            </w:r>
          </w:p>
        </w:tc>
      </w:tr>
      <w:tr w:rsidR="00FF3D24" w14:paraId="482364FA" w14:textId="77777777" w:rsidTr="00FF3D24">
        <w:trPr>
          <w:trHeight w:val="551"/>
        </w:trPr>
        <w:tc>
          <w:tcPr>
            <w:tcW w:w="2835" w:type="dxa"/>
            <w:tcBorders>
              <w:top w:val="dotted" w:sz="4" w:space="0" w:color="000000"/>
              <w:bottom w:val="dotted" w:sz="4" w:space="0" w:color="000000"/>
            </w:tcBorders>
            <w:vAlign w:val="center"/>
          </w:tcPr>
          <w:p w14:paraId="05F498EC" w14:textId="77777777" w:rsidR="00FF3D24" w:rsidRDefault="00FF3D24" w:rsidP="00F50A0D">
            <w:pPr>
              <w:widowControl w:val="0"/>
              <w:rPr>
                <w:rFonts w:ascii="Arial" w:hAnsi="Arial"/>
                <w:b/>
              </w:rPr>
            </w:pPr>
            <w:proofErr w:type="spellStart"/>
            <w:r>
              <w:rPr>
                <w:rFonts w:ascii="Arial" w:hAnsi="Arial" w:cs="Arial"/>
                <w:b/>
              </w:rPr>
              <w:lastRenderedPageBreak/>
              <w:t>Vremenik</w:t>
            </w:r>
            <w:proofErr w:type="spellEnd"/>
            <w:r>
              <w:rPr>
                <w:rFonts w:ascii="Arial" w:hAnsi="Arial" w:cs="Arial"/>
                <w:b/>
              </w:rPr>
              <w:t xml:space="preserve"> aktivnosti:</w:t>
            </w:r>
          </w:p>
        </w:tc>
        <w:tc>
          <w:tcPr>
            <w:tcW w:w="6406" w:type="dxa"/>
            <w:tcBorders>
              <w:top w:val="dotted" w:sz="4" w:space="0" w:color="000000"/>
              <w:bottom w:val="dotted" w:sz="4" w:space="0" w:color="000000"/>
            </w:tcBorders>
            <w:vAlign w:val="center"/>
          </w:tcPr>
          <w:p w14:paraId="139B4E9C" w14:textId="77777777" w:rsidR="00FF3D24" w:rsidRDefault="00FF3D24" w:rsidP="00F50A0D">
            <w:pPr>
              <w:widowControl w:val="0"/>
              <w:rPr>
                <w:rFonts w:ascii="Arial" w:hAnsi="Arial"/>
                <w:color w:val="000000"/>
              </w:rPr>
            </w:pPr>
            <w:r>
              <w:rPr>
                <w:rFonts w:ascii="Arial" w:eastAsia="NSimSun" w:hAnsi="Arial" w:cs="Arial"/>
                <w:color w:val="000000"/>
                <w:kern w:val="2"/>
                <w:sz w:val="24"/>
                <w:szCs w:val="24"/>
                <w:lang w:eastAsia="zh-CN" w:bidi="hi-IN"/>
              </w:rPr>
              <w:t>listopad</w:t>
            </w:r>
            <w:r>
              <w:rPr>
                <w:rFonts w:ascii="Arial" w:hAnsi="Arial" w:cs="Arial"/>
                <w:color w:val="000000"/>
                <w:sz w:val="24"/>
                <w:szCs w:val="24"/>
              </w:rPr>
              <w:t xml:space="preserve"> 2025.</w:t>
            </w:r>
          </w:p>
        </w:tc>
      </w:tr>
      <w:tr w:rsidR="00FF3D24" w14:paraId="4B8C605A" w14:textId="77777777" w:rsidTr="00F50A0D">
        <w:trPr>
          <w:trHeight w:val="692"/>
        </w:trPr>
        <w:tc>
          <w:tcPr>
            <w:tcW w:w="2835" w:type="dxa"/>
            <w:tcBorders>
              <w:top w:val="dotted" w:sz="4" w:space="0" w:color="000000"/>
              <w:bottom w:val="dotted" w:sz="4" w:space="0" w:color="000000"/>
            </w:tcBorders>
            <w:shd w:val="clear" w:color="auto" w:fill="CCFF99"/>
            <w:vAlign w:val="center"/>
          </w:tcPr>
          <w:p w14:paraId="10E5AE67" w14:textId="77777777" w:rsidR="00FF3D24" w:rsidRDefault="00FF3D24" w:rsidP="00F50A0D">
            <w:pPr>
              <w:widowControl w:val="0"/>
              <w:rPr>
                <w:rFonts w:ascii="Arial" w:hAnsi="Arial"/>
                <w:b/>
              </w:rPr>
            </w:pPr>
            <w:r>
              <w:rPr>
                <w:rFonts w:ascii="Arial" w:hAnsi="Arial" w:cs="Arial"/>
                <w:b/>
              </w:rPr>
              <w:t>Detaljan  troškovnik:</w:t>
            </w:r>
          </w:p>
        </w:tc>
        <w:tc>
          <w:tcPr>
            <w:tcW w:w="6406" w:type="dxa"/>
            <w:tcBorders>
              <w:top w:val="dotted" w:sz="4" w:space="0" w:color="000000"/>
              <w:bottom w:val="dotted" w:sz="4" w:space="0" w:color="000000"/>
            </w:tcBorders>
            <w:shd w:val="clear" w:color="auto" w:fill="CCFF99"/>
            <w:vAlign w:val="center"/>
          </w:tcPr>
          <w:p w14:paraId="56606841" w14:textId="77777777" w:rsidR="00FF3D24" w:rsidRDefault="00FF3D24" w:rsidP="00F50A0D">
            <w:pPr>
              <w:widowControl w:val="0"/>
              <w:rPr>
                <w:rFonts w:ascii="Arial" w:hAnsi="Arial"/>
                <w:color w:val="000000"/>
              </w:rPr>
            </w:pPr>
            <w:r>
              <w:rPr>
                <w:rFonts w:ascii="Arial" w:hAnsi="Arial" w:cs="Arial"/>
                <w:color w:val="000000"/>
                <w:sz w:val="24"/>
                <w:szCs w:val="24"/>
              </w:rPr>
              <w:t xml:space="preserve">prijevoz učenika i školu u prirodi plaćaju roditelji </w:t>
            </w:r>
          </w:p>
        </w:tc>
      </w:tr>
      <w:tr w:rsidR="00FF3D24" w14:paraId="3EAD7B4D" w14:textId="77777777" w:rsidTr="00FF3D24">
        <w:trPr>
          <w:trHeight w:val="1073"/>
        </w:trPr>
        <w:tc>
          <w:tcPr>
            <w:tcW w:w="2835" w:type="dxa"/>
            <w:tcBorders>
              <w:top w:val="dotted" w:sz="4" w:space="0" w:color="000000"/>
              <w:bottom w:val="dotted" w:sz="4" w:space="0" w:color="000000"/>
            </w:tcBorders>
            <w:vAlign w:val="center"/>
          </w:tcPr>
          <w:p w14:paraId="63593542" w14:textId="77777777" w:rsidR="00FF3D24" w:rsidRDefault="00FF3D24" w:rsidP="00F50A0D">
            <w:pPr>
              <w:widowControl w:val="0"/>
              <w:rPr>
                <w:rFonts w:ascii="Arial" w:hAnsi="Arial"/>
                <w:b/>
              </w:rPr>
            </w:pPr>
            <w:r>
              <w:rPr>
                <w:rFonts w:ascii="Arial" w:hAnsi="Arial" w:cs="Arial"/>
                <w:b/>
              </w:rPr>
              <w:t>Način vrednovanja:</w:t>
            </w:r>
          </w:p>
        </w:tc>
        <w:tc>
          <w:tcPr>
            <w:tcW w:w="6406" w:type="dxa"/>
            <w:tcBorders>
              <w:top w:val="dotted" w:sz="4" w:space="0" w:color="000000"/>
              <w:bottom w:val="dotted" w:sz="4" w:space="0" w:color="000000"/>
            </w:tcBorders>
            <w:vAlign w:val="center"/>
          </w:tcPr>
          <w:p w14:paraId="705D19A3" w14:textId="77777777" w:rsidR="00FF3D24" w:rsidRDefault="00FF3D24" w:rsidP="00F50A0D">
            <w:pPr>
              <w:widowControl w:val="0"/>
              <w:rPr>
                <w:rFonts w:ascii="Arial" w:hAnsi="Arial"/>
              </w:rPr>
            </w:pPr>
            <w:r>
              <w:rPr>
                <w:rFonts w:ascii="Arial" w:hAnsi="Arial" w:cs="Arial"/>
                <w:sz w:val="24"/>
                <w:szCs w:val="24"/>
              </w:rPr>
              <w:t xml:space="preserve">primjena uočenog i naučenog u nastavi i svakodnevnom životu </w:t>
            </w:r>
          </w:p>
        </w:tc>
      </w:tr>
    </w:tbl>
    <w:p w14:paraId="206000D5" w14:textId="77777777" w:rsidR="00FF3D24" w:rsidRDefault="00FF3D24" w:rsidP="009B4C76"/>
    <w:p w14:paraId="1E0CA646" w14:textId="77777777" w:rsidR="00FF3D24" w:rsidRDefault="00FF3D24">
      <w:r>
        <w:br w:type="page"/>
      </w:r>
    </w:p>
    <w:tbl>
      <w:tblPr>
        <w:tblW w:w="9356" w:type="dxa"/>
        <w:tblInd w:w="-142" w:type="dxa"/>
        <w:tblLayout w:type="fixed"/>
        <w:tblLook w:val="01E0" w:firstRow="1" w:lastRow="1" w:firstColumn="1" w:lastColumn="1" w:noHBand="0" w:noVBand="0"/>
      </w:tblPr>
      <w:tblGrid>
        <w:gridCol w:w="2977"/>
        <w:gridCol w:w="6379"/>
      </w:tblGrid>
      <w:tr w:rsidR="00FF3D24" w14:paraId="30A4E900" w14:textId="77777777" w:rsidTr="00FF3D24">
        <w:trPr>
          <w:trHeight w:val="567"/>
        </w:trPr>
        <w:tc>
          <w:tcPr>
            <w:tcW w:w="9355" w:type="dxa"/>
            <w:gridSpan w:val="2"/>
            <w:shd w:val="clear" w:color="auto" w:fill="C6D9F1"/>
            <w:vAlign w:val="center"/>
          </w:tcPr>
          <w:p w14:paraId="66539C6D" w14:textId="77777777" w:rsidR="00FF3D24" w:rsidRDefault="00FF3D24" w:rsidP="00F50A0D">
            <w:pPr>
              <w:pageBreakBefore/>
              <w:widowControl w:val="0"/>
              <w:jc w:val="center"/>
              <w:rPr>
                <w:rFonts w:ascii="Arial" w:hAnsi="Arial"/>
                <w:b/>
              </w:rPr>
            </w:pPr>
            <w:r>
              <w:rPr>
                <w:rFonts w:ascii="Arial" w:hAnsi="Arial" w:cs="Arial"/>
                <w:b/>
                <w:sz w:val="24"/>
                <w:szCs w:val="24"/>
              </w:rPr>
              <w:lastRenderedPageBreak/>
              <w:t>IZVANNASTAVNA AKTIVNOST- „ČUVARI NAŠE BAŠTINE”</w:t>
            </w:r>
          </w:p>
        </w:tc>
      </w:tr>
      <w:tr w:rsidR="00FF3D24" w14:paraId="0719B97E" w14:textId="77777777" w:rsidTr="00FF3D24">
        <w:trPr>
          <w:trHeight w:val="420"/>
        </w:trPr>
        <w:tc>
          <w:tcPr>
            <w:tcW w:w="2977" w:type="dxa"/>
            <w:tcBorders>
              <w:bottom w:val="dotted" w:sz="4" w:space="0" w:color="000000"/>
            </w:tcBorders>
            <w:vAlign w:val="center"/>
          </w:tcPr>
          <w:p w14:paraId="418B71F4" w14:textId="77777777" w:rsidR="00FF3D24" w:rsidRDefault="00FF3D24" w:rsidP="00F50A0D">
            <w:pPr>
              <w:widowControl w:val="0"/>
              <w:rPr>
                <w:rFonts w:ascii="Arial" w:hAnsi="Arial"/>
                <w:b/>
              </w:rPr>
            </w:pPr>
            <w:r>
              <w:rPr>
                <w:rFonts w:ascii="Arial" w:hAnsi="Arial" w:cs="Arial"/>
                <w:b/>
              </w:rPr>
              <w:t>Voditelj:</w:t>
            </w:r>
          </w:p>
        </w:tc>
        <w:tc>
          <w:tcPr>
            <w:tcW w:w="6378" w:type="dxa"/>
            <w:tcBorders>
              <w:bottom w:val="dotted" w:sz="4" w:space="0" w:color="000000"/>
            </w:tcBorders>
            <w:vAlign w:val="center"/>
          </w:tcPr>
          <w:p w14:paraId="1D9F6606" w14:textId="77777777" w:rsidR="00FF3D24" w:rsidRDefault="00FF3D24" w:rsidP="00F50A0D">
            <w:pPr>
              <w:widowControl w:val="0"/>
              <w:rPr>
                <w:rFonts w:ascii="Arial" w:hAnsi="Arial"/>
              </w:rPr>
            </w:pPr>
            <w:r>
              <w:rPr>
                <w:rFonts w:ascii="Arial" w:hAnsi="Arial" w:cs="Arial"/>
              </w:rPr>
              <w:t xml:space="preserve"> učiteljica S. Kulišić Buha</w:t>
            </w:r>
          </w:p>
        </w:tc>
      </w:tr>
      <w:tr w:rsidR="00FF3D24" w14:paraId="25135225" w14:textId="77777777" w:rsidTr="00FF3D24">
        <w:trPr>
          <w:trHeight w:val="432"/>
        </w:trPr>
        <w:tc>
          <w:tcPr>
            <w:tcW w:w="2977" w:type="dxa"/>
            <w:tcBorders>
              <w:top w:val="dotted" w:sz="4" w:space="0" w:color="000000"/>
              <w:bottom w:val="dotted" w:sz="4" w:space="0" w:color="000000"/>
            </w:tcBorders>
            <w:shd w:val="clear" w:color="auto" w:fill="CCFF99"/>
            <w:vAlign w:val="center"/>
          </w:tcPr>
          <w:p w14:paraId="00EDCAED" w14:textId="77777777" w:rsidR="00FF3D24" w:rsidRDefault="00FF3D24" w:rsidP="00F50A0D">
            <w:pPr>
              <w:widowControl w:val="0"/>
              <w:rPr>
                <w:rFonts w:ascii="Arial" w:hAnsi="Arial"/>
                <w:b/>
              </w:rPr>
            </w:pPr>
            <w:r>
              <w:rPr>
                <w:rFonts w:ascii="Arial" w:hAnsi="Arial" w:cs="Arial"/>
                <w:b/>
              </w:rPr>
              <w:t>Razred:</w:t>
            </w:r>
          </w:p>
        </w:tc>
        <w:tc>
          <w:tcPr>
            <w:tcW w:w="6378" w:type="dxa"/>
            <w:tcBorders>
              <w:top w:val="dotted" w:sz="4" w:space="0" w:color="000000"/>
              <w:bottom w:val="dotted" w:sz="4" w:space="0" w:color="000000"/>
            </w:tcBorders>
            <w:shd w:val="clear" w:color="auto" w:fill="CCFF99"/>
            <w:vAlign w:val="center"/>
          </w:tcPr>
          <w:p w14:paraId="3D8EA9C2" w14:textId="77777777" w:rsidR="00FF3D24" w:rsidRDefault="00FF3D24" w:rsidP="00F50A0D">
            <w:pPr>
              <w:widowControl w:val="0"/>
              <w:rPr>
                <w:rFonts w:ascii="Arial" w:hAnsi="Arial"/>
              </w:rPr>
            </w:pPr>
            <w:r>
              <w:rPr>
                <w:rFonts w:ascii="Arial" w:hAnsi="Arial" w:cs="Arial"/>
              </w:rPr>
              <w:t xml:space="preserve">3.b </w:t>
            </w:r>
          </w:p>
        </w:tc>
      </w:tr>
      <w:tr w:rsidR="00FF3D24" w14:paraId="0534D5C3" w14:textId="77777777" w:rsidTr="00F50A0D">
        <w:trPr>
          <w:trHeight w:val="375"/>
        </w:trPr>
        <w:tc>
          <w:tcPr>
            <w:tcW w:w="2977" w:type="dxa"/>
            <w:tcBorders>
              <w:top w:val="dotted" w:sz="4" w:space="0" w:color="000000"/>
              <w:bottom w:val="dotted" w:sz="4" w:space="0" w:color="000000"/>
            </w:tcBorders>
            <w:vAlign w:val="center"/>
          </w:tcPr>
          <w:p w14:paraId="71430C23" w14:textId="77777777" w:rsidR="00FF3D24" w:rsidRDefault="00FF3D24" w:rsidP="00F50A0D">
            <w:pPr>
              <w:widowControl w:val="0"/>
              <w:rPr>
                <w:rFonts w:ascii="Arial" w:hAnsi="Arial"/>
                <w:b/>
              </w:rPr>
            </w:pPr>
            <w:r>
              <w:rPr>
                <w:rFonts w:ascii="Arial" w:hAnsi="Arial" w:cs="Arial"/>
                <w:b/>
              </w:rPr>
              <w:t>Planiran broj učenika:</w:t>
            </w:r>
          </w:p>
        </w:tc>
        <w:tc>
          <w:tcPr>
            <w:tcW w:w="6378" w:type="dxa"/>
            <w:tcBorders>
              <w:top w:val="dotted" w:sz="4" w:space="0" w:color="000000"/>
              <w:bottom w:val="dotted" w:sz="4" w:space="0" w:color="000000"/>
            </w:tcBorders>
            <w:vAlign w:val="center"/>
          </w:tcPr>
          <w:p w14:paraId="34358B7C" w14:textId="77777777" w:rsidR="00FF3D24" w:rsidRDefault="00FF3D24" w:rsidP="00F50A0D">
            <w:pPr>
              <w:widowControl w:val="0"/>
              <w:rPr>
                <w:rFonts w:ascii="Arial" w:hAnsi="Arial"/>
              </w:rPr>
            </w:pPr>
            <w:r>
              <w:rPr>
                <w:rFonts w:ascii="Arial" w:hAnsi="Arial" w:cs="Arial"/>
              </w:rPr>
              <w:t>19</w:t>
            </w:r>
          </w:p>
        </w:tc>
      </w:tr>
      <w:tr w:rsidR="00FF3D24" w14:paraId="5A2B57BE" w14:textId="77777777" w:rsidTr="00F50A0D">
        <w:trPr>
          <w:trHeight w:val="495"/>
        </w:trPr>
        <w:tc>
          <w:tcPr>
            <w:tcW w:w="2977" w:type="dxa"/>
            <w:tcBorders>
              <w:top w:val="dotted" w:sz="4" w:space="0" w:color="000000"/>
              <w:bottom w:val="dotted" w:sz="4" w:space="0" w:color="000000"/>
            </w:tcBorders>
            <w:shd w:val="clear" w:color="auto" w:fill="CCFF99"/>
            <w:vAlign w:val="center"/>
          </w:tcPr>
          <w:p w14:paraId="56F958C7" w14:textId="77777777" w:rsidR="00FF3D24" w:rsidRDefault="00FF3D24" w:rsidP="00F50A0D">
            <w:pPr>
              <w:widowControl w:val="0"/>
              <w:rPr>
                <w:rFonts w:ascii="Arial" w:hAnsi="Arial"/>
                <w:b/>
              </w:rPr>
            </w:pPr>
            <w:r>
              <w:rPr>
                <w:rFonts w:ascii="Arial" w:hAnsi="Arial" w:cs="Arial"/>
                <w:b/>
              </w:rPr>
              <w:t>Planiran broj sati:</w:t>
            </w:r>
          </w:p>
        </w:tc>
        <w:tc>
          <w:tcPr>
            <w:tcW w:w="6378" w:type="dxa"/>
            <w:tcBorders>
              <w:top w:val="dotted" w:sz="4" w:space="0" w:color="000000"/>
              <w:bottom w:val="dotted" w:sz="4" w:space="0" w:color="000000"/>
            </w:tcBorders>
            <w:shd w:val="clear" w:color="auto" w:fill="CCFF99"/>
            <w:vAlign w:val="center"/>
          </w:tcPr>
          <w:p w14:paraId="36CFBA50" w14:textId="77777777" w:rsidR="00FF3D24" w:rsidRPr="00FF3D24" w:rsidRDefault="00FF3D24" w:rsidP="00FF3D24">
            <w:pPr>
              <w:widowControl w:val="0"/>
              <w:rPr>
                <w:rFonts w:ascii="Arial" w:hAnsi="Arial" w:cs="Arial"/>
              </w:rPr>
            </w:pPr>
            <w:r w:rsidRPr="00FF3D24">
              <w:rPr>
                <w:rFonts w:ascii="Arial" w:hAnsi="Arial" w:cs="Arial"/>
              </w:rPr>
              <w:t>35</w:t>
            </w:r>
          </w:p>
        </w:tc>
      </w:tr>
      <w:tr w:rsidR="00FF3D24" w14:paraId="7F793CC9" w14:textId="77777777" w:rsidTr="00F50A0D">
        <w:trPr>
          <w:trHeight w:val="1418"/>
        </w:trPr>
        <w:tc>
          <w:tcPr>
            <w:tcW w:w="2977" w:type="dxa"/>
            <w:tcBorders>
              <w:top w:val="dotted" w:sz="4" w:space="0" w:color="000000"/>
              <w:bottom w:val="dotted" w:sz="4" w:space="0" w:color="000000"/>
            </w:tcBorders>
            <w:vAlign w:val="center"/>
          </w:tcPr>
          <w:p w14:paraId="4BD1F534" w14:textId="77777777" w:rsidR="00FF3D24" w:rsidRDefault="00FF3D24" w:rsidP="00F50A0D">
            <w:pPr>
              <w:widowControl w:val="0"/>
              <w:rPr>
                <w:rFonts w:ascii="Arial" w:hAnsi="Arial"/>
                <w:b/>
              </w:rPr>
            </w:pPr>
            <w:r>
              <w:rPr>
                <w:rFonts w:ascii="Arial" w:hAnsi="Arial" w:cs="Arial"/>
                <w:b/>
              </w:rPr>
              <w:t>Ciljevi:</w:t>
            </w:r>
          </w:p>
        </w:tc>
        <w:tc>
          <w:tcPr>
            <w:tcW w:w="6378" w:type="dxa"/>
            <w:tcBorders>
              <w:top w:val="dotted" w:sz="4" w:space="0" w:color="000000"/>
              <w:bottom w:val="dotted" w:sz="4" w:space="0" w:color="000000"/>
            </w:tcBorders>
            <w:vAlign w:val="center"/>
          </w:tcPr>
          <w:p w14:paraId="50B8BC48" w14:textId="77777777" w:rsidR="00FF3D24" w:rsidRDefault="00FF3D24" w:rsidP="00F50A0D">
            <w:pPr>
              <w:pStyle w:val="Default"/>
              <w:widowControl w:val="0"/>
              <w:rPr>
                <w:rFonts w:ascii="Arial" w:hAnsi="Arial"/>
              </w:rPr>
            </w:pPr>
            <w:r>
              <w:rPr>
                <w:rFonts w:ascii="Arial" w:hAnsi="Arial"/>
              </w:rPr>
              <w:t>izdvojiti i povezati postojeća znanja o prošlosti svoga zavičaja, povijesnim činjenicama, mitovima i legendama, pojavama u prirodi i društvu</w:t>
            </w:r>
          </w:p>
          <w:p w14:paraId="5A1C01AD" w14:textId="77777777" w:rsidR="00FF3D24" w:rsidRDefault="00FF3D24" w:rsidP="00F50A0D">
            <w:pPr>
              <w:widowControl w:val="0"/>
              <w:spacing w:line="276" w:lineRule="auto"/>
              <w:jc w:val="both"/>
              <w:rPr>
                <w:rFonts w:ascii="Arial" w:hAnsi="Arial"/>
              </w:rPr>
            </w:pPr>
            <w:proofErr w:type="spellStart"/>
            <w:r>
              <w:rPr>
                <w:rFonts w:ascii="Arial" w:hAnsi="Arial" w:cs="Arial"/>
                <w:bCs/>
                <w:sz w:val="24"/>
                <w:szCs w:val="24"/>
                <w:lang w:val="en-US"/>
              </w:rPr>
              <w:t>primijeniti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njegovanje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čuvanje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tradicije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zavičajne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baštine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prirode</w:t>
            </w:r>
            <w:proofErr w:type="spellEnd"/>
            <w:r>
              <w:rPr>
                <w:rFonts w:ascii="Arial" w:hAnsi="Arial" w:cs="Arial"/>
                <w:bCs/>
                <w:sz w:val="24"/>
                <w:szCs w:val="24"/>
                <w:lang w:val="en-US"/>
              </w:rPr>
              <w:t xml:space="preserve">  </w:t>
            </w:r>
          </w:p>
        </w:tc>
      </w:tr>
      <w:tr w:rsidR="00FF3D24" w14:paraId="725C41D5" w14:textId="77777777" w:rsidTr="00F50A0D">
        <w:trPr>
          <w:trHeight w:val="1418"/>
        </w:trPr>
        <w:tc>
          <w:tcPr>
            <w:tcW w:w="2977" w:type="dxa"/>
            <w:tcBorders>
              <w:top w:val="dotted" w:sz="4" w:space="0" w:color="000000"/>
              <w:bottom w:val="dotted" w:sz="4" w:space="0" w:color="000000"/>
            </w:tcBorders>
            <w:shd w:val="clear" w:color="auto" w:fill="CCFF99"/>
            <w:vAlign w:val="center"/>
          </w:tcPr>
          <w:p w14:paraId="691DDD48" w14:textId="77777777" w:rsidR="00FF3D24" w:rsidRDefault="00FF3D24" w:rsidP="00F50A0D">
            <w:pPr>
              <w:widowControl w:val="0"/>
              <w:rPr>
                <w:rFonts w:ascii="Arial" w:hAnsi="Arial"/>
                <w:b/>
              </w:rPr>
            </w:pPr>
            <w:r>
              <w:rPr>
                <w:rFonts w:ascii="Arial" w:hAnsi="Arial" w:cs="Arial"/>
                <w:b/>
              </w:rPr>
              <w:t>Namjena aktivnosti:</w:t>
            </w:r>
          </w:p>
        </w:tc>
        <w:tc>
          <w:tcPr>
            <w:tcW w:w="6378" w:type="dxa"/>
            <w:tcBorders>
              <w:top w:val="dotted" w:sz="4" w:space="0" w:color="000000"/>
              <w:bottom w:val="dotted" w:sz="4" w:space="0" w:color="000000"/>
            </w:tcBorders>
            <w:shd w:val="clear" w:color="auto" w:fill="CCFF99"/>
            <w:vAlign w:val="center"/>
          </w:tcPr>
          <w:p w14:paraId="39BF1382" w14:textId="77777777" w:rsidR="00FF3D24" w:rsidRDefault="00FF3D24" w:rsidP="00F50A0D">
            <w:pPr>
              <w:widowControl w:val="0"/>
              <w:ind w:left="66" w:hanging="66"/>
              <w:rPr>
                <w:rFonts w:ascii="Arial" w:hAnsi="Arial"/>
              </w:rPr>
            </w:pPr>
            <w:r>
              <w:rPr>
                <w:rFonts w:ascii="Arial" w:hAnsi="Arial"/>
              </w:rPr>
              <w:t xml:space="preserve">učiti, ponoviti i povezati sadržaje o kulturno povijesnim spomenicima zavičaja, prošlosti zavičaja, legendama, hrani i očuvanju kulturne baštine i prirode za buduće generacije; </w:t>
            </w:r>
            <w:proofErr w:type="spellStart"/>
            <w:r>
              <w:rPr>
                <w:rFonts w:ascii="Arial" w:hAnsi="Arial" w:cs="Arial"/>
                <w:bCs/>
                <w:lang w:val="en-US"/>
              </w:rPr>
              <w:t>razvijati</w:t>
            </w:r>
            <w:proofErr w:type="spellEnd"/>
            <w:r>
              <w:rPr>
                <w:rFonts w:ascii="Arial" w:hAnsi="Arial" w:cs="Arial"/>
                <w:bCs/>
                <w:lang w:val="en-US"/>
              </w:rPr>
              <w:t xml:space="preserve"> </w:t>
            </w:r>
            <w:proofErr w:type="spellStart"/>
            <w:r>
              <w:rPr>
                <w:rFonts w:ascii="Arial" w:hAnsi="Arial" w:cs="Arial"/>
                <w:bCs/>
                <w:lang w:val="en-US"/>
              </w:rPr>
              <w:t>sposobnost</w:t>
            </w:r>
            <w:proofErr w:type="spellEnd"/>
            <w:r>
              <w:rPr>
                <w:rFonts w:ascii="Arial" w:hAnsi="Arial" w:cs="Arial"/>
                <w:bCs/>
                <w:lang w:val="en-US"/>
              </w:rPr>
              <w:t xml:space="preserve"> </w:t>
            </w:r>
            <w:proofErr w:type="spellStart"/>
            <w:r>
              <w:rPr>
                <w:rFonts w:ascii="Arial" w:hAnsi="Arial" w:cs="Arial"/>
                <w:bCs/>
                <w:lang w:val="en-US"/>
              </w:rPr>
              <w:t>motrenja</w:t>
            </w:r>
            <w:proofErr w:type="spellEnd"/>
            <w:r>
              <w:rPr>
                <w:rFonts w:ascii="Arial" w:hAnsi="Arial" w:cs="Arial"/>
                <w:bCs/>
                <w:lang w:val="en-US"/>
              </w:rPr>
              <w:t xml:space="preserve">, </w:t>
            </w:r>
            <w:proofErr w:type="spellStart"/>
            <w:r>
              <w:rPr>
                <w:rFonts w:ascii="Arial" w:hAnsi="Arial" w:cs="Arial"/>
                <w:bCs/>
                <w:lang w:val="en-US"/>
              </w:rPr>
              <w:t>kritičkog</w:t>
            </w:r>
            <w:proofErr w:type="spellEnd"/>
            <w:r>
              <w:rPr>
                <w:rFonts w:ascii="Arial" w:hAnsi="Arial" w:cs="Arial"/>
                <w:bCs/>
                <w:lang w:val="en-US"/>
              </w:rPr>
              <w:t xml:space="preserve"> </w:t>
            </w:r>
            <w:proofErr w:type="spellStart"/>
            <w:r>
              <w:rPr>
                <w:rFonts w:ascii="Arial" w:hAnsi="Arial" w:cs="Arial"/>
                <w:bCs/>
                <w:lang w:val="en-US"/>
              </w:rPr>
              <w:t>promatranja</w:t>
            </w:r>
            <w:proofErr w:type="spellEnd"/>
            <w:r>
              <w:rPr>
                <w:rFonts w:ascii="Arial" w:hAnsi="Arial" w:cs="Arial"/>
                <w:bCs/>
                <w:lang w:val="en-US"/>
              </w:rPr>
              <w:t xml:space="preserve">, </w:t>
            </w:r>
            <w:proofErr w:type="spellStart"/>
            <w:r>
              <w:rPr>
                <w:rFonts w:ascii="Arial" w:hAnsi="Arial" w:cs="Arial"/>
                <w:bCs/>
                <w:lang w:val="en-US"/>
              </w:rPr>
              <w:t>logičkog</w:t>
            </w:r>
            <w:proofErr w:type="spellEnd"/>
            <w:r>
              <w:rPr>
                <w:rFonts w:ascii="Arial" w:hAnsi="Arial" w:cs="Arial"/>
                <w:bCs/>
                <w:lang w:val="en-US"/>
              </w:rPr>
              <w:t xml:space="preserve"> </w:t>
            </w:r>
            <w:proofErr w:type="spellStart"/>
            <w:r>
              <w:rPr>
                <w:rFonts w:ascii="Arial" w:hAnsi="Arial" w:cs="Arial"/>
                <w:bCs/>
                <w:lang w:val="en-US"/>
              </w:rPr>
              <w:t>zaključivanja</w:t>
            </w:r>
            <w:proofErr w:type="spellEnd"/>
            <w:r>
              <w:rPr>
                <w:rFonts w:ascii="Arial" w:hAnsi="Arial" w:cs="Arial"/>
                <w:bCs/>
                <w:lang w:val="en-US"/>
              </w:rPr>
              <w:t xml:space="preserve">, </w:t>
            </w:r>
            <w:proofErr w:type="spellStart"/>
            <w:r>
              <w:rPr>
                <w:rFonts w:ascii="Arial" w:hAnsi="Arial" w:cs="Arial"/>
                <w:bCs/>
                <w:lang w:val="en-US"/>
              </w:rPr>
              <w:t>mišljenja</w:t>
            </w:r>
            <w:proofErr w:type="spellEnd"/>
            <w:r>
              <w:rPr>
                <w:rFonts w:ascii="Arial" w:hAnsi="Arial" w:cs="Arial"/>
                <w:bCs/>
                <w:lang w:val="en-US"/>
              </w:rPr>
              <w:t xml:space="preserve">, </w:t>
            </w:r>
            <w:proofErr w:type="spellStart"/>
            <w:r>
              <w:rPr>
                <w:rFonts w:ascii="Arial" w:hAnsi="Arial" w:cs="Arial"/>
                <w:bCs/>
                <w:lang w:val="en-US"/>
              </w:rPr>
              <w:t>sposobnost</w:t>
            </w:r>
            <w:proofErr w:type="spellEnd"/>
            <w:r>
              <w:rPr>
                <w:rFonts w:ascii="Arial" w:hAnsi="Arial" w:cs="Arial"/>
                <w:bCs/>
                <w:lang w:val="en-US"/>
              </w:rPr>
              <w:t xml:space="preserve"> </w:t>
            </w:r>
            <w:proofErr w:type="spellStart"/>
            <w:r>
              <w:rPr>
                <w:rFonts w:ascii="Arial" w:hAnsi="Arial" w:cs="Arial"/>
                <w:bCs/>
                <w:lang w:val="en-US"/>
              </w:rPr>
              <w:t>samostalnog</w:t>
            </w:r>
            <w:proofErr w:type="spellEnd"/>
            <w:r>
              <w:rPr>
                <w:rFonts w:ascii="Arial" w:hAnsi="Arial" w:cs="Arial"/>
                <w:bCs/>
                <w:lang w:val="en-US"/>
              </w:rPr>
              <w:t xml:space="preserve"> </w:t>
            </w:r>
            <w:proofErr w:type="spellStart"/>
            <w:r>
              <w:rPr>
                <w:rFonts w:ascii="Arial" w:hAnsi="Arial" w:cs="Arial"/>
                <w:bCs/>
                <w:lang w:val="en-US"/>
              </w:rPr>
              <w:t>proširivanja</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produbljivanja</w:t>
            </w:r>
            <w:proofErr w:type="spellEnd"/>
            <w:r>
              <w:rPr>
                <w:rFonts w:ascii="Arial" w:hAnsi="Arial" w:cs="Arial"/>
                <w:bCs/>
                <w:lang w:val="en-US"/>
              </w:rPr>
              <w:t xml:space="preserve"> </w:t>
            </w:r>
            <w:proofErr w:type="spellStart"/>
            <w:r>
              <w:rPr>
                <w:rFonts w:ascii="Arial" w:hAnsi="Arial" w:cs="Arial"/>
                <w:bCs/>
                <w:lang w:val="en-US"/>
              </w:rPr>
              <w:t>znanja</w:t>
            </w:r>
            <w:proofErr w:type="spellEnd"/>
            <w:r>
              <w:rPr>
                <w:rFonts w:ascii="Arial" w:hAnsi="Arial" w:cs="Arial"/>
                <w:bCs/>
                <w:lang w:val="en-US"/>
              </w:rPr>
              <w:t xml:space="preserve">; </w:t>
            </w:r>
            <w:proofErr w:type="spellStart"/>
            <w:r>
              <w:rPr>
                <w:rFonts w:ascii="Arial" w:hAnsi="Arial" w:cs="Arial"/>
                <w:bCs/>
                <w:lang w:val="en-US"/>
              </w:rPr>
              <w:t>primjenjivati</w:t>
            </w:r>
            <w:proofErr w:type="spellEnd"/>
            <w:r>
              <w:rPr>
                <w:rFonts w:ascii="Arial" w:hAnsi="Arial" w:cs="Arial"/>
                <w:bCs/>
                <w:lang w:val="en-US"/>
              </w:rPr>
              <w:t xml:space="preserve"> </w:t>
            </w:r>
            <w:proofErr w:type="spellStart"/>
            <w:r>
              <w:rPr>
                <w:rFonts w:ascii="Arial" w:hAnsi="Arial" w:cs="Arial"/>
                <w:bCs/>
                <w:lang w:val="en-US"/>
              </w:rPr>
              <w:t>stečeno</w:t>
            </w:r>
            <w:proofErr w:type="spellEnd"/>
            <w:r>
              <w:rPr>
                <w:rFonts w:ascii="Arial" w:hAnsi="Arial" w:cs="Arial"/>
                <w:bCs/>
                <w:lang w:val="en-US"/>
              </w:rPr>
              <w:t xml:space="preserve"> </w:t>
            </w:r>
            <w:proofErr w:type="spellStart"/>
            <w:r>
              <w:rPr>
                <w:rFonts w:ascii="Arial" w:hAnsi="Arial" w:cs="Arial"/>
                <w:bCs/>
                <w:lang w:val="en-US"/>
              </w:rPr>
              <w:t>znanje</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razvijati</w:t>
            </w:r>
            <w:proofErr w:type="spellEnd"/>
            <w:r>
              <w:rPr>
                <w:rFonts w:ascii="Arial" w:hAnsi="Arial" w:cs="Arial"/>
                <w:bCs/>
                <w:lang w:val="en-US"/>
              </w:rPr>
              <w:t xml:space="preserve"> </w:t>
            </w:r>
            <w:proofErr w:type="spellStart"/>
            <w:r>
              <w:rPr>
                <w:rFonts w:ascii="Arial" w:hAnsi="Arial" w:cs="Arial"/>
                <w:bCs/>
                <w:lang w:val="en-US"/>
              </w:rPr>
              <w:t>iskustvo</w:t>
            </w:r>
            <w:proofErr w:type="spellEnd"/>
            <w:r>
              <w:rPr>
                <w:rFonts w:ascii="Arial" w:hAnsi="Arial" w:cs="Arial"/>
                <w:bCs/>
                <w:lang w:val="en-US"/>
              </w:rPr>
              <w:t xml:space="preserve"> </w:t>
            </w:r>
            <w:proofErr w:type="spellStart"/>
            <w:r>
              <w:rPr>
                <w:rFonts w:ascii="Arial" w:hAnsi="Arial" w:cs="Arial"/>
                <w:bCs/>
                <w:lang w:val="en-US"/>
              </w:rPr>
              <w:t>učenika</w:t>
            </w:r>
            <w:proofErr w:type="spellEnd"/>
            <w:r>
              <w:rPr>
                <w:rFonts w:ascii="Arial" w:hAnsi="Arial" w:cs="Arial"/>
                <w:bCs/>
                <w:lang w:val="en-US"/>
              </w:rPr>
              <w:t xml:space="preserve"> u </w:t>
            </w:r>
            <w:proofErr w:type="spellStart"/>
            <w:r>
              <w:rPr>
                <w:rFonts w:ascii="Arial" w:hAnsi="Arial" w:cs="Arial"/>
                <w:bCs/>
                <w:lang w:val="en-US"/>
              </w:rPr>
              <w:t>svakodnevnoj</w:t>
            </w:r>
            <w:proofErr w:type="spellEnd"/>
            <w:r>
              <w:rPr>
                <w:rFonts w:ascii="Arial" w:hAnsi="Arial" w:cs="Arial"/>
                <w:bCs/>
                <w:lang w:val="en-US"/>
              </w:rPr>
              <w:t xml:space="preserve"> </w:t>
            </w:r>
            <w:proofErr w:type="spellStart"/>
            <w:r>
              <w:rPr>
                <w:rFonts w:ascii="Arial" w:hAnsi="Arial" w:cs="Arial"/>
                <w:bCs/>
                <w:lang w:val="en-US"/>
              </w:rPr>
              <w:t>školskoj</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životnoj</w:t>
            </w:r>
            <w:proofErr w:type="spellEnd"/>
            <w:r>
              <w:rPr>
                <w:rFonts w:ascii="Arial" w:hAnsi="Arial" w:cs="Arial"/>
                <w:bCs/>
                <w:lang w:val="en-US"/>
              </w:rPr>
              <w:t xml:space="preserve"> </w:t>
            </w:r>
            <w:proofErr w:type="spellStart"/>
            <w:r>
              <w:rPr>
                <w:rFonts w:ascii="Arial" w:hAnsi="Arial" w:cs="Arial"/>
                <w:bCs/>
                <w:lang w:val="en-US"/>
              </w:rPr>
              <w:t>praksi</w:t>
            </w:r>
            <w:proofErr w:type="spellEnd"/>
            <w:r>
              <w:rPr>
                <w:rFonts w:ascii="Arial" w:hAnsi="Arial" w:cs="Arial"/>
                <w:bCs/>
                <w:lang w:val="en-US"/>
              </w:rPr>
              <w:t xml:space="preserve">; </w:t>
            </w:r>
            <w:proofErr w:type="spellStart"/>
            <w:r>
              <w:rPr>
                <w:rFonts w:ascii="Arial" w:hAnsi="Arial" w:cs="Arial"/>
                <w:bCs/>
                <w:lang w:val="en-US"/>
              </w:rPr>
              <w:t>usvajanje</w:t>
            </w:r>
            <w:proofErr w:type="spellEnd"/>
            <w:r>
              <w:rPr>
                <w:rFonts w:ascii="Arial" w:hAnsi="Arial" w:cs="Arial"/>
                <w:bCs/>
                <w:lang w:val="en-US"/>
              </w:rPr>
              <w:t xml:space="preserve"> </w:t>
            </w:r>
            <w:proofErr w:type="spellStart"/>
            <w:r>
              <w:rPr>
                <w:rFonts w:ascii="Arial" w:hAnsi="Arial" w:cs="Arial"/>
                <w:bCs/>
                <w:lang w:val="en-US"/>
              </w:rPr>
              <w:t>novih</w:t>
            </w:r>
            <w:proofErr w:type="spellEnd"/>
            <w:r>
              <w:rPr>
                <w:rFonts w:ascii="Arial" w:hAnsi="Arial" w:cs="Arial"/>
                <w:bCs/>
                <w:lang w:val="en-US"/>
              </w:rPr>
              <w:t xml:space="preserve"> </w:t>
            </w:r>
            <w:proofErr w:type="spellStart"/>
            <w:r>
              <w:rPr>
                <w:rFonts w:ascii="Arial" w:hAnsi="Arial" w:cs="Arial"/>
                <w:bCs/>
                <w:lang w:val="en-US"/>
              </w:rPr>
              <w:t>znanja</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vještina</w:t>
            </w:r>
            <w:proofErr w:type="spellEnd"/>
            <w:r>
              <w:rPr>
                <w:rFonts w:ascii="Arial" w:hAnsi="Arial" w:cs="Arial"/>
                <w:bCs/>
                <w:lang w:val="en-US"/>
              </w:rPr>
              <w:t xml:space="preserve"> </w:t>
            </w:r>
            <w:proofErr w:type="spellStart"/>
            <w:r>
              <w:rPr>
                <w:rFonts w:ascii="Arial" w:hAnsi="Arial" w:cs="Arial"/>
                <w:bCs/>
                <w:lang w:val="en-US"/>
              </w:rPr>
              <w:t>te</w:t>
            </w:r>
            <w:proofErr w:type="spellEnd"/>
            <w:r>
              <w:rPr>
                <w:rFonts w:ascii="Arial" w:hAnsi="Arial" w:cs="Arial"/>
                <w:bCs/>
                <w:lang w:val="en-US"/>
              </w:rPr>
              <w:t xml:space="preserve"> </w:t>
            </w:r>
            <w:proofErr w:type="spellStart"/>
            <w:r>
              <w:rPr>
                <w:rFonts w:ascii="Arial" w:hAnsi="Arial" w:cs="Arial"/>
                <w:bCs/>
                <w:lang w:val="en-US"/>
              </w:rPr>
              <w:t>izrada</w:t>
            </w:r>
            <w:proofErr w:type="spellEnd"/>
            <w:r>
              <w:rPr>
                <w:rFonts w:ascii="Arial" w:hAnsi="Arial" w:cs="Arial"/>
                <w:bCs/>
                <w:lang w:val="en-US"/>
              </w:rPr>
              <w:t xml:space="preserve"> </w:t>
            </w:r>
            <w:proofErr w:type="spellStart"/>
            <w:r>
              <w:rPr>
                <w:rFonts w:ascii="Arial" w:hAnsi="Arial" w:cs="Arial"/>
                <w:bCs/>
                <w:lang w:val="en-US"/>
              </w:rPr>
              <w:t>motivirajućih</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kreativnih</w:t>
            </w:r>
            <w:proofErr w:type="spellEnd"/>
            <w:r>
              <w:rPr>
                <w:rFonts w:ascii="Arial" w:hAnsi="Arial" w:cs="Arial"/>
                <w:bCs/>
                <w:lang w:val="en-US"/>
              </w:rPr>
              <w:t xml:space="preserve"> </w:t>
            </w:r>
            <w:proofErr w:type="spellStart"/>
            <w:r>
              <w:rPr>
                <w:rFonts w:ascii="Arial" w:hAnsi="Arial" w:cs="Arial"/>
                <w:bCs/>
                <w:lang w:val="en-US"/>
              </w:rPr>
              <w:t>nastavnih</w:t>
            </w:r>
            <w:proofErr w:type="spellEnd"/>
            <w:r>
              <w:rPr>
                <w:rFonts w:ascii="Arial" w:hAnsi="Arial" w:cs="Arial"/>
                <w:bCs/>
                <w:lang w:val="en-US"/>
              </w:rPr>
              <w:t xml:space="preserve"> </w:t>
            </w:r>
            <w:proofErr w:type="spellStart"/>
            <w:r>
              <w:rPr>
                <w:rFonts w:ascii="Arial" w:hAnsi="Arial" w:cs="Arial"/>
                <w:bCs/>
                <w:lang w:val="en-US"/>
              </w:rPr>
              <w:t>zadataka</w:t>
            </w:r>
            <w:proofErr w:type="spellEnd"/>
            <w:r>
              <w:rPr>
                <w:rFonts w:ascii="Arial" w:hAnsi="Arial" w:cs="Arial"/>
                <w:bCs/>
                <w:lang w:val="en-US"/>
              </w:rPr>
              <w:t xml:space="preserve"> </w:t>
            </w:r>
            <w:proofErr w:type="spellStart"/>
            <w:r>
              <w:rPr>
                <w:rFonts w:ascii="Arial" w:hAnsi="Arial" w:cs="Arial"/>
                <w:bCs/>
                <w:lang w:val="en-US"/>
              </w:rPr>
              <w:t>i</w:t>
            </w:r>
            <w:proofErr w:type="spellEnd"/>
            <w:r>
              <w:rPr>
                <w:rFonts w:ascii="Arial" w:hAnsi="Arial" w:cs="Arial"/>
                <w:bCs/>
                <w:lang w:val="en-US"/>
              </w:rPr>
              <w:t xml:space="preserve"> </w:t>
            </w:r>
            <w:proofErr w:type="spellStart"/>
            <w:r>
              <w:rPr>
                <w:rFonts w:ascii="Arial" w:hAnsi="Arial" w:cs="Arial"/>
                <w:bCs/>
                <w:lang w:val="en-US"/>
              </w:rPr>
              <w:t>materijala</w:t>
            </w:r>
            <w:proofErr w:type="spellEnd"/>
            <w:r>
              <w:rPr>
                <w:rFonts w:ascii="Arial" w:hAnsi="Arial" w:cs="Arial"/>
                <w:bCs/>
                <w:lang w:val="en-US"/>
              </w:rPr>
              <w:t xml:space="preserve"> za </w:t>
            </w:r>
            <w:proofErr w:type="spellStart"/>
            <w:r>
              <w:rPr>
                <w:rFonts w:ascii="Arial" w:hAnsi="Arial" w:cs="Arial"/>
                <w:bCs/>
                <w:lang w:val="en-US"/>
              </w:rPr>
              <w:t>upoznavanje</w:t>
            </w:r>
            <w:proofErr w:type="spellEnd"/>
            <w:r>
              <w:rPr>
                <w:rFonts w:ascii="Arial" w:hAnsi="Arial" w:cs="Arial"/>
                <w:bCs/>
                <w:lang w:val="en-US"/>
              </w:rPr>
              <w:t xml:space="preserve"> </w:t>
            </w:r>
            <w:proofErr w:type="spellStart"/>
            <w:r>
              <w:rPr>
                <w:rFonts w:ascii="Arial" w:eastAsia="Times New Roman" w:hAnsi="Arial" w:cs="Arial"/>
                <w:bCs/>
                <w:sz w:val="24"/>
                <w:szCs w:val="24"/>
                <w:lang w:val="en-US" w:eastAsia="hr-HR"/>
              </w:rPr>
              <w:t>svog</w:t>
            </w:r>
            <w:proofErr w:type="spellEnd"/>
            <w:r>
              <w:rPr>
                <w:rFonts w:ascii="Arial" w:eastAsia="Times New Roman" w:hAnsi="Arial" w:cs="Arial"/>
                <w:bCs/>
                <w:sz w:val="24"/>
                <w:szCs w:val="24"/>
                <w:lang w:val="en-US" w:eastAsia="hr-HR"/>
              </w:rPr>
              <w:t xml:space="preserve"> </w:t>
            </w:r>
            <w:proofErr w:type="spellStart"/>
            <w:r>
              <w:rPr>
                <w:rFonts w:ascii="Arial" w:eastAsia="Times New Roman" w:hAnsi="Arial" w:cs="Arial"/>
                <w:bCs/>
                <w:sz w:val="24"/>
                <w:szCs w:val="24"/>
                <w:lang w:val="en-US" w:eastAsia="hr-HR"/>
              </w:rPr>
              <w:t>zavičaja</w:t>
            </w:r>
            <w:proofErr w:type="spellEnd"/>
          </w:p>
        </w:tc>
      </w:tr>
      <w:tr w:rsidR="00FF3D24" w14:paraId="6CE1AF6A" w14:textId="77777777" w:rsidTr="00FF3D24">
        <w:trPr>
          <w:trHeight w:val="575"/>
        </w:trPr>
        <w:tc>
          <w:tcPr>
            <w:tcW w:w="2977" w:type="dxa"/>
            <w:tcBorders>
              <w:top w:val="dotted" w:sz="4" w:space="0" w:color="000000"/>
              <w:bottom w:val="dotted" w:sz="4" w:space="0" w:color="000000"/>
            </w:tcBorders>
            <w:vAlign w:val="center"/>
          </w:tcPr>
          <w:p w14:paraId="58567FE3" w14:textId="77777777" w:rsidR="00FF3D24" w:rsidRDefault="00FF3D24" w:rsidP="00F50A0D">
            <w:pPr>
              <w:widowControl w:val="0"/>
              <w:rPr>
                <w:rFonts w:ascii="Arial" w:hAnsi="Arial"/>
                <w:b/>
              </w:rPr>
            </w:pPr>
            <w:r>
              <w:rPr>
                <w:rFonts w:ascii="Arial" w:hAnsi="Arial" w:cs="Arial"/>
                <w:b/>
              </w:rPr>
              <w:t>Nositelji aktivnosti:</w:t>
            </w:r>
          </w:p>
        </w:tc>
        <w:tc>
          <w:tcPr>
            <w:tcW w:w="6378" w:type="dxa"/>
            <w:tcBorders>
              <w:top w:val="dotted" w:sz="4" w:space="0" w:color="000000"/>
              <w:bottom w:val="dotted" w:sz="4" w:space="0" w:color="000000"/>
            </w:tcBorders>
            <w:vAlign w:val="center"/>
          </w:tcPr>
          <w:p w14:paraId="09751CE2" w14:textId="77777777" w:rsidR="00FF3D24" w:rsidRDefault="00FF3D24" w:rsidP="00F50A0D">
            <w:pPr>
              <w:widowControl w:val="0"/>
              <w:rPr>
                <w:rFonts w:ascii="Arial" w:hAnsi="Arial"/>
              </w:rPr>
            </w:pPr>
            <w:r>
              <w:rPr>
                <w:rFonts w:ascii="Arial" w:hAnsi="Arial" w:cs="Arial"/>
              </w:rPr>
              <w:t>Učiteljica i učenici 3.b</w:t>
            </w:r>
          </w:p>
        </w:tc>
      </w:tr>
      <w:tr w:rsidR="00FF3D24" w14:paraId="1459390B" w14:textId="77777777" w:rsidTr="00F50A0D">
        <w:trPr>
          <w:trHeight w:val="1591"/>
        </w:trPr>
        <w:tc>
          <w:tcPr>
            <w:tcW w:w="2977" w:type="dxa"/>
            <w:tcBorders>
              <w:top w:val="dotted" w:sz="4" w:space="0" w:color="000000"/>
              <w:bottom w:val="dotted" w:sz="4" w:space="0" w:color="000000"/>
            </w:tcBorders>
            <w:shd w:val="clear" w:color="auto" w:fill="CCFF99"/>
            <w:vAlign w:val="center"/>
          </w:tcPr>
          <w:p w14:paraId="291360E2" w14:textId="77777777" w:rsidR="00FF3D24" w:rsidRDefault="00FF3D24" w:rsidP="00F50A0D">
            <w:pPr>
              <w:widowControl w:val="0"/>
              <w:rPr>
                <w:rFonts w:ascii="Arial" w:hAnsi="Arial"/>
                <w:b/>
              </w:rPr>
            </w:pPr>
            <w:r>
              <w:rPr>
                <w:rFonts w:ascii="Arial" w:hAnsi="Arial" w:cs="Arial"/>
                <w:b/>
              </w:rPr>
              <w:t>Način realizacije:</w:t>
            </w:r>
          </w:p>
        </w:tc>
        <w:tc>
          <w:tcPr>
            <w:tcW w:w="6378" w:type="dxa"/>
            <w:tcBorders>
              <w:top w:val="dotted" w:sz="4" w:space="0" w:color="000000"/>
              <w:bottom w:val="dotted" w:sz="4" w:space="0" w:color="000000"/>
            </w:tcBorders>
            <w:shd w:val="clear" w:color="auto" w:fill="CCFF99"/>
            <w:vAlign w:val="center"/>
          </w:tcPr>
          <w:p w14:paraId="67787CD1" w14:textId="77777777" w:rsidR="00FF3D24" w:rsidRDefault="00FF3D24" w:rsidP="00F50A0D">
            <w:pPr>
              <w:widowControl w:val="0"/>
              <w:spacing w:line="276" w:lineRule="auto"/>
              <w:jc w:val="both"/>
              <w:rPr>
                <w:rFonts w:ascii="Arial" w:hAnsi="Arial"/>
              </w:rPr>
            </w:pPr>
            <w:r>
              <w:rPr>
                <w:rFonts w:ascii="Arial" w:hAnsi="Arial" w:cs="Arial"/>
                <w:sz w:val="24"/>
                <w:szCs w:val="24"/>
              </w:rPr>
              <w:t xml:space="preserve">interdisciplinarni pristup poučavanju i </w:t>
            </w:r>
            <w:proofErr w:type="spellStart"/>
            <w:r>
              <w:rPr>
                <w:rFonts w:ascii="Arial" w:hAnsi="Arial" w:cs="Arial"/>
                <w:sz w:val="24"/>
                <w:szCs w:val="24"/>
              </w:rPr>
              <w:t>međupredmetno</w:t>
            </w:r>
            <w:proofErr w:type="spellEnd"/>
            <w:r>
              <w:rPr>
                <w:rFonts w:ascii="Arial" w:hAnsi="Arial" w:cs="Arial"/>
                <w:sz w:val="24"/>
                <w:szCs w:val="24"/>
              </w:rPr>
              <w:t xml:space="preserve"> povezivanje; razmjena iskustava i ideja; istraživačka nastava, iskustveno učenje, učenje za snalaženje u realnim životnim situacijama; rad u skupini, rad u paru</w:t>
            </w:r>
          </w:p>
        </w:tc>
      </w:tr>
      <w:tr w:rsidR="00FF3D24" w14:paraId="4E19C5E0" w14:textId="77777777" w:rsidTr="00FF3D24">
        <w:trPr>
          <w:trHeight w:val="507"/>
        </w:trPr>
        <w:tc>
          <w:tcPr>
            <w:tcW w:w="2977" w:type="dxa"/>
            <w:tcBorders>
              <w:top w:val="dotted" w:sz="4" w:space="0" w:color="000000"/>
              <w:bottom w:val="dotted" w:sz="4" w:space="0" w:color="000000"/>
            </w:tcBorders>
            <w:vAlign w:val="center"/>
          </w:tcPr>
          <w:p w14:paraId="3DEE09AD" w14:textId="77777777" w:rsidR="00FF3D24" w:rsidRDefault="00FF3D24" w:rsidP="00F50A0D">
            <w:pPr>
              <w:widowControl w:val="0"/>
              <w:rPr>
                <w:rFonts w:ascii="Arial" w:hAnsi="Arial"/>
                <w:b/>
              </w:rPr>
            </w:pPr>
            <w:proofErr w:type="spellStart"/>
            <w:r>
              <w:rPr>
                <w:rFonts w:ascii="Arial" w:hAnsi="Arial" w:cs="Arial"/>
                <w:b/>
              </w:rPr>
              <w:t>Vremenik</w:t>
            </w:r>
            <w:proofErr w:type="spellEnd"/>
            <w:r>
              <w:rPr>
                <w:rFonts w:ascii="Arial" w:hAnsi="Arial" w:cs="Arial"/>
                <w:b/>
              </w:rPr>
              <w:t xml:space="preserve"> aktivnosti:</w:t>
            </w:r>
          </w:p>
        </w:tc>
        <w:tc>
          <w:tcPr>
            <w:tcW w:w="6378" w:type="dxa"/>
            <w:tcBorders>
              <w:top w:val="dotted" w:sz="4" w:space="0" w:color="000000"/>
              <w:bottom w:val="dotted" w:sz="4" w:space="0" w:color="000000"/>
            </w:tcBorders>
            <w:vAlign w:val="center"/>
          </w:tcPr>
          <w:p w14:paraId="6FF611E7" w14:textId="77777777" w:rsidR="00FF3D24" w:rsidRDefault="00FF3D24" w:rsidP="00F50A0D">
            <w:pPr>
              <w:widowControl w:val="0"/>
              <w:rPr>
                <w:rFonts w:ascii="Arial" w:hAnsi="Arial"/>
              </w:rPr>
            </w:pPr>
            <w:r>
              <w:rPr>
                <w:rFonts w:ascii="Arial" w:hAnsi="Arial" w:cs="Arial"/>
              </w:rPr>
              <w:t>Tijekom cijele godine</w:t>
            </w:r>
          </w:p>
        </w:tc>
      </w:tr>
      <w:tr w:rsidR="00FF3D24" w14:paraId="6953E6E7" w14:textId="77777777" w:rsidTr="00FF3D24">
        <w:trPr>
          <w:trHeight w:val="712"/>
        </w:trPr>
        <w:tc>
          <w:tcPr>
            <w:tcW w:w="2977" w:type="dxa"/>
            <w:tcBorders>
              <w:top w:val="dotted" w:sz="4" w:space="0" w:color="000000"/>
              <w:bottom w:val="dotted" w:sz="4" w:space="0" w:color="000000"/>
            </w:tcBorders>
            <w:shd w:val="clear" w:color="auto" w:fill="CCFF99"/>
            <w:vAlign w:val="center"/>
          </w:tcPr>
          <w:p w14:paraId="4DC8FF10" w14:textId="77777777" w:rsidR="00FF3D24" w:rsidRDefault="00FF3D24" w:rsidP="00F50A0D">
            <w:pPr>
              <w:widowControl w:val="0"/>
              <w:rPr>
                <w:rFonts w:ascii="Arial" w:hAnsi="Arial"/>
                <w:b/>
              </w:rPr>
            </w:pPr>
            <w:r>
              <w:rPr>
                <w:rFonts w:ascii="Arial" w:hAnsi="Arial" w:cs="Arial"/>
                <w:b/>
              </w:rPr>
              <w:t>Detaljan  troškovnik:</w:t>
            </w:r>
          </w:p>
        </w:tc>
        <w:tc>
          <w:tcPr>
            <w:tcW w:w="6378" w:type="dxa"/>
            <w:tcBorders>
              <w:top w:val="dotted" w:sz="4" w:space="0" w:color="000000"/>
              <w:bottom w:val="dotted" w:sz="4" w:space="0" w:color="000000"/>
            </w:tcBorders>
            <w:shd w:val="clear" w:color="auto" w:fill="CCFF99"/>
            <w:vAlign w:val="center"/>
          </w:tcPr>
          <w:p w14:paraId="32EDD6BD" w14:textId="77777777" w:rsidR="00FF3D24" w:rsidRPr="00FF3D24" w:rsidRDefault="00FF3D24" w:rsidP="00F50A0D">
            <w:pPr>
              <w:widowControl w:val="0"/>
              <w:spacing w:line="276" w:lineRule="auto"/>
              <w:jc w:val="both"/>
              <w:rPr>
                <w:rFonts w:ascii="Arial" w:hAnsi="Arial"/>
              </w:rPr>
            </w:pPr>
            <w:r>
              <w:rPr>
                <w:rFonts w:ascii="Arial" w:hAnsi="Arial" w:cs="Arial"/>
                <w:sz w:val="24"/>
                <w:szCs w:val="24"/>
              </w:rPr>
              <w:t>potreban materijal za izradu suvenira, plakata i slično</w:t>
            </w:r>
            <w:bookmarkStart w:id="6" w:name="_GoBack1"/>
            <w:bookmarkEnd w:id="6"/>
            <w:r>
              <w:rPr>
                <w:rFonts w:ascii="Arial" w:hAnsi="Arial" w:cs="Arial"/>
                <w:sz w:val="24"/>
                <w:szCs w:val="24"/>
              </w:rPr>
              <w:t>, potrošni materijal...</w:t>
            </w:r>
          </w:p>
        </w:tc>
      </w:tr>
      <w:tr w:rsidR="00FF3D24" w14:paraId="1D35C65F" w14:textId="77777777" w:rsidTr="00F50A0D">
        <w:trPr>
          <w:trHeight w:val="1116"/>
        </w:trPr>
        <w:tc>
          <w:tcPr>
            <w:tcW w:w="2977" w:type="dxa"/>
            <w:tcBorders>
              <w:top w:val="dotted" w:sz="4" w:space="0" w:color="000000"/>
              <w:bottom w:val="dotted" w:sz="4" w:space="0" w:color="000000"/>
            </w:tcBorders>
            <w:vAlign w:val="center"/>
          </w:tcPr>
          <w:p w14:paraId="52CE0861" w14:textId="77777777" w:rsidR="00FF3D24" w:rsidRDefault="00FF3D24" w:rsidP="00F50A0D">
            <w:pPr>
              <w:widowControl w:val="0"/>
              <w:rPr>
                <w:rFonts w:ascii="Arial" w:hAnsi="Arial"/>
                <w:b/>
              </w:rPr>
            </w:pPr>
            <w:r>
              <w:rPr>
                <w:rFonts w:ascii="Arial" w:hAnsi="Arial" w:cs="Arial"/>
                <w:b/>
              </w:rPr>
              <w:t>Način vrednovanja:</w:t>
            </w:r>
          </w:p>
        </w:tc>
        <w:tc>
          <w:tcPr>
            <w:tcW w:w="6378" w:type="dxa"/>
            <w:tcBorders>
              <w:top w:val="dotted" w:sz="4" w:space="0" w:color="000000"/>
              <w:bottom w:val="dotted" w:sz="4" w:space="0" w:color="000000"/>
            </w:tcBorders>
            <w:vAlign w:val="center"/>
          </w:tcPr>
          <w:p w14:paraId="4524509F" w14:textId="77777777" w:rsidR="00FF3D24" w:rsidRDefault="00FF3D24" w:rsidP="00F50A0D">
            <w:pPr>
              <w:widowControl w:val="0"/>
              <w:ind w:left="165" w:right="62"/>
              <w:rPr>
                <w:rFonts w:ascii="Arial" w:eastAsia="Arial" w:hAnsi="Arial"/>
                <w:lang w:val="en-US"/>
              </w:rPr>
            </w:pPr>
            <w:proofErr w:type="spellStart"/>
            <w:r>
              <w:rPr>
                <w:rFonts w:ascii="Arial" w:eastAsia="Arial" w:hAnsi="Arial" w:cs="Arial"/>
                <w:sz w:val="24"/>
                <w:szCs w:val="24"/>
                <w:lang w:val="en-US"/>
              </w:rPr>
              <w:t>sudjelovanje</w:t>
            </w:r>
            <w:proofErr w:type="spellEnd"/>
            <w:r>
              <w:rPr>
                <w:rFonts w:ascii="Arial" w:eastAsia="Arial" w:hAnsi="Arial" w:cs="Arial"/>
                <w:sz w:val="24"/>
                <w:szCs w:val="24"/>
                <w:lang w:val="en-US"/>
              </w:rPr>
              <w:t xml:space="preserve"> </w:t>
            </w:r>
            <w:proofErr w:type="gramStart"/>
            <w:r>
              <w:rPr>
                <w:rFonts w:ascii="Arial" w:eastAsia="Arial" w:hAnsi="Arial" w:cs="Arial"/>
                <w:sz w:val="24"/>
                <w:szCs w:val="24"/>
                <w:lang w:val="en-US"/>
              </w:rPr>
              <w:t xml:space="preserve">u  </w:t>
            </w:r>
            <w:proofErr w:type="spellStart"/>
            <w:r>
              <w:rPr>
                <w:rFonts w:ascii="Arial" w:eastAsia="Arial" w:hAnsi="Arial" w:cs="Arial"/>
                <w:sz w:val="24"/>
                <w:szCs w:val="24"/>
                <w:lang w:val="en-US"/>
              </w:rPr>
              <w:t>akcijama</w:t>
            </w:r>
            <w:proofErr w:type="spellEnd"/>
            <w:proofErr w:type="gramEnd"/>
            <w:r>
              <w:rPr>
                <w:rFonts w:ascii="Arial" w:eastAsia="Arial" w:hAnsi="Arial" w:cs="Arial"/>
                <w:sz w:val="24"/>
                <w:szCs w:val="24"/>
                <w:lang w:val="en-US"/>
              </w:rPr>
              <w:t xml:space="preserve">, </w:t>
            </w:r>
            <w:proofErr w:type="spellStart"/>
            <w:r>
              <w:rPr>
                <w:rFonts w:ascii="Arial" w:eastAsia="Arial" w:hAnsi="Arial" w:cs="Arial"/>
                <w:sz w:val="24"/>
                <w:szCs w:val="24"/>
                <w:lang w:val="en-US"/>
              </w:rPr>
              <w:t>projektima</w:t>
            </w:r>
            <w:proofErr w:type="spellEnd"/>
            <w:r>
              <w:rPr>
                <w:rFonts w:ascii="Arial" w:eastAsia="Arial" w:hAnsi="Arial" w:cs="Arial"/>
                <w:sz w:val="24"/>
                <w:szCs w:val="24"/>
                <w:lang w:val="en-US"/>
              </w:rPr>
              <w:t xml:space="preserve"> I </w:t>
            </w:r>
            <w:proofErr w:type="spellStart"/>
            <w:r>
              <w:rPr>
                <w:rFonts w:ascii="Arial" w:eastAsia="Arial" w:hAnsi="Arial" w:cs="Arial"/>
                <w:sz w:val="24"/>
                <w:szCs w:val="24"/>
                <w:lang w:val="en-US"/>
              </w:rPr>
              <w:t>događajima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Prezentacija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radova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na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razrednim</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panoima</w:t>
            </w:r>
            <w:proofErr w:type="spellEnd"/>
            <w:r>
              <w:rPr>
                <w:rFonts w:ascii="Arial" w:eastAsia="Arial" w:hAnsi="Arial" w:cs="Arial"/>
                <w:sz w:val="24"/>
                <w:szCs w:val="24"/>
                <w:lang w:val="en-US"/>
              </w:rPr>
              <w:t xml:space="preserve">, web </w:t>
            </w:r>
            <w:proofErr w:type="spellStart"/>
            <w:r>
              <w:rPr>
                <w:rFonts w:ascii="Arial" w:eastAsia="Arial" w:hAnsi="Arial" w:cs="Arial"/>
                <w:sz w:val="24"/>
                <w:szCs w:val="24"/>
                <w:lang w:val="en-US"/>
              </w:rPr>
              <w:t>stranici</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škole</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izrada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plakata</w:t>
            </w:r>
            <w:proofErr w:type="spellEnd"/>
            <w:r>
              <w:rPr>
                <w:rFonts w:ascii="Arial" w:eastAsia="Arial" w:hAnsi="Arial" w:cs="Arial"/>
                <w:sz w:val="24"/>
                <w:szCs w:val="24"/>
                <w:lang w:val="en-US"/>
              </w:rPr>
              <w:t>...</w:t>
            </w:r>
          </w:p>
        </w:tc>
      </w:tr>
    </w:tbl>
    <w:p w14:paraId="3307DF7D" w14:textId="77777777" w:rsidR="00FF3D24" w:rsidRDefault="00FF3D24" w:rsidP="009B4C76"/>
    <w:p w14:paraId="501581FF" w14:textId="77777777" w:rsidR="00FF3D24" w:rsidRDefault="00FF3D24">
      <w:r>
        <w:br w:type="page"/>
      </w:r>
    </w:p>
    <w:tbl>
      <w:tblPr>
        <w:tblW w:w="9356" w:type="dxa"/>
        <w:tblInd w:w="-142" w:type="dxa"/>
        <w:tblLayout w:type="fixed"/>
        <w:tblLook w:val="01E0" w:firstRow="1" w:lastRow="1" w:firstColumn="1" w:lastColumn="1" w:noHBand="0" w:noVBand="0"/>
      </w:tblPr>
      <w:tblGrid>
        <w:gridCol w:w="2977"/>
        <w:gridCol w:w="6379"/>
      </w:tblGrid>
      <w:tr w:rsidR="00FF3D24" w14:paraId="6EC228A0" w14:textId="77777777" w:rsidTr="00FF3D24">
        <w:trPr>
          <w:trHeight w:val="709"/>
        </w:trPr>
        <w:tc>
          <w:tcPr>
            <w:tcW w:w="9356" w:type="dxa"/>
            <w:gridSpan w:val="2"/>
            <w:shd w:val="clear" w:color="auto" w:fill="C6D9F1"/>
            <w:vAlign w:val="center"/>
          </w:tcPr>
          <w:p w14:paraId="6428E754" w14:textId="77777777" w:rsidR="00FF3D24" w:rsidRDefault="00FF3D24" w:rsidP="00F50A0D">
            <w:pPr>
              <w:pageBreakBefore/>
              <w:widowControl w:val="0"/>
              <w:jc w:val="center"/>
              <w:rPr>
                <w:rFonts w:ascii="Arial" w:hAnsi="Arial"/>
                <w:b/>
              </w:rPr>
            </w:pPr>
            <w:r>
              <w:rPr>
                <w:rFonts w:ascii="Arial" w:eastAsia="NSimSun" w:hAnsi="Arial" w:cs="Arial"/>
                <w:b/>
                <w:kern w:val="2"/>
                <w:sz w:val="24"/>
                <w:szCs w:val="24"/>
                <w:lang w:eastAsia="zh-CN" w:bidi="hi-IN"/>
              </w:rPr>
              <w:lastRenderedPageBreak/>
              <w:t>IZVANUUČIONIČKA NASTAVA – POSJET KULTURNIM USTANOVAMA</w:t>
            </w:r>
          </w:p>
          <w:p w14:paraId="103F7D9A" w14:textId="77777777" w:rsidR="00FF3D24" w:rsidRDefault="00FF3D24" w:rsidP="00F50A0D">
            <w:pPr>
              <w:widowControl w:val="0"/>
              <w:jc w:val="center"/>
              <w:rPr>
                <w:rFonts w:ascii="Arial" w:hAnsi="Arial"/>
                <w:b/>
              </w:rPr>
            </w:pPr>
            <w:r>
              <w:rPr>
                <w:rFonts w:ascii="Arial" w:eastAsia="NSimSun" w:hAnsi="Arial" w:cs="Arial"/>
                <w:b/>
                <w:kern w:val="2"/>
                <w:sz w:val="24"/>
                <w:szCs w:val="24"/>
                <w:lang w:eastAsia="zh-CN" w:bidi="hi-IN"/>
              </w:rPr>
              <w:t>(muzeji, galerije, festivali)</w:t>
            </w:r>
          </w:p>
        </w:tc>
      </w:tr>
      <w:tr w:rsidR="00FF3D24" w14:paraId="57D5B85D" w14:textId="77777777" w:rsidTr="00FF3D24">
        <w:trPr>
          <w:trHeight w:val="510"/>
        </w:trPr>
        <w:tc>
          <w:tcPr>
            <w:tcW w:w="2977" w:type="dxa"/>
            <w:tcBorders>
              <w:bottom w:val="dotted" w:sz="4" w:space="0" w:color="000000"/>
            </w:tcBorders>
            <w:vAlign w:val="center"/>
          </w:tcPr>
          <w:p w14:paraId="299D7E5C" w14:textId="77777777" w:rsidR="00FF3D24" w:rsidRDefault="00FF3D24" w:rsidP="00F50A0D">
            <w:pPr>
              <w:widowControl w:val="0"/>
              <w:rPr>
                <w:rFonts w:ascii="Arial" w:hAnsi="Arial"/>
                <w:b/>
              </w:rPr>
            </w:pPr>
            <w:r>
              <w:rPr>
                <w:rFonts w:ascii="Arial" w:hAnsi="Arial" w:cs="Arial"/>
                <w:b/>
              </w:rPr>
              <w:t>Voditelj:</w:t>
            </w:r>
          </w:p>
        </w:tc>
        <w:tc>
          <w:tcPr>
            <w:tcW w:w="6379" w:type="dxa"/>
            <w:tcBorders>
              <w:bottom w:val="dotted" w:sz="4" w:space="0" w:color="000000"/>
            </w:tcBorders>
            <w:vAlign w:val="center"/>
          </w:tcPr>
          <w:p w14:paraId="1A054932" w14:textId="77777777" w:rsidR="00FF3D24" w:rsidRDefault="00FF3D24" w:rsidP="00F50A0D">
            <w:pPr>
              <w:widowControl w:val="0"/>
              <w:rPr>
                <w:rFonts w:ascii="Arial" w:hAnsi="Arial"/>
              </w:rPr>
            </w:pPr>
            <w:r>
              <w:rPr>
                <w:rFonts w:ascii="Arial" w:hAnsi="Arial" w:cs="Arial"/>
              </w:rPr>
              <w:t>učiteljice S. Kulišić Buha, Z. Goreta</w:t>
            </w:r>
          </w:p>
        </w:tc>
      </w:tr>
      <w:tr w:rsidR="00FF3D24" w14:paraId="09112178" w14:textId="77777777" w:rsidTr="00FF3D24">
        <w:trPr>
          <w:trHeight w:val="407"/>
        </w:trPr>
        <w:tc>
          <w:tcPr>
            <w:tcW w:w="2977" w:type="dxa"/>
            <w:tcBorders>
              <w:top w:val="dotted" w:sz="4" w:space="0" w:color="000000"/>
              <w:bottom w:val="dotted" w:sz="4" w:space="0" w:color="000000"/>
            </w:tcBorders>
            <w:shd w:val="clear" w:color="auto" w:fill="CCFF99"/>
            <w:vAlign w:val="center"/>
          </w:tcPr>
          <w:p w14:paraId="3D0EA047" w14:textId="77777777" w:rsidR="00FF3D24" w:rsidRDefault="00FF3D24" w:rsidP="00F50A0D">
            <w:pPr>
              <w:widowControl w:val="0"/>
              <w:rPr>
                <w:rFonts w:ascii="Arial" w:hAnsi="Arial"/>
                <w:b/>
              </w:rPr>
            </w:pPr>
            <w:r>
              <w:rPr>
                <w:rFonts w:ascii="Arial" w:hAnsi="Arial" w:cs="Arial"/>
                <w:b/>
              </w:rPr>
              <w:t>Razred:</w:t>
            </w:r>
          </w:p>
        </w:tc>
        <w:tc>
          <w:tcPr>
            <w:tcW w:w="6379" w:type="dxa"/>
            <w:tcBorders>
              <w:top w:val="dotted" w:sz="4" w:space="0" w:color="000000"/>
              <w:bottom w:val="dotted" w:sz="4" w:space="0" w:color="000000"/>
            </w:tcBorders>
            <w:shd w:val="clear" w:color="auto" w:fill="CCFF99"/>
            <w:vAlign w:val="center"/>
          </w:tcPr>
          <w:p w14:paraId="75278B1F" w14:textId="77777777" w:rsidR="00FF3D24" w:rsidRDefault="00FF3D24" w:rsidP="00F50A0D">
            <w:pPr>
              <w:widowControl w:val="0"/>
              <w:rPr>
                <w:rFonts w:ascii="Arial" w:hAnsi="Arial"/>
              </w:rPr>
            </w:pPr>
            <w:r>
              <w:rPr>
                <w:rFonts w:ascii="Arial" w:hAnsi="Arial" w:cs="Arial"/>
              </w:rPr>
              <w:t xml:space="preserve">3.a i 3.b </w:t>
            </w:r>
          </w:p>
        </w:tc>
      </w:tr>
      <w:tr w:rsidR="00FF3D24" w14:paraId="746ECBDA" w14:textId="77777777" w:rsidTr="00FF3D24">
        <w:trPr>
          <w:trHeight w:val="272"/>
        </w:trPr>
        <w:tc>
          <w:tcPr>
            <w:tcW w:w="2977" w:type="dxa"/>
            <w:tcBorders>
              <w:top w:val="dotted" w:sz="4" w:space="0" w:color="000000"/>
              <w:bottom w:val="dotted" w:sz="4" w:space="0" w:color="000000"/>
            </w:tcBorders>
            <w:vAlign w:val="center"/>
          </w:tcPr>
          <w:p w14:paraId="713DC026" w14:textId="77777777" w:rsidR="00FF3D24" w:rsidRDefault="00FF3D24" w:rsidP="00F50A0D">
            <w:pPr>
              <w:widowControl w:val="0"/>
              <w:rPr>
                <w:rFonts w:ascii="Arial" w:hAnsi="Arial"/>
                <w:b/>
              </w:rPr>
            </w:pPr>
            <w:r>
              <w:rPr>
                <w:rFonts w:ascii="Arial" w:hAnsi="Arial" w:cs="Arial"/>
                <w:b/>
              </w:rPr>
              <w:t>Planiran broj učenika:</w:t>
            </w:r>
          </w:p>
        </w:tc>
        <w:tc>
          <w:tcPr>
            <w:tcW w:w="6379" w:type="dxa"/>
            <w:tcBorders>
              <w:top w:val="dotted" w:sz="4" w:space="0" w:color="000000"/>
              <w:bottom w:val="dotted" w:sz="4" w:space="0" w:color="000000"/>
            </w:tcBorders>
            <w:vAlign w:val="center"/>
          </w:tcPr>
          <w:p w14:paraId="69015D8D" w14:textId="77777777" w:rsidR="00FF3D24" w:rsidRDefault="00FF3D24" w:rsidP="00F50A0D">
            <w:pPr>
              <w:widowControl w:val="0"/>
              <w:rPr>
                <w:rFonts w:ascii="Arial" w:hAnsi="Arial"/>
              </w:rPr>
            </w:pPr>
            <w:r>
              <w:rPr>
                <w:rFonts w:ascii="Arial" w:hAnsi="Arial" w:cs="Arial"/>
              </w:rPr>
              <w:t>40</w:t>
            </w:r>
          </w:p>
        </w:tc>
      </w:tr>
      <w:tr w:rsidR="00FF3D24" w14:paraId="55B9E4BE" w14:textId="77777777" w:rsidTr="00F50A0D">
        <w:trPr>
          <w:trHeight w:val="495"/>
        </w:trPr>
        <w:tc>
          <w:tcPr>
            <w:tcW w:w="2977" w:type="dxa"/>
            <w:tcBorders>
              <w:top w:val="dotted" w:sz="4" w:space="0" w:color="000000"/>
              <w:bottom w:val="dotted" w:sz="4" w:space="0" w:color="000000"/>
            </w:tcBorders>
            <w:shd w:val="clear" w:color="auto" w:fill="CCFF99"/>
            <w:vAlign w:val="center"/>
          </w:tcPr>
          <w:p w14:paraId="598F5E09" w14:textId="77777777" w:rsidR="00FF3D24" w:rsidRDefault="00FF3D24" w:rsidP="00F50A0D">
            <w:pPr>
              <w:widowControl w:val="0"/>
              <w:rPr>
                <w:rFonts w:ascii="Arial" w:hAnsi="Arial"/>
                <w:b/>
              </w:rPr>
            </w:pPr>
            <w:r>
              <w:rPr>
                <w:rFonts w:ascii="Arial" w:hAnsi="Arial" w:cs="Arial"/>
                <w:b/>
              </w:rPr>
              <w:t>Planiran broj sati:</w:t>
            </w:r>
          </w:p>
        </w:tc>
        <w:tc>
          <w:tcPr>
            <w:tcW w:w="6379" w:type="dxa"/>
            <w:tcBorders>
              <w:top w:val="dotted" w:sz="4" w:space="0" w:color="000000"/>
              <w:bottom w:val="dotted" w:sz="4" w:space="0" w:color="000000"/>
            </w:tcBorders>
            <w:shd w:val="clear" w:color="auto" w:fill="CCFF99"/>
            <w:vAlign w:val="center"/>
          </w:tcPr>
          <w:p w14:paraId="6C175236" w14:textId="77777777" w:rsidR="00FF3D24" w:rsidRDefault="00FF3D24" w:rsidP="00F50A0D">
            <w:pPr>
              <w:widowControl w:val="0"/>
            </w:pPr>
          </w:p>
        </w:tc>
      </w:tr>
      <w:tr w:rsidR="00FF3D24" w14:paraId="107DC065" w14:textId="77777777" w:rsidTr="00F50A0D">
        <w:trPr>
          <w:trHeight w:val="1418"/>
        </w:trPr>
        <w:tc>
          <w:tcPr>
            <w:tcW w:w="2977" w:type="dxa"/>
            <w:tcBorders>
              <w:top w:val="dotted" w:sz="4" w:space="0" w:color="000000"/>
              <w:bottom w:val="dotted" w:sz="4" w:space="0" w:color="000000"/>
            </w:tcBorders>
            <w:vAlign w:val="center"/>
          </w:tcPr>
          <w:p w14:paraId="57892211" w14:textId="77777777" w:rsidR="00FF3D24" w:rsidRDefault="00FF3D24" w:rsidP="00F50A0D">
            <w:pPr>
              <w:widowControl w:val="0"/>
              <w:rPr>
                <w:rFonts w:ascii="Arial" w:hAnsi="Arial"/>
                <w:b/>
              </w:rPr>
            </w:pPr>
            <w:r>
              <w:rPr>
                <w:rFonts w:ascii="Arial" w:hAnsi="Arial" w:cs="Arial"/>
                <w:b/>
              </w:rPr>
              <w:t>Ciljevi:</w:t>
            </w:r>
          </w:p>
        </w:tc>
        <w:tc>
          <w:tcPr>
            <w:tcW w:w="6379" w:type="dxa"/>
            <w:tcBorders>
              <w:top w:val="dotted" w:sz="4" w:space="0" w:color="000000"/>
              <w:bottom w:val="dotted" w:sz="4" w:space="0" w:color="000000"/>
            </w:tcBorders>
            <w:vAlign w:val="center"/>
          </w:tcPr>
          <w:p w14:paraId="42ECC63C" w14:textId="77777777" w:rsidR="00FF3D24" w:rsidRDefault="00FF3D24" w:rsidP="00F50A0D">
            <w:pPr>
              <w:widowControl w:val="0"/>
              <w:rPr>
                <w:rFonts w:ascii="Book Antiqua" w:hAnsi="Book Antiqua"/>
              </w:rPr>
            </w:pPr>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razvijanje</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kulture</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ponašanja</w:t>
            </w:r>
            <w:proofErr w:type="spellEnd"/>
            <w:r>
              <w:rPr>
                <w:rStyle w:val="Isticanje"/>
                <w:rFonts w:ascii="Arial" w:hAnsi="Arial" w:cs="Arial"/>
                <w:bCs/>
                <w:sz w:val="24"/>
                <w:szCs w:val="24"/>
                <w:lang w:val="en-US"/>
              </w:rPr>
              <w:t xml:space="preserve"> u </w:t>
            </w:r>
            <w:proofErr w:type="spellStart"/>
            <w:r>
              <w:rPr>
                <w:rStyle w:val="Isticanje"/>
                <w:rFonts w:ascii="Arial" w:hAnsi="Arial" w:cs="Arial"/>
                <w:bCs/>
                <w:sz w:val="24"/>
                <w:szCs w:val="24"/>
                <w:lang w:val="en-US"/>
              </w:rPr>
              <w:t>galerijskim</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i</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izložbenim</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prostorima</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muzejima</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i</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usvajanje</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vrjednota</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likovne</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umjetnosti</w:t>
            </w:r>
            <w:proofErr w:type="spellEnd"/>
            <w:r>
              <w:rPr>
                <w:rStyle w:val="Isticanje"/>
                <w:rFonts w:ascii="Arial" w:hAnsi="Arial" w:cs="Arial"/>
                <w:bCs/>
                <w:sz w:val="24"/>
                <w:szCs w:val="24"/>
                <w:lang w:val="en-US"/>
              </w:rPr>
              <w:t xml:space="preserve"> - </w:t>
            </w:r>
            <w:proofErr w:type="spellStart"/>
            <w:r>
              <w:rPr>
                <w:rStyle w:val="Isticanje"/>
                <w:rFonts w:ascii="Arial" w:hAnsi="Arial" w:cs="Arial"/>
                <w:bCs/>
                <w:sz w:val="24"/>
                <w:szCs w:val="24"/>
                <w:lang w:val="en-US"/>
              </w:rPr>
              <w:t>percipirati</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postavu</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izložaka</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te</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usvojiti</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osnovne</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pojmove</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vezane</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uz</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izložbu</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muzej</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djelatnost</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muzeja</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i</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vrstu</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eksponata</w:t>
            </w:r>
            <w:proofErr w:type="spellEnd"/>
            <w:r>
              <w:rPr>
                <w:rStyle w:val="Isticanje"/>
                <w:rFonts w:ascii="Arial" w:hAnsi="Arial" w:cs="Arial"/>
                <w:bCs/>
                <w:sz w:val="24"/>
                <w:szCs w:val="24"/>
                <w:lang w:val="en-US"/>
              </w:rPr>
              <w:t xml:space="preserve"> - </w:t>
            </w:r>
            <w:proofErr w:type="spellStart"/>
            <w:r>
              <w:rPr>
                <w:rStyle w:val="Isticanje"/>
                <w:rFonts w:ascii="Arial" w:hAnsi="Arial" w:cs="Arial"/>
                <w:bCs/>
                <w:sz w:val="24"/>
                <w:szCs w:val="24"/>
                <w:lang w:val="en-US"/>
              </w:rPr>
              <w:t>razvijanje</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interesa</w:t>
            </w:r>
            <w:proofErr w:type="spellEnd"/>
            <w:r>
              <w:rPr>
                <w:rStyle w:val="Isticanje"/>
                <w:rFonts w:ascii="Arial" w:hAnsi="Arial" w:cs="Arial"/>
                <w:bCs/>
                <w:sz w:val="24"/>
                <w:szCs w:val="24"/>
                <w:lang w:val="en-US"/>
              </w:rPr>
              <w:t xml:space="preserve"> za </w:t>
            </w:r>
            <w:proofErr w:type="spellStart"/>
            <w:r>
              <w:rPr>
                <w:rStyle w:val="Isticanje"/>
                <w:rFonts w:ascii="Arial" w:hAnsi="Arial" w:cs="Arial"/>
                <w:bCs/>
                <w:sz w:val="24"/>
                <w:szCs w:val="24"/>
                <w:lang w:val="en-US"/>
              </w:rPr>
              <w:t>književno-umjetnička</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djela</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te</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prihvaćanje</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čitanja</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kao</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korisnoga</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načina</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provođenja</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slobodnog</w:t>
            </w:r>
            <w:proofErr w:type="spellEnd"/>
            <w:r>
              <w:rPr>
                <w:rStyle w:val="Isticanje"/>
                <w:rFonts w:ascii="Arial" w:hAnsi="Arial" w:cs="Arial"/>
                <w:bCs/>
                <w:sz w:val="24"/>
                <w:szCs w:val="24"/>
                <w:lang w:val="en-US"/>
              </w:rPr>
              <w:t xml:space="preserve"> </w:t>
            </w:r>
            <w:proofErr w:type="spellStart"/>
            <w:r>
              <w:rPr>
                <w:rStyle w:val="Isticanje"/>
                <w:rFonts w:ascii="Arial" w:hAnsi="Arial" w:cs="Arial"/>
                <w:bCs/>
                <w:sz w:val="24"/>
                <w:szCs w:val="24"/>
                <w:lang w:val="en-US"/>
              </w:rPr>
              <w:t>vremena</w:t>
            </w:r>
            <w:proofErr w:type="spellEnd"/>
          </w:p>
        </w:tc>
      </w:tr>
      <w:tr w:rsidR="00FF3D24" w14:paraId="2F6C59F2" w14:textId="77777777" w:rsidTr="00F50A0D">
        <w:trPr>
          <w:trHeight w:val="1418"/>
        </w:trPr>
        <w:tc>
          <w:tcPr>
            <w:tcW w:w="2977" w:type="dxa"/>
            <w:tcBorders>
              <w:top w:val="dotted" w:sz="4" w:space="0" w:color="000000"/>
              <w:bottom w:val="dotted" w:sz="4" w:space="0" w:color="000000"/>
            </w:tcBorders>
            <w:shd w:val="clear" w:color="auto" w:fill="CCFF99"/>
            <w:vAlign w:val="center"/>
          </w:tcPr>
          <w:p w14:paraId="434A98F1" w14:textId="77777777" w:rsidR="00FF3D24" w:rsidRDefault="00FF3D24" w:rsidP="00F50A0D">
            <w:pPr>
              <w:widowControl w:val="0"/>
              <w:rPr>
                <w:rFonts w:ascii="Arial" w:hAnsi="Arial"/>
                <w:b/>
              </w:rPr>
            </w:pPr>
            <w:r>
              <w:rPr>
                <w:rFonts w:ascii="Arial" w:hAnsi="Arial" w:cs="Arial"/>
                <w:b/>
              </w:rPr>
              <w:t>Namjena aktivnosti:</w:t>
            </w:r>
          </w:p>
        </w:tc>
        <w:tc>
          <w:tcPr>
            <w:tcW w:w="6379" w:type="dxa"/>
            <w:tcBorders>
              <w:top w:val="dotted" w:sz="4" w:space="0" w:color="000000"/>
              <w:bottom w:val="dotted" w:sz="4" w:space="0" w:color="000000"/>
            </w:tcBorders>
            <w:shd w:val="clear" w:color="auto" w:fill="CCFF99"/>
            <w:vAlign w:val="center"/>
          </w:tcPr>
          <w:p w14:paraId="1FDA1C83" w14:textId="77777777" w:rsidR="00FF3D24" w:rsidRDefault="00FF3D24" w:rsidP="00F50A0D">
            <w:pPr>
              <w:widowControl w:val="0"/>
              <w:ind w:left="66" w:hanging="66"/>
              <w:rPr>
                <w:rFonts w:ascii="Book Antiqua" w:hAnsi="Book Antiqua"/>
              </w:rPr>
            </w:pPr>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usvajanje</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novih</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znanja</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i</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prakticiranje</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lijepog</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ponašanja</w:t>
            </w:r>
            <w:proofErr w:type="spellEnd"/>
            <w:r>
              <w:rPr>
                <w:rStyle w:val="Isticanje"/>
                <w:rFonts w:ascii="Arial" w:eastAsia="Times New Roman" w:hAnsi="Arial" w:cs="Arial"/>
                <w:bCs/>
                <w:sz w:val="24"/>
                <w:szCs w:val="24"/>
                <w:lang w:val="en-US" w:eastAsia="hr-HR"/>
              </w:rPr>
              <w:t xml:space="preserve"> u </w:t>
            </w:r>
            <w:proofErr w:type="spellStart"/>
            <w:r>
              <w:rPr>
                <w:rStyle w:val="Isticanje"/>
                <w:rFonts w:ascii="Arial" w:eastAsia="Times New Roman" w:hAnsi="Arial" w:cs="Arial"/>
                <w:bCs/>
                <w:sz w:val="24"/>
                <w:szCs w:val="24"/>
                <w:lang w:val="en-US" w:eastAsia="hr-HR"/>
              </w:rPr>
              <w:t>kulturnim</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ustanovama</w:t>
            </w:r>
            <w:proofErr w:type="spellEnd"/>
          </w:p>
          <w:p w14:paraId="0D848198" w14:textId="77777777" w:rsidR="00FF3D24" w:rsidRDefault="00FF3D24" w:rsidP="00F50A0D">
            <w:pPr>
              <w:widowControl w:val="0"/>
              <w:ind w:left="66" w:hanging="66"/>
              <w:rPr>
                <w:rFonts w:ascii="Book Antiqua" w:hAnsi="Book Antiqua"/>
              </w:rPr>
            </w:pPr>
            <w:r>
              <w:rPr>
                <w:rStyle w:val="Isticanje"/>
                <w:rFonts w:ascii="Arial" w:eastAsia="Times New Roman" w:hAnsi="Arial" w:cs="Arial"/>
                <w:bCs/>
                <w:sz w:val="24"/>
                <w:szCs w:val="24"/>
                <w:lang w:val="en-US" w:eastAsia="hr-HR"/>
              </w:rPr>
              <w:t xml:space="preserve"> - </w:t>
            </w:r>
            <w:proofErr w:type="spellStart"/>
            <w:r>
              <w:rPr>
                <w:rStyle w:val="Isticanje"/>
                <w:rFonts w:ascii="Arial" w:eastAsia="Times New Roman" w:hAnsi="Arial" w:cs="Arial"/>
                <w:bCs/>
                <w:sz w:val="24"/>
                <w:szCs w:val="24"/>
                <w:lang w:val="en-US" w:eastAsia="hr-HR"/>
              </w:rPr>
              <w:t>razvijati</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kod</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učenika</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interes</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i</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ljubav</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prema</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umjetnosti</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kao</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i</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kritično</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razmišljanje</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i</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stavove</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prema</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društvenim</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i</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kulturnim</w:t>
            </w:r>
            <w:proofErr w:type="spellEnd"/>
            <w:r>
              <w:rPr>
                <w:rStyle w:val="Isticanje"/>
                <w:rFonts w:ascii="Arial" w:eastAsia="Times New Roman" w:hAnsi="Arial" w:cs="Arial"/>
                <w:bCs/>
                <w:sz w:val="24"/>
                <w:szCs w:val="24"/>
                <w:lang w:val="en-US" w:eastAsia="hr-HR"/>
              </w:rPr>
              <w:t xml:space="preserve"> </w:t>
            </w:r>
            <w:proofErr w:type="spellStart"/>
            <w:r>
              <w:rPr>
                <w:rStyle w:val="Isticanje"/>
                <w:rFonts w:ascii="Arial" w:eastAsia="Times New Roman" w:hAnsi="Arial" w:cs="Arial"/>
                <w:bCs/>
                <w:sz w:val="24"/>
                <w:szCs w:val="24"/>
                <w:lang w:val="en-US" w:eastAsia="hr-HR"/>
              </w:rPr>
              <w:t>situacijama</w:t>
            </w:r>
            <w:proofErr w:type="spellEnd"/>
            <w:r>
              <w:rPr>
                <w:rStyle w:val="Isticanje"/>
                <w:rFonts w:ascii="Arial" w:eastAsia="Times New Roman" w:hAnsi="Arial" w:cs="Arial"/>
                <w:bCs/>
                <w:sz w:val="24"/>
                <w:szCs w:val="24"/>
                <w:lang w:val="en-US" w:eastAsia="hr-HR"/>
              </w:rPr>
              <w:t xml:space="preserve"> </w:t>
            </w:r>
          </w:p>
        </w:tc>
      </w:tr>
      <w:tr w:rsidR="00FF3D24" w14:paraId="6A756828" w14:textId="77777777" w:rsidTr="00FF3D24">
        <w:trPr>
          <w:trHeight w:val="500"/>
        </w:trPr>
        <w:tc>
          <w:tcPr>
            <w:tcW w:w="2977" w:type="dxa"/>
            <w:tcBorders>
              <w:top w:val="dotted" w:sz="4" w:space="0" w:color="000000"/>
              <w:bottom w:val="dotted" w:sz="4" w:space="0" w:color="000000"/>
            </w:tcBorders>
            <w:vAlign w:val="center"/>
          </w:tcPr>
          <w:p w14:paraId="6AC35574" w14:textId="77777777" w:rsidR="00FF3D24" w:rsidRDefault="00FF3D24" w:rsidP="00F50A0D">
            <w:pPr>
              <w:widowControl w:val="0"/>
              <w:rPr>
                <w:rFonts w:ascii="Arial" w:hAnsi="Arial"/>
                <w:b/>
              </w:rPr>
            </w:pPr>
            <w:r>
              <w:rPr>
                <w:rFonts w:ascii="Arial" w:hAnsi="Arial" w:cs="Arial"/>
                <w:b/>
              </w:rPr>
              <w:t>Nositelji aktivnosti:</w:t>
            </w:r>
          </w:p>
        </w:tc>
        <w:tc>
          <w:tcPr>
            <w:tcW w:w="6379" w:type="dxa"/>
            <w:tcBorders>
              <w:top w:val="dotted" w:sz="4" w:space="0" w:color="000000"/>
              <w:bottom w:val="dotted" w:sz="4" w:space="0" w:color="000000"/>
            </w:tcBorders>
            <w:vAlign w:val="center"/>
          </w:tcPr>
          <w:p w14:paraId="62B23A5A" w14:textId="77777777" w:rsidR="00FF3D24" w:rsidRDefault="00FF3D24" w:rsidP="00F50A0D">
            <w:pPr>
              <w:widowControl w:val="0"/>
              <w:rPr>
                <w:rFonts w:ascii="Arial" w:hAnsi="Arial"/>
              </w:rPr>
            </w:pPr>
            <w:r>
              <w:rPr>
                <w:rFonts w:ascii="Arial" w:hAnsi="Arial" w:cs="Arial"/>
              </w:rPr>
              <w:t>Učiteljice i učenici 3.a i 3.b</w:t>
            </w:r>
          </w:p>
        </w:tc>
      </w:tr>
      <w:tr w:rsidR="00FF3D24" w14:paraId="2890BD44" w14:textId="77777777" w:rsidTr="00FF3D24">
        <w:trPr>
          <w:trHeight w:val="550"/>
        </w:trPr>
        <w:tc>
          <w:tcPr>
            <w:tcW w:w="2977" w:type="dxa"/>
            <w:tcBorders>
              <w:top w:val="dotted" w:sz="4" w:space="0" w:color="000000"/>
              <w:bottom w:val="dotted" w:sz="4" w:space="0" w:color="000000"/>
            </w:tcBorders>
            <w:shd w:val="clear" w:color="auto" w:fill="CCFF99"/>
            <w:vAlign w:val="center"/>
          </w:tcPr>
          <w:p w14:paraId="3529C217" w14:textId="77777777" w:rsidR="00FF3D24" w:rsidRDefault="00FF3D24" w:rsidP="00F50A0D">
            <w:pPr>
              <w:widowControl w:val="0"/>
              <w:rPr>
                <w:rFonts w:ascii="Arial" w:hAnsi="Arial"/>
                <w:b/>
              </w:rPr>
            </w:pPr>
            <w:r>
              <w:rPr>
                <w:rFonts w:ascii="Arial" w:hAnsi="Arial" w:cs="Arial"/>
                <w:b/>
              </w:rPr>
              <w:t>Način realizacije:</w:t>
            </w:r>
          </w:p>
        </w:tc>
        <w:tc>
          <w:tcPr>
            <w:tcW w:w="6379" w:type="dxa"/>
            <w:tcBorders>
              <w:top w:val="dotted" w:sz="4" w:space="0" w:color="000000"/>
              <w:bottom w:val="dotted" w:sz="4" w:space="0" w:color="000000"/>
            </w:tcBorders>
            <w:shd w:val="clear" w:color="auto" w:fill="CCFF99"/>
            <w:vAlign w:val="center"/>
          </w:tcPr>
          <w:p w14:paraId="1E07B3FD" w14:textId="77777777" w:rsidR="00FF3D24" w:rsidRDefault="00FF3D24" w:rsidP="00F50A0D">
            <w:pPr>
              <w:pStyle w:val="Odlomakpopisa"/>
              <w:widowControl w:val="0"/>
              <w:ind w:left="0"/>
              <w:rPr>
                <w:rFonts w:ascii="Arial" w:hAnsi="Arial"/>
              </w:rPr>
            </w:pPr>
            <w:r>
              <w:rPr>
                <w:rFonts w:ascii="Arial" w:hAnsi="Arial"/>
              </w:rPr>
              <w:t xml:space="preserve">- dogovoreni posjet kulturnoj ustanovi, radionice </w:t>
            </w:r>
          </w:p>
        </w:tc>
      </w:tr>
      <w:tr w:rsidR="00FF3D24" w14:paraId="09FECCDB" w14:textId="77777777" w:rsidTr="00FF3D24">
        <w:trPr>
          <w:trHeight w:val="563"/>
        </w:trPr>
        <w:tc>
          <w:tcPr>
            <w:tcW w:w="2977" w:type="dxa"/>
            <w:tcBorders>
              <w:top w:val="dotted" w:sz="4" w:space="0" w:color="000000"/>
              <w:bottom w:val="dotted" w:sz="4" w:space="0" w:color="000000"/>
            </w:tcBorders>
            <w:vAlign w:val="center"/>
          </w:tcPr>
          <w:p w14:paraId="53B990B3" w14:textId="77777777" w:rsidR="00FF3D24" w:rsidRDefault="00FF3D24" w:rsidP="00F50A0D">
            <w:pPr>
              <w:widowControl w:val="0"/>
              <w:rPr>
                <w:rFonts w:ascii="Arial" w:hAnsi="Arial"/>
                <w:b/>
              </w:rPr>
            </w:pPr>
            <w:proofErr w:type="spellStart"/>
            <w:r>
              <w:rPr>
                <w:rFonts w:ascii="Arial" w:hAnsi="Arial" w:cs="Arial"/>
                <w:b/>
              </w:rPr>
              <w:t>Vremenik</w:t>
            </w:r>
            <w:proofErr w:type="spellEnd"/>
            <w:r>
              <w:rPr>
                <w:rFonts w:ascii="Arial" w:hAnsi="Arial" w:cs="Arial"/>
                <w:b/>
              </w:rPr>
              <w:t xml:space="preserve"> aktivnosti:</w:t>
            </w:r>
          </w:p>
        </w:tc>
        <w:tc>
          <w:tcPr>
            <w:tcW w:w="6379" w:type="dxa"/>
            <w:tcBorders>
              <w:top w:val="dotted" w:sz="4" w:space="0" w:color="000000"/>
              <w:bottom w:val="dotted" w:sz="4" w:space="0" w:color="000000"/>
            </w:tcBorders>
            <w:vAlign w:val="center"/>
          </w:tcPr>
          <w:p w14:paraId="10F1094F" w14:textId="77777777" w:rsidR="00FF3D24" w:rsidRDefault="00FF3D24" w:rsidP="00F50A0D">
            <w:pPr>
              <w:widowControl w:val="0"/>
              <w:rPr>
                <w:rFonts w:ascii="Book Antiqua" w:hAnsi="Book Antiqua"/>
              </w:rPr>
            </w:pPr>
            <w:r>
              <w:rPr>
                <w:rStyle w:val="Isticanje"/>
                <w:rFonts w:ascii="Arial" w:eastAsia="NSimSun" w:hAnsi="Arial" w:cs="Arial"/>
                <w:iCs w:val="0"/>
                <w:kern w:val="2"/>
                <w:sz w:val="24"/>
                <w:szCs w:val="24"/>
                <w:lang w:eastAsia="zh-CN" w:bidi="hi-IN"/>
              </w:rPr>
              <w:t>Tijekom školske godine</w:t>
            </w:r>
            <w:r>
              <w:rPr>
                <w:rStyle w:val="Isticanje"/>
                <w:rFonts w:ascii="Arial" w:hAnsi="Arial" w:cs="Arial"/>
                <w:sz w:val="24"/>
                <w:szCs w:val="24"/>
              </w:rPr>
              <w:t xml:space="preserve"> 2025./2026.</w:t>
            </w:r>
          </w:p>
        </w:tc>
      </w:tr>
      <w:tr w:rsidR="00FF3D24" w14:paraId="379AB391" w14:textId="77777777" w:rsidTr="00F50A0D">
        <w:trPr>
          <w:trHeight w:val="709"/>
        </w:trPr>
        <w:tc>
          <w:tcPr>
            <w:tcW w:w="2977" w:type="dxa"/>
            <w:tcBorders>
              <w:top w:val="dotted" w:sz="4" w:space="0" w:color="000000"/>
              <w:bottom w:val="dotted" w:sz="4" w:space="0" w:color="000000"/>
            </w:tcBorders>
            <w:shd w:val="clear" w:color="auto" w:fill="CCFF99"/>
            <w:vAlign w:val="center"/>
          </w:tcPr>
          <w:p w14:paraId="0F05A708" w14:textId="77777777" w:rsidR="00FF3D24" w:rsidRDefault="00FF3D24" w:rsidP="00F50A0D">
            <w:pPr>
              <w:widowControl w:val="0"/>
              <w:rPr>
                <w:rFonts w:ascii="Arial" w:hAnsi="Arial"/>
                <w:b/>
              </w:rPr>
            </w:pPr>
            <w:r>
              <w:rPr>
                <w:rFonts w:ascii="Arial" w:hAnsi="Arial" w:cs="Arial"/>
                <w:b/>
              </w:rPr>
              <w:t>Detaljan  troškovnik:</w:t>
            </w:r>
          </w:p>
        </w:tc>
        <w:tc>
          <w:tcPr>
            <w:tcW w:w="6379" w:type="dxa"/>
            <w:tcBorders>
              <w:top w:val="dotted" w:sz="4" w:space="0" w:color="000000"/>
              <w:bottom w:val="dotted" w:sz="4" w:space="0" w:color="000000"/>
            </w:tcBorders>
            <w:shd w:val="clear" w:color="auto" w:fill="CCFF99"/>
            <w:vAlign w:val="center"/>
          </w:tcPr>
          <w:p w14:paraId="66E59D98" w14:textId="77777777" w:rsidR="00FF3D24" w:rsidRDefault="00FF3D24" w:rsidP="00F50A0D">
            <w:pPr>
              <w:widowControl w:val="0"/>
              <w:spacing w:line="276" w:lineRule="auto"/>
              <w:jc w:val="both"/>
              <w:rPr>
                <w:rFonts w:ascii="Arial" w:hAnsi="Arial"/>
              </w:rPr>
            </w:pPr>
            <w:r>
              <w:rPr>
                <w:rFonts w:ascii="Arial" w:hAnsi="Arial" w:cs="Arial"/>
                <w:sz w:val="24"/>
                <w:szCs w:val="24"/>
              </w:rPr>
              <w:t>- ulaznica za kulturnu ustanovu</w:t>
            </w:r>
          </w:p>
          <w:p w14:paraId="11DBB932" w14:textId="77777777" w:rsidR="00FF3D24" w:rsidRDefault="00FF3D24" w:rsidP="00F50A0D">
            <w:pPr>
              <w:widowControl w:val="0"/>
              <w:spacing w:line="276" w:lineRule="auto"/>
              <w:jc w:val="both"/>
              <w:rPr>
                <w:rFonts w:ascii="Arial" w:hAnsi="Arial"/>
              </w:rPr>
            </w:pPr>
            <w:r>
              <w:rPr>
                <w:rFonts w:ascii="Arial" w:hAnsi="Arial" w:cs="Arial"/>
                <w:sz w:val="24"/>
                <w:szCs w:val="24"/>
              </w:rPr>
              <w:t>- troškovi prijevoza učenika (prema potrebi)</w:t>
            </w:r>
          </w:p>
          <w:p w14:paraId="355C7900" w14:textId="77777777" w:rsidR="00FF3D24" w:rsidRDefault="00FF3D24" w:rsidP="00F50A0D">
            <w:pPr>
              <w:widowControl w:val="0"/>
              <w:spacing w:line="276" w:lineRule="auto"/>
              <w:jc w:val="both"/>
              <w:rPr>
                <w:rFonts w:ascii="Arial" w:hAnsi="Arial"/>
              </w:rPr>
            </w:pPr>
            <w:r>
              <w:rPr>
                <w:rFonts w:ascii="Arial" w:hAnsi="Arial" w:cs="Arial"/>
                <w:sz w:val="24"/>
                <w:szCs w:val="24"/>
              </w:rPr>
              <w:t xml:space="preserve">- trošak radionica </w:t>
            </w:r>
          </w:p>
        </w:tc>
      </w:tr>
      <w:tr w:rsidR="00FF3D24" w14:paraId="3C7E33FE" w14:textId="77777777" w:rsidTr="00F50A0D">
        <w:trPr>
          <w:trHeight w:val="1116"/>
        </w:trPr>
        <w:tc>
          <w:tcPr>
            <w:tcW w:w="2977" w:type="dxa"/>
            <w:tcBorders>
              <w:top w:val="dotted" w:sz="4" w:space="0" w:color="000000"/>
              <w:bottom w:val="dotted" w:sz="4" w:space="0" w:color="000000"/>
            </w:tcBorders>
            <w:vAlign w:val="center"/>
          </w:tcPr>
          <w:p w14:paraId="44E78EDA" w14:textId="77777777" w:rsidR="00FF3D24" w:rsidRDefault="00FF3D24" w:rsidP="00F50A0D">
            <w:pPr>
              <w:widowControl w:val="0"/>
              <w:rPr>
                <w:rFonts w:ascii="Arial" w:hAnsi="Arial"/>
                <w:b/>
              </w:rPr>
            </w:pPr>
            <w:r>
              <w:rPr>
                <w:rFonts w:ascii="Arial" w:hAnsi="Arial" w:cs="Arial"/>
                <w:b/>
              </w:rPr>
              <w:t>Način vrednovanja:</w:t>
            </w:r>
          </w:p>
        </w:tc>
        <w:tc>
          <w:tcPr>
            <w:tcW w:w="6379" w:type="dxa"/>
            <w:tcBorders>
              <w:top w:val="dotted" w:sz="4" w:space="0" w:color="000000"/>
              <w:bottom w:val="dotted" w:sz="4" w:space="0" w:color="000000"/>
            </w:tcBorders>
            <w:vAlign w:val="center"/>
          </w:tcPr>
          <w:p w14:paraId="02601E7C" w14:textId="77777777" w:rsidR="00FF3D24" w:rsidRDefault="00FF3D24" w:rsidP="00F50A0D">
            <w:pPr>
              <w:widowControl w:val="0"/>
              <w:ind w:left="165" w:right="62"/>
              <w:rPr>
                <w:rFonts w:ascii="Arial" w:eastAsia="Arial" w:hAnsi="Arial"/>
                <w:lang w:val="en-US"/>
              </w:rPr>
            </w:pPr>
            <w:r>
              <w:rPr>
                <w:rFonts w:ascii="Arial" w:eastAsia="Arial" w:hAnsi="Arial" w:cs="Arial"/>
                <w:sz w:val="24"/>
                <w:szCs w:val="24"/>
                <w:lang w:val="en-US"/>
              </w:rPr>
              <w:t xml:space="preserve">- </w:t>
            </w:r>
            <w:proofErr w:type="spellStart"/>
            <w:r>
              <w:rPr>
                <w:rFonts w:ascii="Arial" w:eastAsia="Arial" w:hAnsi="Arial" w:cs="Arial"/>
                <w:sz w:val="24"/>
                <w:szCs w:val="24"/>
                <w:lang w:val="en-US"/>
              </w:rPr>
              <w:t>usmeno</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iznošenje</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dojmova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crtanje</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doživljaja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rasprava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izrada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plakata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modeliranje</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i</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građenje</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predmeta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iz</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kulturne</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baštine</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priznanja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nagrade</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promocija</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odrađenih</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aktivnosti</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na</w:t>
            </w:r>
            <w:proofErr w:type="spellEnd"/>
            <w:r>
              <w:rPr>
                <w:rFonts w:ascii="Arial" w:eastAsia="Arial" w:hAnsi="Arial" w:cs="Arial"/>
                <w:sz w:val="24"/>
                <w:szCs w:val="24"/>
                <w:lang w:val="en-US"/>
              </w:rPr>
              <w:t xml:space="preserve"> web </w:t>
            </w:r>
            <w:proofErr w:type="spellStart"/>
            <w:r>
              <w:rPr>
                <w:rFonts w:ascii="Arial" w:eastAsia="Arial" w:hAnsi="Arial" w:cs="Arial"/>
                <w:sz w:val="24"/>
                <w:szCs w:val="24"/>
                <w:lang w:val="en-US"/>
              </w:rPr>
              <w:t>stranici</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Škole</w:t>
            </w:r>
            <w:proofErr w:type="spellEnd"/>
            <w:r>
              <w:rPr>
                <w:rFonts w:ascii="Arial" w:eastAsia="Arial" w:hAnsi="Arial" w:cs="Arial"/>
                <w:sz w:val="24"/>
                <w:szCs w:val="24"/>
                <w:lang w:val="en-US"/>
              </w:rPr>
              <w:t xml:space="preserve"> </w:t>
            </w:r>
          </w:p>
        </w:tc>
      </w:tr>
    </w:tbl>
    <w:p w14:paraId="509D72EA" w14:textId="77777777" w:rsidR="009B4C76" w:rsidRPr="009B4C76" w:rsidRDefault="00FF3D24" w:rsidP="009B4C76">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9B4C76" w:rsidRPr="00F97C1D" w14:paraId="2DA42B51" w14:textId="77777777" w:rsidTr="009B4C76">
        <w:trPr>
          <w:trHeight w:val="709"/>
        </w:trPr>
        <w:tc>
          <w:tcPr>
            <w:tcW w:w="9242" w:type="dxa"/>
            <w:gridSpan w:val="2"/>
            <w:tcBorders>
              <w:top w:val="nil"/>
              <w:bottom w:val="nil"/>
            </w:tcBorders>
            <w:shd w:val="clear" w:color="auto" w:fill="C6D9F1"/>
            <w:vAlign w:val="center"/>
          </w:tcPr>
          <w:p w14:paraId="434E4B1B" w14:textId="77777777" w:rsidR="009B4C76" w:rsidRPr="001A6F23" w:rsidRDefault="009B4C76" w:rsidP="009B4C76">
            <w:pPr>
              <w:jc w:val="center"/>
              <w:rPr>
                <w:rFonts w:ascii="Arial" w:hAnsi="Arial" w:cs="Arial"/>
                <w:b/>
                <w:sz w:val="24"/>
                <w:szCs w:val="24"/>
              </w:rPr>
            </w:pPr>
            <w:proofErr w:type="spellStart"/>
            <w:r w:rsidRPr="001A6F23">
              <w:rPr>
                <w:rFonts w:ascii="Arial" w:hAnsi="Arial" w:cs="Arial"/>
                <w:b/>
                <w:sz w:val="24"/>
                <w:szCs w:val="24"/>
              </w:rPr>
              <w:lastRenderedPageBreak/>
              <w:t>Izvanučionička</w:t>
            </w:r>
            <w:proofErr w:type="spellEnd"/>
            <w:r w:rsidRPr="001A6F23">
              <w:rPr>
                <w:rFonts w:ascii="Arial" w:hAnsi="Arial" w:cs="Arial"/>
                <w:b/>
                <w:sz w:val="24"/>
                <w:szCs w:val="24"/>
              </w:rPr>
              <w:t xml:space="preserve"> nastava – Naše mjesto: Posjet Domu zdravlja i DVD-u Žrnovnica</w:t>
            </w:r>
          </w:p>
        </w:tc>
      </w:tr>
      <w:tr w:rsidR="009B4C76" w:rsidRPr="00F97C1D" w14:paraId="195D84E4" w14:textId="77777777" w:rsidTr="009B4C76">
        <w:trPr>
          <w:trHeight w:val="680"/>
        </w:trPr>
        <w:tc>
          <w:tcPr>
            <w:tcW w:w="2835" w:type="dxa"/>
            <w:tcBorders>
              <w:top w:val="nil"/>
              <w:bottom w:val="dotted" w:sz="4" w:space="0" w:color="auto"/>
            </w:tcBorders>
            <w:vAlign w:val="center"/>
          </w:tcPr>
          <w:p w14:paraId="0E1E9A78" w14:textId="77777777" w:rsidR="009B4C76" w:rsidRPr="00F97C1D" w:rsidRDefault="009B4C76" w:rsidP="009B4C76">
            <w:pPr>
              <w:rPr>
                <w:rFonts w:ascii="Arial" w:hAnsi="Arial" w:cs="Arial"/>
                <w:b/>
              </w:rPr>
            </w:pPr>
            <w:r w:rsidRPr="00F97C1D">
              <w:rPr>
                <w:rFonts w:ascii="Arial" w:hAnsi="Arial" w:cs="Arial"/>
                <w:b/>
              </w:rPr>
              <w:t>Voditel</w:t>
            </w:r>
            <w:r>
              <w:rPr>
                <w:rFonts w:ascii="Arial" w:hAnsi="Arial" w:cs="Arial"/>
                <w:b/>
              </w:rPr>
              <w:t xml:space="preserve">ji:            </w:t>
            </w:r>
          </w:p>
        </w:tc>
        <w:tc>
          <w:tcPr>
            <w:tcW w:w="6407" w:type="dxa"/>
            <w:tcBorders>
              <w:top w:val="nil"/>
              <w:bottom w:val="dotted" w:sz="4" w:space="0" w:color="auto"/>
            </w:tcBorders>
            <w:vAlign w:val="center"/>
          </w:tcPr>
          <w:p w14:paraId="4718B17B" w14:textId="77777777" w:rsidR="009B4C76" w:rsidRPr="00F97C1D" w:rsidRDefault="009B4C76" w:rsidP="009B4C76">
            <w:pPr>
              <w:rPr>
                <w:rFonts w:ascii="Arial" w:hAnsi="Arial" w:cs="Arial"/>
              </w:rPr>
            </w:pPr>
            <w:r>
              <w:rPr>
                <w:rFonts w:ascii="Arial" w:hAnsi="Arial" w:cs="Arial"/>
              </w:rPr>
              <w:t xml:space="preserve">Učiteljice Marija Ugrin i Mira </w:t>
            </w:r>
            <w:proofErr w:type="spellStart"/>
            <w:r>
              <w:rPr>
                <w:rFonts w:ascii="Arial" w:hAnsi="Arial" w:cs="Arial"/>
              </w:rPr>
              <w:t>Šetka</w:t>
            </w:r>
            <w:proofErr w:type="spellEnd"/>
          </w:p>
        </w:tc>
      </w:tr>
      <w:tr w:rsidR="009B4C76" w:rsidRPr="00F97C1D" w14:paraId="1B164A35" w14:textId="77777777" w:rsidTr="009B4C76">
        <w:trPr>
          <w:trHeight w:val="680"/>
        </w:trPr>
        <w:tc>
          <w:tcPr>
            <w:tcW w:w="2835" w:type="dxa"/>
            <w:tcBorders>
              <w:top w:val="dotted" w:sz="4" w:space="0" w:color="auto"/>
              <w:bottom w:val="dotted" w:sz="4" w:space="0" w:color="auto"/>
            </w:tcBorders>
            <w:shd w:val="clear" w:color="auto" w:fill="CCFF99"/>
            <w:vAlign w:val="center"/>
          </w:tcPr>
          <w:p w14:paraId="33BFE410" w14:textId="77777777" w:rsidR="009B4C76" w:rsidRPr="00F97C1D" w:rsidRDefault="009B4C76" w:rsidP="009B4C76">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639D0D5B" w14:textId="77777777" w:rsidR="009B4C76" w:rsidRPr="00F97C1D" w:rsidRDefault="009B4C76" w:rsidP="009B4C76">
            <w:pPr>
              <w:jc w:val="both"/>
              <w:rPr>
                <w:rFonts w:ascii="Arial" w:hAnsi="Arial" w:cs="Arial"/>
              </w:rPr>
            </w:pPr>
            <w:r>
              <w:rPr>
                <w:rFonts w:ascii="Arial" w:hAnsi="Arial" w:cs="Arial"/>
              </w:rPr>
              <w:t xml:space="preserve"> 4.a i 4.b</w:t>
            </w:r>
          </w:p>
        </w:tc>
      </w:tr>
      <w:tr w:rsidR="009B4C76" w:rsidRPr="00F97C1D" w14:paraId="6A12E00A" w14:textId="77777777" w:rsidTr="009B4C76">
        <w:trPr>
          <w:trHeight w:val="461"/>
        </w:trPr>
        <w:tc>
          <w:tcPr>
            <w:tcW w:w="2835" w:type="dxa"/>
            <w:tcBorders>
              <w:top w:val="dotted" w:sz="4" w:space="0" w:color="auto"/>
              <w:bottom w:val="dotted" w:sz="4" w:space="0" w:color="auto"/>
            </w:tcBorders>
            <w:vAlign w:val="center"/>
          </w:tcPr>
          <w:p w14:paraId="4129872E" w14:textId="77777777" w:rsidR="009B4C76" w:rsidRPr="00F97C1D" w:rsidRDefault="009B4C76" w:rsidP="009B4C76">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7133C4D4" w14:textId="77777777" w:rsidR="009B4C76" w:rsidRPr="00F97C1D" w:rsidRDefault="009B4C76" w:rsidP="009B4C76">
            <w:pPr>
              <w:jc w:val="both"/>
              <w:rPr>
                <w:rFonts w:ascii="Arial" w:hAnsi="Arial" w:cs="Arial"/>
              </w:rPr>
            </w:pPr>
            <w:r>
              <w:rPr>
                <w:rFonts w:ascii="Arial" w:hAnsi="Arial" w:cs="Arial"/>
              </w:rPr>
              <w:t xml:space="preserve"> 38</w:t>
            </w:r>
          </w:p>
        </w:tc>
      </w:tr>
      <w:tr w:rsidR="009B4C76" w:rsidRPr="00F97C1D" w14:paraId="5E84FF9A" w14:textId="77777777" w:rsidTr="009B4C76">
        <w:trPr>
          <w:trHeight w:val="553"/>
        </w:trPr>
        <w:tc>
          <w:tcPr>
            <w:tcW w:w="2835" w:type="dxa"/>
            <w:tcBorders>
              <w:top w:val="dotted" w:sz="4" w:space="0" w:color="auto"/>
              <w:bottom w:val="dotted" w:sz="4" w:space="0" w:color="auto"/>
            </w:tcBorders>
            <w:shd w:val="clear" w:color="auto" w:fill="CCFF99"/>
            <w:vAlign w:val="center"/>
          </w:tcPr>
          <w:p w14:paraId="7129D68B" w14:textId="77777777" w:rsidR="009B4C76" w:rsidRPr="00F97C1D" w:rsidRDefault="009B4C76" w:rsidP="009B4C76">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D187673" w14:textId="77777777" w:rsidR="009B4C76" w:rsidRPr="00F97C1D" w:rsidRDefault="009B4C76" w:rsidP="009B4C76">
            <w:pPr>
              <w:jc w:val="both"/>
              <w:rPr>
                <w:rFonts w:ascii="Arial" w:hAnsi="Arial" w:cs="Arial"/>
              </w:rPr>
            </w:pPr>
            <w:r>
              <w:rPr>
                <w:rFonts w:ascii="Arial" w:hAnsi="Arial" w:cs="Arial"/>
              </w:rPr>
              <w:t>4 sata</w:t>
            </w:r>
          </w:p>
        </w:tc>
      </w:tr>
      <w:tr w:rsidR="009B4C76" w:rsidRPr="00F97C1D" w14:paraId="3E4BF805" w14:textId="77777777" w:rsidTr="009B4C76">
        <w:trPr>
          <w:trHeight w:val="986"/>
        </w:trPr>
        <w:tc>
          <w:tcPr>
            <w:tcW w:w="2835" w:type="dxa"/>
            <w:tcBorders>
              <w:top w:val="dotted" w:sz="4" w:space="0" w:color="auto"/>
              <w:bottom w:val="dotted" w:sz="4" w:space="0" w:color="auto"/>
            </w:tcBorders>
            <w:vAlign w:val="center"/>
          </w:tcPr>
          <w:p w14:paraId="2F4EB174" w14:textId="77777777" w:rsidR="009B4C76" w:rsidRPr="00F97C1D" w:rsidRDefault="009B4C76" w:rsidP="009B4C76">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78FA884D" w14:textId="77777777" w:rsidR="009B4C76" w:rsidRPr="00F97C1D" w:rsidRDefault="009B4C76" w:rsidP="009B4C76">
            <w:pPr>
              <w:jc w:val="both"/>
              <w:rPr>
                <w:rFonts w:ascii="Arial" w:hAnsi="Arial" w:cs="Arial"/>
              </w:rPr>
            </w:pPr>
            <w:r>
              <w:rPr>
                <w:rFonts w:ascii="Arial" w:hAnsi="Arial" w:cs="Arial"/>
              </w:rPr>
              <w:t>Upoznati vatrogasnu postaju i vatrogasce te njihovo zanimanje. Razlikovati vatru od požara. Uočiti opasnosti i štetne posljedice požara.</w:t>
            </w:r>
          </w:p>
        </w:tc>
      </w:tr>
      <w:tr w:rsidR="009B4C76" w:rsidRPr="00F97C1D" w14:paraId="0979F830" w14:textId="77777777" w:rsidTr="009B4C76">
        <w:trPr>
          <w:trHeight w:val="971"/>
        </w:trPr>
        <w:tc>
          <w:tcPr>
            <w:tcW w:w="2835" w:type="dxa"/>
            <w:tcBorders>
              <w:top w:val="dotted" w:sz="4" w:space="0" w:color="auto"/>
              <w:bottom w:val="dotted" w:sz="4" w:space="0" w:color="auto"/>
            </w:tcBorders>
            <w:shd w:val="clear" w:color="auto" w:fill="CCFF99"/>
            <w:vAlign w:val="center"/>
          </w:tcPr>
          <w:p w14:paraId="0376B003" w14:textId="77777777" w:rsidR="009B4C76" w:rsidRPr="00F97C1D" w:rsidRDefault="009B4C76" w:rsidP="009B4C76">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7B4B0E8C" w14:textId="77777777" w:rsidR="009B4C76" w:rsidRPr="00F97C1D" w:rsidRDefault="009B4C76" w:rsidP="009B4C76">
            <w:pPr>
              <w:jc w:val="both"/>
              <w:rPr>
                <w:rFonts w:ascii="Arial" w:hAnsi="Arial" w:cs="Arial"/>
              </w:rPr>
            </w:pPr>
            <w:r>
              <w:rPr>
                <w:rFonts w:ascii="Arial" w:hAnsi="Arial" w:cs="Arial"/>
              </w:rPr>
              <w:t xml:space="preserve">Poslati pravilnu poruku o potrebi hitne pomoći – 194 ili 192, 193 ili 112. Upoznati mjere opreza. </w:t>
            </w:r>
          </w:p>
        </w:tc>
      </w:tr>
      <w:tr w:rsidR="009B4C76" w:rsidRPr="00F97C1D" w14:paraId="5A62777C" w14:textId="77777777" w:rsidTr="009B4C76">
        <w:trPr>
          <w:trHeight w:val="844"/>
        </w:trPr>
        <w:tc>
          <w:tcPr>
            <w:tcW w:w="2835" w:type="dxa"/>
            <w:tcBorders>
              <w:top w:val="dotted" w:sz="4" w:space="0" w:color="auto"/>
              <w:bottom w:val="dotted" w:sz="4" w:space="0" w:color="auto"/>
            </w:tcBorders>
            <w:vAlign w:val="center"/>
          </w:tcPr>
          <w:p w14:paraId="27330F7F" w14:textId="77777777" w:rsidR="009B4C76" w:rsidRPr="00F97C1D" w:rsidRDefault="009B4C76" w:rsidP="009B4C76">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6CE64E9B" w14:textId="77777777" w:rsidR="009B4C76" w:rsidRPr="00F97C1D" w:rsidRDefault="009B4C76" w:rsidP="009B4C76">
            <w:pPr>
              <w:jc w:val="both"/>
              <w:rPr>
                <w:rFonts w:ascii="Arial" w:hAnsi="Arial" w:cs="Arial"/>
              </w:rPr>
            </w:pPr>
            <w:r>
              <w:rPr>
                <w:rFonts w:ascii="Arial" w:hAnsi="Arial" w:cs="Arial"/>
              </w:rPr>
              <w:t>Učiteljice, učenici, djelatnici DVD-a, ambulante i ljekarne</w:t>
            </w:r>
          </w:p>
        </w:tc>
      </w:tr>
      <w:tr w:rsidR="009B4C76" w:rsidRPr="00F97C1D" w14:paraId="0A44519C" w14:textId="77777777" w:rsidTr="009B4C76">
        <w:trPr>
          <w:trHeight w:val="1267"/>
        </w:trPr>
        <w:tc>
          <w:tcPr>
            <w:tcW w:w="2835" w:type="dxa"/>
            <w:tcBorders>
              <w:top w:val="dotted" w:sz="4" w:space="0" w:color="auto"/>
              <w:bottom w:val="dotted" w:sz="4" w:space="0" w:color="auto"/>
            </w:tcBorders>
            <w:shd w:val="clear" w:color="auto" w:fill="CCFF99"/>
            <w:vAlign w:val="center"/>
          </w:tcPr>
          <w:p w14:paraId="0E8EAE89" w14:textId="77777777" w:rsidR="009B4C76" w:rsidRPr="00F97C1D" w:rsidRDefault="009B4C76" w:rsidP="009B4C76">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12CA731F" w14:textId="77777777" w:rsidR="009B4C76" w:rsidRDefault="009B4C76" w:rsidP="009B4C76">
            <w:pPr>
              <w:jc w:val="both"/>
              <w:rPr>
                <w:rFonts w:ascii="Arial" w:hAnsi="Arial" w:cs="Arial"/>
              </w:rPr>
            </w:pPr>
            <w:r>
              <w:rPr>
                <w:rFonts w:ascii="Arial" w:hAnsi="Arial" w:cs="Arial"/>
              </w:rPr>
              <w:t xml:space="preserve">Obilazak mjesta, uočavanje i opisivanje središta mjesta i važnijih objekata u mjestu. </w:t>
            </w:r>
          </w:p>
          <w:p w14:paraId="7BAF2C52" w14:textId="77777777" w:rsidR="009B4C76" w:rsidRPr="00F97C1D" w:rsidRDefault="009B4C76" w:rsidP="009B4C76">
            <w:pPr>
              <w:jc w:val="both"/>
              <w:rPr>
                <w:rFonts w:ascii="Arial" w:hAnsi="Arial" w:cs="Arial"/>
              </w:rPr>
            </w:pPr>
            <w:r>
              <w:rPr>
                <w:rFonts w:ascii="Arial" w:hAnsi="Arial" w:cs="Arial"/>
              </w:rPr>
              <w:t>Odlazak u ambulantu u Žrnovnici.</w:t>
            </w:r>
          </w:p>
        </w:tc>
      </w:tr>
      <w:tr w:rsidR="009B4C76" w:rsidRPr="00F97C1D" w14:paraId="544C6CEC" w14:textId="77777777" w:rsidTr="009B4C76">
        <w:trPr>
          <w:trHeight w:val="988"/>
        </w:trPr>
        <w:tc>
          <w:tcPr>
            <w:tcW w:w="2835" w:type="dxa"/>
            <w:tcBorders>
              <w:top w:val="dotted" w:sz="4" w:space="0" w:color="auto"/>
              <w:bottom w:val="dotted" w:sz="4" w:space="0" w:color="auto"/>
            </w:tcBorders>
            <w:vAlign w:val="center"/>
          </w:tcPr>
          <w:p w14:paraId="79FB7F0C" w14:textId="77777777" w:rsidR="009B4C76" w:rsidRPr="00F97C1D" w:rsidRDefault="009B4C76" w:rsidP="009B4C76">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4045E419" w14:textId="77777777" w:rsidR="009B4C76" w:rsidRPr="00F97C1D" w:rsidRDefault="009B4C76" w:rsidP="009B4C76">
            <w:pPr>
              <w:rPr>
                <w:rFonts w:ascii="Arial" w:hAnsi="Arial" w:cs="Arial"/>
              </w:rPr>
            </w:pPr>
            <w:r>
              <w:rPr>
                <w:rFonts w:ascii="Arial" w:hAnsi="Arial" w:cs="Arial"/>
              </w:rPr>
              <w:t xml:space="preserve"> Tijekom školske godine 2025./26.</w:t>
            </w:r>
          </w:p>
        </w:tc>
      </w:tr>
      <w:tr w:rsidR="009B4C76" w:rsidRPr="00F97C1D" w14:paraId="0747BC37" w14:textId="77777777" w:rsidTr="009B4C76">
        <w:trPr>
          <w:trHeight w:val="974"/>
        </w:trPr>
        <w:tc>
          <w:tcPr>
            <w:tcW w:w="2835" w:type="dxa"/>
            <w:tcBorders>
              <w:top w:val="dotted" w:sz="4" w:space="0" w:color="auto"/>
              <w:bottom w:val="dotted" w:sz="4" w:space="0" w:color="auto"/>
            </w:tcBorders>
            <w:shd w:val="clear" w:color="auto" w:fill="CCFF99"/>
            <w:vAlign w:val="center"/>
          </w:tcPr>
          <w:p w14:paraId="12FB6B69" w14:textId="77777777" w:rsidR="009B4C76" w:rsidRPr="00F97C1D" w:rsidRDefault="009B4C76" w:rsidP="009B4C76">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52544E2B" w14:textId="77777777" w:rsidR="009B4C76" w:rsidRPr="00F97C1D" w:rsidRDefault="009B4C76" w:rsidP="009B4C76">
            <w:pPr>
              <w:rPr>
                <w:rFonts w:ascii="Arial" w:hAnsi="Arial" w:cs="Arial"/>
              </w:rPr>
            </w:pPr>
            <w:r>
              <w:rPr>
                <w:rFonts w:ascii="Arial" w:hAnsi="Arial" w:cs="Arial"/>
              </w:rPr>
              <w:t>Nema  troškova</w:t>
            </w:r>
          </w:p>
        </w:tc>
      </w:tr>
      <w:tr w:rsidR="009B4C76" w:rsidRPr="00F97C1D" w14:paraId="26656B4B" w14:textId="77777777" w:rsidTr="009B4C76">
        <w:trPr>
          <w:trHeight w:val="987"/>
        </w:trPr>
        <w:tc>
          <w:tcPr>
            <w:tcW w:w="2835" w:type="dxa"/>
            <w:tcBorders>
              <w:top w:val="dotted" w:sz="4" w:space="0" w:color="auto"/>
              <w:bottom w:val="dotted" w:sz="4" w:space="0" w:color="auto"/>
            </w:tcBorders>
            <w:vAlign w:val="center"/>
          </w:tcPr>
          <w:p w14:paraId="660C2F5E" w14:textId="77777777" w:rsidR="009B4C76" w:rsidRPr="00F97C1D" w:rsidRDefault="009B4C76" w:rsidP="009B4C76">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7C821B7C" w14:textId="77777777" w:rsidR="009B4C76" w:rsidRPr="00F97C1D" w:rsidRDefault="009B4C76" w:rsidP="009B4C76">
            <w:pPr>
              <w:jc w:val="both"/>
              <w:rPr>
                <w:rFonts w:ascii="Arial" w:hAnsi="Arial" w:cs="Arial"/>
              </w:rPr>
            </w:pPr>
            <w:r>
              <w:rPr>
                <w:rFonts w:ascii="Arial" w:hAnsi="Arial" w:cs="Arial"/>
              </w:rPr>
              <w:t>Izrada skupnih radova na zadanu temu, vršnjačko vrednovanje</w:t>
            </w:r>
          </w:p>
        </w:tc>
      </w:tr>
    </w:tbl>
    <w:p w14:paraId="1BD1F0D8" w14:textId="77777777" w:rsidR="009B4C76" w:rsidRPr="005E4B38" w:rsidRDefault="009B4C76" w:rsidP="009B4C76">
      <w:pPr>
        <w:rPr>
          <w:b/>
        </w:rPr>
      </w:pPr>
    </w:p>
    <w:p w14:paraId="601144B7" w14:textId="77777777" w:rsidR="00A410B8" w:rsidRDefault="00A410B8" w:rsidP="00A410B8">
      <w:r>
        <w:br w:type="page"/>
      </w:r>
    </w:p>
    <w:tbl>
      <w:tblPr>
        <w:tblW w:w="0" w:type="auto"/>
        <w:tblLayout w:type="fixed"/>
        <w:tblLook w:val="0000" w:firstRow="0" w:lastRow="0" w:firstColumn="0" w:lastColumn="0" w:noHBand="0" w:noVBand="0"/>
      </w:tblPr>
      <w:tblGrid>
        <w:gridCol w:w="2835"/>
        <w:gridCol w:w="6407"/>
      </w:tblGrid>
      <w:tr w:rsidR="00A410B8" w14:paraId="5ECC4BD6" w14:textId="77777777" w:rsidTr="0062692C">
        <w:trPr>
          <w:trHeight w:val="567"/>
        </w:trPr>
        <w:tc>
          <w:tcPr>
            <w:tcW w:w="9242" w:type="dxa"/>
            <w:gridSpan w:val="2"/>
            <w:shd w:val="clear" w:color="auto" w:fill="C6D9F1"/>
            <w:vAlign w:val="center"/>
          </w:tcPr>
          <w:p w14:paraId="11860DCE" w14:textId="77777777" w:rsidR="00A410B8" w:rsidRPr="001A6F23" w:rsidRDefault="00A410B8" w:rsidP="00A410B8">
            <w:pPr>
              <w:jc w:val="center"/>
              <w:rPr>
                <w:sz w:val="24"/>
                <w:szCs w:val="24"/>
              </w:rPr>
            </w:pPr>
            <w:proofErr w:type="spellStart"/>
            <w:r w:rsidRPr="001A6F23">
              <w:rPr>
                <w:rFonts w:ascii="Arial" w:hAnsi="Arial" w:cs="Arial"/>
                <w:b/>
                <w:sz w:val="24"/>
                <w:szCs w:val="24"/>
              </w:rPr>
              <w:lastRenderedPageBreak/>
              <w:t>Izvanučionička</w:t>
            </w:r>
            <w:proofErr w:type="spellEnd"/>
            <w:r w:rsidRPr="001A6F23">
              <w:rPr>
                <w:rFonts w:ascii="Arial" w:hAnsi="Arial" w:cs="Arial"/>
                <w:b/>
                <w:sz w:val="24"/>
                <w:szCs w:val="24"/>
              </w:rPr>
              <w:t xml:space="preserve"> nastava – Etnografski muzej</w:t>
            </w:r>
          </w:p>
        </w:tc>
      </w:tr>
      <w:tr w:rsidR="00A410B8" w14:paraId="35076595" w14:textId="77777777" w:rsidTr="009B4C76">
        <w:trPr>
          <w:trHeight w:val="680"/>
        </w:trPr>
        <w:tc>
          <w:tcPr>
            <w:tcW w:w="2835" w:type="dxa"/>
            <w:tcBorders>
              <w:bottom w:val="dotted" w:sz="4" w:space="0" w:color="000000"/>
            </w:tcBorders>
            <w:vAlign w:val="center"/>
          </w:tcPr>
          <w:p w14:paraId="5E862CD4" w14:textId="77777777" w:rsidR="00A410B8" w:rsidRDefault="00A410B8" w:rsidP="009B4C76">
            <w:r>
              <w:rPr>
                <w:rFonts w:ascii="Arial" w:hAnsi="Arial" w:cs="Arial"/>
                <w:b/>
              </w:rPr>
              <w:t>Voditelj:</w:t>
            </w:r>
          </w:p>
        </w:tc>
        <w:tc>
          <w:tcPr>
            <w:tcW w:w="6407" w:type="dxa"/>
            <w:tcBorders>
              <w:bottom w:val="dotted" w:sz="4" w:space="0" w:color="000000"/>
            </w:tcBorders>
            <w:vAlign w:val="center"/>
          </w:tcPr>
          <w:p w14:paraId="5C72A3EB" w14:textId="77777777" w:rsidR="00A410B8" w:rsidRDefault="00A410B8" w:rsidP="009B4C76">
            <w:r>
              <w:rPr>
                <w:rFonts w:ascii="Arial" w:hAnsi="Arial" w:cs="Arial"/>
              </w:rPr>
              <w:t xml:space="preserve">Učiteljice: Ivana </w:t>
            </w:r>
            <w:proofErr w:type="spellStart"/>
            <w:r>
              <w:rPr>
                <w:rFonts w:ascii="Arial" w:hAnsi="Arial" w:cs="Arial"/>
              </w:rPr>
              <w:t>Madir</w:t>
            </w:r>
            <w:proofErr w:type="spellEnd"/>
            <w:r>
              <w:rPr>
                <w:rFonts w:ascii="Arial" w:hAnsi="Arial" w:cs="Arial"/>
              </w:rPr>
              <w:t xml:space="preserve"> i Mila Labaš</w:t>
            </w:r>
          </w:p>
        </w:tc>
      </w:tr>
      <w:tr w:rsidR="00A410B8" w14:paraId="2918A437" w14:textId="77777777" w:rsidTr="009B4C76">
        <w:trPr>
          <w:trHeight w:val="680"/>
        </w:trPr>
        <w:tc>
          <w:tcPr>
            <w:tcW w:w="2835" w:type="dxa"/>
            <w:tcBorders>
              <w:top w:val="dotted" w:sz="4" w:space="0" w:color="000000"/>
              <w:bottom w:val="dotted" w:sz="4" w:space="0" w:color="000000"/>
            </w:tcBorders>
            <w:shd w:val="clear" w:color="auto" w:fill="CCFF99"/>
            <w:vAlign w:val="center"/>
          </w:tcPr>
          <w:p w14:paraId="77D0DE97" w14:textId="77777777" w:rsidR="00A410B8" w:rsidRDefault="00A410B8" w:rsidP="009B4C76">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22F8426A" w14:textId="77777777" w:rsidR="00A410B8" w:rsidRDefault="00A410B8" w:rsidP="00A410B8">
            <w:r>
              <w:rPr>
                <w:rFonts w:ascii="Arial" w:hAnsi="Arial" w:cs="Arial"/>
              </w:rPr>
              <w:t>2.a i 2.b</w:t>
            </w:r>
          </w:p>
        </w:tc>
      </w:tr>
      <w:tr w:rsidR="00A410B8" w14:paraId="4B558245" w14:textId="77777777" w:rsidTr="00A410B8">
        <w:trPr>
          <w:trHeight w:val="601"/>
        </w:trPr>
        <w:tc>
          <w:tcPr>
            <w:tcW w:w="2835" w:type="dxa"/>
            <w:tcBorders>
              <w:top w:val="dotted" w:sz="4" w:space="0" w:color="000000"/>
              <w:bottom w:val="dotted" w:sz="4" w:space="0" w:color="000000"/>
            </w:tcBorders>
            <w:vAlign w:val="center"/>
          </w:tcPr>
          <w:p w14:paraId="3160A54D" w14:textId="77777777" w:rsidR="00A410B8" w:rsidRDefault="00A410B8" w:rsidP="009B4C76">
            <w:r>
              <w:rPr>
                <w:rFonts w:ascii="Arial" w:hAnsi="Arial" w:cs="Arial"/>
                <w:b/>
              </w:rPr>
              <w:t>Planiran broj učenika:</w:t>
            </w:r>
          </w:p>
        </w:tc>
        <w:tc>
          <w:tcPr>
            <w:tcW w:w="6407" w:type="dxa"/>
            <w:tcBorders>
              <w:top w:val="dotted" w:sz="4" w:space="0" w:color="000000"/>
              <w:bottom w:val="dotted" w:sz="4" w:space="0" w:color="000000"/>
            </w:tcBorders>
            <w:vAlign w:val="center"/>
          </w:tcPr>
          <w:p w14:paraId="63B25436" w14:textId="77777777" w:rsidR="00A410B8" w:rsidRDefault="00A410B8" w:rsidP="00A410B8">
            <w:r>
              <w:t>32</w:t>
            </w:r>
          </w:p>
        </w:tc>
      </w:tr>
      <w:tr w:rsidR="00A410B8" w14:paraId="12048190" w14:textId="77777777" w:rsidTr="009B4C76">
        <w:trPr>
          <w:trHeight w:val="680"/>
        </w:trPr>
        <w:tc>
          <w:tcPr>
            <w:tcW w:w="2835" w:type="dxa"/>
            <w:tcBorders>
              <w:top w:val="dotted" w:sz="4" w:space="0" w:color="000000"/>
              <w:bottom w:val="dotted" w:sz="4" w:space="0" w:color="000000"/>
            </w:tcBorders>
            <w:shd w:val="clear" w:color="auto" w:fill="CCFF99"/>
            <w:vAlign w:val="center"/>
          </w:tcPr>
          <w:p w14:paraId="2A736510" w14:textId="77777777" w:rsidR="00A410B8" w:rsidRDefault="00A410B8" w:rsidP="009B4C76">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27F8E20B" w14:textId="77777777" w:rsidR="00A410B8" w:rsidRDefault="00A410B8" w:rsidP="00A410B8">
            <w:r>
              <w:rPr>
                <w:rFonts w:ascii="Arial" w:hAnsi="Arial" w:cs="Arial"/>
              </w:rPr>
              <w:t>2 školska sata</w:t>
            </w:r>
          </w:p>
        </w:tc>
      </w:tr>
      <w:tr w:rsidR="00A410B8" w14:paraId="6F3FEB15" w14:textId="77777777" w:rsidTr="009B4C76">
        <w:trPr>
          <w:trHeight w:val="1418"/>
        </w:trPr>
        <w:tc>
          <w:tcPr>
            <w:tcW w:w="2835" w:type="dxa"/>
            <w:tcBorders>
              <w:top w:val="dotted" w:sz="4" w:space="0" w:color="000000"/>
              <w:bottom w:val="dotted" w:sz="4" w:space="0" w:color="000000"/>
            </w:tcBorders>
            <w:vAlign w:val="center"/>
          </w:tcPr>
          <w:p w14:paraId="51EB2251" w14:textId="77777777" w:rsidR="00A410B8" w:rsidRDefault="00A410B8" w:rsidP="009B4C76">
            <w:r>
              <w:rPr>
                <w:rFonts w:ascii="Arial" w:hAnsi="Arial" w:cs="Arial"/>
                <w:b/>
              </w:rPr>
              <w:t>Ciljevi:</w:t>
            </w:r>
          </w:p>
        </w:tc>
        <w:tc>
          <w:tcPr>
            <w:tcW w:w="6407" w:type="dxa"/>
            <w:tcBorders>
              <w:top w:val="dotted" w:sz="4" w:space="0" w:color="000000"/>
              <w:bottom w:val="dotted" w:sz="4" w:space="0" w:color="000000"/>
            </w:tcBorders>
            <w:vAlign w:val="center"/>
          </w:tcPr>
          <w:p w14:paraId="44904F53" w14:textId="77777777" w:rsidR="00A410B8" w:rsidRDefault="00A410B8" w:rsidP="009B4C76">
            <w:r>
              <w:rPr>
                <w:rFonts w:ascii="Arial" w:hAnsi="Arial" w:cs="Arial"/>
              </w:rPr>
              <w:t>Upoznati kulturne ustanove u zavičaju. Razvijati interes za zavičajnu povijest i potrebu očuvanja kulturno povijesne baštine u kulturnim ustanovama. Aktivnim sudjelovanjem u muzejskoj radionici upoznati prošlost zavičaja.</w:t>
            </w:r>
          </w:p>
        </w:tc>
      </w:tr>
      <w:tr w:rsidR="00A410B8" w14:paraId="59319BF9" w14:textId="77777777" w:rsidTr="00A410B8">
        <w:trPr>
          <w:trHeight w:val="1844"/>
        </w:trPr>
        <w:tc>
          <w:tcPr>
            <w:tcW w:w="2835" w:type="dxa"/>
            <w:tcBorders>
              <w:top w:val="dotted" w:sz="4" w:space="0" w:color="000000"/>
              <w:bottom w:val="dotted" w:sz="4" w:space="0" w:color="000000"/>
            </w:tcBorders>
            <w:shd w:val="clear" w:color="auto" w:fill="CCFF99"/>
            <w:vAlign w:val="center"/>
          </w:tcPr>
          <w:p w14:paraId="022A6CDC" w14:textId="77777777" w:rsidR="00A410B8" w:rsidRDefault="00A410B8" w:rsidP="009B4C76">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309EDA83" w14:textId="77777777" w:rsidR="00A410B8" w:rsidRPr="00A410B8" w:rsidRDefault="00A410B8" w:rsidP="009B4C76">
            <w:r>
              <w:rPr>
                <w:rFonts w:ascii="Arial" w:hAnsi="Arial" w:cs="Arial"/>
              </w:rPr>
              <w:t xml:space="preserve">Upoznati učenike s </w:t>
            </w:r>
            <w:proofErr w:type="spellStart"/>
            <w:r>
              <w:rPr>
                <w:rFonts w:ascii="Arial" w:hAnsi="Arial" w:cs="Arial"/>
              </w:rPr>
              <w:t>prošloću</w:t>
            </w:r>
            <w:proofErr w:type="spellEnd"/>
            <w:r>
              <w:rPr>
                <w:rFonts w:ascii="Arial" w:hAnsi="Arial" w:cs="Arial"/>
              </w:rPr>
              <w:t xml:space="preserve"> naše domovine, kroz razgledavanje eksponata te aktivno sudjelovanje u </w:t>
            </w:r>
            <w:proofErr w:type="spellStart"/>
            <w:r>
              <w:rPr>
                <w:rFonts w:ascii="Arial" w:hAnsi="Arial" w:cs="Arial"/>
              </w:rPr>
              <w:t>u</w:t>
            </w:r>
            <w:proofErr w:type="spellEnd"/>
            <w:r>
              <w:rPr>
                <w:rFonts w:ascii="Arial" w:hAnsi="Arial" w:cs="Arial"/>
              </w:rPr>
              <w:t xml:space="preserve"> radu radionice. Osvijestiti učenike o važnosti očuvanja eksponata i drugih artefakata koji svjedoče o našoj prošlosti koji su zalog budućnosti.</w:t>
            </w:r>
          </w:p>
        </w:tc>
      </w:tr>
      <w:tr w:rsidR="00A410B8" w14:paraId="3B498BF0" w14:textId="77777777" w:rsidTr="00A410B8">
        <w:trPr>
          <w:trHeight w:val="696"/>
        </w:trPr>
        <w:tc>
          <w:tcPr>
            <w:tcW w:w="2835" w:type="dxa"/>
            <w:tcBorders>
              <w:top w:val="dotted" w:sz="4" w:space="0" w:color="000000"/>
              <w:bottom w:val="dotted" w:sz="4" w:space="0" w:color="000000"/>
            </w:tcBorders>
            <w:vAlign w:val="center"/>
          </w:tcPr>
          <w:p w14:paraId="5F397BC4" w14:textId="77777777" w:rsidR="00A410B8" w:rsidRDefault="00A410B8" w:rsidP="009B4C76">
            <w:r>
              <w:rPr>
                <w:rFonts w:ascii="Arial" w:hAnsi="Arial" w:cs="Arial"/>
                <w:b/>
              </w:rPr>
              <w:t>Nositelji aktivnosti:</w:t>
            </w:r>
          </w:p>
        </w:tc>
        <w:tc>
          <w:tcPr>
            <w:tcW w:w="6407" w:type="dxa"/>
            <w:tcBorders>
              <w:top w:val="dotted" w:sz="4" w:space="0" w:color="000000"/>
              <w:bottom w:val="dotted" w:sz="4" w:space="0" w:color="000000"/>
            </w:tcBorders>
            <w:vAlign w:val="center"/>
          </w:tcPr>
          <w:p w14:paraId="3B4E0604" w14:textId="77777777" w:rsidR="00A410B8" w:rsidRDefault="00A410B8" w:rsidP="009B4C76">
            <w:r>
              <w:rPr>
                <w:rFonts w:ascii="Arial" w:hAnsi="Arial" w:cs="Arial"/>
              </w:rPr>
              <w:t>Učiteljice i učenici, muzejski pedagog</w:t>
            </w:r>
          </w:p>
        </w:tc>
      </w:tr>
      <w:tr w:rsidR="00A410B8" w14:paraId="4D7BB047" w14:textId="77777777" w:rsidTr="00A410B8">
        <w:trPr>
          <w:trHeight w:val="975"/>
        </w:trPr>
        <w:tc>
          <w:tcPr>
            <w:tcW w:w="2835" w:type="dxa"/>
            <w:tcBorders>
              <w:top w:val="dotted" w:sz="4" w:space="0" w:color="000000"/>
              <w:bottom w:val="dotted" w:sz="4" w:space="0" w:color="000000"/>
            </w:tcBorders>
            <w:shd w:val="clear" w:color="auto" w:fill="CCFF99"/>
            <w:vAlign w:val="center"/>
          </w:tcPr>
          <w:p w14:paraId="0F8A50C7" w14:textId="77777777" w:rsidR="00A410B8" w:rsidRDefault="00A410B8" w:rsidP="009B4C76">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849ACEC" w14:textId="77777777" w:rsidR="00A410B8" w:rsidRDefault="00A410B8" w:rsidP="009B4C76">
            <w:r>
              <w:rPr>
                <w:rFonts w:ascii="Arial" w:hAnsi="Arial" w:cs="Arial"/>
              </w:rPr>
              <w:t>Promatranje izložbenih predmeta, edukativne radionice u muzeju.</w:t>
            </w:r>
          </w:p>
        </w:tc>
      </w:tr>
      <w:tr w:rsidR="00A410B8" w14:paraId="52EDCC8C" w14:textId="77777777" w:rsidTr="00A410B8">
        <w:trPr>
          <w:trHeight w:val="720"/>
        </w:trPr>
        <w:tc>
          <w:tcPr>
            <w:tcW w:w="2835" w:type="dxa"/>
            <w:tcBorders>
              <w:top w:val="dotted" w:sz="4" w:space="0" w:color="000000"/>
              <w:bottom w:val="dotted" w:sz="4" w:space="0" w:color="000000"/>
            </w:tcBorders>
            <w:vAlign w:val="center"/>
          </w:tcPr>
          <w:p w14:paraId="1D2665C4" w14:textId="77777777" w:rsidR="00A410B8" w:rsidRDefault="00A410B8" w:rsidP="009B4C76">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vAlign w:val="center"/>
          </w:tcPr>
          <w:p w14:paraId="651ADF1A" w14:textId="77777777" w:rsidR="00A410B8" w:rsidRDefault="00A410B8" w:rsidP="009B4C76">
            <w:r>
              <w:rPr>
                <w:rFonts w:ascii="Arial" w:hAnsi="Arial" w:cs="Arial"/>
              </w:rPr>
              <w:t>Tijekom drugog obrazovnog razdoblja 2026.</w:t>
            </w:r>
          </w:p>
        </w:tc>
      </w:tr>
      <w:tr w:rsidR="00A410B8" w14:paraId="4F4E8CD9" w14:textId="77777777" w:rsidTr="00A410B8">
        <w:trPr>
          <w:trHeight w:val="830"/>
        </w:trPr>
        <w:tc>
          <w:tcPr>
            <w:tcW w:w="2835" w:type="dxa"/>
            <w:tcBorders>
              <w:top w:val="dotted" w:sz="4" w:space="0" w:color="000000"/>
              <w:bottom w:val="dotted" w:sz="4" w:space="0" w:color="000000"/>
            </w:tcBorders>
            <w:shd w:val="clear" w:color="auto" w:fill="CCFF99"/>
            <w:vAlign w:val="center"/>
          </w:tcPr>
          <w:p w14:paraId="07CD0A7A" w14:textId="77777777" w:rsidR="00A410B8" w:rsidRDefault="00A410B8" w:rsidP="009B4C76">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6017A836" w14:textId="77777777" w:rsidR="00A410B8" w:rsidRDefault="00A410B8" w:rsidP="009B4C76">
            <w:pPr>
              <w:snapToGrid w:val="0"/>
              <w:rPr>
                <w:rFonts w:ascii="Arial" w:hAnsi="Arial" w:cs="Arial"/>
              </w:rPr>
            </w:pPr>
          </w:p>
          <w:p w14:paraId="069CFACF" w14:textId="77777777" w:rsidR="00A410B8" w:rsidRPr="00A410B8" w:rsidRDefault="00A410B8" w:rsidP="009B4C76">
            <w:r>
              <w:rPr>
                <w:rFonts w:ascii="Arial" w:hAnsi="Arial" w:cs="Arial"/>
              </w:rPr>
              <w:t xml:space="preserve">Ulaznice, </w:t>
            </w:r>
            <w:proofErr w:type="spellStart"/>
            <w:r>
              <w:rPr>
                <w:rFonts w:ascii="Arial" w:hAnsi="Arial" w:cs="Arial"/>
              </w:rPr>
              <w:t>roškovi</w:t>
            </w:r>
            <w:proofErr w:type="spellEnd"/>
            <w:r>
              <w:rPr>
                <w:rFonts w:ascii="Arial" w:hAnsi="Arial" w:cs="Arial"/>
              </w:rPr>
              <w:t xml:space="preserve"> prijevoza i muzejske radionice </w:t>
            </w:r>
          </w:p>
        </w:tc>
      </w:tr>
      <w:tr w:rsidR="00A410B8" w14:paraId="5917D752" w14:textId="77777777" w:rsidTr="00A410B8">
        <w:trPr>
          <w:trHeight w:val="1381"/>
        </w:trPr>
        <w:tc>
          <w:tcPr>
            <w:tcW w:w="2835" w:type="dxa"/>
            <w:tcBorders>
              <w:top w:val="dotted" w:sz="4" w:space="0" w:color="000000"/>
              <w:bottom w:val="dotted" w:sz="4" w:space="0" w:color="000000"/>
            </w:tcBorders>
            <w:vAlign w:val="center"/>
          </w:tcPr>
          <w:p w14:paraId="137E3CC6" w14:textId="77777777" w:rsidR="00A410B8" w:rsidRDefault="00A410B8" w:rsidP="009B4C76">
            <w:r>
              <w:rPr>
                <w:rFonts w:ascii="Arial" w:hAnsi="Arial" w:cs="Arial"/>
                <w:b/>
              </w:rPr>
              <w:t>Način vrednovanja:</w:t>
            </w:r>
          </w:p>
        </w:tc>
        <w:tc>
          <w:tcPr>
            <w:tcW w:w="6407" w:type="dxa"/>
            <w:tcBorders>
              <w:top w:val="dotted" w:sz="4" w:space="0" w:color="000000"/>
              <w:bottom w:val="dotted" w:sz="4" w:space="0" w:color="000000"/>
            </w:tcBorders>
            <w:vAlign w:val="center"/>
          </w:tcPr>
          <w:p w14:paraId="6CEE2688" w14:textId="77777777" w:rsidR="00A410B8" w:rsidRDefault="00A410B8" w:rsidP="009B4C76">
            <w:r>
              <w:rPr>
                <w:rFonts w:ascii="Arial" w:hAnsi="Arial" w:cs="Arial"/>
              </w:rPr>
              <w:t xml:space="preserve">- usmeno iznošenje dojmova </w:t>
            </w:r>
          </w:p>
          <w:p w14:paraId="07492EDD" w14:textId="77777777" w:rsidR="00A410B8" w:rsidRDefault="00A410B8" w:rsidP="009B4C76">
            <w:r>
              <w:rPr>
                <w:rFonts w:ascii="Arial" w:hAnsi="Arial" w:cs="Arial"/>
              </w:rPr>
              <w:t xml:space="preserve">- izrada plakata </w:t>
            </w:r>
          </w:p>
          <w:p w14:paraId="1D9786B7" w14:textId="77777777" w:rsidR="00A410B8" w:rsidRPr="00A410B8" w:rsidRDefault="00A410B8" w:rsidP="009B4C76">
            <w:r>
              <w:rPr>
                <w:rFonts w:ascii="Arial" w:hAnsi="Arial" w:cs="Arial"/>
              </w:rPr>
              <w:t xml:space="preserve">- izložba radova </w:t>
            </w:r>
          </w:p>
        </w:tc>
      </w:tr>
    </w:tbl>
    <w:p w14:paraId="02AC5184" w14:textId="77777777" w:rsidR="00420B39" w:rsidRDefault="00420B39" w:rsidP="00420B39"/>
    <w:p w14:paraId="27BFD792" w14:textId="77777777" w:rsidR="009B4C76" w:rsidRDefault="009B4C76" w:rsidP="009B4C76">
      <w:r>
        <w:br w:type="page"/>
      </w:r>
    </w:p>
    <w:tbl>
      <w:tblPr>
        <w:tblW w:w="0" w:type="auto"/>
        <w:tblLayout w:type="fixed"/>
        <w:tblLook w:val="0000" w:firstRow="0" w:lastRow="0" w:firstColumn="0" w:lastColumn="0" w:noHBand="0" w:noVBand="0"/>
      </w:tblPr>
      <w:tblGrid>
        <w:gridCol w:w="2835"/>
        <w:gridCol w:w="6407"/>
      </w:tblGrid>
      <w:tr w:rsidR="009B4C76" w14:paraId="5E4A46D8" w14:textId="77777777" w:rsidTr="009B4C76">
        <w:trPr>
          <w:trHeight w:val="851"/>
        </w:trPr>
        <w:tc>
          <w:tcPr>
            <w:tcW w:w="9242" w:type="dxa"/>
            <w:gridSpan w:val="2"/>
            <w:shd w:val="clear" w:color="auto" w:fill="C6D9F1"/>
            <w:vAlign w:val="center"/>
          </w:tcPr>
          <w:p w14:paraId="05BDD2BD" w14:textId="77777777" w:rsidR="009B4C76" w:rsidRPr="001A6F23" w:rsidRDefault="009B4C76" w:rsidP="009B4C76">
            <w:pPr>
              <w:jc w:val="center"/>
              <w:rPr>
                <w:sz w:val="24"/>
                <w:szCs w:val="24"/>
              </w:rPr>
            </w:pPr>
            <w:proofErr w:type="spellStart"/>
            <w:r w:rsidRPr="001A6F23">
              <w:rPr>
                <w:rFonts w:ascii="Arial" w:hAnsi="Arial" w:cs="Arial"/>
                <w:b/>
                <w:sz w:val="24"/>
                <w:szCs w:val="24"/>
              </w:rPr>
              <w:lastRenderedPageBreak/>
              <w:t>Izvanučionička</w:t>
            </w:r>
            <w:proofErr w:type="spellEnd"/>
            <w:r w:rsidRPr="001A6F23">
              <w:rPr>
                <w:rFonts w:ascii="Arial" w:hAnsi="Arial" w:cs="Arial"/>
                <w:b/>
                <w:sz w:val="24"/>
                <w:szCs w:val="24"/>
              </w:rPr>
              <w:t xml:space="preserve"> nastava – MUZEJ HRVATSKIH ARHEOLOŠKIH         SPOMENIKA</w:t>
            </w:r>
          </w:p>
        </w:tc>
      </w:tr>
      <w:tr w:rsidR="009B4C76" w14:paraId="541E4B24" w14:textId="77777777" w:rsidTr="009B4C76">
        <w:trPr>
          <w:trHeight w:val="571"/>
        </w:trPr>
        <w:tc>
          <w:tcPr>
            <w:tcW w:w="2835" w:type="dxa"/>
            <w:tcBorders>
              <w:bottom w:val="dotted" w:sz="4" w:space="0" w:color="000000"/>
            </w:tcBorders>
            <w:shd w:val="clear" w:color="auto" w:fill="auto"/>
            <w:vAlign w:val="center"/>
          </w:tcPr>
          <w:p w14:paraId="628CB06C" w14:textId="77777777" w:rsidR="009B4C76" w:rsidRDefault="009B4C76" w:rsidP="009B4C76">
            <w:r>
              <w:rPr>
                <w:rFonts w:ascii="Arial" w:hAnsi="Arial" w:cs="Arial"/>
                <w:b/>
              </w:rPr>
              <w:t>Voditelj:</w:t>
            </w:r>
          </w:p>
        </w:tc>
        <w:tc>
          <w:tcPr>
            <w:tcW w:w="6407" w:type="dxa"/>
            <w:tcBorders>
              <w:bottom w:val="dotted" w:sz="4" w:space="0" w:color="000000"/>
            </w:tcBorders>
            <w:shd w:val="clear" w:color="auto" w:fill="auto"/>
            <w:vAlign w:val="center"/>
          </w:tcPr>
          <w:p w14:paraId="4A5904E9" w14:textId="77777777" w:rsidR="009B4C76" w:rsidRDefault="009B4C76" w:rsidP="009B4C76">
            <w:r>
              <w:rPr>
                <w:rFonts w:ascii="Arial" w:hAnsi="Arial" w:cs="Arial"/>
              </w:rPr>
              <w:t xml:space="preserve"> Učiteljice: M. Ugrin i M. </w:t>
            </w:r>
            <w:proofErr w:type="spellStart"/>
            <w:r>
              <w:rPr>
                <w:rFonts w:ascii="Arial" w:hAnsi="Arial" w:cs="Arial"/>
              </w:rPr>
              <w:t>Šetka</w:t>
            </w:r>
            <w:proofErr w:type="spellEnd"/>
          </w:p>
        </w:tc>
      </w:tr>
      <w:tr w:rsidR="009B4C76" w14:paraId="2A533883" w14:textId="77777777" w:rsidTr="009B4C76">
        <w:trPr>
          <w:trHeight w:val="456"/>
        </w:trPr>
        <w:tc>
          <w:tcPr>
            <w:tcW w:w="2835" w:type="dxa"/>
            <w:tcBorders>
              <w:top w:val="dotted" w:sz="4" w:space="0" w:color="000000"/>
              <w:bottom w:val="dotted" w:sz="4" w:space="0" w:color="000000"/>
            </w:tcBorders>
            <w:shd w:val="clear" w:color="auto" w:fill="CCFF99"/>
            <w:vAlign w:val="center"/>
          </w:tcPr>
          <w:p w14:paraId="29357E85" w14:textId="77777777" w:rsidR="009B4C76" w:rsidRDefault="009B4C76" w:rsidP="009B4C76">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04437103" w14:textId="77777777" w:rsidR="009B4C76" w:rsidRDefault="009B4C76" w:rsidP="009B4C76">
            <w:r>
              <w:rPr>
                <w:rFonts w:ascii="Arial" w:hAnsi="Arial" w:cs="Arial"/>
              </w:rPr>
              <w:t>4.a i 4.b</w:t>
            </w:r>
          </w:p>
        </w:tc>
      </w:tr>
      <w:tr w:rsidR="009B4C76" w14:paraId="504632D0" w14:textId="77777777" w:rsidTr="009B4C76">
        <w:trPr>
          <w:trHeight w:val="467"/>
        </w:trPr>
        <w:tc>
          <w:tcPr>
            <w:tcW w:w="2835" w:type="dxa"/>
            <w:tcBorders>
              <w:top w:val="dotted" w:sz="4" w:space="0" w:color="000000"/>
              <w:bottom w:val="dotted" w:sz="4" w:space="0" w:color="000000"/>
            </w:tcBorders>
            <w:shd w:val="clear" w:color="auto" w:fill="auto"/>
            <w:vAlign w:val="center"/>
          </w:tcPr>
          <w:p w14:paraId="55ABCAD0" w14:textId="77777777" w:rsidR="009B4C76" w:rsidRDefault="009B4C76" w:rsidP="009B4C76">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A906382" w14:textId="77777777" w:rsidR="009B4C76" w:rsidRDefault="009B4C76" w:rsidP="009B4C76">
            <w:r>
              <w:rPr>
                <w:rFonts w:ascii="Arial" w:hAnsi="Arial" w:cs="Arial"/>
              </w:rPr>
              <w:t>38</w:t>
            </w:r>
          </w:p>
        </w:tc>
      </w:tr>
      <w:tr w:rsidR="009B4C76" w14:paraId="79876B99" w14:textId="77777777" w:rsidTr="009B4C76">
        <w:trPr>
          <w:trHeight w:val="680"/>
        </w:trPr>
        <w:tc>
          <w:tcPr>
            <w:tcW w:w="2835" w:type="dxa"/>
            <w:tcBorders>
              <w:top w:val="dotted" w:sz="4" w:space="0" w:color="000000"/>
              <w:bottom w:val="dotted" w:sz="4" w:space="0" w:color="000000"/>
            </w:tcBorders>
            <w:shd w:val="clear" w:color="auto" w:fill="CCFF99"/>
            <w:vAlign w:val="center"/>
          </w:tcPr>
          <w:p w14:paraId="3018456F" w14:textId="77777777" w:rsidR="009B4C76" w:rsidRDefault="009B4C76" w:rsidP="009B4C76">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2E2C6E12" w14:textId="77777777" w:rsidR="009B4C76" w:rsidRDefault="009B4C76" w:rsidP="009B4C76">
            <w:r>
              <w:rPr>
                <w:rFonts w:ascii="Arial" w:hAnsi="Arial" w:cs="Arial"/>
              </w:rPr>
              <w:t xml:space="preserve"> 2 školska sata</w:t>
            </w:r>
          </w:p>
        </w:tc>
      </w:tr>
      <w:tr w:rsidR="009B4C76" w14:paraId="2B081199" w14:textId="77777777" w:rsidTr="009B4C76">
        <w:trPr>
          <w:trHeight w:val="1418"/>
        </w:trPr>
        <w:tc>
          <w:tcPr>
            <w:tcW w:w="2835" w:type="dxa"/>
            <w:tcBorders>
              <w:top w:val="dotted" w:sz="4" w:space="0" w:color="000000"/>
              <w:bottom w:val="dotted" w:sz="4" w:space="0" w:color="000000"/>
            </w:tcBorders>
            <w:shd w:val="clear" w:color="auto" w:fill="auto"/>
            <w:vAlign w:val="center"/>
          </w:tcPr>
          <w:p w14:paraId="5B37BC39" w14:textId="77777777" w:rsidR="009B4C76" w:rsidRDefault="009B4C76" w:rsidP="009B4C76">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043CC96D" w14:textId="77777777" w:rsidR="009B4C76" w:rsidRDefault="009B4C76" w:rsidP="009B4C76">
            <w:r>
              <w:rPr>
                <w:rFonts w:ascii="Arial" w:hAnsi="Arial" w:cs="Arial"/>
              </w:rPr>
              <w:t>Upoznati kulturne ustanove u zavičaju. Razvijati interes za zavičajnu povijest i potrebu očuvanja kulturno povijesne baštine u kulturnim ustanovama. Aktivnim sudjelovanjem u muzejskoj radionici upoznati prošlost zavičaja.</w:t>
            </w:r>
          </w:p>
        </w:tc>
      </w:tr>
      <w:tr w:rsidR="009B4C76" w14:paraId="4AF8FB8D" w14:textId="77777777" w:rsidTr="009B4C76">
        <w:trPr>
          <w:trHeight w:val="1888"/>
        </w:trPr>
        <w:tc>
          <w:tcPr>
            <w:tcW w:w="2835" w:type="dxa"/>
            <w:tcBorders>
              <w:top w:val="dotted" w:sz="4" w:space="0" w:color="000000"/>
              <w:bottom w:val="dotted" w:sz="4" w:space="0" w:color="000000"/>
            </w:tcBorders>
            <w:shd w:val="clear" w:color="auto" w:fill="CCFF99"/>
            <w:vAlign w:val="center"/>
          </w:tcPr>
          <w:p w14:paraId="6F97DA7E" w14:textId="77777777" w:rsidR="009B4C76" w:rsidRDefault="009B4C76" w:rsidP="009B4C76">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2FA611A7" w14:textId="77777777" w:rsidR="009B4C76" w:rsidRDefault="009B4C76" w:rsidP="009B4C76">
            <w:pPr>
              <w:snapToGrid w:val="0"/>
              <w:rPr>
                <w:rFonts w:ascii="Arial" w:hAnsi="Arial" w:cs="Arial"/>
              </w:rPr>
            </w:pPr>
          </w:p>
          <w:p w14:paraId="11001381" w14:textId="77777777" w:rsidR="009B4C76" w:rsidRPr="009B4C76" w:rsidRDefault="009B4C76" w:rsidP="009B4C76">
            <w:r>
              <w:rPr>
                <w:rFonts w:ascii="Arial" w:hAnsi="Arial" w:cs="Arial"/>
              </w:rPr>
              <w:t>Upoznati učenike s prošlošću naše domovine, kroz razgledavanje eksponata te aktivno sudjelovanje u  radu radionice. Osvijestiti učenike o važnosti očuvanja eksponata i drugih artefakata koji svjedoče o našoj prošlosti koji su zalog budućnosti.</w:t>
            </w:r>
          </w:p>
        </w:tc>
      </w:tr>
      <w:tr w:rsidR="009B4C76" w14:paraId="3A51F15A" w14:textId="77777777" w:rsidTr="009B4C76">
        <w:trPr>
          <w:trHeight w:val="484"/>
        </w:trPr>
        <w:tc>
          <w:tcPr>
            <w:tcW w:w="2835" w:type="dxa"/>
            <w:tcBorders>
              <w:top w:val="dotted" w:sz="4" w:space="0" w:color="000000"/>
              <w:bottom w:val="dotted" w:sz="4" w:space="0" w:color="000000"/>
            </w:tcBorders>
            <w:shd w:val="clear" w:color="auto" w:fill="auto"/>
            <w:vAlign w:val="center"/>
          </w:tcPr>
          <w:p w14:paraId="4CD73932" w14:textId="77777777" w:rsidR="009B4C76" w:rsidRDefault="009B4C76" w:rsidP="009B4C76">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7BA1F5C" w14:textId="77777777" w:rsidR="009B4C76" w:rsidRDefault="009B4C76" w:rsidP="009B4C76">
            <w:r>
              <w:rPr>
                <w:rFonts w:ascii="Arial" w:hAnsi="Arial" w:cs="Arial"/>
              </w:rPr>
              <w:t>Učiteljice i učenici, muzejski pedagog</w:t>
            </w:r>
          </w:p>
        </w:tc>
      </w:tr>
      <w:tr w:rsidR="009B4C76" w14:paraId="3948DAF6" w14:textId="77777777" w:rsidTr="009B4C76">
        <w:trPr>
          <w:trHeight w:val="846"/>
        </w:trPr>
        <w:tc>
          <w:tcPr>
            <w:tcW w:w="2835" w:type="dxa"/>
            <w:tcBorders>
              <w:top w:val="dotted" w:sz="4" w:space="0" w:color="000000"/>
              <w:bottom w:val="dotted" w:sz="4" w:space="0" w:color="000000"/>
            </w:tcBorders>
            <w:shd w:val="clear" w:color="auto" w:fill="CCFF99"/>
            <w:vAlign w:val="center"/>
          </w:tcPr>
          <w:p w14:paraId="74A4D6F2" w14:textId="77777777" w:rsidR="009B4C76" w:rsidRDefault="009B4C76" w:rsidP="009B4C76">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2D6E62A" w14:textId="77777777" w:rsidR="009B4C76" w:rsidRDefault="009B4C76" w:rsidP="009B4C76">
            <w:r>
              <w:rPr>
                <w:rFonts w:ascii="Arial" w:hAnsi="Arial" w:cs="Arial"/>
              </w:rPr>
              <w:t>Promatranje izložbenih predmeta, edukativne radionice u muzeju.</w:t>
            </w:r>
          </w:p>
        </w:tc>
      </w:tr>
      <w:tr w:rsidR="009B4C76" w14:paraId="52FC58DA" w14:textId="77777777" w:rsidTr="009B4C76">
        <w:trPr>
          <w:trHeight w:val="702"/>
        </w:trPr>
        <w:tc>
          <w:tcPr>
            <w:tcW w:w="2835" w:type="dxa"/>
            <w:tcBorders>
              <w:top w:val="dotted" w:sz="4" w:space="0" w:color="000000"/>
              <w:bottom w:val="dotted" w:sz="4" w:space="0" w:color="000000"/>
            </w:tcBorders>
            <w:shd w:val="clear" w:color="auto" w:fill="auto"/>
            <w:vAlign w:val="center"/>
          </w:tcPr>
          <w:p w14:paraId="3B04D307" w14:textId="77777777" w:rsidR="009B4C76" w:rsidRDefault="009B4C76" w:rsidP="009B4C76">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43208E35" w14:textId="77777777" w:rsidR="009B4C76" w:rsidRDefault="009B4C76" w:rsidP="009B4C76">
            <w:r>
              <w:rPr>
                <w:rFonts w:ascii="Arial" w:hAnsi="Arial" w:cs="Arial"/>
              </w:rPr>
              <w:t>Tijekom nastavne godine 2025./ 2026.</w:t>
            </w:r>
          </w:p>
        </w:tc>
      </w:tr>
      <w:tr w:rsidR="009B4C76" w14:paraId="0153B0B5" w14:textId="77777777" w:rsidTr="009B4C76">
        <w:trPr>
          <w:trHeight w:val="826"/>
        </w:trPr>
        <w:tc>
          <w:tcPr>
            <w:tcW w:w="2835" w:type="dxa"/>
            <w:tcBorders>
              <w:top w:val="dotted" w:sz="4" w:space="0" w:color="000000"/>
              <w:bottom w:val="dotted" w:sz="4" w:space="0" w:color="000000"/>
            </w:tcBorders>
            <w:shd w:val="clear" w:color="auto" w:fill="CCFF99"/>
            <w:vAlign w:val="center"/>
          </w:tcPr>
          <w:p w14:paraId="35E9759E" w14:textId="77777777" w:rsidR="009B4C76" w:rsidRDefault="009B4C76" w:rsidP="009B4C76">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585200BE" w14:textId="77777777" w:rsidR="009B4C76" w:rsidRDefault="009B4C76" w:rsidP="009B4C76">
            <w:pPr>
              <w:snapToGrid w:val="0"/>
              <w:rPr>
                <w:rFonts w:ascii="Arial" w:hAnsi="Arial" w:cs="Arial"/>
              </w:rPr>
            </w:pPr>
          </w:p>
          <w:p w14:paraId="5CF36AC3" w14:textId="77777777" w:rsidR="009B4C76" w:rsidRPr="009B4C76" w:rsidRDefault="009B4C76" w:rsidP="009B4C76">
            <w:r>
              <w:rPr>
                <w:rFonts w:ascii="Arial" w:hAnsi="Arial" w:cs="Arial"/>
              </w:rPr>
              <w:t xml:space="preserve">Ulaznice, troškovi prijevoza i muzejske radionice </w:t>
            </w:r>
          </w:p>
        </w:tc>
      </w:tr>
      <w:tr w:rsidR="009B4C76" w14:paraId="165C82FF" w14:textId="77777777" w:rsidTr="009B4C76">
        <w:trPr>
          <w:trHeight w:val="1418"/>
        </w:trPr>
        <w:tc>
          <w:tcPr>
            <w:tcW w:w="2835" w:type="dxa"/>
            <w:tcBorders>
              <w:top w:val="dotted" w:sz="4" w:space="0" w:color="000000"/>
              <w:bottom w:val="dotted" w:sz="4" w:space="0" w:color="000000"/>
            </w:tcBorders>
            <w:shd w:val="clear" w:color="auto" w:fill="auto"/>
            <w:vAlign w:val="center"/>
          </w:tcPr>
          <w:p w14:paraId="02AEB885" w14:textId="77777777" w:rsidR="009B4C76" w:rsidRDefault="009B4C76" w:rsidP="009B4C76">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03E9729B" w14:textId="77777777" w:rsidR="009B4C76" w:rsidRDefault="009B4C76" w:rsidP="009B4C76">
            <w:r>
              <w:rPr>
                <w:rFonts w:ascii="Arial" w:hAnsi="Arial" w:cs="Arial"/>
              </w:rPr>
              <w:t xml:space="preserve">- usmeno iznošenje dojmova </w:t>
            </w:r>
          </w:p>
          <w:p w14:paraId="2DDE4A55" w14:textId="77777777" w:rsidR="009B4C76" w:rsidRDefault="009B4C76" w:rsidP="009B4C76">
            <w:r>
              <w:rPr>
                <w:rFonts w:ascii="Arial" w:hAnsi="Arial" w:cs="Arial"/>
              </w:rPr>
              <w:t xml:space="preserve">- izrada plakata </w:t>
            </w:r>
          </w:p>
          <w:p w14:paraId="43D67BE9" w14:textId="77777777" w:rsidR="009B4C76" w:rsidRPr="00552515" w:rsidRDefault="009B4C76" w:rsidP="009B4C76">
            <w:r>
              <w:rPr>
                <w:rFonts w:ascii="Arial" w:hAnsi="Arial" w:cs="Arial"/>
              </w:rPr>
              <w:t>- izložba radova</w:t>
            </w:r>
          </w:p>
        </w:tc>
      </w:tr>
    </w:tbl>
    <w:p w14:paraId="761A32F2" w14:textId="77777777" w:rsidR="009B4C76" w:rsidRDefault="009B4C76" w:rsidP="009B4C76"/>
    <w:p w14:paraId="66216499" w14:textId="77777777" w:rsidR="00420B39" w:rsidRDefault="00420B39" w:rsidP="00420B39">
      <w:r>
        <w:br w:type="page"/>
      </w:r>
    </w:p>
    <w:tbl>
      <w:tblPr>
        <w:tblW w:w="9889" w:type="dxa"/>
        <w:tblLayout w:type="fixed"/>
        <w:tblLook w:val="0000" w:firstRow="0" w:lastRow="0" w:firstColumn="0" w:lastColumn="0" w:noHBand="0" w:noVBand="0"/>
      </w:tblPr>
      <w:tblGrid>
        <w:gridCol w:w="2835"/>
        <w:gridCol w:w="7054"/>
      </w:tblGrid>
      <w:tr w:rsidR="00420B39" w14:paraId="3DD3A051" w14:textId="77777777" w:rsidTr="0062692C">
        <w:trPr>
          <w:trHeight w:val="426"/>
        </w:trPr>
        <w:tc>
          <w:tcPr>
            <w:tcW w:w="9889" w:type="dxa"/>
            <w:gridSpan w:val="2"/>
            <w:shd w:val="clear" w:color="auto" w:fill="C6D9F1"/>
            <w:vAlign w:val="center"/>
          </w:tcPr>
          <w:p w14:paraId="2A1D36FF" w14:textId="77777777" w:rsidR="00420B39" w:rsidRPr="001A6F23" w:rsidRDefault="00420B39" w:rsidP="009B4C76">
            <w:pPr>
              <w:jc w:val="center"/>
              <w:rPr>
                <w:sz w:val="24"/>
                <w:szCs w:val="24"/>
              </w:rPr>
            </w:pPr>
            <w:r w:rsidRPr="001A6F23">
              <w:rPr>
                <w:rFonts w:ascii="Arial" w:hAnsi="Arial" w:cs="Arial"/>
                <w:b/>
                <w:sz w:val="24"/>
                <w:szCs w:val="24"/>
              </w:rPr>
              <w:lastRenderedPageBreak/>
              <w:t xml:space="preserve">PROMETNA GRUPA </w:t>
            </w:r>
          </w:p>
        </w:tc>
      </w:tr>
      <w:tr w:rsidR="00420B39" w14:paraId="02D5BDAA" w14:textId="77777777" w:rsidTr="00420B39">
        <w:trPr>
          <w:trHeight w:val="256"/>
        </w:trPr>
        <w:tc>
          <w:tcPr>
            <w:tcW w:w="2835" w:type="dxa"/>
            <w:tcBorders>
              <w:left w:val="dotted" w:sz="4" w:space="0" w:color="000000"/>
              <w:bottom w:val="dotted" w:sz="4" w:space="0" w:color="000000"/>
            </w:tcBorders>
            <w:shd w:val="clear" w:color="auto" w:fill="auto"/>
            <w:vAlign w:val="center"/>
          </w:tcPr>
          <w:p w14:paraId="7ABA086E" w14:textId="77777777" w:rsidR="00420B39" w:rsidRDefault="00420B39" w:rsidP="009B4C76">
            <w:r>
              <w:rPr>
                <w:rFonts w:ascii="Arial" w:hAnsi="Arial" w:cs="Arial"/>
                <w:b/>
              </w:rPr>
              <w:t xml:space="preserve">Voditelj: </w:t>
            </w:r>
          </w:p>
        </w:tc>
        <w:tc>
          <w:tcPr>
            <w:tcW w:w="7054" w:type="dxa"/>
            <w:tcBorders>
              <w:left w:val="dotted" w:sz="4" w:space="0" w:color="000000"/>
              <w:bottom w:val="dotted" w:sz="4" w:space="0" w:color="000000"/>
            </w:tcBorders>
            <w:shd w:val="clear" w:color="auto" w:fill="auto"/>
            <w:vAlign w:val="center"/>
          </w:tcPr>
          <w:p w14:paraId="4DE26F54" w14:textId="77777777" w:rsidR="00420B39" w:rsidRPr="00420B39" w:rsidRDefault="00420B39" w:rsidP="00420B39">
            <w:pPr>
              <w:snapToGrid w:val="0"/>
              <w:rPr>
                <w:sz w:val="24"/>
                <w:szCs w:val="24"/>
              </w:rPr>
            </w:pPr>
            <w:r w:rsidRPr="00420B39">
              <w:rPr>
                <w:sz w:val="24"/>
                <w:szCs w:val="24"/>
              </w:rPr>
              <w:t>Dražen Vukičević</w:t>
            </w:r>
          </w:p>
        </w:tc>
      </w:tr>
      <w:tr w:rsidR="00420B39" w14:paraId="32526BF9" w14:textId="77777777" w:rsidTr="009B4C76">
        <w:trPr>
          <w:trHeight w:val="680"/>
        </w:trPr>
        <w:tc>
          <w:tcPr>
            <w:tcW w:w="2835" w:type="dxa"/>
            <w:tcBorders>
              <w:top w:val="dotted" w:sz="4" w:space="0" w:color="000000"/>
              <w:left w:val="dotted" w:sz="4" w:space="0" w:color="000000"/>
              <w:bottom w:val="dotted" w:sz="4" w:space="0" w:color="000000"/>
            </w:tcBorders>
            <w:shd w:val="clear" w:color="auto" w:fill="CCFF99"/>
            <w:vAlign w:val="center"/>
          </w:tcPr>
          <w:p w14:paraId="5CD9D58F" w14:textId="77777777" w:rsidR="00420B39" w:rsidRDefault="00420B39" w:rsidP="009B4C76">
            <w:r>
              <w:rPr>
                <w:rFonts w:ascii="Arial" w:hAnsi="Arial" w:cs="Arial"/>
                <w:b/>
              </w:rPr>
              <w:t xml:space="preserve">Razred: </w:t>
            </w:r>
          </w:p>
        </w:tc>
        <w:tc>
          <w:tcPr>
            <w:tcW w:w="7054" w:type="dxa"/>
            <w:tcBorders>
              <w:top w:val="dotted" w:sz="4" w:space="0" w:color="000000"/>
              <w:left w:val="dotted" w:sz="4" w:space="0" w:color="000000"/>
              <w:bottom w:val="dotted" w:sz="4" w:space="0" w:color="000000"/>
            </w:tcBorders>
            <w:shd w:val="clear" w:color="auto" w:fill="CCFF99"/>
            <w:vAlign w:val="center"/>
          </w:tcPr>
          <w:p w14:paraId="2BE2AEA3" w14:textId="77777777" w:rsidR="00420B39" w:rsidRPr="00420B39" w:rsidRDefault="00420B39" w:rsidP="00420B39">
            <w:pPr>
              <w:snapToGrid w:val="0"/>
              <w:rPr>
                <w:sz w:val="24"/>
                <w:szCs w:val="24"/>
              </w:rPr>
            </w:pPr>
            <w:r w:rsidRPr="00420B39">
              <w:rPr>
                <w:sz w:val="24"/>
                <w:szCs w:val="24"/>
              </w:rPr>
              <w:t>5. razred</w:t>
            </w:r>
          </w:p>
        </w:tc>
      </w:tr>
      <w:tr w:rsidR="00420B39" w14:paraId="0E0F2EA5" w14:textId="77777777" w:rsidTr="00420B39">
        <w:trPr>
          <w:trHeight w:val="447"/>
        </w:trPr>
        <w:tc>
          <w:tcPr>
            <w:tcW w:w="2835" w:type="dxa"/>
            <w:tcBorders>
              <w:top w:val="dotted" w:sz="4" w:space="0" w:color="000000"/>
              <w:left w:val="dotted" w:sz="4" w:space="0" w:color="000000"/>
              <w:bottom w:val="dotted" w:sz="4" w:space="0" w:color="000000"/>
            </w:tcBorders>
            <w:shd w:val="clear" w:color="auto" w:fill="auto"/>
            <w:vAlign w:val="center"/>
          </w:tcPr>
          <w:p w14:paraId="1F04F13F" w14:textId="77777777" w:rsidR="00420B39" w:rsidRDefault="00420B39" w:rsidP="009B4C76">
            <w:r>
              <w:rPr>
                <w:rFonts w:ascii="Arial" w:hAnsi="Arial" w:cs="Arial"/>
                <w:b/>
              </w:rPr>
              <w:t>Planiran broj učenika:</w:t>
            </w:r>
          </w:p>
        </w:tc>
        <w:tc>
          <w:tcPr>
            <w:tcW w:w="7054" w:type="dxa"/>
            <w:tcBorders>
              <w:top w:val="dotted" w:sz="4" w:space="0" w:color="000000"/>
              <w:left w:val="dotted" w:sz="4" w:space="0" w:color="000000"/>
              <w:bottom w:val="dotted" w:sz="4" w:space="0" w:color="000000"/>
            </w:tcBorders>
            <w:shd w:val="clear" w:color="auto" w:fill="auto"/>
            <w:vAlign w:val="center"/>
          </w:tcPr>
          <w:p w14:paraId="1BA7C3CC" w14:textId="77777777" w:rsidR="00420B39" w:rsidRPr="00420B39" w:rsidRDefault="00420B39" w:rsidP="00420B39">
            <w:pPr>
              <w:rPr>
                <w:rFonts w:ascii="Arial" w:hAnsi="Arial" w:cs="Arial"/>
                <w:sz w:val="24"/>
                <w:szCs w:val="24"/>
              </w:rPr>
            </w:pPr>
            <w:r w:rsidRPr="00420B39">
              <w:rPr>
                <w:rFonts w:ascii="Arial" w:hAnsi="Arial" w:cs="Arial"/>
                <w:sz w:val="24"/>
                <w:szCs w:val="24"/>
              </w:rPr>
              <w:t>10</w:t>
            </w:r>
          </w:p>
        </w:tc>
      </w:tr>
      <w:tr w:rsidR="00420B39" w14:paraId="1D477B8D" w14:textId="77777777" w:rsidTr="009B4C76">
        <w:trPr>
          <w:trHeight w:val="680"/>
        </w:trPr>
        <w:tc>
          <w:tcPr>
            <w:tcW w:w="2835" w:type="dxa"/>
            <w:tcBorders>
              <w:top w:val="dotted" w:sz="4" w:space="0" w:color="000000"/>
              <w:left w:val="dotted" w:sz="4" w:space="0" w:color="000000"/>
              <w:bottom w:val="dotted" w:sz="4" w:space="0" w:color="000000"/>
            </w:tcBorders>
            <w:shd w:val="clear" w:color="auto" w:fill="CCFF99"/>
            <w:vAlign w:val="center"/>
          </w:tcPr>
          <w:p w14:paraId="777D38FE" w14:textId="77777777" w:rsidR="00420B39" w:rsidRDefault="00420B39" w:rsidP="009B4C76">
            <w:r>
              <w:rPr>
                <w:rFonts w:ascii="Arial" w:hAnsi="Arial" w:cs="Arial"/>
                <w:b/>
              </w:rPr>
              <w:t>Planiran broj sati:</w:t>
            </w:r>
          </w:p>
        </w:tc>
        <w:tc>
          <w:tcPr>
            <w:tcW w:w="7054" w:type="dxa"/>
            <w:tcBorders>
              <w:top w:val="dotted" w:sz="4" w:space="0" w:color="000000"/>
              <w:left w:val="dotted" w:sz="4" w:space="0" w:color="000000"/>
              <w:bottom w:val="dotted" w:sz="4" w:space="0" w:color="000000"/>
            </w:tcBorders>
            <w:shd w:val="clear" w:color="auto" w:fill="CCFF99"/>
            <w:vAlign w:val="center"/>
          </w:tcPr>
          <w:p w14:paraId="1A006C4D" w14:textId="77777777" w:rsidR="00420B39" w:rsidRPr="00420B39" w:rsidRDefault="00420B39" w:rsidP="00420B39">
            <w:pPr>
              <w:rPr>
                <w:rFonts w:ascii="Arial" w:hAnsi="Arial" w:cs="Arial"/>
                <w:sz w:val="24"/>
                <w:szCs w:val="24"/>
              </w:rPr>
            </w:pPr>
            <w:r w:rsidRPr="00420B39">
              <w:rPr>
                <w:rFonts w:ascii="Arial" w:hAnsi="Arial" w:cs="Arial"/>
                <w:sz w:val="24"/>
                <w:szCs w:val="24"/>
              </w:rPr>
              <w:t>35</w:t>
            </w:r>
          </w:p>
        </w:tc>
      </w:tr>
      <w:tr w:rsidR="00420B39" w14:paraId="330348EB" w14:textId="77777777" w:rsidTr="00420B39">
        <w:trPr>
          <w:trHeight w:val="1165"/>
        </w:trPr>
        <w:tc>
          <w:tcPr>
            <w:tcW w:w="2835" w:type="dxa"/>
            <w:tcBorders>
              <w:top w:val="dotted" w:sz="4" w:space="0" w:color="000000"/>
              <w:left w:val="dotted" w:sz="4" w:space="0" w:color="000000"/>
              <w:bottom w:val="dotted" w:sz="4" w:space="0" w:color="000000"/>
            </w:tcBorders>
            <w:shd w:val="clear" w:color="auto" w:fill="auto"/>
            <w:vAlign w:val="center"/>
          </w:tcPr>
          <w:p w14:paraId="5A5B7ED4" w14:textId="77777777" w:rsidR="00420B39" w:rsidRDefault="00420B39" w:rsidP="009B4C76">
            <w:r>
              <w:rPr>
                <w:rFonts w:ascii="Arial" w:hAnsi="Arial" w:cs="Arial"/>
                <w:b/>
              </w:rPr>
              <w:t>Ciljevi:</w:t>
            </w:r>
          </w:p>
        </w:tc>
        <w:tc>
          <w:tcPr>
            <w:tcW w:w="7054" w:type="dxa"/>
            <w:tcBorders>
              <w:top w:val="dotted" w:sz="4" w:space="0" w:color="000000"/>
              <w:left w:val="dotted" w:sz="4" w:space="0" w:color="000000"/>
              <w:bottom w:val="dotted" w:sz="4" w:space="0" w:color="000000"/>
            </w:tcBorders>
            <w:shd w:val="clear" w:color="auto" w:fill="auto"/>
            <w:vAlign w:val="center"/>
          </w:tcPr>
          <w:p w14:paraId="031D641C" w14:textId="77777777" w:rsidR="00420B39" w:rsidRPr="00420B39" w:rsidRDefault="00420B39" w:rsidP="00420B39">
            <w:pPr>
              <w:snapToGrid w:val="0"/>
              <w:jc w:val="both"/>
              <w:rPr>
                <w:rFonts w:ascii="Arial" w:hAnsi="Arial" w:cs="Arial"/>
                <w:sz w:val="24"/>
                <w:szCs w:val="24"/>
              </w:rPr>
            </w:pPr>
            <w:r>
              <w:rPr>
                <w:rFonts w:ascii="Arial" w:hAnsi="Arial" w:cs="Arial"/>
                <w:sz w:val="24"/>
                <w:szCs w:val="24"/>
              </w:rPr>
              <w:t>R</w:t>
            </w:r>
            <w:r w:rsidRPr="00420B39">
              <w:rPr>
                <w:rFonts w:ascii="Arial" w:hAnsi="Arial" w:cs="Arial"/>
                <w:sz w:val="24"/>
                <w:szCs w:val="24"/>
              </w:rPr>
              <w:t xml:space="preserve">azvijati prometnu kulturu i osposobiti učenike za sigurno sudjelovanje u prometu </w:t>
            </w:r>
          </w:p>
          <w:p w14:paraId="19963887" w14:textId="77777777" w:rsidR="00420B39" w:rsidRPr="00420B39" w:rsidRDefault="00420B39" w:rsidP="009B4C76">
            <w:pPr>
              <w:snapToGrid w:val="0"/>
              <w:jc w:val="both"/>
              <w:rPr>
                <w:rFonts w:ascii="Arial" w:hAnsi="Arial" w:cs="Arial"/>
                <w:sz w:val="24"/>
                <w:szCs w:val="24"/>
              </w:rPr>
            </w:pPr>
            <w:r>
              <w:rPr>
                <w:rFonts w:ascii="Arial" w:hAnsi="Arial" w:cs="Arial"/>
                <w:sz w:val="24"/>
                <w:szCs w:val="24"/>
              </w:rPr>
              <w:t>P</w:t>
            </w:r>
            <w:r w:rsidRPr="00420B39">
              <w:rPr>
                <w:rFonts w:ascii="Arial" w:hAnsi="Arial" w:cs="Arial"/>
                <w:sz w:val="24"/>
                <w:szCs w:val="24"/>
              </w:rPr>
              <w:t>ozitivan odnos prema radu i suradnji s drugim sudionicima u prometu</w:t>
            </w:r>
          </w:p>
        </w:tc>
      </w:tr>
      <w:tr w:rsidR="00420B39" w:rsidRPr="002457C1" w14:paraId="6B1F7E56" w14:textId="77777777" w:rsidTr="009B4C76">
        <w:trPr>
          <w:trHeight w:val="1418"/>
        </w:trPr>
        <w:tc>
          <w:tcPr>
            <w:tcW w:w="2835" w:type="dxa"/>
            <w:tcBorders>
              <w:top w:val="dotted" w:sz="4" w:space="0" w:color="000000"/>
              <w:left w:val="dotted" w:sz="4" w:space="0" w:color="000000"/>
              <w:bottom w:val="dotted" w:sz="4" w:space="0" w:color="000000"/>
            </w:tcBorders>
            <w:shd w:val="clear" w:color="auto" w:fill="CCFF99"/>
            <w:vAlign w:val="center"/>
          </w:tcPr>
          <w:p w14:paraId="201140DB" w14:textId="77777777" w:rsidR="00420B39" w:rsidRDefault="00420B39" w:rsidP="009B4C76">
            <w:r>
              <w:rPr>
                <w:rFonts w:ascii="Arial" w:hAnsi="Arial" w:cs="Arial"/>
                <w:b/>
              </w:rPr>
              <w:t>Namjena aktivnosti:</w:t>
            </w:r>
          </w:p>
        </w:tc>
        <w:tc>
          <w:tcPr>
            <w:tcW w:w="7054" w:type="dxa"/>
            <w:tcBorders>
              <w:top w:val="dotted" w:sz="4" w:space="0" w:color="000000"/>
              <w:left w:val="dotted" w:sz="4" w:space="0" w:color="000000"/>
              <w:bottom w:val="dotted" w:sz="4" w:space="0" w:color="000000"/>
            </w:tcBorders>
            <w:shd w:val="clear" w:color="auto" w:fill="CCFF99"/>
            <w:vAlign w:val="center"/>
          </w:tcPr>
          <w:p w14:paraId="50F1D119" w14:textId="77777777" w:rsidR="00420B39" w:rsidRPr="00420B39" w:rsidRDefault="00420B39" w:rsidP="00420B39">
            <w:pPr>
              <w:jc w:val="both"/>
              <w:rPr>
                <w:rFonts w:ascii="Arial" w:hAnsi="Arial" w:cs="Arial"/>
                <w:sz w:val="24"/>
                <w:szCs w:val="24"/>
              </w:rPr>
            </w:pPr>
            <w:r>
              <w:rPr>
                <w:rFonts w:ascii="Arial" w:hAnsi="Arial" w:cs="Arial"/>
                <w:sz w:val="24"/>
                <w:szCs w:val="24"/>
              </w:rPr>
              <w:t>S</w:t>
            </w:r>
            <w:r w:rsidRPr="00420B39">
              <w:rPr>
                <w:rFonts w:ascii="Arial" w:hAnsi="Arial" w:cs="Arial"/>
                <w:sz w:val="24"/>
                <w:szCs w:val="24"/>
              </w:rPr>
              <w:t>amostalno i sigurno sudjelovanje učenika (pješaka i biciklista) u prometu (na putu do škole ili prometu u naselju)</w:t>
            </w:r>
          </w:p>
          <w:p w14:paraId="67EF871E" w14:textId="77777777" w:rsidR="00420B39" w:rsidRPr="00420B39" w:rsidRDefault="00420B39" w:rsidP="00420B39">
            <w:pPr>
              <w:jc w:val="both"/>
              <w:rPr>
                <w:rFonts w:ascii="Arial" w:hAnsi="Arial" w:cs="Arial"/>
                <w:sz w:val="24"/>
                <w:szCs w:val="24"/>
              </w:rPr>
            </w:pPr>
            <w:r>
              <w:rPr>
                <w:rFonts w:ascii="Arial" w:hAnsi="Arial" w:cs="Arial"/>
                <w:sz w:val="24"/>
                <w:szCs w:val="24"/>
              </w:rPr>
              <w:t>U</w:t>
            </w:r>
            <w:r w:rsidRPr="00420B39">
              <w:rPr>
                <w:rFonts w:ascii="Arial" w:hAnsi="Arial" w:cs="Arial"/>
                <w:sz w:val="24"/>
                <w:szCs w:val="24"/>
              </w:rPr>
              <w:t>pravljanje prometom na obilježenom pješačkom prijelazu radi sigurnijeg prijelaza učenika i ostalih pješaka</w:t>
            </w:r>
          </w:p>
        </w:tc>
      </w:tr>
      <w:tr w:rsidR="00420B39" w:rsidRPr="002457C1" w14:paraId="1752EE26" w14:textId="77777777" w:rsidTr="00420B39">
        <w:trPr>
          <w:trHeight w:val="853"/>
        </w:trPr>
        <w:tc>
          <w:tcPr>
            <w:tcW w:w="2835" w:type="dxa"/>
            <w:tcBorders>
              <w:top w:val="dotted" w:sz="4" w:space="0" w:color="000000"/>
              <w:left w:val="dotted" w:sz="4" w:space="0" w:color="000000"/>
              <w:bottom w:val="dotted" w:sz="4" w:space="0" w:color="000000"/>
            </w:tcBorders>
            <w:shd w:val="clear" w:color="auto" w:fill="auto"/>
            <w:vAlign w:val="center"/>
          </w:tcPr>
          <w:p w14:paraId="323E8D6C" w14:textId="77777777" w:rsidR="00420B39" w:rsidRDefault="00420B39" w:rsidP="009B4C76">
            <w:r>
              <w:rPr>
                <w:rFonts w:ascii="Arial" w:hAnsi="Arial" w:cs="Arial"/>
                <w:b/>
              </w:rPr>
              <w:t>Nositelji aktivnosti:</w:t>
            </w:r>
          </w:p>
        </w:tc>
        <w:tc>
          <w:tcPr>
            <w:tcW w:w="7054" w:type="dxa"/>
            <w:tcBorders>
              <w:top w:val="dotted" w:sz="4" w:space="0" w:color="000000"/>
              <w:left w:val="dotted" w:sz="4" w:space="0" w:color="000000"/>
              <w:bottom w:val="dotted" w:sz="4" w:space="0" w:color="000000"/>
            </w:tcBorders>
            <w:shd w:val="clear" w:color="auto" w:fill="auto"/>
            <w:vAlign w:val="center"/>
          </w:tcPr>
          <w:p w14:paraId="24C43C88" w14:textId="77777777" w:rsidR="00420B39" w:rsidRPr="00420B39" w:rsidRDefault="00420B39" w:rsidP="009B4C76">
            <w:pPr>
              <w:rPr>
                <w:sz w:val="24"/>
                <w:szCs w:val="24"/>
              </w:rPr>
            </w:pPr>
            <w:r>
              <w:rPr>
                <w:sz w:val="24"/>
                <w:szCs w:val="24"/>
              </w:rPr>
              <w:t>U</w:t>
            </w:r>
            <w:r w:rsidRPr="00420B39">
              <w:rPr>
                <w:sz w:val="24"/>
                <w:szCs w:val="24"/>
              </w:rPr>
              <w:t>čitelj tehničke kulture</w:t>
            </w:r>
          </w:p>
        </w:tc>
      </w:tr>
      <w:tr w:rsidR="00420B39" w14:paraId="4485A3E7" w14:textId="77777777" w:rsidTr="00420B39">
        <w:trPr>
          <w:trHeight w:val="852"/>
        </w:trPr>
        <w:tc>
          <w:tcPr>
            <w:tcW w:w="2835" w:type="dxa"/>
            <w:tcBorders>
              <w:top w:val="dotted" w:sz="4" w:space="0" w:color="000000"/>
              <w:left w:val="dotted" w:sz="4" w:space="0" w:color="000000"/>
              <w:bottom w:val="dotted" w:sz="4" w:space="0" w:color="000000"/>
            </w:tcBorders>
            <w:shd w:val="clear" w:color="auto" w:fill="CCFF99"/>
            <w:vAlign w:val="center"/>
          </w:tcPr>
          <w:p w14:paraId="6386D8E2" w14:textId="77777777" w:rsidR="00420B39" w:rsidRDefault="00420B39" w:rsidP="009B4C76">
            <w:r>
              <w:rPr>
                <w:rFonts w:ascii="Arial" w:hAnsi="Arial" w:cs="Arial"/>
                <w:b/>
              </w:rPr>
              <w:t>Način realizacije:</w:t>
            </w:r>
          </w:p>
        </w:tc>
        <w:tc>
          <w:tcPr>
            <w:tcW w:w="7054" w:type="dxa"/>
            <w:tcBorders>
              <w:top w:val="dotted" w:sz="4" w:space="0" w:color="000000"/>
              <w:left w:val="dotted" w:sz="4" w:space="0" w:color="000000"/>
              <w:bottom w:val="dotted" w:sz="4" w:space="0" w:color="000000"/>
            </w:tcBorders>
            <w:shd w:val="clear" w:color="auto" w:fill="CCFF99"/>
            <w:vAlign w:val="center"/>
          </w:tcPr>
          <w:p w14:paraId="473B2EF7" w14:textId="77777777" w:rsidR="00420B39" w:rsidRPr="00420B39" w:rsidRDefault="00420B39" w:rsidP="009B4C76">
            <w:pPr>
              <w:rPr>
                <w:rFonts w:ascii="Arial" w:hAnsi="Arial" w:cs="Arial"/>
                <w:sz w:val="24"/>
                <w:szCs w:val="24"/>
              </w:rPr>
            </w:pPr>
            <w:r w:rsidRPr="00420B39">
              <w:rPr>
                <w:sz w:val="24"/>
                <w:szCs w:val="24"/>
              </w:rPr>
              <w:t>1 sat tjedno</w:t>
            </w:r>
          </w:p>
        </w:tc>
      </w:tr>
      <w:tr w:rsidR="00420B39" w14:paraId="6BB5C4C5" w14:textId="77777777" w:rsidTr="00420B39">
        <w:trPr>
          <w:trHeight w:val="1119"/>
        </w:trPr>
        <w:tc>
          <w:tcPr>
            <w:tcW w:w="2835" w:type="dxa"/>
            <w:tcBorders>
              <w:top w:val="dotted" w:sz="4" w:space="0" w:color="000000"/>
              <w:left w:val="dotted" w:sz="4" w:space="0" w:color="000000"/>
              <w:bottom w:val="dotted" w:sz="4" w:space="0" w:color="000000"/>
            </w:tcBorders>
            <w:shd w:val="clear" w:color="auto" w:fill="auto"/>
            <w:vAlign w:val="center"/>
          </w:tcPr>
          <w:p w14:paraId="55EDBD84" w14:textId="77777777" w:rsidR="00420B39" w:rsidRDefault="00420B39" w:rsidP="009B4C76">
            <w:proofErr w:type="spellStart"/>
            <w:r>
              <w:rPr>
                <w:rFonts w:ascii="Arial" w:hAnsi="Arial" w:cs="Arial"/>
                <w:b/>
              </w:rPr>
              <w:t>Vremenik</w:t>
            </w:r>
            <w:proofErr w:type="spellEnd"/>
            <w:r>
              <w:rPr>
                <w:rFonts w:ascii="Arial" w:hAnsi="Arial" w:cs="Arial"/>
                <w:b/>
              </w:rPr>
              <w:t xml:space="preserve"> aktivnosti:</w:t>
            </w:r>
          </w:p>
        </w:tc>
        <w:tc>
          <w:tcPr>
            <w:tcW w:w="7054" w:type="dxa"/>
            <w:tcBorders>
              <w:top w:val="dotted" w:sz="4" w:space="0" w:color="000000"/>
              <w:left w:val="dotted" w:sz="4" w:space="0" w:color="000000"/>
              <w:bottom w:val="dotted" w:sz="4" w:space="0" w:color="000000"/>
            </w:tcBorders>
            <w:shd w:val="clear" w:color="auto" w:fill="auto"/>
            <w:vAlign w:val="center"/>
          </w:tcPr>
          <w:p w14:paraId="1C8C60AC" w14:textId="77777777" w:rsidR="00420B39" w:rsidRDefault="00420B39" w:rsidP="009B4C76">
            <w:pPr>
              <w:rPr>
                <w:rFonts w:ascii="Arial" w:hAnsi="Arial" w:cs="Arial"/>
                <w:sz w:val="24"/>
                <w:szCs w:val="24"/>
              </w:rPr>
            </w:pPr>
          </w:p>
          <w:p w14:paraId="506579A7" w14:textId="77777777" w:rsidR="00420B39" w:rsidRPr="00420B39" w:rsidRDefault="00420B39" w:rsidP="009B4C76">
            <w:pPr>
              <w:rPr>
                <w:rFonts w:ascii="Arial" w:hAnsi="Arial" w:cs="Arial"/>
                <w:sz w:val="24"/>
                <w:szCs w:val="24"/>
              </w:rPr>
            </w:pPr>
            <w:r>
              <w:rPr>
                <w:rFonts w:ascii="Arial" w:hAnsi="Arial" w:cs="Arial"/>
                <w:sz w:val="24"/>
                <w:szCs w:val="24"/>
              </w:rPr>
              <w:t>T</w:t>
            </w:r>
            <w:r w:rsidRPr="00420B39">
              <w:rPr>
                <w:rFonts w:ascii="Arial" w:hAnsi="Arial" w:cs="Arial"/>
                <w:sz w:val="24"/>
                <w:szCs w:val="24"/>
              </w:rPr>
              <w:t>ijekom školske godine 2025./2026.</w:t>
            </w:r>
          </w:p>
          <w:p w14:paraId="5FF8ED55" w14:textId="77777777" w:rsidR="00420B39" w:rsidRPr="00420B39" w:rsidRDefault="00420B39" w:rsidP="009B4C76">
            <w:pPr>
              <w:rPr>
                <w:rFonts w:ascii="Arial" w:hAnsi="Arial" w:cs="Arial"/>
                <w:sz w:val="24"/>
                <w:szCs w:val="24"/>
              </w:rPr>
            </w:pPr>
          </w:p>
        </w:tc>
      </w:tr>
      <w:tr w:rsidR="00420B39" w14:paraId="712E9C7E" w14:textId="77777777" w:rsidTr="00420B39">
        <w:trPr>
          <w:trHeight w:val="698"/>
        </w:trPr>
        <w:tc>
          <w:tcPr>
            <w:tcW w:w="2835" w:type="dxa"/>
            <w:tcBorders>
              <w:top w:val="dotted" w:sz="4" w:space="0" w:color="000000"/>
              <w:left w:val="dotted" w:sz="4" w:space="0" w:color="000000"/>
              <w:bottom w:val="dotted" w:sz="4" w:space="0" w:color="000000"/>
            </w:tcBorders>
            <w:shd w:val="clear" w:color="auto" w:fill="CCFF99"/>
            <w:vAlign w:val="center"/>
          </w:tcPr>
          <w:p w14:paraId="374AB32D" w14:textId="77777777" w:rsidR="00420B39" w:rsidRDefault="00420B39" w:rsidP="009B4C76">
            <w:r>
              <w:rPr>
                <w:rFonts w:ascii="Arial" w:hAnsi="Arial" w:cs="Arial"/>
                <w:b/>
              </w:rPr>
              <w:t>Način vrednovanja:</w:t>
            </w:r>
          </w:p>
          <w:p w14:paraId="47C897B2" w14:textId="77777777" w:rsidR="00420B39" w:rsidRDefault="00420B39" w:rsidP="009B4C76"/>
        </w:tc>
        <w:tc>
          <w:tcPr>
            <w:tcW w:w="7054" w:type="dxa"/>
            <w:tcBorders>
              <w:top w:val="dotted" w:sz="4" w:space="0" w:color="000000"/>
              <w:left w:val="dotted" w:sz="4" w:space="0" w:color="000000"/>
              <w:bottom w:val="dotted" w:sz="4" w:space="0" w:color="000000"/>
            </w:tcBorders>
            <w:shd w:val="clear" w:color="auto" w:fill="CCFF99"/>
            <w:vAlign w:val="center"/>
          </w:tcPr>
          <w:p w14:paraId="7570530A" w14:textId="77777777" w:rsidR="00420B39" w:rsidRPr="00420B39" w:rsidRDefault="00420B39" w:rsidP="009B4C76">
            <w:pPr>
              <w:rPr>
                <w:rFonts w:ascii="Arial" w:hAnsi="Arial" w:cs="Arial"/>
                <w:sz w:val="24"/>
                <w:szCs w:val="24"/>
              </w:rPr>
            </w:pPr>
            <w:r>
              <w:rPr>
                <w:sz w:val="24"/>
                <w:szCs w:val="24"/>
              </w:rPr>
              <w:t>T</w:t>
            </w:r>
            <w:r w:rsidRPr="00420B39">
              <w:rPr>
                <w:sz w:val="24"/>
                <w:szCs w:val="24"/>
              </w:rPr>
              <w:t>estovi za provjeru znanja i sposobnosti, vožnja bicikla na poligonu.</w:t>
            </w:r>
          </w:p>
        </w:tc>
      </w:tr>
      <w:tr w:rsidR="00420B39" w14:paraId="2652A79B" w14:textId="77777777" w:rsidTr="00420B39">
        <w:trPr>
          <w:trHeight w:val="1123"/>
        </w:trPr>
        <w:tc>
          <w:tcPr>
            <w:tcW w:w="2835" w:type="dxa"/>
            <w:tcBorders>
              <w:top w:val="dotted" w:sz="4" w:space="0" w:color="000000"/>
              <w:left w:val="dotted" w:sz="4" w:space="0" w:color="000000"/>
              <w:bottom w:val="dotted" w:sz="4" w:space="0" w:color="000000"/>
            </w:tcBorders>
            <w:shd w:val="clear" w:color="auto" w:fill="auto"/>
            <w:vAlign w:val="center"/>
          </w:tcPr>
          <w:p w14:paraId="24368357" w14:textId="77777777" w:rsidR="00420B39" w:rsidRDefault="00420B39" w:rsidP="009B4C76">
            <w:pPr>
              <w:snapToGrid w:val="0"/>
            </w:pPr>
            <w:r>
              <w:rPr>
                <w:rFonts w:ascii="Arial" w:hAnsi="Arial" w:cs="Arial"/>
                <w:b/>
              </w:rPr>
              <w:t>Detaljan  troškovnik:</w:t>
            </w:r>
          </w:p>
        </w:tc>
        <w:tc>
          <w:tcPr>
            <w:tcW w:w="7054" w:type="dxa"/>
            <w:tcBorders>
              <w:top w:val="dotted" w:sz="4" w:space="0" w:color="000000"/>
              <w:left w:val="dotted" w:sz="4" w:space="0" w:color="000000"/>
              <w:bottom w:val="dotted" w:sz="4" w:space="0" w:color="000000"/>
            </w:tcBorders>
            <w:shd w:val="clear" w:color="auto" w:fill="auto"/>
            <w:vAlign w:val="center"/>
          </w:tcPr>
          <w:p w14:paraId="5A5953EE" w14:textId="77777777" w:rsidR="00420B39" w:rsidRDefault="00420B39" w:rsidP="009B4C76">
            <w:pPr>
              <w:snapToGrid w:val="0"/>
              <w:rPr>
                <w:rFonts w:eastAsia="Calibri"/>
                <w:iCs/>
                <w:sz w:val="24"/>
                <w:szCs w:val="24"/>
              </w:rPr>
            </w:pPr>
          </w:p>
          <w:p w14:paraId="2FF5BB90" w14:textId="77777777" w:rsidR="00420B39" w:rsidRPr="00420B39" w:rsidRDefault="00420B39" w:rsidP="009B4C76">
            <w:pPr>
              <w:snapToGrid w:val="0"/>
              <w:rPr>
                <w:sz w:val="24"/>
                <w:szCs w:val="24"/>
              </w:rPr>
            </w:pPr>
            <w:r>
              <w:rPr>
                <w:rFonts w:eastAsia="Calibri"/>
                <w:iCs/>
                <w:sz w:val="24"/>
                <w:szCs w:val="24"/>
              </w:rPr>
              <w:t>P</w:t>
            </w:r>
            <w:r w:rsidRPr="00420B39">
              <w:rPr>
                <w:rFonts w:eastAsia="Calibri"/>
                <w:iCs/>
                <w:sz w:val="24"/>
                <w:szCs w:val="24"/>
              </w:rPr>
              <w:t>otrošni materijal, testovi, knjige – 50 eura</w:t>
            </w:r>
          </w:p>
          <w:p w14:paraId="01293E96" w14:textId="77777777" w:rsidR="00420B39" w:rsidRPr="00420B39" w:rsidRDefault="00420B39" w:rsidP="009B4C76">
            <w:pPr>
              <w:snapToGrid w:val="0"/>
              <w:rPr>
                <w:rFonts w:ascii="Arial" w:hAnsi="Arial" w:cs="Arial"/>
                <w:sz w:val="24"/>
                <w:szCs w:val="24"/>
              </w:rPr>
            </w:pPr>
          </w:p>
        </w:tc>
      </w:tr>
    </w:tbl>
    <w:p w14:paraId="4BF4B81B" w14:textId="77777777" w:rsidR="00420B39" w:rsidRDefault="00420B39" w:rsidP="00420B39"/>
    <w:p w14:paraId="0647BE23" w14:textId="77777777" w:rsidR="0093663E" w:rsidRDefault="0093663E">
      <w:r>
        <w:br w:type="page"/>
      </w:r>
    </w:p>
    <w:tbl>
      <w:tblPr>
        <w:tblW w:w="9242" w:type="dxa"/>
        <w:tblLook w:val="04A0" w:firstRow="1" w:lastRow="0" w:firstColumn="1" w:lastColumn="0" w:noHBand="0" w:noVBand="1"/>
      </w:tblPr>
      <w:tblGrid>
        <w:gridCol w:w="2830"/>
        <w:gridCol w:w="6412"/>
      </w:tblGrid>
      <w:tr w:rsidR="0093663E" w14:paraId="37DC7437" w14:textId="77777777" w:rsidTr="00A96C68">
        <w:trPr>
          <w:trHeight w:val="851"/>
        </w:trPr>
        <w:tc>
          <w:tcPr>
            <w:tcW w:w="9241" w:type="dxa"/>
            <w:gridSpan w:val="2"/>
            <w:shd w:val="clear" w:color="auto" w:fill="C6D9F1"/>
            <w:vAlign w:val="center"/>
          </w:tcPr>
          <w:p w14:paraId="09560A1A" w14:textId="77777777" w:rsidR="0093663E" w:rsidRPr="00C04266" w:rsidRDefault="0093663E" w:rsidP="00A96C68">
            <w:pPr>
              <w:jc w:val="center"/>
              <w:rPr>
                <w:rFonts w:ascii="Times New Roman" w:eastAsia="Arial" w:hAnsi="Times New Roman" w:cs="Times New Roman"/>
                <w:b/>
              </w:rPr>
            </w:pPr>
            <w:r>
              <w:rPr>
                <w:rFonts w:ascii="Times New Roman" w:eastAsia="Arial" w:hAnsi="Times New Roman" w:cs="Times New Roman"/>
                <w:b/>
                <w:sz w:val="24"/>
                <w:szCs w:val="24"/>
              </w:rPr>
              <w:lastRenderedPageBreak/>
              <w:t>IZVANUČIONIČKA NASTAVA - HRVATSKI JEZIK</w:t>
            </w:r>
          </w:p>
          <w:p w14:paraId="44CE4290" w14:textId="77777777" w:rsidR="0093663E" w:rsidRDefault="0093663E" w:rsidP="00A96C68">
            <w:pPr>
              <w:jc w:val="center"/>
              <w:rPr>
                <w:rFonts w:ascii="Times New Roman" w:hAnsi="Times New Roman" w:cs="Times New Roman"/>
              </w:rPr>
            </w:pPr>
            <w:r>
              <w:rPr>
                <w:rFonts w:ascii="Times New Roman" w:eastAsia="Arial" w:hAnsi="Times New Roman" w:cs="Times New Roman"/>
                <w:b/>
                <w:sz w:val="24"/>
                <w:szCs w:val="24"/>
              </w:rPr>
              <w:t>KAZALIŠTE/KINO</w:t>
            </w:r>
          </w:p>
        </w:tc>
      </w:tr>
      <w:tr w:rsidR="0093663E" w14:paraId="5DFD2D01" w14:textId="77777777" w:rsidTr="00A96C68">
        <w:trPr>
          <w:trHeight w:val="680"/>
        </w:trPr>
        <w:tc>
          <w:tcPr>
            <w:tcW w:w="2830" w:type="dxa"/>
            <w:tcBorders>
              <w:bottom w:val="dotted" w:sz="4" w:space="0" w:color="000000"/>
            </w:tcBorders>
            <w:shd w:val="clear" w:color="auto" w:fill="auto"/>
            <w:vAlign w:val="center"/>
          </w:tcPr>
          <w:p w14:paraId="1F633D05" w14:textId="77777777" w:rsidR="0093663E" w:rsidRDefault="0093663E" w:rsidP="00A96C68">
            <w:pPr>
              <w:rPr>
                <w:rFonts w:ascii="Times New Roman" w:hAnsi="Times New Roman" w:cs="Times New Roman"/>
              </w:rPr>
            </w:pPr>
            <w:r>
              <w:rPr>
                <w:rFonts w:ascii="Times New Roman" w:eastAsia="Arial" w:hAnsi="Times New Roman" w:cs="Times New Roman"/>
                <w:b/>
                <w:sz w:val="24"/>
                <w:szCs w:val="24"/>
              </w:rPr>
              <w:t xml:space="preserve">Voditelj: </w:t>
            </w:r>
          </w:p>
        </w:tc>
        <w:tc>
          <w:tcPr>
            <w:tcW w:w="6411" w:type="dxa"/>
            <w:tcBorders>
              <w:bottom w:val="dotted" w:sz="4" w:space="0" w:color="000000"/>
            </w:tcBorders>
            <w:shd w:val="clear" w:color="auto" w:fill="auto"/>
            <w:vAlign w:val="center"/>
          </w:tcPr>
          <w:p w14:paraId="3D28B6E4" w14:textId="77777777" w:rsidR="0093663E" w:rsidRDefault="0093663E" w:rsidP="00A96C68">
            <w:r>
              <w:rPr>
                <w:rFonts w:ascii="Times New Roman" w:eastAsia="Arial" w:hAnsi="Times New Roman" w:cs="Times New Roman"/>
                <w:sz w:val="24"/>
                <w:szCs w:val="24"/>
              </w:rPr>
              <w:t xml:space="preserve">Tamara Treskavica Bašić, Martina Lovrić, Lidija </w:t>
            </w:r>
            <w:proofErr w:type="spellStart"/>
            <w:r>
              <w:rPr>
                <w:rFonts w:ascii="Times New Roman" w:eastAsia="Arial" w:hAnsi="Times New Roman" w:cs="Times New Roman"/>
                <w:sz w:val="24"/>
                <w:szCs w:val="24"/>
              </w:rPr>
              <w:t>Đerek</w:t>
            </w:r>
            <w:proofErr w:type="spellEnd"/>
            <w:r>
              <w:rPr>
                <w:rFonts w:ascii="Times New Roman" w:eastAsia="Arial" w:hAnsi="Times New Roman" w:cs="Times New Roman"/>
                <w:sz w:val="24"/>
                <w:szCs w:val="24"/>
              </w:rPr>
              <w:t xml:space="preserve"> i razrednici</w:t>
            </w:r>
          </w:p>
        </w:tc>
      </w:tr>
      <w:tr w:rsidR="0093663E" w14:paraId="4D48BCEC" w14:textId="77777777" w:rsidTr="00A96C68">
        <w:trPr>
          <w:trHeight w:val="559"/>
        </w:trPr>
        <w:tc>
          <w:tcPr>
            <w:tcW w:w="2830" w:type="dxa"/>
            <w:tcBorders>
              <w:top w:val="dotted" w:sz="4" w:space="0" w:color="000000"/>
              <w:bottom w:val="dotted" w:sz="4" w:space="0" w:color="000000"/>
            </w:tcBorders>
            <w:shd w:val="clear" w:color="auto" w:fill="CCFF99"/>
            <w:vAlign w:val="center"/>
          </w:tcPr>
          <w:p w14:paraId="54B479F2" w14:textId="77777777" w:rsidR="0093663E" w:rsidRDefault="0093663E" w:rsidP="00A96C68">
            <w:pPr>
              <w:rPr>
                <w:rFonts w:ascii="Times New Roman" w:hAnsi="Times New Roman" w:cs="Times New Roman"/>
              </w:rPr>
            </w:pPr>
            <w:r>
              <w:rPr>
                <w:rFonts w:ascii="Times New Roman" w:eastAsia="Arial" w:hAnsi="Times New Roman" w:cs="Times New Roman"/>
                <w:b/>
                <w:sz w:val="24"/>
                <w:szCs w:val="24"/>
              </w:rPr>
              <w:t>Razred:</w:t>
            </w:r>
          </w:p>
        </w:tc>
        <w:tc>
          <w:tcPr>
            <w:tcW w:w="6411" w:type="dxa"/>
            <w:tcBorders>
              <w:top w:val="dotted" w:sz="4" w:space="0" w:color="000000"/>
              <w:bottom w:val="dotted" w:sz="4" w:space="0" w:color="000000"/>
            </w:tcBorders>
            <w:shd w:val="clear" w:color="auto" w:fill="CCFF99"/>
            <w:vAlign w:val="center"/>
          </w:tcPr>
          <w:p w14:paraId="2AB7190C" w14:textId="77777777" w:rsidR="0093663E" w:rsidRDefault="0093663E" w:rsidP="00A96C68">
            <w:pPr>
              <w:rPr>
                <w:rFonts w:ascii="Times New Roman" w:hAnsi="Times New Roman" w:cs="Times New Roman"/>
              </w:rPr>
            </w:pPr>
            <w:r>
              <w:rPr>
                <w:rFonts w:ascii="Times New Roman" w:eastAsia="Arial" w:hAnsi="Times New Roman" w:cs="Times New Roman"/>
                <w:sz w:val="24"/>
                <w:szCs w:val="24"/>
              </w:rPr>
              <w:t>5. – 8.</w:t>
            </w:r>
          </w:p>
        </w:tc>
      </w:tr>
      <w:tr w:rsidR="0093663E" w14:paraId="25BCF043" w14:textId="77777777" w:rsidTr="00A96C68">
        <w:trPr>
          <w:trHeight w:val="357"/>
        </w:trPr>
        <w:tc>
          <w:tcPr>
            <w:tcW w:w="2830" w:type="dxa"/>
            <w:tcBorders>
              <w:top w:val="dotted" w:sz="4" w:space="0" w:color="000000"/>
              <w:bottom w:val="dotted" w:sz="4" w:space="0" w:color="000000"/>
            </w:tcBorders>
            <w:shd w:val="clear" w:color="auto" w:fill="auto"/>
            <w:vAlign w:val="center"/>
          </w:tcPr>
          <w:p w14:paraId="7A848239" w14:textId="77777777" w:rsidR="0093663E" w:rsidRDefault="0093663E" w:rsidP="00A96C68">
            <w:pPr>
              <w:rPr>
                <w:rFonts w:ascii="Times New Roman" w:hAnsi="Times New Roman" w:cs="Times New Roman"/>
              </w:rPr>
            </w:pPr>
            <w:r>
              <w:rPr>
                <w:rFonts w:ascii="Times New Roman" w:eastAsia="Arial" w:hAnsi="Times New Roman" w:cs="Times New Roman"/>
                <w:b/>
                <w:sz w:val="24"/>
                <w:szCs w:val="24"/>
              </w:rPr>
              <w:t>Planiran broj učenika:</w:t>
            </w:r>
          </w:p>
        </w:tc>
        <w:tc>
          <w:tcPr>
            <w:tcW w:w="6411" w:type="dxa"/>
            <w:tcBorders>
              <w:top w:val="dotted" w:sz="4" w:space="0" w:color="000000"/>
              <w:bottom w:val="dotted" w:sz="4" w:space="0" w:color="000000"/>
            </w:tcBorders>
            <w:shd w:val="clear" w:color="auto" w:fill="auto"/>
            <w:vAlign w:val="center"/>
          </w:tcPr>
          <w:p w14:paraId="4884B267" w14:textId="77777777" w:rsidR="0093663E" w:rsidRDefault="0093663E" w:rsidP="00A96C68">
            <w:pPr>
              <w:rPr>
                <w:rFonts w:ascii="Times New Roman" w:hAnsi="Times New Roman" w:cs="Times New Roman"/>
              </w:rPr>
            </w:pPr>
            <w:r>
              <w:rPr>
                <w:rFonts w:ascii="Times New Roman" w:eastAsia="Arial" w:hAnsi="Times New Roman" w:cs="Times New Roman"/>
                <w:sz w:val="24"/>
                <w:szCs w:val="24"/>
              </w:rPr>
              <w:t>svi</w:t>
            </w:r>
          </w:p>
        </w:tc>
      </w:tr>
      <w:tr w:rsidR="0093663E" w14:paraId="446303C7" w14:textId="77777777" w:rsidTr="00A96C68">
        <w:trPr>
          <w:trHeight w:val="491"/>
        </w:trPr>
        <w:tc>
          <w:tcPr>
            <w:tcW w:w="2830" w:type="dxa"/>
            <w:tcBorders>
              <w:top w:val="dotted" w:sz="4" w:space="0" w:color="000000"/>
              <w:bottom w:val="dotted" w:sz="4" w:space="0" w:color="000000"/>
            </w:tcBorders>
            <w:shd w:val="clear" w:color="auto" w:fill="CCFF99"/>
            <w:vAlign w:val="center"/>
          </w:tcPr>
          <w:p w14:paraId="5C5A01D2" w14:textId="77777777" w:rsidR="0093663E" w:rsidRDefault="0093663E" w:rsidP="00A96C68">
            <w:pPr>
              <w:rPr>
                <w:rFonts w:ascii="Times New Roman" w:hAnsi="Times New Roman" w:cs="Times New Roman"/>
              </w:rPr>
            </w:pPr>
            <w:r>
              <w:rPr>
                <w:rFonts w:ascii="Times New Roman" w:eastAsia="Arial" w:hAnsi="Times New Roman" w:cs="Times New Roman"/>
                <w:b/>
                <w:sz w:val="24"/>
                <w:szCs w:val="24"/>
              </w:rPr>
              <w:t>Planiran broj sati:</w:t>
            </w:r>
          </w:p>
        </w:tc>
        <w:tc>
          <w:tcPr>
            <w:tcW w:w="6411" w:type="dxa"/>
            <w:tcBorders>
              <w:top w:val="dotted" w:sz="4" w:space="0" w:color="000000"/>
              <w:bottom w:val="dotted" w:sz="4" w:space="0" w:color="000000"/>
            </w:tcBorders>
            <w:shd w:val="clear" w:color="auto" w:fill="CCFF99"/>
            <w:vAlign w:val="center"/>
          </w:tcPr>
          <w:p w14:paraId="0404BA12" w14:textId="77777777" w:rsidR="0093663E" w:rsidRDefault="0093663E" w:rsidP="00A96C68">
            <w:pPr>
              <w:rPr>
                <w:rFonts w:ascii="Times New Roman" w:hAnsi="Times New Roman" w:cs="Times New Roman"/>
              </w:rPr>
            </w:pPr>
            <w:r>
              <w:rPr>
                <w:rFonts w:ascii="Times New Roman" w:eastAsia="Arial" w:hAnsi="Times New Roman" w:cs="Times New Roman"/>
                <w:sz w:val="24"/>
                <w:szCs w:val="24"/>
              </w:rPr>
              <w:t>2</w:t>
            </w:r>
          </w:p>
        </w:tc>
      </w:tr>
      <w:tr w:rsidR="0093663E" w14:paraId="45E2147B" w14:textId="77777777" w:rsidTr="00A96C68">
        <w:trPr>
          <w:trHeight w:val="966"/>
        </w:trPr>
        <w:tc>
          <w:tcPr>
            <w:tcW w:w="2830" w:type="dxa"/>
            <w:tcBorders>
              <w:top w:val="dotted" w:sz="4" w:space="0" w:color="000000"/>
              <w:bottom w:val="dotted" w:sz="4" w:space="0" w:color="000000"/>
            </w:tcBorders>
            <w:shd w:val="clear" w:color="auto" w:fill="auto"/>
            <w:vAlign w:val="center"/>
          </w:tcPr>
          <w:p w14:paraId="2594CED3" w14:textId="77777777" w:rsidR="0093663E" w:rsidRDefault="0093663E" w:rsidP="00A96C68">
            <w:pPr>
              <w:rPr>
                <w:rFonts w:ascii="Times New Roman" w:hAnsi="Times New Roman" w:cs="Times New Roman"/>
              </w:rPr>
            </w:pPr>
            <w:r>
              <w:rPr>
                <w:rFonts w:ascii="Times New Roman" w:eastAsia="Arial" w:hAnsi="Times New Roman" w:cs="Times New Roman"/>
                <w:b/>
                <w:sz w:val="24"/>
                <w:szCs w:val="24"/>
              </w:rPr>
              <w:t>Ciljevi:</w:t>
            </w:r>
          </w:p>
        </w:tc>
        <w:tc>
          <w:tcPr>
            <w:tcW w:w="6411" w:type="dxa"/>
            <w:tcBorders>
              <w:top w:val="dotted" w:sz="4" w:space="0" w:color="000000"/>
              <w:bottom w:val="dotted" w:sz="4" w:space="0" w:color="000000"/>
            </w:tcBorders>
            <w:shd w:val="clear" w:color="auto" w:fill="auto"/>
            <w:vAlign w:val="center"/>
          </w:tcPr>
          <w:p w14:paraId="58CF2CD9" w14:textId="77777777" w:rsidR="0093663E" w:rsidRDefault="0093663E" w:rsidP="00A96C68">
            <w:pPr>
              <w:rPr>
                <w:rFonts w:ascii="Times New Roman" w:hAnsi="Times New Roman" w:cs="Times New Roman"/>
              </w:rPr>
            </w:pPr>
            <w:r>
              <w:rPr>
                <w:rFonts w:ascii="Times New Roman" w:hAnsi="Times New Roman" w:cs="Times New Roman"/>
                <w:sz w:val="24"/>
                <w:szCs w:val="24"/>
              </w:rPr>
              <w:t>Odgojno-obrazovni ciljevi:</w:t>
            </w:r>
          </w:p>
          <w:p w14:paraId="1EF86384" w14:textId="77777777" w:rsidR="0093663E" w:rsidRDefault="0093663E" w:rsidP="00A96C68">
            <w:pPr>
              <w:rPr>
                <w:rFonts w:ascii="Times New Roman" w:hAnsi="Times New Roman" w:cs="Times New Roman"/>
              </w:rPr>
            </w:pPr>
            <w:r>
              <w:rPr>
                <w:rFonts w:ascii="Times New Roman" w:hAnsi="Times New Roman" w:cs="Times New Roman"/>
                <w:sz w:val="24"/>
                <w:szCs w:val="24"/>
              </w:rPr>
              <w:t>Razvijati kulturu gledanja i ponašanja u javnim kulturnim ustanovama (kino, kazalište).</w:t>
            </w:r>
          </w:p>
          <w:p w14:paraId="3A0E7AE5" w14:textId="77777777" w:rsidR="0093663E" w:rsidRDefault="0093663E" w:rsidP="00A96C68">
            <w:pPr>
              <w:rPr>
                <w:rFonts w:ascii="Times New Roman" w:hAnsi="Times New Roman" w:cs="Times New Roman"/>
              </w:rPr>
            </w:pPr>
            <w:r>
              <w:rPr>
                <w:rFonts w:ascii="Times New Roman" w:hAnsi="Times New Roman" w:cs="Times New Roman"/>
                <w:sz w:val="24"/>
                <w:szCs w:val="24"/>
              </w:rPr>
              <w:t>Poticati interes za različite oblike umjetničkog izražavanja (film, kazališna predstava).</w:t>
            </w:r>
          </w:p>
          <w:p w14:paraId="588D8905" w14:textId="77777777" w:rsidR="0093663E" w:rsidRDefault="0093663E" w:rsidP="00A96C68">
            <w:pPr>
              <w:rPr>
                <w:rFonts w:ascii="Times New Roman" w:hAnsi="Times New Roman" w:cs="Times New Roman"/>
              </w:rPr>
            </w:pPr>
            <w:r>
              <w:rPr>
                <w:rFonts w:ascii="Times New Roman" w:hAnsi="Times New Roman" w:cs="Times New Roman"/>
                <w:sz w:val="24"/>
                <w:szCs w:val="24"/>
              </w:rPr>
              <w:t>Razvijati kritičko mišljenje i sposobnost analiziranja umjetničkog djela.</w:t>
            </w:r>
          </w:p>
          <w:p w14:paraId="48CE58E3" w14:textId="77777777" w:rsidR="0093663E" w:rsidRDefault="0093663E" w:rsidP="00A96C68">
            <w:pPr>
              <w:rPr>
                <w:rFonts w:ascii="Times New Roman" w:hAnsi="Times New Roman" w:cs="Times New Roman"/>
              </w:rPr>
            </w:pPr>
            <w:r>
              <w:rPr>
                <w:rFonts w:ascii="Times New Roman" w:hAnsi="Times New Roman" w:cs="Times New Roman"/>
                <w:sz w:val="24"/>
                <w:szCs w:val="24"/>
              </w:rPr>
              <w:t>Povezivati sadržaje iz nastave (npr. književnost, povijest, glazbena i likovna umjetnost) s prikazanim djelom.</w:t>
            </w:r>
          </w:p>
          <w:p w14:paraId="2F34CEAA" w14:textId="77777777" w:rsidR="0093663E" w:rsidRDefault="0093663E" w:rsidP="00A96C68">
            <w:pPr>
              <w:rPr>
                <w:rFonts w:ascii="Times New Roman" w:hAnsi="Times New Roman" w:cs="Times New Roman"/>
              </w:rPr>
            </w:pPr>
            <w:r>
              <w:rPr>
                <w:rFonts w:ascii="Times New Roman" w:hAnsi="Times New Roman" w:cs="Times New Roman"/>
                <w:sz w:val="24"/>
                <w:szCs w:val="24"/>
              </w:rPr>
              <w:t>Razvijati empatiju, sposobnost uživljavanja u likove i situacije.</w:t>
            </w:r>
          </w:p>
          <w:p w14:paraId="17E90D34" w14:textId="77777777" w:rsidR="0093663E" w:rsidRDefault="0093663E" w:rsidP="00A96C68">
            <w:pPr>
              <w:rPr>
                <w:rFonts w:ascii="Times New Roman" w:hAnsi="Times New Roman" w:cs="Times New Roman"/>
              </w:rPr>
            </w:pPr>
          </w:p>
          <w:p w14:paraId="62AC3544" w14:textId="77777777" w:rsidR="0093663E" w:rsidRDefault="0093663E" w:rsidP="00A96C68">
            <w:pPr>
              <w:rPr>
                <w:rFonts w:ascii="Times New Roman" w:hAnsi="Times New Roman" w:cs="Times New Roman"/>
              </w:rPr>
            </w:pPr>
            <w:r>
              <w:rPr>
                <w:rFonts w:ascii="Times New Roman" w:hAnsi="Times New Roman" w:cs="Times New Roman"/>
                <w:sz w:val="24"/>
                <w:szCs w:val="24"/>
              </w:rPr>
              <w:t>Socijalni i osobni ciljevi:</w:t>
            </w:r>
          </w:p>
          <w:p w14:paraId="03846672" w14:textId="77777777" w:rsidR="0093663E" w:rsidRDefault="0093663E" w:rsidP="00A96C68">
            <w:pPr>
              <w:rPr>
                <w:rFonts w:ascii="Times New Roman" w:hAnsi="Times New Roman" w:cs="Times New Roman"/>
              </w:rPr>
            </w:pPr>
            <w:r>
              <w:rPr>
                <w:rFonts w:ascii="Times New Roman" w:hAnsi="Times New Roman" w:cs="Times New Roman"/>
                <w:sz w:val="24"/>
                <w:szCs w:val="24"/>
              </w:rPr>
              <w:t>Jačati socijalne vještine kroz zajedničko iskustvo i raspravu nakon predstave/projekcije.</w:t>
            </w:r>
          </w:p>
          <w:p w14:paraId="095AD6BE" w14:textId="77777777" w:rsidR="0093663E" w:rsidRDefault="0093663E" w:rsidP="00A96C68">
            <w:pPr>
              <w:rPr>
                <w:rFonts w:ascii="Times New Roman" w:hAnsi="Times New Roman" w:cs="Times New Roman"/>
              </w:rPr>
            </w:pPr>
            <w:r>
              <w:rPr>
                <w:rFonts w:ascii="Times New Roman" w:hAnsi="Times New Roman" w:cs="Times New Roman"/>
                <w:sz w:val="24"/>
                <w:szCs w:val="24"/>
              </w:rPr>
              <w:t>Potaknuti suradnju i razmjenu mišljenja među učenicima.</w:t>
            </w:r>
          </w:p>
          <w:p w14:paraId="7CECFAC1" w14:textId="77777777" w:rsidR="0093663E" w:rsidRDefault="0093663E" w:rsidP="00A96C68">
            <w:pPr>
              <w:rPr>
                <w:rFonts w:ascii="Times New Roman" w:hAnsi="Times New Roman" w:cs="Times New Roman"/>
              </w:rPr>
            </w:pPr>
            <w:r>
              <w:rPr>
                <w:rFonts w:ascii="Times New Roman" w:hAnsi="Times New Roman" w:cs="Times New Roman"/>
                <w:sz w:val="24"/>
                <w:szCs w:val="24"/>
              </w:rPr>
              <w:t>Osnaživati osjećaj pripadnosti skupini i zajedničko doživljavanje kulturnog sadržaja.</w:t>
            </w:r>
          </w:p>
          <w:p w14:paraId="2A5CC61C" w14:textId="77777777" w:rsidR="0093663E" w:rsidRDefault="0093663E" w:rsidP="00A96C68">
            <w:pPr>
              <w:rPr>
                <w:rFonts w:ascii="Times New Roman" w:hAnsi="Times New Roman" w:cs="Times New Roman"/>
              </w:rPr>
            </w:pPr>
          </w:p>
          <w:p w14:paraId="4428EDB9" w14:textId="77777777" w:rsidR="0093663E" w:rsidRDefault="0093663E" w:rsidP="00A96C68">
            <w:pPr>
              <w:rPr>
                <w:rFonts w:ascii="Times New Roman" w:hAnsi="Times New Roman" w:cs="Times New Roman"/>
              </w:rPr>
            </w:pPr>
            <w:r>
              <w:rPr>
                <w:rFonts w:ascii="Times New Roman" w:hAnsi="Times New Roman" w:cs="Times New Roman"/>
                <w:sz w:val="24"/>
                <w:szCs w:val="24"/>
              </w:rPr>
              <w:t>Estetski ciljevi:</w:t>
            </w:r>
          </w:p>
          <w:p w14:paraId="7134ABF8" w14:textId="77777777" w:rsidR="0093663E" w:rsidRDefault="0093663E" w:rsidP="00A96C68">
            <w:pPr>
              <w:rPr>
                <w:rFonts w:ascii="Times New Roman" w:hAnsi="Times New Roman" w:cs="Times New Roman"/>
              </w:rPr>
            </w:pPr>
            <w:r>
              <w:rPr>
                <w:rFonts w:ascii="Times New Roman" w:hAnsi="Times New Roman" w:cs="Times New Roman"/>
                <w:sz w:val="24"/>
                <w:szCs w:val="24"/>
              </w:rPr>
              <w:t>Upoznavanje s različitim oblicima umjetničkog izričaja (gluma, scenografija, režija, filmska umjetnost).</w:t>
            </w:r>
          </w:p>
          <w:p w14:paraId="0CB63A2A" w14:textId="77777777" w:rsidR="0093663E" w:rsidRDefault="0093663E" w:rsidP="00A96C68">
            <w:pPr>
              <w:rPr>
                <w:rFonts w:ascii="Times New Roman" w:hAnsi="Times New Roman" w:cs="Times New Roman"/>
              </w:rPr>
            </w:pPr>
            <w:r>
              <w:rPr>
                <w:rFonts w:ascii="Times New Roman" w:hAnsi="Times New Roman" w:cs="Times New Roman"/>
                <w:sz w:val="24"/>
                <w:szCs w:val="24"/>
              </w:rPr>
              <w:t>Razvijati osjećaj za estetiku, umjetničku vrijednost i simboliku.</w:t>
            </w:r>
          </w:p>
        </w:tc>
      </w:tr>
      <w:tr w:rsidR="0093663E" w14:paraId="76D6CC8C" w14:textId="77777777" w:rsidTr="00A96C68">
        <w:trPr>
          <w:trHeight w:val="1135"/>
        </w:trPr>
        <w:tc>
          <w:tcPr>
            <w:tcW w:w="2830" w:type="dxa"/>
            <w:tcBorders>
              <w:top w:val="dotted" w:sz="4" w:space="0" w:color="000000"/>
              <w:bottom w:val="dotted" w:sz="4" w:space="0" w:color="000000"/>
            </w:tcBorders>
            <w:shd w:val="clear" w:color="auto" w:fill="CCFF99"/>
            <w:vAlign w:val="center"/>
          </w:tcPr>
          <w:p w14:paraId="0D388781" w14:textId="77777777" w:rsidR="0093663E" w:rsidRDefault="0093663E" w:rsidP="00A96C68">
            <w:pPr>
              <w:rPr>
                <w:rFonts w:ascii="Times New Roman" w:hAnsi="Times New Roman" w:cs="Times New Roman"/>
              </w:rPr>
            </w:pPr>
            <w:r>
              <w:rPr>
                <w:rFonts w:ascii="Times New Roman" w:eastAsia="Arial" w:hAnsi="Times New Roman" w:cs="Times New Roman"/>
                <w:b/>
                <w:sz w:val="24"/>
                <w:szCs w:val="24"/>
              </w:rPr>
              <w:lastRenderedPageBreak/>
              <w:t>Namjena aktivnosti:</w:t>
            </w:r>
          </w:p>
        </w:tc>
        <w:tc>
          <w:tcPr>
            <w:tcW w:w="6411" w:type="dxa"/>
            <w:tcBorders>
              <w:top w:val="dotted" w:sz="4" w:space="0" w:color="000000"/>
              <w:bottom w:val="dotted" w:sz="4" w:space="0" w:color="000000"/>
            </w:tcBorders>
            <w:shd w:val="clear" w:color="auto" w:fill="CCFF99"/>
            <w:vAlign w:val="center"/>
          </w:tcPr>
          <w:p w14:paraId="4CB32B04" w14:textId="77777777" w:rsidR="0093663E" w:rsidRDefault="0093663E" w:rsidP="00A96C68">
            <w:pPr>
              <w:pStyle w:val="StandardWeb"/>
              <w:spacing w:after="280"/>
            </w:pPr>
            <w:r>
              <w:rPr>
                <w:rFonts w:eastAsia="Symbol"/>
              </w:rPr>
              <w:t>·</w:t>
            </w:r>
            <w:r>
              <w:rPr>
                <w:rFonts w:eastAsia="SimSun"/>
              </w:rPr>
              <w:t xml:space="preserve">  </w:t>
            </w:r>
            <w:r>
              <w:rPr>
                <w:rStyle w:val="Naglaeno"/>
              </w:rPr>
              <w:t>Obogaćivanje nastavnog procesa</w:t>
            </w:r>
            <w:r>
              <w:t xml:space="preserve"> – omogućiti učenicima iskustvo učenja izvan učionice kroz neposredan kontakt s umjetničkim i kulturnim sadržajima.</w:t>
            </w:r>
          </w:p>
          <w:p w14:paraId="1086196A" w14:textId="77777777" w:rsidR="0093663E" w:rsidRDefault="0093663E" w:rsidP="00A96C68">
            <w:pPr>
              <w:pStyle w:val="StandardWeb"/>
              <w:spacing w:before="280" w:after="280"/>
            </w:pPr>
            <w:r>
              <w:rPr>
                <w:rFonts w:eastAsia="Symbol"/>
              </w:rPr>
              <w:t>·</w:t>
            </w:r>
            <w:r>
              <w:rPr>
                <w:rFonts w:eastAsia="SimSun"/>
              </w:rPr>
              <w:t xml:space="preserve">  </w:t>
            </w:r>
            <w:r>
              <w:rPr>
                <w:rStyle w:val="Naglaeno"/>
              </w:rPr>
              <w:t>Povezivanje teorije i prakse</w:t>
            </w:r>
            <w:r>
              <w:t xml:space="preserve"> – ono što se uči u školi (npr. književna djela, povijesni kontekst, umjetnički izrazi) učenici mogu doživjeti i prepoznati u filmu ili predstavi.</w:t>
            </w:r>
          </w:p>
          <w:p w14:paraId="0389ACA3" w14:textId="77777777" w:rsidR="0093663E" w:rsidRDefault="0093663E" w:rsidP="00A96C68">
            <w:pPr>
              <w:pStyle w:val="StandardWeb"/>
              <w:spacing w:before="280" w:after="280"/>
            </w:pPr>
            <w:r>
              <w:rPr>
                <w:rFonts w:eastAsia="Symbol"/>
              </w:rPr>
              <w:t>·</w:t>
            </w:r>
            <w:r>
              <w:rPr>
                <w:rFonts w:eastAsia="SimSun"/>
              </w:rPr>
              <w:t xml:space="preserve">  </w:t>
            </w:r>
            <w:r>
              <w:rPr>
                <w:rStyle w:val="Naglaeno"/>
              </w:rPr>
              <w:t>Poticanje kulturnih navika</w:t>
            </w:r>
            <w:r>
              <w:t xml:space="preserve"> – razvijati naviku odlaska u kulturne ustanove te stvarati pozitivan stav prema umjetnosti i kulturnom životu.</w:t>
            </w:r>
          </w:p>
          <w:p w14:paraId="53B0945F" w14:textId="77777777" w:rsidR="0093663E" w:rsidRDefault="0093663E" w:rsidP="00A96C68">
            <w:pPr>
              <w:pStyle w:val="StandardWeb"/>
              <w:spacing w:before="280" w:after="280"/>
            </w:pPr>
            <w:r>
              <w:rPr>
                <w:rFonts w:eastAsia="Symbol"/>
              </w:rPr>
              <w:t>·</w:t>
            </w:r>
            <w:r>
              <w:rPr>
                <w:rFonts w:eastAsia="SimSun"/>
              </w:rPr>
              <w:t xml:space="preserve">  </w:t>
            </w:r>
            <w:r>
              <w:rPr>
                <w:rStyle w:val="Naglaeno"/>
              </w:rPr>
              <w:t>Razvoj osobnosti i vrijednosti</w:t>
            </w:r>
            <w:r>
              <w:t xml:space="preserve"> – kroz umjetničko djelo učenici promišljaju o životnim pitanjima, etici, međuljudskim odnosima i društvenim temama.</w:t>
            </w:r>
          </w:p>
          <w:p w14:paraId="3838F254" w14:textId="77777777" w:rsidR="0093663E" w:rsidRDefault="0093663E" w:rsidP="00A96C68">
            <w:pPr>
              <w:pStyle w:val="StandardWeb"/>
              <w:spacing w:before="280" w:after="280"/>
            </w:pPr>
            <w:r>
              <w:rPr>
                <w:rFonts w:eastAsia="Symbol"/>
              </w:rPr>
              <w:t>·</w:t>
            </w:r>
            <w:r>
              <w:rPr>
                <w:rFonts w:eastAsia="SimSun"/>
              </w:rPr>
              <w:t xml:space="preserve">  </w:t>
            </w:r>
            <w:r>
              <w:rPr>
                <w:rStyle w:val="Naglaeno"/>
              </w:rPr>
              <w:t>Jačanje socijalnih veza</w:t>
            </w:r>
            <w:r>
              <w:t xml:space="preserve"> – zajedničko iskustvo izvan škole učvršćuje odnose među učenicima i učiteljima.</w:t>
            </w:r>
          </w:p>
          <w:p w14:paraId="7BB556FB" w14:textId="77777777" w:rsidR="0093663E" w:rsidRDefault="0093663E" w:rsidP="00A96C68">
            <w:pPr>
              <w:pStyle w:val="StandardWeb"/>
              <w:spacing w:before="280" w:after="280"/>
            </w:pPr>
            <w:r>
              <w:rPr>
                <w:rFonts w:eastAsia="Symbol"/>
              </w:rPr>
              <w:t>·</w:t>
            </w:r>
            <w:r>
              <w:rPr>
                <w:rFonts w:eastAsia="SimSun"/>
              </w:rPr>
              <w:t xml:space="preserve">  </w:t>
            </w:r>
            <w:r>
              <w:rPr>
                <w:rStyle w:val="Naglaeno"/>
              </w:rPr>
              <w:t>Stvaranje pozitivnog iskustva učenja</w:t>
            </w:r>
            <w:r>
              <w:t xml:space="preserve"> – nastava se obogaćuje doživljajem, a učenici lakše pamte i razumiju sadržaj kroz umjetnost.</w:t>
            </w:r>
          </w:p>
        </w:tc>
      </w:tr>
      <w:tr w:rsidR="0093663E" w14:paraId="5BA11E25" w14:textId="77777777" w:rsidTr="00A96C68">
        <w:trPr>
          <w:trHeight w:val="840"/>
        </w:trPr>
        <w:tc>
          <w:tcPr>
            <w:tcW w:w="2830" w:type="dxa"/>
            <w:tcBorders>
              <w:top w:val="dotted" w:sz="4" w:space="0" w:color="000000"/>
              <w:bottom w:val="dotted" w:sz="4" w:space="0" w:color="000000"/>
            </w:tcBorders>
            <w:shd w:val="clear" w:color="auto" w:fill="auto"/>
            <w:vAlign w:val="center"/>
          </w:tcPr>
          <w:p w14:paraId="29721052" w14:textId="77777777" w:rsidR="0093663E" w:rsidRDefault="0093663E" w:rsidP="00A96C68">
            <w:pPr>
              <w:rPr>
                <w:rFonts w:ascii="Times New Roman" w:hAnsi="Times New Roman" w:cs="Times New Roman"/>
              </w:rPr>
            </w:pPr>
            <w:r>
              <w:rPr>
                <w:rFonts w:ascii="Times New Roman" w:eastAsia="Arial" w:hAnsi="Times New Roman" w:cs="Times New Roman"/>
                <w:b/>
                <w:sz w:val="24"/>
                <w:szCs w:val="24"/>
              </w:rPr>
              <w:t>Nositelji aktivnosti:</w:t>
            </w:r>
          </w:p>
        </w:tc>
        <w:tc>
          <w:tcPr>
            <w:tcW w:w="6411" w:type="dxa"/>
            <w:tcBorders>
              <w:top w:val="dotted" w:sz="4" w:space="0" w:color="000000"/>
              <w:bottom w:val="dotted" w:sz="4" w:space="0" w:color="000000"/>
            </w:tcBorders>
            <w:shd w:val="clear" w:color="auto" w:fill="auto"/>
            <w:vAlign w:val="center"/>
          </w:tcPr>
          <w:p w14:paraId="17E8DE34" w14:textId="77777777" w:rsidR="0093663E" w:rsidRDefault="0093663E" w:rsidP="00A96C68">
            <w:pPr>
              <w:rPr>
                <w:rFonts w:ascii="Times New Roman" w:hAnsi="Times New Roman" w:cs="Times New Roman"/>
              </w:rPr>
            </w:pPr>
            <w:r>
              <w:rPr>
                <w:rFonts w:ascii="Times New Roman" w:eastAsia="Arial" w:hAnsi="Times New Roman" w:cs="Times New Roman"/>
                <w:sz w:val="24"/>
                <w:szCs w:val="24"/>
              </w:rPr>
              <w:t xml:space="preserve"> Tamara Treskavica Bašić, Martina Lovrić, Lidija </w:t>
            </w:r>
            <w:proofErr w:type="spellStart"/>
            <w:r>
              <w:rPr>
                <w:rFonts w:ascii="Times New Roman" w:eastAsia="Arial" w:hAnsi="Times New Roman" w:cs="Times New Roman"/>
                <w:sz w:val="24"/>
                <w:szCs w:val="24"/>
              </w:rPr>
              <w:t>Đerek</w:t>
            </w:r>
            <w:proofErr w:type="spellEnd"/>
            <w:r>
              <w:rPr>
                <w:rFonts w:ascii="Times New Roman" w:eastAsia="Arial" w:hAnsi="Times New Roman" w:cs="Times New Roman"/>
                <w:sz w:val="24"/>
                <w:szCs w:val="24"/>
              </w:rPr>
              <w:t xml:space="preserve"> i razrednici</w:t>
            </w:r>
          </w:p>
        </w:tc>
      </w:tr>
      <w:tr w:rsidR="0093663E" w14:paraId="18E479AD" w14:textId="77777777" w:rsidTr="00A96C68">
        <w:trPr>
          <w:trHeight w:val="979"/>
        </w:trPr>
        <w:tc>
          <w:tcPr>
            <w:tcW w:w="2830" w:type="dxa"/>
            <w:tcBorders>
              <w:top w:val="dotted" w:sz="4" w:space="0" w:color="000000"/>
              <w:bottom w:val="dotted" w:sz="4" w:space="0" w:color="000000"/>
            </w:tcBorders>
            <w:shd w:val="clear" w:color="auto" w:fill="CCFF99"/>
            <w:vAlign w:val="center"/>
          </w:tcPr>
          <w:p w14:paraId="4F0E668E" w14:textId="77777777" w:rsidR="0093663E" w:rsidRDefault="0093663E" w:rsidP="00A96C68">
            <w:pPr>
              <w:rPr>
                <w:rFonts w:ascii="Times New Roman" w:hAnsi="Times New Roman" w:cs="Times New Roman"/>
              </w:rPr>
            </w:pPr>
            <w:r>
              <w:rPr>
                <w:rFonts w:ascii="Times New Roman" w:eastAsia="Arial" w:hAnsi="Times New Roman" w:cs="Times New Roman"/>
                <w:b/>
                <w:sz w:val="24"/>
                <w:szCs w:val="24"/>
              </w:rPr>
              <w:t>Način realizacije:</w:t>
            </w:r>
          </w:p>
        </w:tc>
        <w:tc>
          <w:tcPr>
            <w:tcW w:w="6411" w:type="dxa"/>
            <w:tcBorders>
              <w:top w:val="dotted" w:sz="4" w:space="0" w:color="000000"/>
              <w:bottom w:val="dotted" w:sz="4" w:space="0" w:color="000000"/>
            </w:tcBorders>
            <w:shd w:val="clear" w:color="auto" w:fill="CCFF99"/>
            <w:vAlign w:val="center"/>
          </w:tcPr>
          <w:p w14:paraId="76812BC0" w14:textId="77777777" w:rsidR="0093663E" w:rsidRDefault="0093663E" w:rsidP="00A96C68">
            <w:pPr>
              <w:rPr>
                <w:rFonts w:ascii="Times New Roman" w:hAnsi="Times New Roman" w:cs="Times New Roman"/>
              </w:rPr>
            </w:pPr>
            <w:r>
              <w:rPr>
                <w:rFonts w:ascii="Times New Roman" w:hAnsi="Times New Roman" w:cs="Times New Roman"/>
                <w:sz w:val="24"/>
                <w:szCs w:val="24"/>
              </w:rPr>
              <w:t>·  Pripremne aktivnosti u školi</w:t>
            </w:r>
          </w:p>
          <w:p w14:paraId="5478609B" w14:textId="77777777" w:rsidR="0093663E" w:rsidRDefault="0093663E" w:rsidP="00A96C68">
            <w:pPr>
              <w:rPr>
                <w:rFonts w:ascii="Times New Roman" w:hAnsi="Times New Roman" w:cs="Times New Roman"/>
              </w:rPr>
            </w:pPr>
            <w:r>
              <w:rPr>
                <w:rFonts w:ascii="Times New Roman" w:hAnsi="Times New Roman" w:cs="Times New Roman"/>
                <w:sz w:val="24"/>
                <w:szCs w:val="24"/>
              </w:rPr>
              <w:t>Razgovor o filmu/predstavi prije odlaska (tema, autor, likovi, povijesni kontekst).</w:t>
            </w:r>
          </w:p>
          <w:p w14:paraId="291EFDE4" w14:textId="77777777" w:rsidR="0093663E" w:rsidRDefault="0093663E" w:rsidP="00A96C68">
            <w:pPr>
              <w:rPr>
                <w:rFonts w:ascii="Times New Roman" w:hAnsi="Times New Roman" w:cs="Times New Roman"/>
              </w:rPr>
            </w:pPr>
            <w:r>
              <w:rPr>
                <w:rFonts w:ascii="Times New Roman" w:hAnsi="Times New Roman" w:cs="Times New Roman"/>
                <w:sz w:val="24"/>
                <w:szCs w:val="24"/>
              </w:rPr>
              <w:t>Čitanje književnog predloška (ako postoji) i usporedba s ekranizacijom ili dramatizacijom.</w:t>
            </w:r>
          </w:p>
          <w:p w14:paraId="24FED6AB" w14:textId="77777777" w:rsidR="0093663E" w:rsidRDefault="0093663E" w:rsidP="00A96C68">
            <w:pPr>
              <w:rPr>
                <w:rFonts w:ascii="Times New Roman" w:hAnsi="Times New Roman" w:cs="Times New Roman"/>
              </w:rPr>
            </w:pPr>
            <w:r>
              <w:rPr>
                <w:rFonts w:ascii="Times New Roman" w:hAnsi="Times New Roman" w:cs="Times New Roman"/>
                <w:sz w:val="24"/>
                <w:szCs w:val="24"/>
              </w:rPr>
              <w:t>Razrada očekivanja – što učenici trebaju primijetiti (scenografija, gluma, poruka, emocije).</w:t>
            </w:r>
          </w:p>
          <w:p w14:paraId="5F7E127F" w14:textId="77777777" w:rsidR="0093663E" w:rsidRDefault="0093663E" w:rsidP="00A96C68">
            <w:pPr>
              <w:rPr>
                <w:rFonts w:ascii="Times New Roman" w:hAnsi="Times New Roman" w:cs="Times New Roman"/>
              </w:rPr>
            </w:pPr>
            <w:r>
              <w:rPr>
                <w:rFonts w:ascii="Times New Roman" w:hAnsi="Times New Roman" w:cs="Times New Roman"/>
                <w:sz w:val="24"/>
                <w:szCs w:val="24"/>
              </w:rPr>
              <w:t xml:space="preserve">·  Sam odlazak u kino/kazalište  </w:t>
            </w:r>
          </w:p>
          <w:p w14:paraId="02986AB5" w14:textId="77777777" w:rsidR="0093663E" w:rsidRDefault="0093663E" w:rsidP="00A96C68">
            <w:pPr>
              <w:rPr>
                <w:rFonts w:ascii="Times New Roman" w:hAnsi="Times New Roman" w:cs="Times New Roman"/>
              </w:rPr>
            </w:pPr>
            <w:r>
              <w:rPr>
                <w:rFonts w:ascii="Times New Roman" w:hAnsi="Times New Roman" w:cs="Times New Roman"/>
                <w:sz w:val="24"/>
                <w:szCs w:val="24"/>
              </w:rPr>
              <w:t>Organizirano grupno gledanje odabrane predstave ili filma.</w:t>
            </w:r>
          </w:p>
          <w:p w14:paraId="2C4249B1" w14:textId="77777777" w:rsidR="0093663E" w:rsidRDefault="0093663E" w:rsidP="00A96C68">
            <w:pPr>
              <w:rPr>
                <w:rFonts w:ascii="Times New Roman" w:hAnsi="Times New Roman" w:cs="Times New Roman"/>
              </w:rPr>
            </w:pPr>
            <w:r>
              <w:rPr>
                <w:rFonts w:ascii="Times New Roman" w:hAnsi="Times New Roman" w:cs="Times New Roman"/>
                <w:sz w:val="24"/>
                <w:szCs w:val="24"/>
              </w:rPr>
              <w:t>Promatranje uz zadatke (npr. obratiti pažnju na glazbu, kostime, likove).</w:t>
            </w:r>
          </w:p>
          <w:p w14:paraId="0611DE07" w14:textId="77777777" w:rsidR="0093663E" w:rsidRDefault="0093663E" w:rsidP="00A96C68">
            <w:pPr>
              <w:rPr>
                <w:rFonts w:ascii="Times New Roman" w:hAnsi="Times New Roman" w:cs="Times New Roman"/>
              </w:rPr>
            </w:pPr>
            <w:r>
              <w:rPr>
                <w:rFonts w:ascii="Times New Roman" w:hAnsi="Times New Roman" w:cs="Times New Roman"/>
                <w:sz w:val="24"/>
                <w:szCs w:val="24"/>
              </w:rPr>
              <w:t>Upoznavanje s pravilima kulturnog ponašanja u javnim ustanovama.</w:t>
            </w:r>
          </w:p>
          <w:p w14:paraId="767F6B09" w14:textId="77777777" w:rsidR="0093663E" w:rsidRDefault="0093663E" w:rsidP="00A96C68">
            <w:pPr>
              <w:rPr>
                <w:rFonts w:ascii="Times New Roman" w:hAnsi="Times New Roman" w:cs="Times New Roman"/>
              </w:rPr>
            </w:pPr>
            <w:r>
              <w:rPr>
                <w:rFonts w:ascii="Times New Roman" w:hAnsi="Times New Roman" w:cs="Times New Roman"/>
                <w:sz w:val="24"/>
                <w:szCs w:val="24"/>
              </w:rPr>
              <w:t>·  Aktivnosti nakon gledanja</w:t>
            </w:r>
          </w:p>
          <w:p w14:paraId="113A36D4" w14:textId="77777777" w:rsidR="0093663E" w:rsidRDefault="0093663E" w:rsidP="00A96C68">
            <w:pPr>
              <w:rPr>
                <w:rFonts w:ascii="Times New Roman" w:hAnsi="Times New Roman" w:cs="Times New Roman"/>
              </w:rPr>
            </w:pPr>
            <w:r>
              <w:rPr>
                <w:rFonts w:ascii="Times New Roman" w:hAnsi="Times New Roman" w:cs="Times New Roman"/>
                <w:sz w:val="24"/>
                <w:szCs w:val="24"/>
              </w:rPr>
              <w:lastRenderedPageBreak/>
              <w:t xml:space="preserve">Razgovor i analiza </w:t>
            </w:r>
            <w:proofErr w:type="spellStart"/>
            <w:r>
              <w:rPr>
                <w:rFonts w:ascii="Times New Roman" w:hAnsi="Times New Roman" w:cs="Times New Roman"/>
                <w:sz w:val="24"/>
                <w:szCs w:val="24"/>
              </w:rPr>
              <w:t>odgledanog</w:t>
            </w:r>
            <w:proofErr w:type="spellEnd"/>
            <w:r>
              <w:rPr>
                <w:rFonts w:ascii="Times New Roman" w:hAnsi="Times New Roman" w:cs="Times New Roman"/>
                <w:sz w:val="24"/>
                <w:szCs w:val="24"/>
              </w:rPr>
              <w:t xml:space="preserve"> sadržaja u razredu.</w:t>
            </w:r>
          </w:p>
          <w:p w14:paraId="01560E8E" w14:textId="77777777" w:rsidR="0093663E" w:rsidRDefault="0093663E" w:rsidP="00A96C68">
            <w:pPr>
              <w:rPr>
                <w:rFonts w:ascii="Times New Roman" w:hAnsi="Times New Roman" w:cs="Times New Roman"/>
              </w:rPr>
            </w:pPr>
            <w:r>
              <w:rPr>
                <w:rFonts w:ascii="Times New Roman" w:hAnsi="Times New Roman" w:cs="Times New Roman"/>
                <w:sz w:val="24"/>
                <w:szCs w:val="24"/>
              </w:rPr>
              <w:t>Pisanje osvrta, recenzija ili plakata.</w:t>
            </w:r>
          </w:p>
          <w:p w14:paraId="5D78FF27" w14:textId="77777777" w:rsidR="0093663E" w:rsidRDefault="0093663E" w:rsidP="00A96C68">
            <w:pPr>
              <w:rPr>
                <w:rFonts w:ascii="Times New Roman" w:hAnsi="Times New Roman" w:cs="Times New Roman"/>
              </w:rPr>
            </w:pPr>
            <w:r>
              <w:rPr>
                <w:rFonts w:ascii="Times New Roman" w:hAnsi="Times New Roman" w:cs="Times New Roman"/>
                <w:sz w:val="24"/>
                <w:szCs w:val="24"/>
              </w:rPr>
              <w:t>Organiziranje rasprave ili debate o temama i porukama djela.</w:t>
            </w:r>
          </w:p>
          <w:p w14:paraId="05E16366" w14:textId="77777777" w:rsidR="0093663E" w:rsidRDefault="0093663E" w:rsidP="00A96C68">
            <w:pPr>
              <w:rPr>
                <w:rFonts w:ascii="Times New Roman" w:hAnsi="Times New Roman" w:cs="Times New Roman"/>
              </w:rPr>
            </w:pPr>
            <w:r>
              <w:rPr>
                <w:rFonts w:ascii="Times New Roman" w:hAnsi="Times New Roman" w:cs="Times New Roman"/>
                <w:sz w:val="24"/>
                <w:szCs w:val="24"/>
              </w:rPr>
              <w:t>Likovno, glazbeno ili dramsko izražavanje inspirirano djelom.</w:t>
            </w:r>
          </w:p>
          <w:p w14:paraId="32AEF208" w14:textId="77777777" w:rsidR="0093663E" w:rsidRDefault="0093663E" w:rsidP="00A96C68">
            <w:pPr>
              <w:rPr>
                <w:rFonts w:ascii="Times New Roman" w:hAnsi="Times New Roman" w:cs="Times New Roman"/>
              </w:rPr>
            </w:pPr>
            <w:r>
              <w:rPr>
                <w:rFonts w:ascii="Times New Roman" w:hAnsi="Times New Roman" w:cs="Times New Roman"/>
                <w:sz w:val="24"/>
                <w:szCs w:val="24"/>
              </w:rPr>
              <w:t>·  Proširene aktivnosti</w:t>
            </w:r>
          </w:p>
          <w:p w14:paraId="7C87FCA9" w14:textId="77777777" w:rsidR="0093663E" w:rsidRDefault="0093663E" w:rsidP="00A96C68">
            <w:pPr>
              <w:rPr>
                <w:rFonts w:ascii="Times New Roman" w:hAnsi="Times New Roman" w:cs="Times New Roman"/>
              </w:rPr>
            </w:pPr>
            <w:r>
              <w:rPr>
                <w:rFonts w:ascii="Times New Roman" w:hAnsi="Times New Roman" w:cs="Times New Roman"/>
                <w:sz w:val="24"/>
                <w:szCs w:val="24"/>
              </w:rPr>
              <w:t>Susret s redateljem, glumcima ili filmskim/kazališnim djelatnicima.</w:t>
            </w:r>
          </w:p>
          <w:p w14:paraId="07F4E4D8" w14:textId="77777777" w:rsidR="0093663E" w:rsidRDefault="0093663E" w:rsidP="00A96C68">
            <w:pPr>
              <w:rPr>
                <w:rFonts w:ascii="Times New Roman" w:hAnsi="Times New Roman" w:cs="Times New Roman"/>
              </w:rPr>
            </w:pPr>
            <w:r>
              <w:rPr>
                <w:rFonts w:ascii="Times New Roman" w:hAnsi="Times New Roman" w:cs="Times New Roman"/>
                <w:sz w:val="24"/>
                <w:szCs w:val="24"/>
              </w:rPr>
              <w:t>Radionice glume, filmske umjetnosti ili dramatizacije.</w:t>
            </w:r>
          </w:p>
          <w:p w14:paraId="58FBF946" w14:textId="77777777" w:rsidR="0093663E" w:rsidRDefault="0093663E" w:rsidP="00A96C68">
            <w:pPr>
              <w:rPr>
                <w:rFonts w:ascii="Times New Roman" w:hAnsi="Times New Roman" w:cs="Times New Roman"/>
              </w:rPr>
            </w:pPr>
            <w:r>
              <w:rPr>
                <w:rFonts w:ascii="Times New Roman" w:hAnsi="Times New Roman" w:cs="Times New Roman"/>
                <w:sz w:val="24"/>
                <w:szCs w:val="24"/>
              </w:rPr>
              <w:t>Povezivanje s nastavnim predmetima (hrvatski jezik, povijest, glazbeni, likovni).</w:t>
            </w:r>
          </w:p>
          <w:p w14:paraId="5596E538" w14:textId="77777777" w:rsidR="0093663E" w:rsidRDefault="0093663E" w:rsidP="00A96C68">
            <w:pPr>
              <w:rPr>
                <w:rFonts w:ascii="Times New Roman" w:hAnsi="Times New Roman" w:cs="Times New Roman"/>
              </w:rPr>
            </w:pPr>
          </w:p>
        </w:tc>
      </w:tr>
      <w:tr w:rsidR="0093663E" w14:paraId="6EF8FBE7" w14:textId="77777777" w:rsidTr="00A96C68">
        <w:trPr>
          <w:trHeight w:val="697"/>
        </w:trPr>
        <w:tc>
          <w:tcPr>
            <w:tcW w:w="2830" w:type="dxa"/>
            <w:tcBorders>
              <w:top w:val="dotted" w:sz="4" w:space="0" w:color="000000"/>
              <w:bottom w:val="dotted" w:sz="4" w:space="0" w:color="000000"/>
            </w:tcBorders>
            <w:shd w:val="clear" w:color="auto" w:fill="auto"/>
            <w:vAlign w:val="center"/>
          </w:tcPr>
          <w:p w14:paraId="101C9DA5" w14:textId="77777777" w:rsidR="0093663E" w:rsidRDefault="0093663E" w:rsidP="00A96C68">
            <w:pPr>
              <w:rPr>
                <w:rFonts w:ascii="Times New Roman" w:hAnsi="Times New Roman" w:cs="Times New Roman"/>
              </w:rPr>
            </w:pPr>
            <w:proofErr w:type="spellStart"/>
            <w:r>
              <w:rPr>
                <w:rFonts w:ascii="Times New Roman" w:eastAsia="Arial" w:hAnsi="Times New Roman" w:cs="Times New Roman"/>
                <w:b/>
                <w:sz w:val="24"/>
                <w:szCs w:val="24"/>
              </w:rPr>
              <w:lastRenderedPageBreak/>
              <w:t>Vremenik</w:t>
            </w:r>
            <w:proofErr w:type="spellEnd"/>
            <w:r>
              <w:rPr>
                <w:rFonts w:ascii="Times New Roman" w:eastAsia="Arial" w:hAnsi="Times New Roman" w:cs="Times New Roman"/>
                <w:b/>
                <w:sz w:val="24"/>
                <w:szCs w:val="24"/>
              </w:rPr>
              <w:t xml:space="preserve"> aktivnosti:</w:t>
            </w:r>
          </w:p>
        </w:tc>
        <w:tc>
          <w:tcPr>
            <w:tcW w:w="6411" w:type="dxa"/>
            <w:tcBorders>
              <w:top w:val="dotted" w:sz="4" w:space="0" w:color="000000"/>
              <w:bottom w:val="dotted" w:sz="4" w:space="0" w:color="000000"/>
            </w:tcBorders>
            <w:shd w:val="clear" w:color="auto" w:fill="auto"/>
            <w:vAlign w:val="center"/>
          </w:tcPr>
          <w:p w14:paraId="34D87478" w14:textId="77777777" w:rsidR="0093663E" w:rsidRDefault="0093663E" w:rsidP="00A96C68">
            <w:pPr>
              <w:rPr>
                <w:rFonts w:ascii="Times New Roman" w:hAnsi="Times New Roman" w:cs="Times New Roman"/>
              </w:rPr>
            </w:pPr>
            <w:r>
              <w:rPr>
                <w:rFonts w:ascii="Times New Roman" w:eastAsia="Arial" w:hAnsi="Times New Roman" w:cs="Times New Roman"/>
                <w:sz w:val="24"/>
                <w:szCs w:val="24"/>
              </w:rPr>
              <w:t>Kazalište/kino dva puta u šk. godini 2025./2026. (jedanput u polugodištu; uskladiti s ponudama).</w:t>
            </w:r>
          </w:p>
        </w:tc>
      </w:tr>
      <w:tr w:rsidR="0093663E" w14:paraId="3B3F0955" w14:textId="77777777" w:rsidTr="00A96C68">
        <w:trPr>
          <w:trHeight w:val="550"/>
        </w:trPr>
        <w:tc>
          <w:tcPr>
            <w:tcW w:w="2830" w:type="dxa"/>
            <w:tcBorders>
              <w:top w:val="dotted" w:sz="4" w:space="0" w:color="000000"/>
              <w:bottom w:val="dotted" w:sz="4" w:space="0" w:color="000000"/>
            </w:tcBorders>
            <w:shd w:val="clear" w:color="auto" w:fill="CCFF99"/>
            <w:vAlign w:val="center"/>
          </w:tcPr>
          <w:p w14:paraId="60E4C4BA" w14:textId="77777777" w:rsidR="0093663E" w:rsidRDefault="0093663E" w:rsidP="00A96C68">
            <w:pPr>
              <w:rPr>
                <w:rFonts w:ascii="Times New Roman" w:hAnsi="Times New Roman" w:cs="Times New Roman"/>
              </w:rPr>
            </w:pPr>
            <w:r>
              <w:rPr>
                <w:rFonts w:ascii="Times New Roman" w:eastAsia="Arial" w:hAnsi="Times New Roman" w:cs="Times New Roman"/>
                <w:b/>
                <w:sz w:val="24"/>
                <w:szCs w:val="24"/>
              </w:rPr>
              <w:t>Detaljan  troškovnik:</w:t>
            </w:r>
          </w:p>
        </w:tc>
        <w:tc>
          <w:tcPr>
            <w:tcW w:w="6411" w:type="dxa"/>
            <w:tcBorders>
              <w:top w:val="dotted" w:sz="4" w:space="0" w:color="000000"/>
              <w:bottom w:val="dotted" w:sz="4" w:space="0" w:color="000000"/>
            </w:tcBorders>
            <w:shd w:val="clear" w:color="auto" w:fill="CCFF99"/>
            <w:vAlign w:val="center"/>
          </w:tcPr>
          <w:p w14:paraId="435BFE7E" w14:textId="77777777" w:rsidR="0093663E" w:rsidRDefault="0093663E" w:rsidP="00A96C68">
            <w:pPr>
              <w:rPr>
                <w:rFonts w:ascii="Times New Roman" w:hAnsi="Times New Roman" w:cs="Times New Roman"/>
              </w:rPr>
            </w:pPr>
            <w:r>
              <w:rPr>
                <w:rFonts w:ascii="Times New Roman" w:eastAsia="Arial" w:hAnsi="Times New Roman" w:cs="Times New Roman"/>
                <w:sz w:val="24"/>
                <w:szCs w:val="24"/>
              </w:rPr>
              <w:t>Troškovi prijevoza (oko 6 eura) i cijena ulaznice (oko 5 eura).</w:t>
            </w:r>
          </w:p>
        </w:tc>
      </w:tr>
      <w:tr w:rsidR="0093663E" w14:paraId="166C19D1" w14:textId="77777777" w:rsidTr="00A96C68">
        <w:trPr>
          <w:trHeight w:val="984"/>
        </w:trPr>
        <w:tc>
          <w:tcPr>
            <w:tcW w:w="2830" w:type="dxa"/>
            <w:tcBorders>
              <w:top w:val="dotted" w:sz="4" w:space="0" w:color="000000"/>
              <w:bottom w:val="dotted" w:sz="4" w:space="0" w:color="000000"/>
            </w:tcBorders>
            <w:shd w:val="clear" w:color="auto" w:fill="auto"/>
            <w:vAlign w:val="center"/>
          </w:tcPr>
          <w:p w14:paraId="7C55C862" w14:textId="77777777" w:rsidR="0093663E" w:rsidRDefault="0093663E" w:rsidP="00A96C68">
            <w:pPr>
              <w:rPr>
                <w:rFonts w:ascii="Times New Roman" w:hAnsi="Times New Roman" w:cs="Times New Roman"/>
              </w:rPr>
            </w:pPr>
            <w:r>
              <w:rPr>
                <w:rFonts w:ascii="Times New Roman" w:eastAsia="Arial" w:hAnsi="Times New Roman" w:cs="Times New Roman"/>
                <w:b/>
                <w:sz w:val="24"/>
                <w:szCs w:val="24"/>
              </w:rPr>
              <w:t>Način vrednovanja:</w:t>
            </w:r>
          </w:p>
        </w:tc>
        <w:tc>
          <w:tcPr>
            <w:tcW w:w="6411" w:type="dxa"/>
            <w:tcBorders>
              <w:top w:val="dotted" w:sz="4" w:space="0" w:color="000000"/>
              <w:bottom w:val="dotted" w:sz="4" w:space="0" w:color="000000"/>
            </w:tcBorders>
            <w:shd w:val="clear" w:color="auto" w:fill="auto"/>
            <w:vAlign w:val="center"/>
          </w:tcPr>
          <w:p w14:paraId="01F554E3" w14:textId="77777777" w:rsidR="0093663E" w:rsidRDefault="0093663E" w:rsidP="00A96C68">
            <w:pPr>
              <w:rPr>
                <w:rFonts w:ascii="Times New Roman" w:hAnsi="Times New Roman" w:cs="Times New Roman"/>
              </w:rPr>
            </w:pPr>
            <w:r>
              <w:rPr>
                <w:rFonts w:ascii="Times New Roman" w:hAnsi="Times New Roman" w:cs="Times New Roman"/>
                <w:sz w:val="24"/>
                <w:szCs w:val="24"/>
              </w:rPr>
              <w:t>·  Usmeno vrednovanje</w:t>
            </w:r>
          </w:p>
          <w:p w14:paraId="3BC6308D" w14:textId="77777777" w:rsidR="0093663E" w:rsidRDefault="0093663E" w:rsidP="00A96C68">
            <w:pPr>
              <w:rPr>
                <w:rFonts w:ascii="Times New Roman" w:hAnsi="Times New Roman" w:cs="Times New Roman"/>
              </w:rPr>
            </w:pPr>
            <w:r>
              <w:rPr>
                <w:rFonts w:ascii="Times New Roman" w:hAnsi="Times New Roman" w:cs="Times New Roman"/>
                <w:sz w:val="24"/>
                <w:szCs w:val="24"/>
              </w:rPr>
              <w:t>Razgovor u razredu o dojmovima i porukama djela.</w:t>
            </w:r>
          </w:p>
          <w:p w14:paraId="3D4171E2" w14:textId="77777777" w:rsidR="0093663E" w:rsidRDefault="0093663E" w:rsidP="00A96C68">
            <w:pPr>
              <w:rPr>
                <w:rFonts w:ascii="Times New Roman" w:hAnsi="Times New Roman" w:cs="Times New Roman"/>
              </w:rPr>
            </w:pPr>
            <w:r>
              <w:rPr>
                <w:rFonts w:ascii="Times New Roman" w:hAnsi="Times New Roman" w:cs="Times New Roman"/>
                <w:sz w:val="24"/>
                <w:szCs w:val="24"/>
              </w:rPr>
              <w:t>Sudjelovanje učenika u raspravi (aktivnost, argumentacija, sposobnost povezivanja).</w:t>
            </w:r>
          </w:p>
          <w:p w14:paraId="12BAC1B9" w14:textId="77777777" w:rsidR="0093663E" w:rsidRDefault="0093663E" w:rsidP="00A96C68">
            <w:pPr>
              <w:rPr>
                <w:rFonts w:ascii="Times New Roman" w:hAnsi="Times New Roman" w:cs="Times New Roman"/>
              </w:rPr>
            </w:pPr>
            <w:r>
              <w:rPr>
                <w:rFonts w:ascii="Times New Roman" w:hAnsi="Times New Roman" w:cs="Times New Roman"/>
                <w:sz w:val="24"/>
                <w:szCs w:val="24"/>
              </w:rPr>
              <w:t xml:space="preserve">·  Pisani oblici </w:t>
            </w:r>
          </w:p>
          <w:p w14:paraId="21A688C9" w14:textId="77777777" w:rsidR="0093663E" w:rsidRDefault="0093663E" w:rsidP="00A96C68">
            <w:pPr>
              <w:rPr>
                <w:rFonts w:ascii="Times New Roman" w:hAnsi="Times New Roman" w:cs="Times New Roman"/>
              </w:rPr>
            </w:pPr>
            <w:r>
              <w:rPr>
                <w:rFonts w:ascii="Times New Roman" w:hAnsi="Times New Roman" w:cs="Times New Roman"/>
                <w:sz w:val="24"/>
                <w:szCs w:val="24"/>
              </w:rPr>
              <w:t>Kratki osvrt ili esej o filmu/predstavi.</w:t>
            </w:r>
          </w:p>
          <w:p w14:paraId="0CDA51CD" w14:textId="77777777" w:rsidR="0093663E" w:rsidRDefault="0093663E" w:rsidP="00A96C68">
            <w:pPr>
              <w:rPr>
                <w:rFonts w:ascii="Times New Roman" w:hAnsi="Times New Roman" w:cs="Times New Roman"/>
              </w:rPr>
            </w:pPr>
            <w:r>
              <w:rPr>
                <w:rFonts w:ascii="Times New Roman" w:hAnsi="Times New Roman" w:cs="Times New Roman"/>
                <w:sz w:val="24"/>
                <w:szCs w:val="24"/>
              </w:rPr>
              <w:t>Recenzija (opis, dojam, ocjena umjetničkih elemenata).</w:t>
            </w:r>
          </w:p>
          <w:p w14:paraId="2E80E397" w14:textId="77777777" w:rsidR="0093663E" w:rsidRDefault="0093663E" w:rsidP="00A96C68">
            <w:pPr>
              <w:rPr>
                <w:rFonts w:ascii="Times New Roman" w:hAnsi="Times New Roman" w:cs="Times New Roman"/>
              </w:rPr>
            </w:pPr>
            <w:r>
              <w:rPr>
                <w:rFonts w:ascii="Times New Roman" w:hAnsi="Times New Roman" w:cs="Times New Roman"/>
                <w:sz w:val="24"/>
                <w:szCs w:val="24"/>
              </w:rPr>
              <w:t>Usporedba književnog predloška i kazališne/filmske adaptacije.</w:t>
            </w:r>
          </w:p>
          <w:p w14:paraId="21A7E196" w14:textId="77777777" w:rsidR="0093663E" w:rsidRDefault="0093663E" w:rsidP="00A96C68">
            <w:pPr>
              <w:rPr>
                <w:rFonts w:ascii="Times New Roman" w:hAnsi="Times New Roman" w:cs="Times New Roman"/>
              </w:rPr>
            </w:pPr>
            <w:r>
              <w:rPr>
                <w:rFonts w:ascii="Times New Roman" w:hAnsi="Times New Roman" w:cs="Times New Roman"/>
                <w:sz w:val="24"/>
                <w:szCs w:val="24"/>
              </w:rPr>
              <w:t xml:space="preserve">·  Kreativno izražavanje </w:t>
            </w:r>
          </w:p>
          <w:p w14:paraId="40860724" w14:textId="77777777" w:rsidR="0093663E" w:rsidRDefault="0093663E" w:rsidP="00A96C68">
            <w:pPr>
              <w:rPr>
                <w:rFonts w:ascii="Times New Roman" w:hAnsi="Times New Roman" w:cs="Times New Roman"/>
              </w:rPr>
            </w:pPr>
            <w:r>
              <w:rPr>
                <w:rFonts w:ascii="Times New Roman" w:hAnsi="Times New Roman" w:cs="Times New Roman"/>
                <w:sz w:val="24"/>
                <w:szCs w:val="24"/>
              </w:rPr>
              <w:t>Likovni rad inspiriran scenom, likom ili porukom djela.</w:t>
            </w:r>
          </w:p>
          <w:p w14:paraId="70CCCD23" w14:textId="77777777" w:rsidR="0093663E" w:rsidRDefault="0093663E" w:rsidP="00A96C68">
            <w:pPr>
              <w:rPr>
                <w:rFonts w:ascii="Times New Roman" w:hAnsi="Times New Roman" w:cs="Times New Roman"/>
              </w:rPr>
            </w:pPr>
            <w:r>
              <w:rPr>
                <w:rFonts w:ascii="Times New Roman" w:hAnsi="Times New Roman" w:cs="Times New Roman"/>
                <w:sz w:val="24"/>
                <w:szCs w:val="24"/>
              </w:rPr>
              <w:t>Pisanje vlastitog nastavka, prepričavanja iz perspektive nekog lika.</w:t>
            </w:r>
          </w:p>
          <w:p w14:paraId="7BE6A87B" w14:textId="77777777" w:rsidR="0093663E" w:rsidRDefault="0093663E" w:rsidP="00A96C68">
            <w:pPr>
              <w:rPr>
                <w:rFonts w:ascii="Times New Roman" w:hAnsi="Times New Roman" w:cs="Times New Roman"/>
              </w:rPr>
            </w:pPr>
            <w:r>
              <w:rPr>
                <w:rFonts w:ascii="Times New Roman" w:hAnsi="Times New Roman" w:cs="Times New Roman"/>
                <w:sz w:val="24"/>
                <w:szCs w:val="24"/>
              </w:rPr>
              <w:t xml:space="preserve">Kratka dramska improvizacija temeljena na </w:t>
            </w:r>
            <w:proofErr w:type="spellStart"/>
            <w:r>
              <w:rPr>
                <w:rFonts w:ascii="Times New Roman" w:hAnsi="Times New Roman" w:cs="Times New Roman"/>
                <w:sz w:val="24"/>
                <w:szCs w:val="24"/>
              </w:rPr>
              <w:t>odgledanom</w:t>
            </w:r>
            <w:proofErr w:type="spellEnd"/>
            <w:r>
              <w:rPr>
                <w:rFonts w:ascii="Times New Roman" w:hAnsi="Times New Roman" w:cs="Times New Roman"/>
                <w:sz w:val="24"/>
                <w:szCs w:val="24"/>
              </w:rPr>
              <w:t xml:space="preserve"> sadržaju.</w:t>
            </w:r>
          </w:p>
          <w:p w14:paraId="5ADA5EC2" w14:textId="77777777" w:rsidR="0093663E" w:rsidRDefault="0093663E" w:rsidP="00A96C68">
            <w:pPr>
              <w:rPr>
                <w:rFonts w:ascii="Times New Roman" w:hAnsi="Times New Roman" w:cs="Times New Roman"/>
              </w:rPr>
            </w:pPr>
            <w:r>
              <w:rPr>
                <w:rFonts w:ascii="Times New Roman" w:hAnsi="Times New Roman" w:cs="Times New Roman"/>
                <w:sz w:val="24"/>
                <w:szCs w:val="24"/>
              </w:rPr>
              <w:t xml:space="preserve">·  Grupni rad i suradničko vrednovanje </w:t>
            </w:r>
          </w:p>
          <w:p w14:paraId="06721DDC" w14:textId="77777777" w:rsidR="0093663E" w:rsidRDefault="0093663E" w:rsidP="00A96C68">
            <w:pPr>
              <w:rPr>
                <w:rFonts w:ascii="Times New Roman" w:hAnsi="Times New Roman" w:cs="Times New Roman"/>
              </w:rPr>
            </w:pPr>
            <w:r>
              <w:rPr>
                <w:rFonts w:ascii="Times New Roman" w:hAnsi="Times New Roman" w:cs="Times New Roman"/>
                <w:sz w:val="24"/>
                <w:szCs w:val="24"/>
              </w:rPr>
              <w:t>Izrada plakata, prezentacije ili strip-prikaza doživljenog djela.</w:t>
            </w:r>
          </w:p>
          <w:p w14:paraId="62F02B2E" w14:textId="77777777" w:rsidR="0093663E" w:rsidRDefault="0093663E" w:rsidP="00A96C68">
            <w:pPr>
              <w:rPr>
                <w:rFonts w:ascii="Times New Roman" w:hAnsi="Times New Roman" w:cs="Times New Roman"/>
              </w:rPr>
            </w:pPr>
            <w:r>
              <w:rPr>
                <w:rFonts w:ascii="Times New Roman" w:hAnsi="Times New Roman" w:cs="Times New Roman"/>
                <w:sz w:val="24"/>
                <w:szCs w:val="24"/>
              </w:rPr>
              <w:lastRenderedPageBreak/>
              <w:t>Grupna analiza – svaka skupina obrađuje jedan aspekt (gluma, scenografija, poruka).</w:t>
            </w:r>
          </w:p>
          <w:p w14:paraId="32B56EA2" w14:textId="77777777" w:rsidR="0093663E" w:rsidRDefault="0093663E" w:rsidP="00A96C68">
            <w:pPr>
              <w:rPr>
                <w:rFonts w:ascii="Times New Roman" w:hAnsi="Times New Roman" w:cs="Times New Roman"/>
              </w:rPr>
            </w:pPr>
            <w:r>
              <w:rPr>
                <w:rFonts w:ascii="Times New Roman" w:hAnsi="Times New Roman" w:cs="Times New Roman"/>
                <w:sz w:val="24"/>
                <w:szCs w:val="24"/>
              </w:rPr>
              <w:t>Vrednovanje tuđih radova i refleksija (što mi se svidjelo, što bih drugačije).</w:t>
            </w:r>
          </w:p>
          <w:p w14:paraId="75621E68" w14:textId="77777777" w:rsidR="0093663E" w:rsidRDefault="0093663E" w:rsidP="00A96C68">
            <w:pPr>
              <w:rPr>
                <w:rFonts w:ascii="Times New Roman" w:hAnsi="Times New Roman" w:cs="Times New Roman"/>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Samovrednovanje</w:t>
            </w:r>
            <w:proofErr w:type="spellEnd"/>
            <w:r>
              <w:rPr>
                <w:rFonts w:ascii="Times New Roman" w:hAnsi="Times New Roman" w:cs="Times New Roman"/>
                <w:sz w:val="24"/>
                <w:szCs w:val="24"/>
              </w:rPr>
              <w:t xml:space="preserve"> </w:t>
            </w:r>
          </w:p>
          <w:p w14:paraId="503568A7" w14:textId="77777777" w:rsidR="0093663E" w:rsidRDefault="0093663E" w:rsidP="00A96C68">
            <w:pPr>
              <w:rPr>
                <w:rFonts w:ascii="Times New Roman" w:hAnsi="Times New Roman" w:cs="Times New Roman"/>
              </w:rPr>
            </w:pPr>
            <w:r>
              <w:rPr>
                <w:rFonts w:ascii="Times New Roman" w:hAnsi="Times New Roman" w:cs="Times New Roman"/>
                <w:sz w:val="24"/>
                <w:szCs w:val="24"/>
              </w:rPr>
              <w:t>Učenici procjenjuju svoj doživljaj i angažman: što su naučili, što ih se posebno dojmilo.</w:t>
            </w:r>
          </w:p>
          <w:p w14:paraId="2BFCA5A9" w14:textId="77777777" w:rsidR="0093663E" w:rsidRPr="00C04266" w:rsidRDefault="0093663E" w:rsidP="00A96C68">
            <w:pPr>
              <w:rPr>
                <w:rFonts w:ascii="Times New Roman" w:hAnsi="Times New Roman" w:cs="Times New Roman"/>
              </w:rPr>
            </w:pPr>
            <w:r>
              <w:rPr>
                <w:rFonts w:ascii="Times New Roman" w:hAnsi="Times New Roman" w:cs="Times New Roman"/>
                <w:sz w:val="24"/>
                <w:szCs w:val="24"/>
              </w:rPr>
              <w:t>Kratke refleksivne rečenice tipa „Najviše me iznenadilo…“ ili „Nakon ove predstave/filma razmišljam o…“.</w:t>
            </w:r>
          </w:p>
        </w:tc>
      </w:tr>
    </w:tbl>
    <w:p w14:paraId="4C271D19" w14:textId="77777777" w:rsidR="00ED20DC" w:rsidRDefault="00ED20DC" w:rsidP="00ED20DC">
      <w:r>
        <w:lastRenderedPageBreak/>
        <w:br w:type="page"/>
      </w:r>
    </w:p>
    <w:tbl>
      <w:tblPr>
        <w:tblW w:w="9242" w:type="dxa"/>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ED20DC" w:rsidRPr="001A6F23" w14:paraId="36C636CF" w14:textId="77777777" w:rsidTr="001A6F23">
        <w:trPr>
          <w:trHeight w:val="567"/>
        </w:trPr>
        <w:tc>
          <w:tcPr>
            <w:tcW w:w="9242" w:type="dxa"/>
            <w:gridSpan w:val="2"/>
            <w:tcBorders>
              <w:top w:val="nil"/>
              <w:bottom w:val="nil"/>
            </w:tcBorders>
            <w:shd w:val="clear" w:color="auto" w:fill="C6D9F1"/>
            <w:vAlign w:val="center"/>
          </w:tcPr>
          <w:p w14:paraId="13942E70" w14:textId="77777777" w:rsidR="00ED20DC" w:rsidRPr="001A6F23" w:rsidRDefault="00ED20DC" w:rsidP="009D6D18">
            <w:pPr>
              <w:jc w:val="center"/>
              <w:rPr>
                <w:rFonts w:ascii="Arial" w:hAnsi="Arial" w:cs="Arial"/>
                <w:b/>
                <w:sz w:val="24"/>
                <w:szCs w:val="24"/>
              </w:rPr>
            </w:pPr>
            <w:r w:rsidRPr="001A6F23">
              <w:rPr>
                <w:rFonts w:ascii="Arial" w:hAnsi="Arial" w:cs="Arial"/>
                <w:b/>
                <w:sz w:val="24"/>
                <w:szCs w:val="24"/>
              </w:rPr>
              <w:lastRenderedPageBreak/>
              <w:t>IZVANUČIONIČKA NASTAVA, POSJET KAZALIŠTU</w:t>
            </w:r>
          </w:p>
        </w:tc>
      </w:tr>
      <w:tr w:rsidR="00ED20DC" w14:paraId="5C567311" w14:textId="77777777" w:rsidTr="009D6D18">
        <w:trPr>
          <w:trHeight w:val="680"/>
        </w:trPr>
        <w:tc>
          <w:tcPr>
            <w:tcW w:w="2835" w:type="dxa"/>
            <w:tcBorders>
              <w:top w:val="nil"/>
              <w:bottom w:val="dotted" w:sz="4" w:space="0" w:color="auto"/>
            </w:tcBorders>
            <w:vAlign w:val="center"/>
          </w:tcPr>
          <w:p w14:paraId="6D317EE9" w14:textId="77777777" w:rsidR="00ED20DC" w:rsidRDefault="00ED20DC" w:rsidP="009D6D18">
            <w:pPr>
              <w:rPr>
                <w:rFonts w:ascii="Arial" w:hAnsi="Arial" w:cs="Arial"/>
                <w:b/>
              </w:rPr>
            </w:pPr>
            <w:r>
              <w:rPr>
                <w:rFonts w:ascii="Arial" w:hAnsi="Arial" w:cs="Arial"/>
                <w:b/>
              </w:rPr>
              <w:t xml:space="preserve">Voditelj: </w:t>
            </w:r>
          </w:p>
        </w:tc>
        <w:tc>
          <w:tcPr>
            <w:tcW w:w="6407" w:type="dxa"/>
            <w:tcBorders>
              <w:top w:val="nil"/>
              <w:bottom w:val="dotted" w:sz="4" w:space="0" w:color="auto"/>
            </w:tcBorders>
            <w:vAlign w:val="center"/>
          </w:tcPr>
          <w:p w14:paraId="1EDE9713" w14:textId="77777777" w:rsidR="00ED20DC" w:rsidRDefault="00ED20DC" w:rsidP="009D6D18">
            <w:pPr>
              <w:rPr>
                <w:rFonts w:ascii="Arial" w:hAnsi="Arial" w:cs="Arial"/>
              </w:rPr>
            </w:pPr>
            <w:r>
              <w:rPr>
                <w:rFonts w:ascii="Arial" w:hAnsi="Arial" w:cs="Arial"/>
              </w:rPr>
              <w:t xml:space="preserve">Razrednice petih razreda Lidija </w:t>
            </w:r>
            <w:proofErr w:type="spellStart"/>
            <w:r>
              <w:rPr>
                <w:rFonts w:ascii="Arial" w:hAnsi="Arial" w:cs="Arial"/>
              </w:rPr>
              <w:t>Đerek</w:t>
            </w:r>
            <w:proofErr w:type="spellEnd"/>
            <w:r>
              <w:rPr>
                <w:rFonts w:ascii="Arial" w:hAnsi="Arial" w:cs="Arial"/>
              </w:rPr>
              <w:t>, Ivana Jukić Štrbac, Ines Bogdan</w:t>
            </w:r>
          </w:p>
        </w:tc>
      </w:tr>
      <w:tr w:rsidR="00ED20DC" w14:paraId="6814E833" w14:textId="77777777" w:rsidTr="009D6D18">
        <w:trPr>
          <w:trHeight w:val="680"/>
        </w:trPr>
        <w:tc>
          <w:tcPr>
            <w:tcW w:w="2835" w:type="dxa"/>
            <w:tcBorders>
              <w:top w:val="dotted" w:sz="4" w:space="0" w:color="auto"/>
              <w:bottom w:val="dotted" w:sz="4" w:space="0" w:color="auto"/>
            </w:tcBorders>
            <w:shd w:val="clear" w:color="auto" w:fill="CCFF99"/>
            <w:vAlign w:val="center"/>
          </w:tcPr>
          <w:p w14:paraId="7B8931BB" w14:textId="77777777" w:rsidR="00ED20DC" w:rsidRDefault="00ED20DC" w:rsidP="009D6D18">
            <w:pPr>
              <w:rPr>
                <w:rFonts w:ascii="Arial" w:hAnsi="Arial" w:cs="Arial"/>
                <w:b/>
              </w:rPr>
            </w:pPr>
            <w:r>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5945DBFA" w14:textId="77777777" w:rsidR="00ED20DC" w:rsidRDefault="00ED20DC" w:rsidP="009D6D18">
            <w:pPr>
              <w:rPr>
                <w:rFonts w:ascii="Arial" w:hAnsi="Arial" w:cs="Arial"/>
              </w:rPr>
            </w:pPr>
            <w:r>
              <w:rPr>
                <w:rFonts w:ascii="Arial" w:hAnsi="Arial" w:cs="Arial"/>
              </w:rPr>
              <w:t>5.</w:t>
            </w:r>
          </w:p>
        </w:tc>
      </w:tr>
      <w:tr w:rsidR="00ED20DC" w14:paraId="69985904" w14:textId="77777777" w:rsidTr="009D6D18">
        <w:trPr>
          <w:trHeight w:val="680"/>
        </w:trPr>
        <w:tc>
          <w:tcPr>
            <w:tcW w:w="2835" w:type="dxa"/>
            <w:tcBorders>
              <w:top w:val="dotted" w:sz="4" w:space="0" w:color="auto"/>
              <w:bottom w:val="dotted" w:sz="4" w:space="0" w:color="auto"/>
            </w:tcBorders>
            <w:vAlign w:val="center"/>
          </w:tcPr>
          <w:p w14:paraId="051CD954" w14:textId="77777777" w:rsidR="00ED20DC" w:rsidRDefault="00ED20DC" w:rsidP="009D6D18">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3ECA151A" w14:textId="77777777" w:rsidR="00ED20DC" w:rsidRDefault="00ED20DC" w:rsidP="009D6D18">
            <w:pPr>
              <w:rPr>
                <w:rFonts w:ascii="Arial" w:hAnsi="Arial" w:cs="Arial"/>
              </w:rPr>
            </w:pPr>
            <w:r>
              <w:rPr>
                <w:rFonts w:ascii="Arial" w:hAnsi="Arial" w:cs="Arial"/>
              </w:rPr>
              <w:t>Svi učenici petih razreda</w:t>
            </w:r>
          </w:p>
        </w:tc>
      </w:tr>
      <w:tr w:rsidR="00ED20DC" w14:paraId="79A0C15B" w14:textId="77777777" w:rsidTr="009D6D18">
        <w:trPr>
          <w:trHeight w:val="680"/>
        </w:trPr>
        <w:tc>
          <w:tcPr>
            <w:tcW w:w="2835" w:type="dxa"/>
            <w:tcBorders>
              <w:top w:val="dotted" w:sz="4" w:space="0" w:color="auto"/>
              <w:bottom w:val="dotted" w:sz="4" w:space="0" w:color="auto"/>
            </w:tcBorders>
            <w:shd w:val="clear" w:color="auto" w:fill="CCFF99"/>
            <w:vAlign w:val="center"/>
          </w:tcPr>
          <w:p w14:paraId="149BCEBD" w14:textId="77777777" w:rsidR="00ED20DC" w:rsidRDefault="00ED20DC" w:rsidP="009D6D18">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3856EBCC" w14:textId="77777777" w:rsidR="00ED20DC" w:rsidRDefault="00ED20DC" w:rsidP="009D6D18">
            <w:pPr>
              <w:rPr>
                <w:rFonts w:ascii="Arial" w:hAnsi="Arial" w:cs="Arial"/>
              </w:rPr>
            </w:pPr>
            <w:r>
              <w:rPr>
                <w:rFonts w:ascii="Arial" w:hAnsi="Arial" w:cs="Arial"/>
              </w:rPr>
              <w:t>4</w:t>
            </w:r>
          </w:p>
        </w:tc>
      </w:tr>
      <w:tr w:rsidR="00ED20DC" w14:paraId="5905B022" w14:textId="77777777" w:rsidTr="009D6D18">
        <w:trPr>
          <w:trHeight w:val="1418"/>
        </w:trPr>
        <w:tc>
          <w:tcPr>
            <w:tcW w:w="2835" w:type="dxa"/>
            <w:tcBorders>
              <w:top w:val="dotted" w:sz="4" w:space="0" w:color="auto"/>
              <w:bottom w:val="dotted" w:sz="4" w:space="0" w:color="auto"/>
            </w:tcBorders>
            <w:vAlign w:val="center"/>
          </w:tcPr>
          <w:p w14:paraId="2726AE81" w14:textId="77777777" w:rsidR="00ED20DC" w:rsidRDefault="00ED20DC" w:rsidP="009D6D18">
            <w:pPr>
              <w:rPr>
                <w:rFonts w:ascii="Arial" w:hAnsi="Arial" w:cs="Arial"/>
                <w:b/>
              </w:rPr>
            </w:pPr>
            <w:r>
              <w:rPr>
                <w:rFonts w:ascii="Arial" w:hAnsi="Arial" w:cs="Arial"/>
                <w:b/>
              </w:rPr>
              <w:t>Ciljevi:</w:t>
            </w:r>
          </w:p>
        </w:tc>
        <w:tc>
          <w:tcPr>
            <w:tcW w:w="6407" w:type="dxa"/>
            <w:tcBorders>
              <w:top w:val="dotted" w:sz="4" w:space="0" w:color="auto"/>
              <w:bottom w:val="dotted" w:sz="4" w:space="0" w:color="auto"/>
            </w:tcBorders>
            <w:vAlign w:val="center"/>
          </w:tcPr>
          <w:p w14:paraId="12015AD1" w14:textId="77777777" w:rsidR="00ED20DC" w:rsidRDefault="00ED20DC" w:rsidP="009D6D18">
            <w:pPr>
              <w:rPr>
                <w:rFonts w:ascii="Arial" w:hAnsi="Arial" w:cs="Arial"/>
              </w:rPr>
            </w:pPr>
            <w:r>
              <w:rPr>
                <w:rFonts w:ascii="Arial" w:hAnsi="Arial" w:cs="Arial"/>
              </w:rPr>
              <w:t>Kod učenika razvijati naviku za posjet kazalištu i kazališnim predstavama, njegovati  ljubav prema kazališnoj umjetnosti i jeziku</w:t>
            </w:r>
          </w:p>
        </w:tc>
      </w:tr>
      <w:tr w:rsidR="00ED20DC" w14:paraId="488CE4F1" w14:textId="77777777" w:rsidTr="00ED20DC">
        <w:trPr>
          <w:trHeight w:val="1309"/>
        </w:trPr>
        <w:tc>
          <w:tcPr>
            <w:tcW w:w="2835" w:type="dxa"/>
            <w:tcBorders>
              <w:top w:val="dotted" w:sz="4" w:space="0" w:color="auto"/>
              <w:bottom w:val="dotted" w:sz="4" w:space="0" w:color="auto"/>
            </w:tcBorders>
            <w:shd w:val="clear" w:color="auto" w:fill="CCFF99"/>
            <w:vAlign w:val="center"/>
          </w:tcPr>
          <w:p w14:paraId="4A42E8A2" w14:textId="77777777" w:rsidR="00ED20DC" w:rsidRDefault="00ED20DC" w:rsidP="009D6D18">
            <w:pPr>
              <w:rPr>
                <w:rFonts w:ascii="Arial" w:hAnsi="Arial" w:cs="Arial"/>
                <w:b/>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03E3785B" w14:textId="77777777" w:rsidR="00ED20DC" w:rsidRDefault="00ED20DC" w:rsidP="009D6D18">
            <w:pPr>
              <w:rPr>
                <w:rFonts w:ascii="Arial" w:hAnsi="Arial" w:cs="Arial"/>
              </w:rPr>
            </w:pPr>
            <w:r>
              <w:rPr>
                <w:rFonts w:ascii="Arial" w:hAnsi="Arial" w:cs="Arial"/>
              </w:rPr>
              <w:t>Proširivanje znanja iz redovite nastave, razvijanje znanja iz medijske kulture – kazalište/kino. Razvijanje opće kulture i ljubavi prema filmu , kazalištu i jeziku</w:t>
            </w:r>
          </w:p>
        </w:tc>
      </w:tr>
      <w:tr w:rsidR="00ED20DC" w14:paraId="3C0BD253" w14:textId="77777777" w:rsidTr="00ED20DC">
        <w:trPr>
          <w:trHeight w:val="875"/>
        </w:trPr>
        <w:tc>
          <w:tcPr>
            <w:tcW w:w="2835" w:type="dxa"/>
            <w:tcBorders>
              <w:top w:val="dotted" w:sz="4" w:space="0" w:color="auto"/>
              <w:bottom w:val="dotted" w:sz="4" w:space="0" w:color="auto"/>
            </w:tcBorders>
            <w:vAlign w:val="center"/>
          </w:tcPr>
          <w:p w14:paraId="6037DFFE" w14:textId="77777777" w:rsidR="00ED20DC" w:rsidRDefault="00ED20DC" w:rsidP="009D6D18">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5A99096F" w14:textId="77777777" w:rsidR="00ED20DC" w:rsidRDefault="00ED20DC" w:rsidP="009D6D18">
            <w:pPr>
              <w:rPr>
                <w:rFonts w:ascii="Arial" w:hAnsi="Arial" w:cs="Arial"/>
              </w:rPr>
            </w:pPr>
            <w:r>
              <w:rPr>
                <w:rFonts w:ascii="Arial" w:hAnsi="Arial" w:cs="Arial"/>
              </w:rPr>
              <w:t xml:space="preserve">Učiteljice Lidija </w:t>
            </w:r>
            <w:proofErr w:type="spellStart"/>
            <w:r>
              <w:rPr>
                <w:rFonts w:ascii="Arial" w:hAnsi="Arial" w:cs="Arial"/>
              </w:rPr>
              <w:t>Đerek</w:t>
            </w:r>
            <w:proofErr w:type="spellEnd"/>
            <w:r>
              <w:rPr>
                <w:rFonts w:ascii="Arial" w:hAnsi="Arial" w:cs="Arial"/>
              </w:rPr>
              <w:t>, Ivana Jukić Štrbac, Ines Bogdan</w:t>
            </w:r>
          </w:p>
        </w:tc>
      </w:tr>
      <w:tr w:rsidR="00ED20DC" w14:paraId="52328FDA" w14:textId="77777777" w:rsidTr="009D6D18">
        <w:trPr>
          <w:trHeight w:val="979"/>
        </w:trPr>
        <w:tc>
          <w:tcPr>
            <w:tcW w:w="2835" w:type="dxa"/>
            <w:tcBorders>
              <w:top w:val="dotted" w:sz="4" w:space="0" w:color="auto"/>
              <w:bottom w:val="dotted" w:sz="4" w:space="0" w:color="auto"/>
            </w:tcBorders>
            <w:shd w:val="clear" w:color="auto" w:fill="CCFF99"/>
            <w:vAlign w:val="center"/>
          </w:tcPr>
          <w:p w14:paraId="2C907C51" w14:textId="77777777" w:rsidR="00ED20DC" w:rsidRDefault="00ED20DC" w:rsidP="009D6D18">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DFDF1D0" w14:textId="77777777" w:rsidR="00ED20DC" w:rsidRDefault="00ED20DC" w:rsidP="009D6D18">
            <w:pPr>
              <w:rPr>
                <w:rFonts w:ascii="Arial" w:hAnsi="Arial" w:cs="Arial"/>
              </w:rPr>
            </w:pPr>
            <w:r>
              <w:rPr>
                <w:rFonts w:ascii="Arial" w:hAnsi="Arial" w:cs="Arial"/>
              </w:rPr>
              <w:t xml:space="preserve">Različite nastavne metode i različiti nastavni oblici prilagođeni </w:t>
            </w:r>
            <w:proofErr w:type="spellStart"/>
            <w:r>
              <w:rPr>
                <w:rFonts w:ascii="Arial" w:hAnsi="Arial" w:cs="Arial"/>
              </w:rPr>
              <w:t>izvanučioničkoj</w:t>
            </w:r>
            <w:proofErr w:type="spellEnd"/>
            <w:r>
              <w:rPr>
                <w:rFonts w:ascii="Arial" w:hAnsi="Arial" w:cs="Arial"/>
              </w:rPr>
              <w:t xml:space="preserve"> nastavi, naglasak na promatranju, uspoređivanju i uočavanju.</w:t>
            </w:r>
          </w:p>
        </w:tc>
      </w:tr>
      <w:tr w:rsidR="00ED20DC" w14:paraId="5B8B8B1C" w14:textId="77777777" w:rsidTr="00ED20DC">
        <w:trPr>
          <w:trHeight w:val="664"/>
        </w:trPr>
        <w:tc>
          <w:tcPr>
            <w:tcW w:w="2835" w:type="dxa"/>
            <w:tcBorders>
              <w:top w:val="dotted" w:sz="4" w:space="0" w:color="auto"/>
              <w:bottom w:val="dotted" w:sz="4" w:space="0" w:color="auto"/>
            </w:tcBorders>
            <w:vAlign w:val="center"/>
          </w:tcPr>
          <w:p w14:paraId="78C58F7C" w14:textId="77777777" w:rsidR="00ED20DC" w:rsidRDefault="00ED20DC" w:rsidP="009D6D18">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4E1E7A76" w14:textId="77777777" w:rsidR="00ED20DC" w:rsidRDefault="00ED20DC" w:rsidP="009D6D18">
            <w:pPr>
              <w:pStyle w:val="western"/>
              <w:spacing w:beforeAutospacing="1"/>
              <w:rPr>
                <w:color w:val="000000"/>
              </w:rPr>
            </w:pPr>
            <w:proofErr w:type="spellStart"/>
            <w:r>
              <w:rPr>
                <w:rFonts w:ascii="Arial" w:hAnsi="Arial" w:cs="Arial"/>
                <w:sz w:val="22"/>
                <w:szCs w:val="22"/>
              </w:rPr>
              <w:t>Kazalište</w:t>
            </w:r>
            <w:proofErr w:type="spellEnd"/>
            <w:r>
              <w:rPr>
                <w:rFonts w:ascii="Arial" w:hAnsi="Arial" w:cs="Arial"/>
                <w:sz w:val="22"/>
                <w:szCs w:val="22"/>
              </w:rPr>
              <w:t xml:space="preserve">/kino </w:t>
            </w:r>
            <w:proofErr w:type="spellStart"/>
            <w:r>
              <w:rPr>
                <w:rFonts w:ascii="Arial" w:hAnsi="Arial" w:cs="Arial"/>
                <w:sz w:val="22"/>
                <w:szCs w:val="22"/>
              </w:rPr>
              <w:t>dva</w:t>
            </w:r>
            <w:proofErr w:type="spellEnd"/>
            <w:r>
              <w:rPr>
                <w:rFonts w:ascii="Arial" w:hAnsi="Arial" w:cs="Arial"/>
                <w:sz w:val="22"/>
                <w:szCs w:val="22"/>
                <w:lang w:val="hr-HR"/>
              </w:rPr>
              <w:t xml:space="preserve"> ili više</w:t>
            </w:r>
            <w:r>
              <w:rPr>
                <w:rFonts w:ascii="Arial" w:hAnsi="Arial" w:cs="Arial"/>
                <w:sz w:val="22"/>
                <w:szCs w:val="22"/>
              </w:rPr>
              <w:t xml:space="preserve"> puta u </w:t>
            </w:r>
            <w:proofErr w:type="spellStart"/>
            <w:r>
              <w:rPr>
                <w:rFonts w:ascii="Arial" w:hAnsi="Arial" w:cs="Arial"/>
                <w:sz w:val="22"/>
                <w:szCs w:val="22"/>
              </w:rPr>
              <w:t>šk</w:t>
            </w:r>
            <w:proofErr w:type="spellEnd"/>
            <w:r>
              <w:rPr>
                <w:rFonts w:ascii="Arial" w:hAnsi="Arial" w:cs="Arial"/>
                <w:sz w:val="22"/>
                <w:szCs w:val="22"/>
              </w:rPr>
              <w:t xml:space="preserve">. </w:t>
            </w:r>
            <w:proofErr w:type="spellStart"/>
            <w:r>
              <w:rPr>
                <w:rFonts w:ascii="Arial" w:hAnsi="Arial" w:cs="Arial"/>
                <w:sz w:val="22"/>
                <w:szCs w:val="22"/>
              </w:rPr>
              <w:t>godini</w:t>
            </w:r>
            <w:proofErr w:type="spellEnd"/>
            <w:r>
              <w:rPr>
                <w:rFonts w:ascii="Arial" w:hAnsi="Arial" w:cs="Arial"/>
                <w:sz w:val="22"/>
                <w:szCs w:val="22"/>
              </w:rPr>
              <w:t xml:space="preserve"> (</w:t>
            </w:r>
            <w:proofErr w:type="spellStart"/>
            <w:r>
              <w:rPr>
                <w:rFonts w:ascii="Arial" w:hAnsi="Arial" w:cs="Arial"/>
                <w:sz w:val="22"/>
                <w:szCs w:val="22"/>
              </w:rPr>
              <w:t>uskladiti</w:t>
            </w:r>
            <w:proofErr w:type="spellEnd"/>
            <w:r>
              <w:rPr>
                <w:rFonts w:ascii="Arial" w:hAnsi="Arial" w:cs="Arial"/>
                <w:sz w:val="22"/>
                <w:szCs w:val="22"/>
              </w:rPr>
              <w:t xml:space="preserve"> s </w:t>
            </w:r>
            <w:proofErr w:type="spellStart"/>
            <w:r>
              <w:rPr>
                <w:rFonts w:ascii="Arial" w:hAnsi="Arial" w:cs="Arial"/>
                <w:sz w:val="22"/>
                <w:szCs w:val="22"/>
              </w:rPr>
              <w:t>ponudama</w:t>
            </w:r>
            <w:proofErr w:type="spellEnd"/>
            <w:proofErr w:type="gramStart"/>
            <w:r>
              <w:rPr>
                <w:rFonts w:ascii="Arial" w:hAnsi="Arial" w:cs="Arial"/>
                <w:sz w:val="22"/>
                <w:szCs w:val="22"/>
              </w:rPr>
              <w:t>).</w:t>
            </w:r>
            <w:r>
              <w:rPr>
                <w:rFonts w:ascii="Arial" w:hAnsi="Arial" w:cs="Arial"/>
                <w:color w:val="000000"/>
                <w:sz w:val="22"/>
                <w:szCs w:val="22"/>
              </w:rPr>
              <w:t>u</w:t>
            </w:r>
            <w:proofErr w:type="gramEnd"/>
            <w:r>
              <w:rPr>
                <w:rFonts w:ascii="Arial" w:hAnsi="Arial" w:cs="Arial"/>
                <w:color w:val="000000"/>
                <w:sz w:val="22"/>
                <w:szCs w:val="22"/>
              </w:rPr>
              <w:t xml:space="preserve"> </w:t>
            </w:r>
            <w:proofErr w:type="spellStart"/>
            <w:r>
              <w:rPr>
                <w:rFonts w:ascii="Arial" w:hAnsi="Arial" w:cs="Arial"/>
                <w:color w:val="000000"/>
                <w:sz w:val="22"/>
                <w:szCs w:val="22"/>
              </w:rPr>
              <w:t>toku</w:t>
            </w:r>
            <w:proofErr w:type="spellEnd"/>
            <w:r>
              <w:rPr>
                <w:rFonts w:ascii="Arial" w:hAnsi="Arial" w:cs="Arial"/>
                <w:color w:val="000000"/>
                <w:sz w:val="22"/>
                <w:szCs w:val="22"/>
              </w:rPr>
              <w:t xml:space="preserve"> 202</w:t>
            </w:r>
            <w:r>
              <w:rPr>
                <w:rFonts w:ascii="Arial" w:hAnsi="Arial" w:cs="Arial"/>
                <w:color w:val="000000"/>
                <w:sz w:val="22"/>
                <w:szCs w:val="22"/>
                <w:lang w:val="hr-HR"/>
              </w:rPr>
              <w:t>5</w:t>
            </w:r>
            <w:r>
              <w:rPr>
                <w:rFonts w:ascii="Arial" w:hAnsi="Arial" w:cs="Arial"/>
                <w:color w:val="000000"/>
                <w:sz w:val="22"/>
                <w:szCs w:val="22"/>
              </w:rPr>
              <w:t>./202</w:t>
            </w:r>
            <w:r>
              <w:rPr>
                <w:rFonts w:ascii="Arial" w:hAnsi="Arial" w:cs="Arial"/>
                <w:color w:val="000000"/>
                <w:sz w:val="22"/>
                <w:szCs w:val="22"/>
                <w:lang w:val="hr-HR"/>
              </w:rPr>
              <w:t>6</w:t>
            </w:r>
            <w:r>
              <w:rPr>
                <w:rFonts w:ascii="Arial" w:hAnsi="Arial" w:cs="Arial"/>
                <w:color w:val="000000"/>
                <w:sz w:val="22"/>
                <w:szCs w:val="22"/>
              </w:rPr>
              <w:t xml:space="preserve">. </w:t>
            </w:r>
          </w:p>
          <w:p w14:paraId="024CE8CC" w14:textId="77777777" w:rsidR="00ED20DC" w:rsidRDefault="00ED20DC" w:rsidP="009D6D18">
            <w:pPr>
              <w:rPr>
                <w:rFonts w:ascii="Arial" w:hAnsi="Arial" w:cs="Arial"/>
              </w:rPr>
            </w:pPr>
          </w:p>
        </w:tc>
      </w:tr>
      <w:tr w:rsidR="00ED20DC" w14:paraId="77C25122" w14:textId="77777777" w:rsidTr="00ED20DC">
        <w:trPr>
          <w:trHeight w:val="806"/>
        </w:trPr>
        <w:tc>
          <w:tcPr>
            <w:tcW w:w="2835" w:type="dxa"/>
            <w:tcBorders>
              <w:top w:val="dotted" w:sz="4" w:space="0" w:color="auto"/>
              <w:bottom w:val="dotted" w:sz="4" w:space="0" w:color="auto"/>
            </w:tcBorders>
            <w:shd w:val="clear" w:color="auto" w:fill="CCFF99"/>
            <w:vAlign w:val="center"/>
          </w:tcPr>
          <w:p w14:paraId="1364A970" w14:textId="77777777" w:rsidR="00ED20DC" w:rsidRDefault="00ED20DC" w:rsidP="009D6D18">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7C4E643" w14:textId="77777777" w:rsidR="00ED20DC" w:rsidRDefault="00ED20DC" w:rsidP="009D6D18">
            <w:pPr>
              <w:rPr>
                <w:rFonts w:ascii="Arial" w:hAnsi="Arial" w:cs="Arial"/>
              </w:rPr>
            </w:pPr>
            <w:r>
              <w:rPr>
                <w:rFonts w:ascii="Arial" w:hAnsi="Arial" w:cs="Arial"/>
              </w:rPr>
              <w:t xml:space="preserve">Troškovi prijevoza i cijena ulaznice </w:t>
            </w:r>
          </w:p>
        </w:tc>
      </w:tr>
      <w:tr w:rsidR="00ED20DC" w14:paraId="51FA5049" w14:textId="77777777" w:rsidTr="00ED20DC">
        <w:trPr>
          <w:trHeight w:val="948"/>
        </w:trPr>
        <w:tc>
          <w:tcPr>
            <w:tcW w:w="2835" w:type="dxa"/>
            <w:tcBorders>
              <w:top w:val="dotted" w:sz="4" w:space="0" w:color="auto"/>
              <w:bottom w:val="dotted" w:sz="4" w:space="0" w:color="auto"/>
            </w:tcBorders>
            <w:vAlign w:val="center"/>
          </w:tcPr>
          <w:p w14:paraId="74AF796A" w14:textId="77777777" w:rsidR="00ED20DC" w:rsidRDefault="00ED20DC" w:rsidP="009D6D18">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0AD1BF49" w14:textId="77777777" w:rsidR="00ED20DC" w:rsidRDefault="00ED20DC" w:rsidP="009D6D18">
            <w:pPr>
              <w:rPr>
                <w:rFonts w:ascii="Arial" w:hAnsi="Arial" w:cs="Arial"/>
              </w:rPr>
            </w:pPr>
            <w:r>
              <w:rPr>
                <w:rFonts w:ascii="Arial" w:hAnsi="Arial" w:cs="Arial"/>
              </w:rPr>
              <w:t xml:space="preserve">Osobno zadovoljstvo učenika </w:t>
            </w:r>
          </w:p>
          <w:p w14:paraId="2BA41D07" w14:textId="77777777" w:rsidR="00ED20DC" w:rsidRDefault="00ED20DC" w:rsidP="009D6D18">
            <w:pPr>
              <w:rPr>
                <w:rFonts w:ascii="Arial" w:hAnsi="Arial" w:cs="Arial"/>
              </w:rPr>
            </w:pPr>
          </w:p>
        </w:tc>
      </w:tr>
    </w:tbl>
    <w:p w14:paraId="0AE6E9F2" w14:textId="77777777" w:rsidR="00ED20DC" w:rsidRDefault="00ED20DC" w:rsidP="00ED20DC"/>
    <w:p w14:paraId="57A9B231" w14:textId="77777777" w:rsidR="00221454" w:rsidRDefault="00221454" w:rsidP="00221454">
      <w:r>
        <w:br w:type="page"/>
      </w:r>
    </w:p>
    <w:tbl>
      <w:tblPr>
        <w:tblW w:w="0" w:type="auto"/>
        <w:tblLayout w:type="fixed"/>
        <w:tblLook w:val="0000" w:firstRow="0" w:lastRow="0" w:firstColumn="0" w:lastColumn="0" w:noHBand="0" w:noVBand="0"/>
      </w:tblPr>
      <w:tblGrid>
        <w:gridCol w:w="2835"/>
        <w:gridCol w:w="6407"/>
      </w:tblGrid>
      <w:tr w:rsidR="00221454" w14:paraId="64D6948E" w14:textId="77777777" w:rsidTr="009D6D18">
        <w:trPr>
          <w:trHeight w:val="851"/>
        </w:trPr>
        <w:tc>
          <w:tcPr>
            <w:tcW w:w="9242" w:type="dxa"/>
            <w:gridSpan w:val="2"/>
            <w:shd w:val="clear" w:color="auto" w:fill="C6D9F1"/>
            <w:vAlign w:val="center"/>
          </w:tcPr>
          <w:p w14:paraId="2425F45E" w14:textId="77777777" w:rsidR="00221454" w:rsidRPr="001A3F82" w:rsidRDefault="00221454" w:rsidP="009D6D18">
            <w:pPr>
              <w:jc w:val="center"/>
              <w:rPr>
                <w:sz w:val="24"/>
                <w:szCs w:val="24"/>
              </w:rPr>
            </w:pPr>
            <w:r w:rsidRPr="001A3F82">
              <w:rPr>
                <w:rFonts w:ascii="Arial" w:hAnsi="Arial" w:cs="Arial"/>
                <w:b/>
                <w:sz w:val="24"/>
                <w:szCs w:val="24"/>
              </w:rPr>
              <w:lastRenderedPageBreak/>
              <w:t>STRANI JEZICI</w:t>
            </w:r>
          </w:p>
          <w:p w14:paraId="5F1C8992" w14:textId="77777777" w:rsidR="00221454" w:rsidRDefault="00221454" w:rsidP="009D6D18">
            <w:pPr>
              <w:jc w:val="center"/>
            </w:pPr>
            <w:r w:rsidRPr="001A3F82">
              <w:rPr>
                <w:rFonts w:ascii="Arial" w:hAnsi="Arial" w:cs="Arial"/>
                <w:b/>
                <w:sz w:val="24"/>
                <w:szCs w:val="24"/>
              </w:rPr>
              <w:t>IZVANUČIONIČKA NASTAVA, POSJET KINU I KAZALIŠTU</w:t>
            </w:r>
          </w:p>
        </w:tc>
      </w:tr>
      <w:tr w:rsidR="00221454" w14:paraId="62FEFAF5" w14:textId="77777777" w:rsidTr="009D6D18">
        <w:trPr>
          <w:trHeight w:val="680"/>
        </w:trPr>
        <w:tc>
          <w:tcPr>
            <w:tcW w:w="2835" w:type="dxa"/>
            <w:tcBorders>
              <w:bottom w:val="dotted" w:sz="4" w:space="0" w:color="000000"/>
            </w:tcBorders>
            <w:vAlign w:val="center"/>
          </w:tcPr>
          <w:p w14:paraId="170E08B8" w14:textId="77777777" w:rsidR="00221454" w:rsidRDefault="00221454" w:rsidP="009D6D18">
            <w:r>
              <w:rPr>
                <w:rFonts w:ascii="Arial" w:hAnsi="Arial" w:cs="Arial"/>
                <w:b/>
              </w:rPr>
              <w:t xml:space="preserve">Voditelj: </w:t>
            </w:r>
          </w:p>
        </w:tc>
        <w:tc>
          <w:tcPr>
            <w:tcW w:w="6407" w:type="dxa"/>
            <w:tcBorders>
              <w:bottom w:val="dotted" w:sz="4" w:space="0" w:color="000000"/>
            </w:tcBorders>
            <w:vAlign w:val="center"/>
          </w:tcPr>
          <w:p w14:paraId="10713B5C" w14:textId="77777777" w:rsidR="00221454" w:rsidRDefault="00221454" w:rsidP="009D6D18">
            <w:r>
              <w:rPr>
                <w:rFonts w:ascii="Arial" w:hAnsi="Arial" w:cs="Arial"/>
              </w:rPr>
              <w:t xml:space="preserve">Ivana Jukić Štrbac, Ema </w:t>
            </w:r>
            <w:proofErr w:type="spellStart"/>
            <w:r>
              <w:rPr>
                <w:rFonts w:ascii="Arial" w:hAnsi="Arial" w:cs="Arial"/>
              </w:rPr>
              <w:t>Bučević</w:t>
            </w:r>
            <w:proofErr w:type="spellEnd"/>
            <w:r>
              <w:rPr>
                <w:rFonts w:ascii="Arial" w:hAnsi="Arial" w:cs="Arial"/>
              </w:rPr>
              <w:t xml:space="preserve">, Tamara Treskavica Bašić, Jelena </w:t>
            </w:r>
            <w:proofErr w:type="spellStart"/>
            <w:r>
              <w:rPr>
                <w:rFonts w:ascii="Arial" w:hAnsi="Arial" w:cs="Arial"/>
              </w:rPr>
              <w:t>Baturina</w:t>
            </w:r>
            <w:proofErr w:type="spellEnd"/>
            <w:r>
              <w:rPr>
                <w:rFonts w:ascii="Arial" w:hAnsi="Arial" w:cs="Arial"/>
              </w:rPr>
              <w:t>, Blanka Kovačević, Davor Galić, Leona Bašić</w:t>
            </w:r>
          </w:p>
        </w:tc>
      </w:tr>
      <w:tr w:rsidR="00221454" w14:paraId="3AF08000" w14:textId="77777777" w:rsidTr="009D6D18">
        <w:trPr>
          <w:trHeight w:val="680"/>
        </w:trPr>
        <w:tc>
          <w:tcPr>
            <w:tcW w:w="2835" w:type="dxa"/>
            <w:tcBorders>
              <w:top w:val="dotted" w:sz="4" w:space="0" w:color="000000"/>
              <w:bottom w:val="dotted" w:sz="4" w:space="0" w:color="000000"/>
            </w:tcBorders>
            <w:shd w:val="clear" w:color="auto" w:fill="CCFF99"/>
            <w:vAlign w:val="center"/>
          </w:tcPr>
          <w:p w14:paraId="6AEE6E3B" w14:textId="77777777" w:rsidR="00221454" w:rsidRDefault="00221454" w:rsidP="009D6D18">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5807B67B" w14:textId="77777777" w:rsidR="00221454" w:rsidRDefault="00221454" w:rsidP="009D6D18">
            <w:r>
              <w:rPr>
                <w:rFonts w:ascii="Arial" w:hAnsi="Arial" w:cs="Arial"/>
              </w:rPr>
              <w:t>1. – 8.</w:t>
            </w:r>
          </w:p>
        </w:tc>
      </w:tr>
      <w:tr w:rsidR="00221454" w14:paraId="76C47128" w14:textId="77777777" w:rsidTr="001A3F82">
        <w:trPr>
          <w:trHeight w:val="560"/>
        </w:trPr>
        <w:tc>
          <w:tcPr>
            <w:tcW w:w="2835" w:type="dxa"/>
            <w:tcBorders>
              <w:top w:val="dotted" w:sz="4" w:space="0" w:color="000000"/>
              <w:bottom w:val="dotted" w:sz="4" w:space="0" w:color="000000"/>
            </w:tcBorders>
            <w:vAlign w:val="center"/>
          </w:tcPr>
          <w:p w14:paraId="376B4862" w14:textId="77777777" w:rsidR="00221454" w:rsidRDefault="00221454" w:rsidP="009D6D18">
            <w:r>
              <w:rPr>
                <w:rFonts w:ascii="Arial" w:hAnsi="Arial" w:cs="Arial"/>
                <w:b/>
              </w:rPr>
              <w:t>Planiran broj učenika:</w:t>
            </w:r>
          </w:p>
        </w:tc>
        <w:tc>
          <w:tcPr>
            <w:tcW w:w="6407" w:type="dxa"/>
            <w:tcBorders>
              <w:top w:val="dotted" w:sz="4" w:space="0" w:color="000000"/>
              <w:bottom w:val="dotted" w:sz="4" w:space="0" w:color="000000"/>
            </w:tcBorders>
            <w:vAlign w:val="center"/>
          </w:tcPr>
          <w:p w14:paraId="29C49CE9" w14:textId="77777777" w:rsidR="00221454" w:rsidRDefault="00221454" w:rsidP="009D6D18">
            <w:r>
              <w:rPr>
                <w:rFonts w:ascii="Arial" w:hAnsi="Arial" w:cs="Arial"/>
              </w:rPr>
              <w:t>svi</w:t>
            </w:r>
          </w:p>
        </w:tc>
      </w:tr>
      <w:tr w:rsidR="00221454" w14:paraId="43C9FFB8" w14:textId="77777777" w:rsidTr="001A3F82">
        <w:trPr>
          <w:trHeight w:val="554"/>
        </w:trPr>
        <w:tc>
          <w:tcPr>
            <w:tcW w:w="2835" w:type="dxa"/>
            <w:tcBorders>
              <w:top w:val="dotted" w:sz="4" w:space="0" w:color="000000"/>
              <w:bottom w:val="dotted" w:sz="4" w:space="0" w:color="000000"/>
            </w:tcBorders>
            <w:shd w:val="clear" w:color="auto" w:fill="CCFF99"/>
            <w:vAlign w:val="center"/>
          </w:tcPr>
          <w:p w14:paraId="6935F58D" w14:textId="77777777" w:rsidR="00221454" w:rsidRDefault="00221454" w:rsidP="009D6D18">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61A2353" w14:textId="77777777" w:rsidR="00221454" w:rsidRDefault="00221454" w:rsidP="009D6D18">
            <w:pPr>
              <w:rPr>
                <w:rFonts w:ascii="Calibri" w:hAnsi="Calibri" w:cs="Calibri"/>
              </w:rPr>
            </w:pPr>
            <w:r>
              <w:rPr>
                <w:rFonts w:ascii="Calibri" w:hAnsi="Calibri" w:cs="Calibri"/>
              </w:rPr>
              <w:t>4</w:t>
            </w:r>
          </w:p>
        </w:tc>
      </w:tr>
      <w:tr w:rsidR="00221454" w14:paraId="7B2E5D1C" w14:textId="77777777" w:rsidTr="001A3F82">
        <w:trPr>
          <w:trHeight w:val="1129"/>
        </w:trPr>
        <w:tc>
          <w:tcPr>
            <w:tcW w:w="2835" w:type="dxa"/>
            <w:tcBorders>
              <w:top w:val="dotted" w:sz="4" w:space="0" w:color="000000"/>
              <w:bottom w:val="dotted" w:sz="4" w:space="0" w:color="000000"/>
            </w:tcBorders>
            <w:vAlign w:val="center"/>
          </w:tcPr>
          <w:p w14:paraId="37640425" w14:textId="77777777" w:rsidR="00221454" w:rsidRDefault="00221454" w:rsidP="009D6D18">
            <w:r>
              <w:rPr>
                <w:rFonts w:ascii="Arial" w:hAnsi="Arial" w:cs="Arial"/>
                <w:b/>
              </w:rPr>
              <w:t>Ciljevi:</w:t>
            </w:r>
          </w:p>
        </w:tc>
        <w:tc>
          <w:tcPr>
            <w:tcW w:w="6407" w:type="dxa"/>
            <w:tcBorders>
              <w:top w:val="dotted" w:sz="4" w:space="0" w:color="000000"/>
              <w:bottom w:val="dotted" w:sz="4" w:space="0" w:color="000000"/>
            </w:tcBorders>
            <w:vAlign w:val="center"/>
          </w:tcPr>
          <w:p w14:paraId="12FFD22A" w14:textId="77777777" w:rsidR="00221454" w:rsidRDefault="00221454" w:rsidP="009D6D18">
            <w:r>
              <w:rPr>
                <w:rFonts w:ascii="Arial" w:hAnsi="Arial" w:cs="Arial"/>
              </w:rPr>
              <w:t>Kod učenika razvijati naviku za posjet kazalištu i kazališnim predstavama, njegovati  ljubav prema kazališnoj umjetnosti i engleskom  jeziku</w:t>
            </w:r>
          </w:p>
        </w:tc>
      </w:tr>
      <w:tr w:rsidR="00221454" w14:paraId="2AF67E2B" w14:textId="77777777" w:rsidTr="001A3F82">
        <w:trPr>
          <w:trHeight w:val="1131"/>
        </w:trPr>
        <w:tc>
          <w:tcPr>
            <w:tcW w:w="2835" w:type="dxa"/>
            <w:tcBorders>
              <w:top w:val="dotted" w:sz="4" w:space="0" w:color="000000"/>
              <w:bottom w:val="dotted" w:sz="4" w:space="0" w:color="000000"/>
            </w:tcBorders>
            <w:shd w:val="clear" w:color="auto" w:fill="CCFF99"/>
            <w:vAlign w:val="center"/>
          </w:tcPr>
          <w:p w14:paraId="3CB702CB" w14:textId="77777777" w:rsidR="00221454" w:rsidRDefault="00221454" w:rsidP="009D6D18">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53F2F6E4" w14:textId="77777777" w:rsidR="00221454" w:rsidRDefault="00221454" w:rsidP="009D6D18">
            <w:r>
              <w:rPr>
                <w:rFonts w:ascii="Arial" w:hAnsi="Arial" w:cs="Arial"/>
              </w:rPr>
              <w:t>Proširivanje znanja iz redovite nastave, razvijanje znanja iz medijske kulture – kazalište/kino. Razvijanje opće kulture i ljubavi prema filmu, kazalištu i stranom jeziku</w:t>
            </w:r>
          </w:p>
        </w:tc>
      </w:tr>
      <w:tr w:rsidR="00221454" w14:paraId="3B6ABB5B" w14:textId="77777777" w:rsidTr="001A3F82">
        <w:trPr>
          <w:trHeight w:val="694"/>
        </w:trPr>
        <w:tc>
          <w:tcPr>
            <w:tcW w:w="2835" w:type="dxa"/>
            <w:tcBorders>
              <w:top w:val="dotted" w:sz="4" w:space="0" w:color="000000"/>
              <w:bottom w:val="dotted" w:sz="4" w:space="0" w:color="000000"/>
            </w:tcBorders>
            <w:vAlign w:val="center"/>
          </w:tcPr>
          <w:p w14:paraId="4D52FC54" w14:textId="77777777" w:rsidR="00221454" w:rsidRDefault="00221454" w:rsidP="009D6D18">
            <w:r>
              <w:rPr>
                <w:rFonts w:ascii="Arial" w:hAnsi="Arial" w:cs="Arial"/>
                <w:b/>
              </w:rPr>
              <w:t>Nositelji aktivnosti:</w:t>
            </w:r>
          </w:p>
        </w:tc>
        <w:tc>
          <w:tcPr>
            <w:tcW w:w="6407" w:type="dxa"/>
            <w:tcBorders>
              <w:top w:val="dotted" w:sz="4" w:space="0" w:color="000000"/>
              <w:bottom w:val="dotted" w:sz="4" w:space="0" w:color="000000"/>
            </w:tcBorders>
            <w:vAlign w:val="center"/>
          </w:tcPr>
          <w:p w14:paraId="03A71203" w14:textId="77777777" w:rsidR="00221454" w:rsidRDefault="00221454" w:rsidP="009D6D18">
            <w:r>
              <w:rPr>
                <w:rFonts w:ascii="Arial" w:hAnsi="Arial" w:cs="Arial"/>
              </w:rPr>
              <w:t xml:space="preserve">Učitelji stranih jezika </w:t>
            </w:r>
          </w:p>
        </w:tc>
      </w:tr>
      <w:tr w:rsidR="00221454" w14:paraId="07A413A2" w14:textId="77777777" w:rsidTr="009D6D18">
        <w:trPr>
          <w:trHeight w:val="979"/>
        </w:trPr>
        <w:tc>
          <w:tcPr>
            <w:tcW w:w="2835" w:type="dxa"/>
            <w:tcBorders>
              <w:top w:val="dotted" w:sz="4" w:space="0" w:color="000000"/>
              <w:bottom w:val="dotted" w:sz="4" w:space="0" w:color="000000"/>
            </w:tcBorders>
            <w:shd w:val="clear" w:color="auto" w:fill="CCFF99"/>
            <w:vAlign w:val="center"/>
          </w:tcPr>
          <w:p w14:paraId="08A269BA" w14:textId="77777777" w:rsidR="00221454" w:rsidRDefault="00221454" w:rsidP="009D6D18">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9BECBFA" w14:textId="77777777" w:rsidR="00221454" w:rsidRDefault="00221454" w:rsidP="009D6D18">
            <w:r>
              <w:rPr>
                <w:rFonts w:ascii="Arial" w:hAnsi="Arial" w:cs="Arial"/>
              </w:rPr>
              <w:t xml:space="preserve">Različite nastavne metode i različiti nastavni oblici prilagođeni </w:t>
            </w:r>
            <w:proofErr w:type="spellStart"/>
            <w:r>
              <w:rPr>
                <w:rFonts w:ascii="Arial" w:hAnsi="Arial" w:cs="Arial"/>
              </w:rPr>
              <w:t>izvanučioničkoj</w:t>
            </w:r>
            <w:proofErr w:type="spellEnd"/>
            <w:r>
              <w:rPr>
                <w:rFonts w:ascii="Arial" w:hAnsi="Arial" w:cs="Arial"/>
              </w:rPr>
              <w:t xml:space="preserve"> nastavi, naglasak na promatranju, uspoređivanju i uočavanju.</w:t>
            </w:r>
          </w:p>
        </w:tc>
      </w:tr>
      <w:tr w:rsidR="00221454" w14:paraId="607EAD3A" w14:textId="77777777" w:rsidTr="001A3F82">
        <w:trPr>
          <w:trHeight w:val="988"/>
        </w:trPr>
        <w:tc>
          <w:tcPr>
            <w:tcW w:w="2835" w:type="dxa"/>
            <w:tcBorders>
              <w:top w:val="dotted" w:sz="4" w:space="0" w:color="000000"/>
              <w:bottom w:val="dotted" w:sz="4" w:space="0" w:color="000000"/>
            </w:tcBorders>
            <w:vAlign w:val="center"/>
          </w:tcPr>
          <w:p w14:paraId="3C91F136" w14:textId="77777777" w:rsidR="00221454" w:rsidRDefault="00221454" w:rsidP="009D6D18">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vAlign w:val="center"/>
          </w:tcPr>
          <w:p w14:paraId="45DF89C5" w14:textId="77777777" w:rsidR="00221454" w:rsidRDefault="00221454" w:rsidP="009D6D18">
            <w:pPr>
              <w:pStyle w:val="western"/>
              <w:rPr>
                <w:sz w:val="24"/>
                <w:szCs w:val="24"/>
              </w:rPr>
            </w:pPr>
            <w:proofErr w:type="spellStart"/>
            <w:r>
              <w:rPr>
                <w:rFonts w:ascii="Arial" w:hAnsi="Arial" w:cs="Arial"/>
                <w:sz w:val="24"/>
                <w:szCs w:val="24"/>
              </w:rPr>
              <w:t>Kazalište</w:t>
            </w:r>
            <w:proofErr w:type="spellEnd"/>
            <w:r>
              <w:rPr>
                <w:rFonts w:ascii="Arial" w:hAnsi="Arial" w:cs="Arial"/>
                <w:sz w:val="24"/>
                <w:szCs w:val="24"/>
              </w:rPr>
              <w:t>/kino</w:t>
            </w:r>
            <w:r>
              <w:rPr>
                <w:rFonts w:ascii="Arial" w:hAnsi="Arial" w:cs="Arial"/>
                <w:sz w:val="24"/>
                <w:szCs w:val="24"/>
                <w:lang w:val="hr-HR"/>
              </w:rPr>
              <w:t xml:space="preserve"> nekoliko</w:t>
            </w:r>
            <w:r>
              <w:rPr>
                <w:rFonts w:ascii="Arial" w:hAnsi="Arial" w:cs="Arial"/>
                <w:sz w:val="24"/>
                <w:szCs w:val="24"/>
              </w:rPr>
              <w:t xml:space="preserve"> puta u </w:t>
            </w:r>
            <w:proofErr w:type="spellStart"/>
            <w:r>
              <w:rPr>
                <w:rFonts w:ascii="Arial" w:hAnsi="Arial" w:cs="Arial"/>
                <w:sz w:val="24"/>
                <w:szCs w:val="24"/>
              </w:rPr>
              <w:t>šk</w:t>
            </w:r>
            <w:proofErr w:type="spellEnd"/>
            <w:r>
              <w:rPr>
                <w:rFonts w:ascii="Arial" w:hAnsi="Arial" w:cs="Arial"/>
                <w:sz w:val="24"/>
                <w:szCs w:val="24"/>
              </w:rPr>
              <w:t xml:space="preserve">. </w:t>
            </w:r>
            <w:proofErr w:type="spellStart"/>
            <w:r>
              <w:rPr>
                <w:rFonts w:ascii="Arial" w:hAnsi="Arial" w:cs="Arial"/>
                <w:sz w:val="24"/>
                <w:szCs w:val="24"/>
              </w:rPr>
              <w:t>godini</w:t>
            </w:r>
            <w:proofErr w:type="spellEnd"/>
            <w:r>
              <w:rPr>
                <w:rFonts w:ascii="Arial" w:hAnsi="Arial" w:cs="Arial"/>
                <w:sz w:val="24"/>
                <w:szCs w:val="24"/>
              </w:rPr>
              <w:t xml:space="preserve"> (</w:t>
            </w:r>
            <w:proofErr w:type="spellStart"/>
            <w:r>
              <w:rPr>
                <w:rFonts w:ascii="Arial" w:hAnsi="Arial" w:cs="Arial"/>
                <w:sz w:val="24"/>
                <w:szCs w:val="24"/>
              </w:rPr>
              <w:t>jedanput</w:t>
            </w:r>
            <w:proofErr w:type="spellEnd"/>
            <w:r>
              <w:rPr>
                <w:rFonts w:ascii="Arial" w:hAnsi="Arial" w:cs="Arial"/>
                <w:sz w:val="24"/>
                <w:szCs w:val="24"/>
              </w:rPr>
              <w:t xml:space="preserve"> u </w:t>
            </w:r>
            <w:proofErr w:type="spellStart"/>
            <w:r>
              <w:rPr>
                <w:rFonts w:ascii="Arial" w:hAnsi="Arial" w:cs="Arial"/>
                <w:sz w:val="24"/>
                <w:szCs w:val="24"/>
              </w:rPr>
              <w:t>polugodištu</w:t>
            </w:r>
            <w:proofErr w:type="spellEnd"/>
            <w:r>
              <w:rPr>
                <w:rFonts w:ascii="Arial" w:hAnsi="Arial" w:cs="Arial"/>
                <w:sz w:val="24"/>
                <w:szCs w:val="24"/>
                <w:lang w:val="hr-HR"/>
              </w:rPr>
              <w:t xml:space="preserve"> ili više</w:t>
            </w:r>
            <w:r>
              <w:rPr>
                <w:rFonts w:ascii="Arial" w:hAnsi="Arial" w:cs="Arial"/>
                <w:sz w:val="24"/>
                <w:szCs w:val="24"/>
              </w:rPr>
              <w:t xml:space="preserve">; </w:t>
            </w:r>
            <w:proofErr w:type="spellStart"/>
            <w:r>
              <w:rPr>
                <w:rFonts w:ascii="Arial" w:hAnsi="Arial" w:cs="Arial"/>
                <w:sz w:val="24"/>
                <w:szCs w:val="24"/>
              </w:rPr>
              <w:t>uskladiti</w:t>
            </w:r>
            <w:proofErr w:type="spellEnd"/>
            <w:r>
              <w:rPr>
                <w:rFonts w:ascii="Arial" w:hAnsi="Arial" w:cs="Arial"/>
                <w:sz w:val="24"/>
                <w:szCs w:val="24"/>
              </w:rPr>
              <w:t xml:space="preserve"> s </w:t>
            </w:r>
            <w:proofErr w:type="spellStart"/>
            <w:r>
              <w:rPr>
                <w:rFonts w:ascii="Arial" w:hAnsi="Arial" w:cs="Arial"/>
                <w:sz w:val="24"/>
                <w:szCs w:val="24"/>
              </w:rPr>
              <w:t>ponudama</w:t>
            </w:r>
            <w:proofErr w:type="spellEnd"/>
            <w:r>
              <w:rPr>
                <w:rFonts w:ascii="Arial" w:hAnsi="Arial" w:cs="Arial"/>
                <w:sz w:val="24"/>
                <w:szCs w:val="24"/>
              </w:rPr>
              <w:t>)</w:t>
            </w:r>
            <w:r>
              <w:rPr>
                <w:rFonts w:ascii="Arial" w:hAnsi="Arial" w:cs="Arial"/>
                <w:sz w:val="24"/>
                <w:szCs w:val="24"/>
                <w:lang w:val="hr-HR"/>
              </w:rPr>
              <w:t xml:space="preserve"> </w:t>
            </w:r>
            <w:r>
              <w:rPr>
                <w:rFonts w:ascii="Arial" w:hAnsi="Arial" w:cs="Arial"/>
                <w:color w:val="000000"/>
                <w:sz w:val="24"/>
                <w:szCs w:val="24"/>
                <w:lang w:val="hr-HR"/>
              </w:rPr>
              <w:t xml:space="preserve">u toku </w:t>
            </w:r>
            <w:proofErr w:type="gramStart"/>
            <w:r>
              <w:rPr>
                <w:rFonts w:ascii="Arial" w:hAnsi="Arial" w:cs="Arial"/>
                <w:color w:val="000000"/>
                <w:sz w:val="24"/>
                <w:szCs w:val="24"/>
                <w:lang w:val="hr-HR"/>
              </w:rPr>
              <w:t>2025./</w:t>
            </w:r>
            <w:proofErr w:type="gramEnd"/>
            <w:r>
              <w:rPr>
                <w:rFonts w:ascii="Arial" w:hAnsi="Arial" w:cs="Arial"/>
                <w:color w:val="000000"/>
                <w:sz w:val="24"/>
                <w:szCs w:val="24"/>
                <w:lang w:val="hr-HR"/>
              </w:rPr>
              <w:t>2026.</w:t>
            </w:r>
          </w:p>
          <w:p w14:paraId="2BB52CA6" w14:textId="77777777" w:rsidR="00221454" w:rsidRDefault="00221454" w:rsidP="009D6D18">
            <w:pPr>
              <w:rPr>
                <w:color w:val="000000"/>
              </w:rPr>
            </w:pPr>
          </w:p>
        </w:tc>
      </w:tr>
      <w:tr w:rsidR="00221454" w14:paraId="0AF96A59" w14:textId="77777777" w:rsidTr="001A3F82">
        <w:trPr>
          <w:trHeight w:val="552"/>
        </w:trPr>
        <w:tc>
          <w:tcPr>
            <w:tcW w:w="2835" w:type="dxa"/>
            <w:tcBorders>
              <w:top w:val="dotted" w:sz="4" w:space="0" w:color="000000"/>
              <w:bottom w:val="dotted" w:sz="4" w:space="0" w:color="000000"/>
            </w:tcBorders>
            <w:shd w:val="clear" w:color="auto" w:fill="CCFF99"/>
            <w:vAlign w:val="center"/>
          </w:tcPr>
          <w:p w14:paraId="76C86A80" w14:textId="77777777" w:rsidR="00221454" w:rsidRDefault="00221454" w:rsidP="009D6D18">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01AAA7F1" w14:textId="77777777" w:rsidR="00221454" w:rsidRDefault="00221454" w:rsidP="009D6D18">
            <w:r>
              <w:rPr>
                <w:rFonts w:ascii="Arial" w:hAnsi="Arial" w:cs="Arial"/>
              </w:rPr>
              <w:t>Troškovi prijevoza i cijena ulaznice</w:t>
            </w:r>
          </w:p>
        </w:tc>
      </w:tr>
      <w:tr w:rsidR="00221454" w14:paraId="7CCF4C34" w14:textId="77777777" w:rsidTr="001A3F82">
        <w:trPr>
          <w:trHeight w:val="972"/>
        </w:trPr>
        <w:tc>
          <w:tcPr>
            <w:tcW w:w="2835" w:type="dxa"/>
            <w:tcBorders>
              <w:top w:val="dotted" w:sz="4" w:space="0" w:color="000000"/>
              <w:bottom w:val="dotted" w:sz="4" w:space="0" w:color="000000"/>
            </w:tcBorders>
            <w:vAlign w:val="center"/>
          </w:tcPr>
          <w:p w14:paraId="1D7188BE" w14:textId="77777777" w:rsidR="00221454" w:rsidRDefault="00221454" w:rsidP="009D6D18">
            <w:r>
              <w:rPr>
                <w:rFonts w:ascii="Arial" w:hAnsi="Arial" w:cs="Arial"/>
                <w:b/>
              </w:rPr>
              <w:t>Način vrednovanja:</w:t>
            </w:r>
          </w:p>
        </w:tc>
        <w:tc>
          <w:tcPr>
            <w:tcW w:w="6407" w:type="dxa"/>
            <w:tcBorders>
              <w:top w:val="dotted" w:sz="4" w:space="0" w:color="000000"/>
              <w:bottom w:val="dotted" w:sz="4" w:space="0" w:color="000000"/>
            </w:tcBorders>
            <w:vAlign w:val="center"/>
          </w:tcPr>
          <w:p w14:paraId="2797922B" w14:textId="77777777" w:rsidR="00221454" w:rsidRPr="001A3F82" w:rsidRDefault="00221454" w:rsidP="009D6D18">
            <w:r>
              <w:rPr>
                <w:rFonts w:ascii="Arial" w:hAnsi="Arial" w:cs="Arial"/>
              </w:rPr>
              <w:t xml:space="preserve">Osobno zadovoljstvo učenika </w:t>
            </w:r>
          </w:p>
        </w:tc>
      </w:tr>
    </w:tbl>
    <w:p w14:paraId="37AB6183" w14:textId="77777777" w:rsidR="00221454" w:rsidRDefault="00221454" w:rsidP="00221454"/>
    <w:p w14:paraId="44C8AF23" w14:textId="77777777" w:rsidR="00CE6F65" w:rsidRDefault="00CE6F65">
      <w:r>
        <w:br w:type="page"/>
      </w:r>
    </w:p>
    <w:tbl>
      <w:tblPr>
        <w:tblW w:w="0" w:type="auto"/>
        <w:tblLayout w:type="fixed"/>
        <w:tblLook w:val="0000" w:firstRow="0" w:lastRow="0" w:firstColumn="0" w:lastColumn="0" w:noHBand="0" w:noVBand="0"/>
      </w:tblPr>
      <w:tblGrid>
        <w:gridCol w:w="2835"/>
        <w:gridCol w:w="6407"/>
      </w:tblGrid>
      <w:tr w:rsidR="00CE6F65" w14:paraId="5D8D46CC" w14:textId="77777777" w:rsidTr="00CE6F65">
        <w:trPr>
          <w:trHeight w:val="709"/>
        </w:trPr>
        <w:tc>
          <w:tcPr>
            <w:tcW w:w="9242" w:type="dxa"/>
            <w:gridSpan w:val="2"/>
            <w:shd w:val="clear" w:color="auto" w:fill="C6D9F1"/>
            <w:vAlign w:val="center"/>
          </w:tcPr>
          <w:p w14:paraId="61F3B5AB" w14:textId="77777777" w:rsidR="00CE6F65" w:rsidRPr="001A6F23" w:rsidRDefault="00CE6F65" w:rsidP="00A96C68">
            <w:pPr>
              <w:snapToGrid w:val="0"/>
              <w:jc w:val="center"/>
              <w:rPr>
                <w:sz w:val="24"/>
                <w:szCs w:val="24"/>
              </w:rPr>
            </w:pPr>
            <w:r w:rsidRPr="001A6F23">
              <w:rPr>
                <w:rFonts w:ascii="Arial" w:hAnsi="Arial" w:cs="Arial"/>
                <w:b/>
                <w:sz w:val="24"/>
                <w:szCs w:val="24"/>
              </w:rPr>
              <w:lastRenderedPageBreak/>
              <w:t>IZVANNASTAVNA AKTIVNOST-VOLIM NJEMAČKI</w:t>
            </w:r>
          </w:p>
        </w:tc>
      </w:tr>
      <w:tr w:rsidR="00CE6F65" w14:paraId="29DB1272" w14:textId="77777777" w:rsidTr="00A96C68">
        <w:trPr>
          <w:trHeight w:val="680"/>
        </w:trPr>
        <w:tc>
          <w:tcPr>
            <w:tcW w:w="2835" w:type="dxa"/>
            <w:tcBorders>
              <w:bottom w:val="dotted" w:sz="4" w:space="0" w:color="000000"/>
            </w:tcBorders>
            <w:vAlign w:val="center"/>
          </w:tcPr>
          <w:p w14:paraId="0FE1EC9C" w14:textId="77777777" w:rsidR="00CE6F65" w:rsidRDefault="00CE6F65" w:rsidP="00A96C68">
            <w:r>
              <w:rPr>
                <w:rFonts w:ascii="Arial" w:hAnsi="Arial" w:cs="Arial"/>
                <w:b/>
              </w:rPr>
              <w:t xml:space="preserve">Voditelj: </w:t>
            </w:r>
          </w:p>
        </w:tc>
        <w:tc>
          <w:tcPr>
            <w:tcW w:w="6407" w:type="dxa"/>
            <w:tcBorders>
              <w:bottom w:val="dotted" w:sz="4" w:space="0" w:color="000000"/>
            </w:tcBorders>
            <w:vAlign w:val="center"/>
          </w:tcPr>
          <w:p w14:paraId="693ED0BF" w14:textId="77777777" w:rsidR="00CE6F65" w:rsidRPr="00D74306" w:rsidRDefault="00CE6F65" w:rsidP="00A96C68">
            <w:pPr>
              <w:autoSpaceDE w:val="0"/>
              <w:snapToGrid w:val="0"/>
            </w:pPr>
            <w:r w:rsidRPr="00D74306">
              <w:rPr>
                <w:rFonts w:ascii="Calibri" w:hAnsi="Calibri" w:cs="Calibri"/>
                <w:color w:val="000000"/>
              </w:rPr>
              <w:t xml:space="preserve">Jelena </w:t>
            </w:r>
            <w:proofErr w:type="spellStart"/>
            <w:r w:rsidRPr="00D74306">
              <w:rPr>
                <w:rFonts w:ascii="Calibri" w:hAnsi="Calibri" w:cs="Calibri"/>
                <w:color w:val="000000"/>
              </w:rPr>
              <w:t>Baturina</w:t>
            </w:r>
            <w:proofErr w:type="spellEnd"/>
          </w:p>
        </w:tc>
      </w:tr>
      <w:tr w:rsidR="00CE6F65" w14:paraId="2F2242AD" w14:textId="77777777" w:rsidTr="00A96C68">
        <w:trPr>
          <w:trHeight w:val="574"/>
        </w:trPr>
        <w:tc>
          <w:tcPr>
            <w:tcW w:w="2835" w:type="dxa"/>
            <w:tcBorders>
              <w:top w:val="dotted" w:sz="4" w:space="0" w:color="000000"/>
              <w:bottom w:val="dotted" w:sz="4" w:space="0" w:color="000000"/>
            </w:tcBorders>
            <w:shd w:val="clear" w:color="auto" w:fill="CCFF99"/>
            <w:vAlign w:val="center"/>
          </w:tcPr>
          <w:p w14:paraId="545F57D6" w14:textId="77777777" w:rsidR="00CE6F65" w:rsidRDefault="00CE6F65" w:rsidP="00A96C68">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8B97DF6" w14:textId="77777777" w:rsidR="00CE6F65" w:rsidRPr="00D74306" w:rsidRDefault="00CE6F65" w:rsidP="00A96C68">
            <w:pPr>
              <w:snapToGrid w:val="0"/>
            </w:pPr>
            <w:r w:rsidRPr="00D74306">
              <w:rPr>
                <w:rFonts w:ascii="Arial" w:hAnsi="Arial" w:cs="Arial"/>
              </w:rPr>
              <w:t>4. - 7. razreda</w:t>
            </w:r>
          </w:p>
        </w:tc>
      </w:tr>
      <w:tr w:rsidR="00CE6F65" w14:paraId="5FD061E8" w14:textId="77777777" w:rsidTr="00A96C68">
        <w:trPr>
          <w:trHeight w:val="582"/>
        </w:trPr>
        <w:tc>
          <w:tcPr>
            <w:tcW w:w="2835" w:type="dxa"/>
            <w:tcBorders>
              <w:top w:val="dotted" w:sz="4" w:space="0" w:color="000000"/>
              <w:bottom w:val="dotted" w:sz="4" w:space="0" w:color="000000"/>
            </w:tcBorders>
            <w:vAlign w:val="center"/>
          </w:tcPr>
          <w:p w14:paraId="5064A76F" w14:textId="77777777" w:rsidR="00CE6F65" w:rsidRDefault="00CE6F65" w:rsidP="00A96C68">
            <w:r>
              <w:rPr>
                <w:rFonts w:ascii="Arial" w:hAnsi="Arial" w:cs="Arial"/>
                <w:b/>
              </w:rPr>
              <w:t>Planiran broj učenika:</w:t>
            </w:r>
          </w:p>
        </w:tc>
        <w:tc>
          <w:tcPr>
            <w:tcW w:w="6407" w:type="dxa"/>
            <w:tcBorders>
              <w:top w:val="dotted" w:sz="4" w:space="0" w:color="000000"/>
              <w:bottom w:val="dotted" w:sz="4" w:space="0" w:color="000000"/>
            </w:tcBorders>
            <w:vAlign w:val="center"/>
          </w:tcPr>
          <w:p w14:paraId="40783D31" w14:textId="77777777" w:rsidR="00CE6F65" w:rsidRPr="00D74306" w:rsidRDefault="00CE6F65" w:rsidP="00A96C68">
            <w:pPr>
              <w:snapToGrid w:val="0"/>
            </w:pPr>
            <w:r w:rsidRPr="00D74306">
              <w:rPr>
                <w:rFonts w:ascii="Arial" w:hAnsi="Arial" w:cs="Arial"/>
              </w:rPr>
              <w:t xml:space="preserve">  Do 10</w:t>
            </w:r>
          </w:p>
        </w:tc>
      </w:tr>
      <w:tr w:rsidR="00CE6F65" w14:paraId="21258479" w14:textId="77777777" w:rsidTr="00A96C68">
        <w:trPr>
          <w:trHeight w:val="548"/>
        </w:trPr>
        <w:tc>
          <w:tcPr>
            <w:tcW w:w="2835" w:type="dxa"/>
            <w:tcBorders>
              <w:top w:val="dotted" w:sz="4" w:space="0" w:color="000000"/>
              <w:bottom w:val="dotted" w:sz="4" w:space="0" w:color="000000"/>
            </w:tcBorders>
            <w:shd w:val="clear" w:color="auto" w:fill="CCFF99"/>
            <w:vAlign w:val="center"/>
          </w:tcPr>
          <w:p w14:paraId="5848EAB4" w14:textId="77777777" w:rsidR="00CE6F65" w:rsidRDefault="00CE6F65" w:rsidP="00A96C68">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060EB0A" w14:textId="77777777" w:rsidR="00CE6F65" w:rsidRPr="00D74306" w:rsidRDefault="00CE6F65" w:rsidP="00A96C68">
            <w:pPr>
              <w:snapToGrid w:val="0"/>
            </w:pPr>
            <w:r w:rsidRPr="00D74306">
              <w:rPr>
                <w:rFonts w:ascii="Arial" w:hAnsi="Arial" w:cs="Arial"/>
              </w:rPr>
              <w:t xml:space="preserve">35 sati godišnje, 1 sat tjedno </w:t>
            </w:r>
          </w:p>
        </w:tc>
      </w:tr>
      <w:tr w:rsidR="00CE6F65" w14:paraId="3D09D86A" w14:textId="77777777" w:rsidTr="00A96C68">
        <w:trPr>
          <w:trHeight w:val="1265"/>
        </w:trPr>
        <w:tc>
          <w:tcPr>
            <w:tcW w:w="2835" w:type="dxa"/>
            <w:tcBorders>
              <w:top w:val="dotted" w:sz="4" w:space="0" w:color="000000"/>
              <w:bottom w:val="dotted" w:sz="4" w:space="0" w:color="000000"/>
            </w:tcBorders>
            <w:vAlign w:val="center"/>
          </w:tcPr>
          <w:p w14:paraId="3757E562" w14:textId="77777777" w:rsidR="00CE6F65" w:rsidRDefault="00CE6F65" w:rsidP="00A96C68">
            <w:r>
              <w:rPr>
                <w:rFonts w:ascii="Arial" w:hAnsi="Arial" w:cs="Arial"/>
                <w:b/>
              </w:rPr>
              <w:t>Ciljevi:</w:t>
            </w:r>
          </w:p>
        </w:tc>
        <w:tc>
          <w:tcPr>
            <w:tcW w:w="6407" w:type="dxa"/>
            <w:tcBorders>
              <w:top w:val="dotted" w:sz="4" w:space="0" w:color="000000"/>
              <w:bottom w:val="dotted" w:sz="4" w:space="0" w:color="000000"/>
            </w:tcBorders>
            <w:vAlign w:val="center"/>
          </w:tcPr>
          <w:p w14:paraId="4207B725" w14:textId="77777777" w:rsidR="00CE6F65" w:rsidRPr="00D74306" w:rsidRDefault="00CE6F65" w:rsidP="00A96C68">
            <w:pPr>
              <w:snapToGrid w:val="0"/>
            </w:pPr>
            <w:r w:rsidRPr="00D74306">
              <w:rPr>
                <w:rFonts w:ascii="Arial" w:hAnsi="Arial" w:cs="Arial"/>
              </w:rPr>
              <w:t xml:space="preserve">Razvijati učenikove interese i potrebe za istraživanjem njemačkog jezika, razviti kod učenika pozitivna stajališta prema učenju njemačkog </w:t>
            </w:r>
            <w:proofErr w:type="spellStart"/>
            <w:r w:rsidRPr="00D74306">
              <w:rPr>
                <w:rFonts w:ascii="Arial" w:hAnsi="Arial" w:cs="Arial"/>
              </w:rPr>
              <w:t>jezika.Razvijati</w:t>
            </w:r>
            <w:proofErr w:type="spellEnd"/>
            <w:r w:rsidRPr="00D74306">
              <w:rPr>
                <w:rFonts w:ascii="Arial" w:hAnsi="Arial" w:cs="Arial"/>
              </w:rPr>
              <w:t xml:space="preserve"> sve četiri vještine učenja </w:t>
            </w:r>
            <w:proofErr w:type="spellStart"/>
            <w:r w:rsidRPr="00D74306">
              <w:rPr>
                <w:rFonts w:ascii="Arial" w:hAnsi="Arial" w:cs="Arial"/>
              </w:rPr>
              <w:t>jezika;upoznavanje</w:t>
            </w:r>
            <w:proofErr w:type="spellEnd"/>
            <w:r w:rsidRPr="00D74306">
              <w:rPr>
                <w:rFonts w:ascii="Arial" w:hAnsi="Arial" w:cs="Arial"/>
              </w:rPr>
              <w:t xml:space="preserve"> i razumijevanje različitih kulturoloških elemenata njemačkog govornog područja.</w:t>
            </w:r>
          </w:p>
        </w:tc>
      </w:tr>
      <w:tr w:rsidR="00CE6F65" w14:paraId="1FA1F7B8" w14:textId="77777777" w:rsidTr="00A96C68">
        <w:trPr>
          <w:trHeight w:val="1418"/>
        </w:trPr>
        <w:tc>
          <w:tcPr>
            <w:tcW w:w="2835" w:type="dxa"/>
            <w:tcBorders>
              <w:top w:val="dotted" w:sz="4" w:space="0" w:color="000000"/>
              <w:bottom w:val="dotted" w:sz="4" w:space="0" w:color="000000"/>
            </w:tcBorders>
            <w:shd w:val="clear" w:color="auto" w:fill="CCFF99"/>
            <w:vAlign w:val="center"/>
          </w:tcPr>
          <w:p w14:paraId="3DC02968" w14:textId="77777777" w:rsidR="00CE6F65" w:rsidRDefault="00CE6F65" w:rsidP="00A96C68">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0015EE4" w14:textId="77777777" w:rsidR="00CE6F65" w:rsidRPr="00D74306" w:rsidRDefault="00CE6F65" w:rsidP="00A96C68">
            <w:pPr>
              <w:snapToGrid w:val="0"/>
            </w:pPr>
            <w:r w:rsidRPr="00D74306">
              <w:rPr>
                <w:rFonts w:ascii="Arial" w:hAnsi="Arial" w:cs="Arial"/>
              </w:rPr>
              <w:t>Za učenike s posebnim sklonostima i interesima na području njemačkog jezika te koji izražavaju želju za učenjem još jednog stranog jezika, širenjem vokabulara i dodatnih sadržaja vezanih uz strani jezik i kulturu.</w:t>
            </w:r>
          </w:p>
        </w:tc>
      </w:tr>
      <w:tr w:rsidR="00CE6F65" w14:paraId="11E99F10" w14:textId="77777777" w:rsidTr="00A96C68">
        <w:trPr>
          <w:trHeight w:val="759"/>
        </w:trPr>
        <w:tc>
          <w:tcPr>
            <w:tcW w:w="2835" w:type="dxa"/>
            <w:tcBorders>
              <w:top w:val="dotted" w:sz="4" w:space="0" w:color="000000"/>
              <w:bottom w:val="dotted" w:sz="4" w:space="0" w:color="000000"/>
            </w:tcBorders>
            <w:vAlign w:val="center"/>
          </w:tcPr>
          <w:p w14:paraId="23A90BBD" w14:textId="77777777" w:rsidR="00CE6F65" w:rsidRDefault="00CE6F65" w:rsidP="00A96C68">
            <w:r>
              <w:rPr>
                <w:rFonts w:ascii="Arial" w:hAnsi="Arial" w:cs="Arial"/>
                <w:b/>
              </w:rPr>
              <w:t>Nositelji aktivnosti:</w:t>
            </w:r>
          </w:p>
        </w:tc>
        <w:tc>
          <w:tcPr>
            <w:tcW w:w="6407" w:type="dxa"/>
            <w:tcBorders>
              <w:top w:val="dotted" w:sz="4" w:space="0" w:color="000000"/>
              <w:bottom w:val="dotted" w:sz="4" w:space="0" w:color="000000"/>
            </w:tcBorders>
            <w:vAlign w:val="center"/>
          </w:tcPr>
          <w:p w14:paraId="2734067D" w14:textId="77777777" w:rsidR="00CE6F65" w:rsidRPr="00D74306" w:rsidRDefault="00CE6F65" w:rsidP="00A96C68">
            <w:pPr>
              <w:snapToGrid w:val="0"/>
            </w:pPr>
            <w:r w:rsidRPr="00D74306">
              <w:rPr>
                <w:rFonts w:ascii="Arial" w:hAnsi="Arial" w:cs="Arial"/>
              </w:rPr>
              <w:t xml:space="preserve">Učiteljica Jelena </w:t>
            </w:r>
            <w:proofErr w:type="spellStart"/>
            <w:r w:rsidRPr="00D74306">
              <w:rPr>
                <w:rFonts w:ascii="Arial" w:hAnsi="Arial" w:cs="Arial"/>
              </w:rPr>
              <w:t>Baturina</w:t>
            </w:r>
            <w:proofErr w:type="spellEnd"/>
          </w:p>
        </w:tc>
      </w:tr>
      <w:tr w:rsidR="00CE6F65" w14:paraId="050CB9EB" w14:textId="77777777" w:rsidTr="00A96C68">
        <w:trPr>
          <w:trHeight w:val="979"/>
        </w:trPr>
        <w:tc>
          <w:tcPr>
            <w:tcW w:w="2835" w:type="dxa"/>
            <w:tcBorders>
              <w:top w:val="dotted" w:sz="4" w:space="0" w:color="000000"/>
              <w:bottom w:val="dotted" w:sz="4" w:space="0" w:color="000000"/>
            </w:tcBorders>
            <w:shd w:val="clear" w:color="auto" w:fill="CCFF99"/>
            <w:vAlign w:val="center"/>
          </w:tcPr>
          <w:p w14:paraId="4A87DE63" w14:textId="77777777" w:rsidR="00CE6F65" w:rsidRDefault="00CE6F65" w:rsidP="00A96C68">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96B50EF" w14:textId="77777777" w:rsidR="00CE6F65" w:rsidRPr="00D74306" w:rsidRDefault="00CE6F65" w:rsidP="00A96C68">
            <w:pPr>
              <w:snapToGrid w:val="0"/>
            </w:pPr>
            <w:r w:rsidRPr="00D74306">
              <w:t>Nastava u učionici uz korištenje knjige i radne, slikovnih kartica, video zapisa namijenjenih učenju njemačkog jezika. Individualni rad, rad u paru.</w:t>
            </w:r>
          </w:p>
        </w:tc>
      </w:tr>
      <w:tr w:rsidR="00CE6F65" w14:paraId="12648EE5" w14:textId="77777777" w:rsidTr="00CE6F65">
        <w:trPr>
          <w:trHeight w:val="598"/>
        </w:trPr>
        <w:tc>
          <w:tcPr>
            <w:tcW w:w="2835" w:type="dxa"/>
            <w:tcBorders>
              <w:top w:val="dotted" w:sz="4" w:space="0" w:color="000000"/>
              <w:bottom w:val="dotted" w:sz="4" w:space="0" w:color="000000"/>
            </w:tcBorders>
            <w:vAlign w:val="center"/>
          </w:tcPr>
          <w:p w14:paraId="54451EB9" w14:textId="77777777" w:rsidR="00CE6F65" w:rsidRDefault="00CE6F65" w:rsidP="00A96C68">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vAlign w:val="center"/>
          </w:tcPr>
          <w:p w14:paraId="7AB87B71" w14:textId="77777777" w:rsidR="00CE6F65" w:rsidRPr="00D74306" w:rsidRDefault="00CE6F65" w:rsidP="00A96C68">
            <w:pPr>
              <w:snapToGrid w:val="0"/>
            </w:pPr>
            <w:r w:rsidRPr="00D74306">
              <w:rPr>
                <w:rFonts w:ascii="Arial" w:hAnsi="Arial" w:cs="Arial"/>
              </w:rPr>
              <w:t>Školska godina 2025. / 2026.</w:t>
            </w:r>
          </w:p>
        </w:tc>
      </w:tr>
      <w:tr w:rsidR="00CE6F65" w14:paraId="01CAB517" w14:textId="77777777" w:rsidTr="00CE6F65">
        <w:trPr>
          <w:trHeight w:val="836"/>
        </w:trPr>
        <w:tc>
          <w:tcPr>
            <w:tcW w:w="2835" w:type="dxa"/>
            <w:tcBorders>
              <w:top w:val="dotted" w:sz="4" w:space="0" w:color="000000"/>
              <w:bottom w:val="dotted" w:sz="4" w:space="0" w:color="000000"/>
            </w:tcBorders>
            <w:shd w:val="clear" w:color="auto" w:fill="CCFF99"/>
            <w:vAlign w:val="center"/>
          </w:tcPr>
          <w:p w14:paraId="36CAAFF3" w14:textId="77777777" w:rsidR="00CE6F65" w:rsidRDefault="00CE6F65" w:rsidP="00A96C68">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8CCBF11" w14:textId="77777777" w:rsidR="00CE6F65" w:rsidRPr="00D74306" w:rsidRDefault="00CE6F65" w:rsidP="00A96C68">
            <w:pPr>
              <w:snapToGrid w:val="0"/>
            </w:pPr>
            <w:r w:rsidRPr="00D74306">
              <w:rPr>
                <w:rFonts w:ascii="Arial" w:hAnsi="Arial" w:cs="Arial"/>
              </w:rPr>
              <w:t>Kopiranje potrebnih materijala i radnih listića</w:t>
            </w:r>
          </w:p>
        </w:tc>
      </w:tr>
      <w:tr w:rsidR="00CE6F65" w14:paraId="3D2F09BF" w14:textId="77777777" w:rsidTr="00A96C68">
        <w:trPr>
          <w:trHeight w:val="1267"/>
        </w:trPr>
        <w:tc>
          <w:tcPr>
            <w:tcW w:w="2835" w:type="dxa"/>
            <w:tcBorders>
              <w:top w:val="dotted" w:sz="4" w:space="0" w:color="000000"/>
              <w:bottom w:val="dotted" w:sz="4" w:space="0" w:color="000000"/>
            </w:tcBorders>
            <w:vAlign w:val="center"/>
          </w:tcPr>
          <w:p w14:paraId="5891D286" w14:textId="77777777" w:rsidR="00CE6F65" w:rsidRDefault="00CE6F65" w:rsidP="00A96C68">
            <w:r>
              <w:rPr>
                <w:rFonts w:ascii="Arial" w:hAnsi="Arial" w:cs="Arial"/>
                <w:b/>
              </w:rPr>
              <w:t>Način vrednovanja:</w:t>
            </w:r>
          </w:p>
        </w:tc>
        <w:tc>
          <w:tcPr>
            <w:tcW w:w="6407" w:type="dxa"/>
            <w:tcBorders>
              <w:top w:val="dotted" w:sz="4" w:space="0" w:color="000000"/>
              <w:bottom w:val="dotted" w:sz="4" w:space="0" w:color="000000"/>
            </w:tcBorders>
            <w:vAlign w:val="center"/>
          </w:tcPr>
          <w:p w14:paraId="6D464E19" w14:textId="77777777" w:rsidR="00CE6F65" w:rsidRPr="00D74306" w:rsidRDefault="00CE6F65" w:rsidP="00A96C68">
            <w:pPr>
              <w:autoSpaceDE w:val="0"/>
              <w:snapToGrid w:val="0"/>
            </w:pPr>
            <w:r w:rsidRPr="00D74306">
              <w:rPr>
                <w:rFonts w:ascii="Calibri" w:hAnsi="Calibri" w:cs="Calibri"/>
                <w:color w:val="000000"/>
              </w:rPr>
              <w:t>Povratne informacije učenicima o postignućima i napretku. Sudjelovanje na školskoj priredbi te manifestaciji Dan njemačkog jezika.</w:t>
            </w:r>
          </w:p>
        </w:tc>
      </w:tr>
    </w:tbl>
    <w:p w14:paraId="5095B72F" w14:textId="77777777" w:rsidR="00CE6F65" w:rsidRDefault="00CE6F65" w:rsidP="00CE6F65">
      <w:pPr>
        <w:rPr>
          <w:b/>
        </w:rPr>
      </w:pPr>
    </w:p>
    <w:p w14:paraId="1AA154E7" w14:textId="77777777" w:rsidR="00CE6F65" w:rsidRDefault="00CE6F65" w:rsidP="00CE6F65">
      <w:pPr>
        <w:rPr>
          <w:b/>
        </w:rPr>
      </w:pPr>
    </w:p>
    <w:p w14:paraId="3A42D8B1" w14:textId="77777777" w:rsidR="00CE6F65" w:rsidRDefault="00CE6F65">
      <w:r>
        <w:br w:type="page"/>
      </w:r>
    </w:p>
    <w:tbl>
      <w:tblPr>
        <w:tblW w:w="0" w:type="auto"/>
        <w:tblLayout w:type="fixed"/>
        <w:tblLook w:val="0000" w:firstRow="0" w:lastRow="0" w:firstColumn="0" w:lastColumn="0" w:noHBand="0" w:noVBand="0"/>
      </w:tblPr>
      <w:tblGrid>
        <w:gridCol w:w="2835"/>
        <w:gridCol w:w="6407"/>
      </w:tblGrid>
      <w:tr w:rsidR="00CE6F65" w:rsidRPr="001A6F23" w14:paraId="0F4EDD5E" w14:textId="77777777" w:rsidTr="00CE6F65">
        <w:trPr>
          <w:trHeight w:val="709"/>
        </w:trPr>
        <w:tc>
          <w:tcPr>
            <w:tcW w:w="9242" w:type="dxa"/>
            <w:gridSpan w:val="2"/>
            <w:shd w:val="clear" w:color="auto" w:fill="C6D9F1"/>
            <w:vAlign w:val="center"/>
          </w:tcPr>
          <w:p w14:paraId="317FCFAD" w14:textId="77777777" w:rsidR="00CE6F65" w:rsidRPr="001A6F23" w:rsidRDefault="00CE6F65" w:rsidP="00A96C68">
            <w:pPr>
              <w:snapToGrid w:val="0"/>
              <w:jc w:val="center"/>
              <w:rPr>
                <w:sz w:val="24"/>
                <w:szCs w:val="24"/>
              </w:rPr>
            </w:pPr>
            <w:r w:rsidRPr="001A6F23">
              <w:rPr>
                <w:rFonts w:ascii="Arial" w:hAnsi="Arial" w:cs="Arial"/>
                <w:b/>
                <w:sz w:val="24"/>
                <w:szCs w:val="24"/>
              </w:rPr>
              <w:lastRenderedPageBreak/>
              <w:t>IZVANUČIONIČKA NASTAVA-DAN NJEMAČKOG JEZIKA</w:t>
            </w:r>
          </w:p>
        </w:tc>
      </w:tr>
      <w:tr w:rsidR="00CE6F65" w14:paraId="032B2F65" w14:textId="77777777" w:rsidTr="00A96C68">
        <w:trPr>
          <w:trHeight w:val="680"/>
        </w:trPr>
        <w:tc>
          <w:tcPr>
            <w:tcW w:w="2835" w:type="dxa"/>
            <w:tcBorders>
              <w:bottom w:val="dotted" w:sz="4" w:space="0" w:color="000000"/>
            </w:tcBorders>
            <w:vAlign w:val="center"/>
          </w:tcPr>
          <w:p w14:paraId="5F8F177E" w14:textId="77777777" w:rsidR="00CE6F65" w:rsidRDefault="00CE6F65" w:rsidP="00A96C68">
            <w:r>
              <w:rPr>
                <w:rFonts w:ascii="Arial" w:hAnsi="Arial" w:cs="Arial"/>
                <w:b/>
              </w:rPr>
              <w:t xml:space="preserve">Voditelj: </w:t>
            </w:r>
          </w:p>
        </w:tc>
        <w:tc>
          <w:tcPr>
            <w:tcW w:w="6407" w:type="dxa"/>
            <w:tcBorders>
              <w:bottom w:val="dotted" w:sz="4" w:space="0" w:color="000000"/>
            </w:tcBorders>
            <w:vAlign w:val="center"/>
          </w:tcPr>
          <w:p w14:paraId="0F852D65" w14:textId="77777777" w:rsidR="00CE6F65" w:rsidRPr="00624E57" w:rsidRDefault="00CE6F65" w:rsidP="00A96C68">
            <w:pPr>
              <w:autoSpaceDE w:val="0"/>
              <w:snapToGrid w:val="0"/>
            </w:pPr>
            <w:r w:rsidRPr="00624E57">
              <w:rPr>
                <w:rFonts w:ascii="Calibri" w:hAnsi="Calibri" w:cs="Calibri"/>
                <w:color w:val="000000"/>
              </w:rPr>
              <w:t xml:space="preserve">Jelena </w:t>
            </w:r>
            <w:proofErr w:type="spellStart"/>
            <w:r w:rsidRPr="00624E57">
              <w:rPr>
                <w:rFonts w:ascii="Calibri" w:hAnsi="Calibri" w:cs="Calibri"/>
                <w:color w:val="000000"/>
              </w:rPr>
              <w:t>Baturina</w:t>
            </w:r>
            <w:proofErr w:type="spellEnd"/>
          </w:p>
        </w:tc>
      </w:tr>
      <w:tr w:rsidR="00CE6F65" w14:paraId="1134C70E" w14:textId="77777777" w:rsidTr="00A96C68">
        <w:trPr>
          <w:trHeight w:val="574"/>
        </w:trPr>
        <w:tc>
          <w:tcPr>
            <w:tcW w:w="2835" w:type="dxa"/>
            <w:tcBorders>
              <w:top w:val="dotted" w:sz="4" w:space="0" w:color="000000"/>
              <w:bottom w:val="dotted" w:sz="4" w:space="0" w:color="000000"/>
            </w:tcBorders>
            <w:shd w:val="clear" w:color="auto" w:fill="CCFF99"/>
            <w:vAlign w:val="center"/>
          </w:tcPr>
          <w:p w14:paraId="2AC5F5E8" w14:textId="77777777" w:rsidR="00CE6F65" w:rsidRDefault="00CE6F65" w:rsidP="00A96C68">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07779250" w14:textId="77777777" w:rsidR="00CE6F65" w:rsidRPr="00624E57" w:rsidRDefault="00CE6F65" w:rsidP="00A96C68">
            <w:pPr>
              <w:snapToGrid w:val="0"/>
            </w:pPr>
            <w:r w:rsidRPr="00624E57">
              <w:rPr>
                <w:rFonts w:ascii="Arial" w:hAnsi="Arial" w:cs="Arial"/>
              </w:rPr>
              <w:t>Učenici izborne nastave njemačkog jezika 4. - 8. razreda</w:t>
            </w:r>
          </w:p>
        </w:tc>
      </w:tr>
      <w:tr w:rsidR="00CE6F65" w14:paraId="3C770228" w14:textId="77777777" w:rsidTr="00A96C68">
        <w:trPr>
          <w:trHeight w:val="582"/>
        </w:trPr>
        <w:tc>
          <w:tcPr>
            <w:tcW w:w="2835" w:type="dxa"/>
            <w:tcBorders>
              <w:top w:val="dotted" w:sz="4" w:space="0" w:color="000000"/>
              <w:bottom w:val="dotted" w:sz="4" w:space="0" w:color="000000"/>
            </w:tcBorders>
            <w:vAlign w:val="center"/>
          </w:tcPr>
          <w:p w14:paraId="30C51C35" w14:textId="77777777" w:rsidR="00CE6F65" w:rsidRDefault="00CE6F65" w:rsidP="00A96C68">
            <w:r>
              <w:rPr>
                <w:rFonts w:ascii="Arial" w:hAnsi="Arial" w:cs="Arial"/>
                <w:b/>
              </w:rPr>
              <w:t>Planiran broj učenika:</w:t>
            </w:r>
          </w:p>
        </w:tc>
        <w:tc>
          <w:tcPr>
            <w:tcW w:w="6407" w:type="dxa"/>
            <w:tcBorders>
              <w:top w:val="dotted" w:sz="4" w:space="0" w:color="000000"/>
              <w:bottom w:val="dotted" w:sz="4" w:space="0" w:color="000000"/>
            </w:tcBorders>
            <w:vAlign w:val="center"/>
          </w:tcPr>
          <w:p w14:paraId="14D7F8F8" w14:textId="77777777" w:rsidR="00CE6F65" w:rsidRPr="00624E57" w:rsidRDefault="00CE6F65" w:rsidP="00A96C68">
            <w:pPr>
              <w:snapToGrid w:val="0"/>
            </w:pPr>
            <w:r w:rsidRPr="00624E57">
              <w:rPr>
                <w:rFonts w:ascii="Arial" w:hAnsi="Arial" w:cs="Arial"/>
              </w:rPr>
              <w:t>Do 10</w:t>
            </w:r>
          </w:p>
        </w:tc>
      </w:tr>
      <w:tr w:rsidR="00CE6F65" w14:paraId="5DC4B984" w14:textId="77777777" w:rsidTr="00A96C68">
        <w:trPr>
          <w:trHeight w:val="548"/>
        </w:trPr>
        <w:tc>
          <w:tcPr>
            <w:tcW w:w="2835" w:type="dxa"/>
            <w:tcBorders>
              <w:top w:val="dotted" w:sz="4" w:space="0" w:color="000000"/>
              <w:bottom w:val="dotted" w:sz="4" w:space="0" w:color="000000"/>
            </w:tcBorders>
            <w:shd w:val="clear" w:color="auto" w:fill="CCFF99"/>
            <w:vAlign w:val="center"/>
          </w:tcPr>
          <w:p w14:paraId="3C9A9DFC" w14:textId="77777777" w:rsidR="00CE6F65" w:rsidRDefault="00CE6F65" w:rsidP="00A96C68">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2ABA424" w14:textId="77777777" w:rsidR="00CE6F65" w:rsidRPr="00624E57" w:rsidRDefault="00CE6F65" w:rsidP="00A96C68">
            <w:pPr>
              <w:snapToGrid w:val="0"/>
            </w:pPr>
            <w:r w:rsidRPr="00624E57">
              <w:rPr>
                <w:rFonts w:ascii="Arial" w:hAnsi="Arial" w:cs="Arial"/>
              </w:rPr>
              <w:t>2 -3 školska sata</w:t>
            </w:r>
          </w:p>
        </w:tc>
      </w:tr>
      <w:tr w:rsidR="00CE6F65" w14:paraId="6D6FBD73" w14:textId="77777777" w:rsidTr="00A96C68">
        <w:trPr>
          <w:trHeight w:val="1265"/>
        </w:trPr>
        <w:tc>
          <w:tcPr>
            <w:tcW w:w="2835" w:type="dxa"/>
            <w:tcBorders>
              <w:top w:val="dotted" w:sz="4" w:space="0" w:color="000000"/>
              <w:bottom w:val="dotted" w:sz="4" w:space="0" w:color="000000"/>
            </w:tcBorders>
            <w:vAlign w:val="center"/>
          </w:tcPr>
          <w:p w14:paraId="5F0DDEE2" w14:textId="77777777" w:rsidR="00CE6F65" w:rsidRDefault="00CE6F65" w:rsidP="00A96C68">
            <w:r>
              <w:rPr>
                <w:rFonts w:ascii="Arial" w:hAnsi="Arial" w:cs="Arial"/>
                <w:b/>
              </w:rPr>
              <w:t>Ciljevi:</w:t>
            </w:r>
          </w:p>
        </w:tc>
        <w:tc>
          <w:tcPr>
            <w:tcW w:w="6407" w:type="dxa"/>
            <w:tcBorders>
              <w:top w:val="dotted" w:sz="4" w:space="0" w:color="000000"/>
              <w:bottom w:val="dotted" w:sz="4" w:space="0" w:color="000000"/>
            </w:tcBorders>
            <w:vAlign w:val="center"/>
          </w:tcPr>
          <w:p w14:paraId="322C6D74" w14:textId="77777777" w:rsidR="00CE6F65" w:rsidRPr="00624E57" w:rsidRDefault="00CE6F65" w:rsidP="00A96C68">
            <w:pPr>
              <w:snapToGrid w:val="0"/>
            </w:pPr>
            <w:r w:rsidRPr="00624E57">
              <w:rPr>
                <w:rFonts w:ascii="Arial" w:hAnsi="Arial" w:cs="Arial"/>
              </w:rPr>
              <w:t>Razvijanje govornih i komunikacijskih kompetencija te motivirati učenike za učenje njemačkog jezika.</w:t>
            </w:r>
          </w:p>
        </w:tc>
      </w:tr>
      <w:tr w:rsidR="00CE6F65" w14:paraId="1B071CE9" w14:textId="77777777" w:rsidTr="00A96C68">
        <w:trPr>
          <w:trHeight w:val="1418"/>
        </w:trPr>
        <w:tc>
          <w:tcPr>
            <w:tcW w:w="2835" w:type="dxa"/>
            <w:tcBorders>
              <w:top w:val="dotted" w:sz="4" w:space="0" w:color="000000"/>
              <w:bottom w:val="dotted" w:sz="4" w:space="0" w:color="000000"/>
            </w:tcBorders>
            <w:shd w:val="clear" w:color="auto" w:fill="CCFF99"/>
            <w:vAlign w:val="center"/>
          </w:tcPr>
          <w:p w14:paraId="72C3DB76" w14:textId="77777777" w:rsidR="00CE6F65" w:rsidRDefault="00CE6F65" w:rsidP="00A96C68">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5EC73347" w14:textId="77777777" w:rsidR="00CE6F65" w:rsidRPr="00624E57" w:rsidRDefault="00CE6F65" w:rsidP="00A96C68">
            <w:pPr>
              <w:snapToGrid w:val="0"/>
            </w:pPr>
            <w:r w:rsidRPr="00624E57">
              <w:rPr>
                <w:rFonts w:ascii="Arial" w:hAnsi="Arial" w:cs="Arial"/>
              </w:rPr>
              <w:t>Produbljivanje znanja, trajno usvajanje znanja i korištenje u daljnjem životu.</w:t>
            </w:r>
          </w:p>
        </w:tc>
      </w:tr>
      <w:tr w:rsidR="00CE6F65" w14:paraId="6F0A6488" w14:textId="77777777" w:rsidTr="00A96C68">
        <w:trPr>
          <w:trHeight w:val="759"/>
        </w:trPr>
        <w:tc>
          <w:tcPr>
            <w:tcW w:w="2835" w:type="dxa"/>
            <w:tcBorders>
              <w:top w:val="dotted" w:sz="4" w:space="0" w:color="000000"/>
              <w:bottom w:val="dotted" w:sz="4" w:space="0" w:color="000000"/>
            </w:tcBorders>
            <w:vAlign w:val="center"/>
          </w:tcPr>
          <w:p w14:paraId="7AECE29E" w14:textId="77777777" w:rsidR="00CE6F65" w:rsidRDefault="00CE6F65" w:rsidP="00A96C68">
            <w:r>
              <w:rPr>
                <w:rFonts w:ascii="Arial" w:hAnsi="Arial" w:cs="Arial"/>
                <w:b/>
              </w:rPr>
              <w:t>Nositelji aktivnosti:</w:t>
            </w:r>
          </w:p>
        </w:tc>
        <w:tc>
          <w:tcPr>
            <w:tcW w:w="6407" w:type="dxa"/>
            <w:tcBorders>
              <w:top w:val="dotted" w:sz="4" w:space="0" w:color="000000"/>
              <w:bottom w:val="dotted" w:sz="4" w:space="0" w:color="000000"/>
            </w:tcBorders>
            <w:vAlign w:val="center"/>
          </w:tcPr>
          <w:p w14:paraId="6CBECEA4" w14:textId="77777777" w:rsidR="00CE6F65" w:rsidRPr="00624E57" w:rsidRDefault="00CE6F65" w:rsidP="00A96C68">
            <w:pPr>
              <w:snapToGrid w:val="0"/>
            </w:pPr>
            <w:r w:rsidRPr="00624E57">
              <w:rPr>
                <w:rFonts w:ascii="Arial" w:hAnsi="Arial" w:cs="Arial"/>
              </w:rPr>
              <w:t xml:space="preserve">Jelena </w:t>
            </w:r>
            <w:proofErr w:type="spellStart"/>
            <w:r w:rsidRPr="00624E57">
              <w:rPr>
                <w:rFonts w:ascii="Arial" w:hAnsi="Arial" w:cs="Arial"/>
              </w:rPr>
              <w:t>Baturina</w:t>
            </w:r>
            <w:proofErr w:type="spellEnd"/>
          </w:p>
        </w:tc>
      </w:tr>
      <w:tr w:rsidR="00CE6F65" w14:paraId="3B48E826" w14:textId="77777777" w:rsidTr="00A96C68">
        <w:trPr>
          <w:trHeight w:val="979"/>
        </w:trPr>
        <w:tc>
          <w:tcPr>
            <w:tcW w:w="2835" w:type="dxa"/>
            <w:tcBorders>
              <w:top w:val="dotted" w:sz="4" w:space="0" w:color="000000"/>
              <w:bottom w:val="dotted" w:sz="4" w:space="0" w:color="000000"/>
            </w:tcBorders>
            <w:shd w:val="clear" w:color="auto" w:fill="CCFF99"/>
            <w:vAlign w:val="center"/>
          </w:tcPr>
          <w:p w14:paraId="7CBFB874" w14:textId="77777777" w:rsidR="00CE6F65" w:rsidRDefault="00CE6F65" w:rsidP="00A96C68">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62142E81" w14:textId="77777777" w:rsidR="00CE6F65" w:rsidRPr="00624E57" w:rsidRDefault="00CE6F65" w:rsidP="00A96C68">
            <w:pPr>
              <w:snapToGrid w:val="0"/>
            </w:pPr>
            <w:r w:rsidRPr="00624E57">
              <w:rPr>
                <w:rFonts w:ascii="Arial" w:hAnsi="Arial" w:cs="Arial"/>
              </w:rPr>
              <w:t>Nastupanje s prigodnom točkom</w:t>
            </w:r>
          </w:p>
        </w:tc>
      </w:tr>
      <w:tr w:rsidR="00CE6F65" w14:paraId="7958BC84" w14:textId="77777777" w:rsidTr="00A96C68">
        <w:trPr>
          <w:trHeight w:val="752"/>
        </w:trPr>
        <w:tc>
          <w:tcPr>
            <w:tcW w:w="2835" w:type="dxa"/>
            <w:tcBorders>
              <w:top w:val="dotted" w:sz="4" w:space="0" w:color="000000"/>
              <w:bottom w:val="dotted" w:sz="4" w:space="0" w:color="000000"/>
            </w:tcBorders>
            <w:vAlign w:val="center"/>
          </w:tcPr>
          <w:p w14:paraId="76FED91C" w14:textId="77777777" w:rsidR="00CE6F65" w:rsidRDefault="00CE6F65" w:rsidP="00A96C68">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vAlign w:val="center"/>
          </w:tcPr>
          <w:p w14:paraId="29DC092D" w14:textId="77777777" w:rsidR="00CE6F65" w:rsidRPr="00624E57" w:rsidRDefault="00CE6F65" w:rsidP="00A96C68">
            <w:pPr>
              <w:snapToGrid w:val="0"/>
            </w:pPr>
            <w:r w:rsidRPr="00624E57">
              <w:rPr>
                <w:rFonts w:ascii="Arial" w:hAnsi="Arial" w:cs="Arial"/>
              </w:rPr>
              <w:t>Travanj ili svibanj 2026.</w:t>
            </w:r>
          </w:p>
        </w:tc>
      </w:tr>
      <w:tr w:rsidR="00CE6F65" w14:paraId="125434E0" w14:textId="77777777" w:rsidTr="00A96C68">
        <w:trPr>
          <w:trHeight w:val="995"/>
        </w:trPr>
        <w:tc>
          <w:tcPr>
            <w:tcW w:w="2835" w:type="dxa"/>
            <w:tcBorders>
              <w:top w:val="dotted" w:sz="4" w:space="0" w:color="000000"/>
              <w:bottom w:val="dotted" w:sz="4" w:space="0" w:color="000000"/>
            </w:tcBorders>
            <w:shd w:val="clear" w:color="auto" w:fill="CCFF99"/>
            <w:vAlign w:val="center"/>
          </w:tcPr>
          <w:p w14:paraId="5C45047E" w14:textId="77777777" w:rsidR="00CE6F65" w:rsidRDefault="00CE6F65" w:rsidP="00A96C68">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5ECA4F61" w14:textId="77777777" w:rsidR="00CE6F65" w:rsidRPr="00624E57" w:rsidRDefault="00CE6F65" w:rsidP="00A96C68">
            <w:pPr>
              <w:snapToGrid w:val="0"/>
            </w:pPr>
            <w:r w:rsidRPr="00624E57">
              <w:rPr>
                <w:rFonts w:ascii="Arial" w:hAnsi="Arial" w:cs="Arial"/>
              </w:rPr>
              <w:t>Troškovi javnog gradskog prijevoza – autobusna karta Žrnovnica – Split – Žrnovnica za učenike koji sudjeluju na priredbi.</w:t>
            </w:r>
          </w:p>
        </w:tc>
      </w:tr>
      <w:tr w:rsidR="00CE6F65" w14:paraId="51120D54" w14:textId="77777777" w:rsidTr="00A96C68">
        <w:trPr>
          <w:trHeight w:val="1267"/>
        </w:trPr>
        <w:tc>
          <w:tcPr>
            <w:tcW w:w="2835" w:type="dxa"/>
            <w:tcBorders>
              <w:top w:val="dotted" w:sz="4" w:space="0" w:color="000000"/>
              <w:bottom w:val="dotted" w:sz="4" w:space="0" w:color="000000"/>
            </w:tcBorders>
            <w:vAlign w:val="center"/>
          </w:tcPr>
          <w:p w14:paraId="437D39C9" w14:textId="77777777" w:rsidR="00CE6F65" w:rsidRDefault="00CE6F65" w:rsidP="00A96C68">
            <w:r>
              <w:rPr>
                <w:rFonts w:ascii="Arial" w:hAnsi="Arial" w:cs="Arial"/>
                <w:b/>
              </w:rPr>
              <w:t>Način vrednovanja:</w:t>
            </w:r>
          </w:p>
        </w:tc>
        <w:tc>
          <w:tcPr>
            <w:tcW w:w="6407" w:type="dxa"/>
            <w:tcBorders>
              <w:top w:val="dotted" w:sz="4" w:space="0" w:color="000000"/>
              <w:bottom w:val="dotted" w:sz="4" w:space="0" w:color="000000"/>
            </w:tcBorders>
            <w:vAlign w:val="center"/>
          </w:tcPr>
          <w:p w14:paraId="361EA7A4" w14:textId="77777777" w:rsidR="00CE6F65" w:rsidRPr="00624E57" w:rsidRDefault="00CE6F65" w:rsidP="00A96C68">
            <w:pPr>
              <w:autoSpaceDE w:val="0"/>
              <w:snapToGrid w:val="0"/>
            </w:pPr>
            <w:r w:rsidRPr="00624E57">
              <w:rPr>
                <w:rFonts w:ascii="Calibri" w:hAnsi="Calibri" w:cs="Calibri"/>
                <w:color w:val="000000"/>
              </w:rPr>
              <w:t>Izrada plakata i prezentacija na web stranicama škole.</w:t>
            </w:r>
          </w:p>
        </w:tc>
      </w:tr>
    </w:tbl>
    <w:p w14:paraId="3C9625AF" w14:textId="77777777" w:rsidR="00CE6F65" w:rsidRDefault="00CE6F65" w:rsidP="00CE6F65">
      <w:pPr>
        <w:rPr>
          <w:b/>
        </w:rPr>
      </w:pPr>
    </w:p>
    <w:p w14:paraId="67308011" w14:textId="77777777" w:rsidR="00CE6F65" w:rsidRDefault="00CE6F65" w:rsidP="00CE6F65">
      <w:pPr>
        <w:rPr>
          <w:b/>
        </w:rPr>
      </w:pPr>
    </w:p>
    <w:p w14:paraId="4AADEFAE" w14:textId="77777777" w:rsidR="00CE6F65" w:rsidRDefault="00CE6F65">
      <w:r>
        <w:br w:type="page"/>
      </w:r>
    </w:p>
    <w:tbl>
      <w:tblPr>
        <w:tblW w:w="0" w:type="auto"/>
        <w:tblLayout w:type="fixed"/>
        <w:tblLook w:val="0000" w:firstRow="0" w:lastRow="0" w:firstColumn="0" w:lastColumn="0" w:noHBand="0" w:noVBand="0"/>
      </w:tblPr>
      <w:tblGrid>
        <w:gridCol w:w="2835"/>
        <w:gridCol w:w="6407"/>
      </w:tblGrid>
      <w:tr w:rsidR="00CE6F65" w:rsidRPr="001A6F23" w14:paraId="1DA675EA" w14:textId="77777777" w:rsidTr="00CE6F65">
        <w:trPr>
          <w:trHeight w:val="709"/>
        </w:trPr>
        <w:tc>
          <w:tcPr>
            <w:tcW w:w="9242" w:type="dxa"/>
            <w:gridSpan w:val="2"/>
            <w:shd w:val="clear" w:color="auto" w:fill="C6D9F1"/>
            <w:vAlign w:val="center"/>
          </w:tcPr>
          <w:p w14:paraId="0DD0C872" w14:textId="77777777" w:rsidR="00CE6F65" w:rsidRPr="001A6F23" w:rsidRDefault="00CE6F65" w:rsidP="00A96C68">
            <w:pPr>
              <w:snapToGrid w:val="0"/>
              <w:jc w:val="center"/>
              <w:rPr>
                <w:sz w:val="24"/>
                <w:szCs w:val="24"/>
              </w:rPr>
            </w:pPr>
            <w:r w:rsidRPr="001A6F23">
              <w:rPr>
                <w:rFonts w:ascii="Arial" w:hAnsi="Arial" w:cs="Arial"/>
                <w:b/>
                <w:sz w:val="24"/>
                <w:szCs w:val="24"/>
              </w:rPr>
              <w:lastRenderedPageBreak/>
              <w:t>IZVANUČIONIČKA NASTAVA-MALI TURISTIČKI VODIČI</w:t>
            </w:r>
          </w:p>
        </w:tc>
      </w:tr>
      <w:tr w:rsidR="00CE6F65" w14:paraId="0B848DA4" w14:textId="77777777" w:rsidTr="00A96C68">
        <w:trPr>
          <w:trHeight w:val="680"/>
        </w:trPr>
        <w:tc>
          <w:tcPr>
            <w:tcW w:w="2835" w:type="dxa"/>
            <w:tcBorders>
              <w:bottom w:val="dotted" w:sz="4" w:space="0" w:color="000000"/>
            </w:tcBorders>
            <w:vAlign w:val="center"/>
          </w:tcPr>
          <w:p w14:paraId="160643D7" w14:textId="77777777" w:rsidR="00CE6F65" w:rsidRDefault="00CE6F65" w:rsidP="00A96C68">
            <w:r>
              <w:rPr>
                <w:rFonts w:ascii="Arial" w:hAnsi="Arial" w:cs="Arial"/>
                <w:b/>
              </w:rPr>
              <w:t xml:space="preserve">Voditelj: </w:t>
            </w:r>
          </w:p>
        </w:tc>
        <w:tc>
          <w:tcPr>
            <w:tcW w:w="6407" w:type="dxa"/>
            <w:tcBorders>
              <w:bottom w:val="dotted" w:sz="4" w:space="0" w:color="000000"/>
            </w:tcBorders>
            <w:vAlign w:val="center"/>
          </w:tcPr>
          <w:p w14:paraId="09653A91" w14:textId="77777777" w:rsidR="00CE6F65" w:rsidRPr="00FD30BC" w:rsidRDefault="00CE6F65" w:rsidP="00A96C68">
            <w:pPr>
              <w:autoSpaceDE w:val="0"/>
              <w:snapToGrid w:val="0"/>
            </w:pPr>
            <w:r w:rsidRPr="00FD30BC">
              <w:rPr>
                <w:rFonts w:ascii="Calibri" w:hAnsi="Calibri" w:cs="Calibri"/>
                <w:color w:val="000000"/>
              </w:rPr>
              <w:t xml:space="preserve">Jelena </w:t>
            </w:r>
            <w:proofErr w:type="spellStart"/>
            <w:r w:rsidRPr="00FD30BC">
              <w:rPr>
                <w:rFonts w:ascii="Calibri" w:hAnsi="Calibri" w:cs="Calibri"/>
                <w:color w:val="000000"/>
              </w:rPr>
              <w:t>Baturina</w:t>
            </w:r>
            <w:proofErr w:type="spellEnd"/>
            <w:r w:rsidRPr="00FD30BC">
              <w:rPr>
                <w:rFonts w:ascii="Calibri" w:hAnsi="Calibri" w:cs="Calibri"/>
                <w:color w:val="000000"/>
              </w:rPr>
              <w:t xml:space="preserve"> i Blanka Kovačević</w:t>
            </w:r>
          </w:p>
        </w:tc>
      </w:tr>
      <w:tr w:rsidR="00CE6F65" w14:paraId="59AF98EF" w14:textId="77777777" w:rsidTr="00A96C68">
        <w:trPr>
          <w:trHeight w:val="574"/>
        </w:trPr>
        <w:tc>
          <w:tcPr>
            <w:tcW w:w="2835" w:type="dxa"/>
            <w:tcBorders>
              <w:top w:val="dotted" w:sz="4" w:space="0" w:color="000000"/>
              <w:bottom w:val="dotted" w:sz="4" w:space="0" w:color="000000"/>
            </w:tcBorders>
            <w:shd w:val="clear" w:color="auto" w:fill="CCFF99"/>
            <w:vAlign w:val="center"/>
          </w:tcPr>
          <w:p w14:paraId="773A928F" w14:textId="77777777" w:rsidR="00CE6F65" w:rsidRDefault="00CE6F65" w:rsidP="00A96C68">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1D156AD1" w14:textId="77777777" w:rsidR="00CE6F65" w:rsidRPr="00FD30BC" w:rsidRDefault="00CE6F65" w:rsidP="00A96C68">
            <w:pPr>
              <w:snapToGrid w:val="0"/>
            </w:pPr>
            <w:r w:rsidRPr="00FD30BC">
              <w:rPr>
                <w:rFonts w:ascii="Arial" w:hAnsi="Arial" w:cs="Arial"/>
              </w:rPr>
              <w:t>Učenici izborne nastave njemačkog i talijanskog jezika – 7. i 8. razred</w:t>
            </w:r>
          </w:p>
        </w:tc>
      </w:tr>
      <w:tr w:rsidR="00CE6F65" w14:paraId="2A09A810" w14:textId="77777777" w:rsidTr="00A96C68">
        <w:trPr>
          <w:trHeight w:val="582"/>
        </w:trPr>
        <w:tc>
          <w:tcPr>
            <w:tcW w:w="2835" w:type="dxa"/>
            <w:tcBorders>
              <w:top w:val="dotted" w:sz="4" w:space="0" w:color="000000"/>
              <w:bottom w:val="dotted" w:sz="4" w:space="0" w:color="000000"/>
            </w:tcBorders>
            <w:vAlign w:val="center"/>
          </w:tcPr>
          <w:p w14:paraId="408AEDD4" w14:textId="77777777" w:rsidR="00CE6F65" w:rsidRDefault="00CE6F65" w:rsidP="00A96C68">
            <w:r>
              <w:rPr>
                <w:rFonts w:ascii="Arial" w:hAnsi="Arial" w:cs="Arial"/>
                <w:b/>
              </w:rPr>
              <w:t>Planiran broj učenika:</w:t>
            </w:r>
          </w:p>
        </w:tc>
        <w:tc>
          <w:tcPr>
            <w:tcW w:w="6407" w:type="dxa"/>
            <w:tcBorders>
              <w:top w:val="dotted" w:sz="4" w:space="0" w:color="000000"/>
              <w:bottom w:val="dotted" w:sz="4" w:space="0" w:color="000000"/>
            </w:tcBorders>
            <w:vAlign w:val="center"/>
          </w:tcPr>
          <w:p w14:paraId="2CD2B229" w14:textId="77777777" w:rsidR="00CE6F65" w:rsidRPr="00FD30BC" w:rsidRDefault="00CE6F65" w:rsidP="00A96C68">
            <w:pPr>
              <w:snapToGrid w:val="0"/>
            </w:pPr>
            <w:r w:rsidRPr="00FD30BC">
              <w:rPr>
                <w:rFonts w:ascii="Arial" w:hAnsi="Arial" w:cs="Arial"/>
              </w:rPr>
              <w:t>Do 20, ovisi o interesu učenika</w:t>
            </w:r>
          </w:p>
        </w:tc>
      </w:tr>
      <w:tr w:rsidR="00CE6F65" w14:paraId="79759572" w14:textId="77777777" w:rsidTr="00A96C68">
        <w:trPr>
          <w:trHeight w:val="548"/>
        </w:trPr>
        <w:tc>
          <w:tcPr>
            <w:tcW w:w="2835" w:type="dxa"/>
            <w:tcBorders>
              <w:top w:val="dotted" w:sz="4" w:space="0" w:color="000000"/>
              <w:bottom w:val="dotted" w:sz="4" w:space="0" w:color="000000"/>
            </w:tcBorders>
            <w:shd w:val="clear" w:color="auto" w:fill="CCFF99"/>
            <w:vAlign w:val="center"/>
          </w:tcPr>
          <w:p w14:paraId="4F812722" w14:textId="77777777" w:rsidR="00CE6F65" w:rsidRDefault="00CE6F65" w:rsidP="00A96C68">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28C71B78" w14:textId="77777777" w:rsidR="00CE6F65" w:rsidRPr="00FD30BC" w:rsidRDefault="00CE6F65" w:rsidP="00A96C68">
            <w:pPr>
              <w:snapToGrid w:val="0"/>
            </w:pPr>
            <w:r w:rsidRPr="00FD30BC">
              <w:rPr>
                <w:rFonts w:ascii="Arial" w:hAnsi="Arial" w:cs="Arial"/>
              </w:rPr>
              <w:t>3-4 školska sata</w:t>
            </w:r>
          </w:p>
        </w:tc>
      </w:tr>
      <w:tr w:rsidR="00CE6F65" w14:paraId="1D2D0EE3" w14:textId="77777777" w:rsidTr="00A96C68">
        <w:trPr>
          <w:trHeight w:val="1265"/>
        </w:trPr>
        <w:tc>
          <w:tcPr>
            <w:tcW w:w="2835" w:type="dxa"/>
            <w:tcBorders>
              <w:top w:val="dotted" w:sz="4" w:space="0" w:color="000000"/>
              <w:bottom w:val="dotted" w:sz="4" w:space="0" w:color="000000"/>
            </w:tcBorders>
            <w:vAlign w:val="center"/>
          </w:tcPr>
          <w:p w14:paraId="2EF321DD" w14:textId="77777777" w:rsidR="00CE6F65" w:rsidRDefault="00CE6F65" w:rsidP="00A96C68">
            <w:r>
              <w:rPr>
                <w:rFonts w:ascii="Arial" w:hAnsi="Arial" w:cs="Arial"/>
                <w:b/>
              </w:rPr>
              <w:t>Ciljevi:</w:t>
            </w:r>
          </w:p>
        </w:tc>
        <w:tc>
          <w:tcPr>
            <w:tcW w:w="6407" w:type="dxa"/>
            <w:tcBorders>
              <w:top w:val="dotted" w:sz="4" w:space="0" w:color="000000"/>
              <w:bottom w:val="dotted" w:sz="4" w:space="0" w:color="000000"/>
            </w:tcBorders>
            <w:vAlign w:val="center"/>
          </w:tcPr>
          <w:p w14:paraId="4066E10B" w14:textId="77777777" w:rsidR="00CE6F65" w:rsidRPr="00FD30BC" w:rsidRDefault="00CE6F65" w:rsidP="00A96C68">
            <w:pPr>
              <w:snapToGrid w:val="0"/>
              <w:rPr>
                <w:rFonts w:ascii="Arial" w:hAnsi="Arial" w:cs="Arial"/>
              </w:rPr>
            </w:pPr>
            <w:r w:rsidRPr="00FD30BC">
              <w:rPr>
                <w:rFonts w:ascii="Arial" w:hAnsi="Arial" w:cs="Arial"/>
              </w:rPr>
              <w:t>Razvijanje govornih i komunikacijskih kompetencija te motivirati učenike za učenje njemačkog i talijanskog jezika.</w:t>
            </w:r>
          </w:p>
          <w:p w14:paraId="45D440F5" w14:textId="77777777" w:rsidR="00CE6F65" w:rsidRPr="00FD30BC" w:rsidRDefault="00CE6F65" w:rsidP="00A96C68">
            <w:pPr>
              <w:snapToGrid w:val="0"/>
              <w:rPr>
                <w:rFonts w:ascii="Arial" w:hAnsi="Arial" w:cs="Arial"/>
              </w:rPr>
            </w:pPr>
            <w:r w:rsidRPr="00FD30BC">
              <w:rPr>
                <w:rFonts w:ascii="Arial" w:hAnsi="Arial" w:cs="Arial"/>
              </w:rPr>
              <w:t>Upoznavanje Dioklecijanove palače i kulturne baštine grada Splita.</w:t>
            </w:r>
          </w:p>
          <w:p w14:paraId="7ACCC84C" w14:textId="77777777" w:rsidR="00CE6F65" w:rsidRPr="00FD30BC" w:rsidRDefault="00CE6F65" w:rsidP="00A96C68">
            <w:pPr>
              <w:snapToGrid w:val="0"/>
            </w:pPr>
            <w:r w:rsidRPr="00FD30BC">
              <w:rPr>
                <w:rFonts w:ascii="Arial" w:hAnsi="Arial" w:cs="Arial"/>
              </w:rPr>
              <w:t>Osvijestiti vrijednost kulturne baštine i tradicijske kulture.</w:t>
            </w:r>
          </w:p>
        </w:tc>
      </w:tr>
      <w:tr w:rsidR="00CE6F65" w14:paraId="1CF1CEFB" w14:textId="77777777" w:rsidTr="00A96C68">
        <w:trPr>
          <w:trHeight w:val="1418"/>
        </w:trPr>
        <w:tc>
          <w:tcPr>
            <w:tcW w:w="2835" w:type="dxa"/>
            <w:tcBorders>
              <w:top w:val="dotted" w:sz="4" w:space="0" w:color="000000"/>
              <w:bottom w:val="dotted" w:sz="4" w:space="0" w:color="000000"/>
            </w:tcBorders>
            <w:shd w:val="clear" w:color="auto" w:fill="CCFF99"/>
            <w:vAlign w:val="center"/>
          </w:tcPr>
          <w:p w14:paraId="64A0D6EE" w14:textId="77777777" w:rsidR="00CE6F65" w:rsidRDefault="00CE6F65" w:rsidP="00A96C68">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96258B5" w14:textId="77777777" w:rsidR="00CE6F65" w:rsidRPr="00FD30BC" w:rsidRDefault="00CE6F65" w:rsidP="00A96C68">
            <w:pPr>
              <w:snapToGrid w:val="0"/>
            </w:pPr>
            <w:r w:rsidRPr="00FD30BC">
              <w:rPr>
                <w:rFonts w:ascii="Arial" w:hAnsi="Arial" w:cs="Arial"/>
              </w:rPr>
              <w:t>Učenicima izborne nastave njemačkog i talijanskog jezika kao pružanje dodatnih aktivnosti za proširivanje vokabulara na stranim jezicima.</w:t>
            </w:r>
          </w:p>
        </w:tc>
      </w:tr>
      <w:tr w:rsidR="00CE6F65" w14:paraId="3834F5E4" w14:textId="77777777" w:rsidTr="00A96C68">
        <w:trPr>
          <w:trHeight w:val="759"/>
        </w:trPr>
        <w:tc>
          <w:tcPr>
            <w:tcW w:w="2835" w:type="dxa"/>
            <w:tcBorders>
              <w:top w:val="dotted" w:sz="4" w:space="0" w:color="000000"/>
              <w:bottom w:val="dotted" w:sz="4" w:space="0" w:color="000000"/>
            </w:tcBorders>
            <w:vAlign w:val="center"/>
          </w:tcPr>
          <w:p w14:paraId="039E21A5" w14:textId="77777777" w:rsidR="00CE6F65" w:rsidRDefault="00CE6F65" w:rsidP="00A96C68">
            <w:r>
              <w:rPr>
                <w:rFonts w:ascii="Arial" w:hAnsi="Arial" w:cs="Arial"/>
                <w:b/>
              </w:rPr>
              <w:t>Nositelji aktivnosti:</w:t>
            </w:r>
          </w:p>
        </w:tc>
        <w:tc>
          <w:tcPr>
            <w:tcW w:w="6407" w:type="dxa"/>
            <w:tcBorders>
              <w:top w:val="dotted" w:sz="4" w:space="0" w:color="000000"/>
              <w:bottom w:val="dotted" w:sz="4" w:space="0" w:color="000000"/>
            </w:tcBorders>
            <w:vAlign w:val="center"/>
          </w:tcPr>
          <w:p w14:paraId="647D5BBB" w14:textId="77777777" w:rsidR="00CE6F65" w:rsidRPr="00FD30BC" w:rsidRDefault="00CE6F65" w:rsidP="00A96C68">
            <w:pPr>
              <w:snapToGrid w:val="0"/>
            </w:pPr>
            <w:r w:rsidRPr="00FD30BC">
              <w:rPr>
                <w:rFonts w:ascii="Arial" w:hAnsi="Arial" w:cs="Arial"/>
              </w:rPr>
              <w:t xml:space="preserve">Jelena </w:t>
            </w:r>
            <w:proofErr w:type="spellStart"/>
            <w:r w:rsidRPr="00FD30BC">
              <w:rPr>
                <w:rFonts w:ascii="Arial" w:hAnsi="Arial" w:cs="Arial"/>
              </w:rPr>
              <w:t>Baturina</w:t>
            </w:r>
            <w:proofErr w:type="spellEnd"/>
            <w:r w:rsidRPr="00FD30BC">
              <w:rPr>
                <w:rFonts w:ascii="Arial" w:hAnsi="Arial" w:cs="Arial"/>
              </w:rPr>
              <w:t xml:space="preserve"> i Blanka Kovačević</w:t>
            </w:r>
          </w:p>
        </w:tc>
      </w:tr>
      <w:tr w:rsidR="00CE6F65" w14:paraId="184458BC" w14:textId="77777777" w:rsidTr="00A96C68">
        <w:trPr>
          <w:trHeight w:val="979"/>
        </w:trPr>
        <w:tc>
          <w:tcPr>
            <w:tcW w:w="2835" w:type="dxa"/>
            <w:tcBorders>
              <w:top w:val="dotted" w:sz="4" w:space="0" w:color="000000"/>
              <w:bottom w:val="dotted" w:sz="4" w:space="0" w:color="000000"/>
            </w:tcBorders>
            <w:shd w:val="clear" w:color="auto" w:fill="CCFF99"/>
            <w:vAlign w:val="center"/>
          </w:tcPr>
          <w:p w14:paraId="62CA0750" w14:textId="77777777" w:rsidR="00CE6F65" w:rsidRDefault="00CE6F65" w:rsidP="00A96C68">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B877FF2" w14:textId="77777777" w:rsidR="00CE6F65" w:rsidRPr="00FD30BC" w:rsidRDefault="00CE6F65" w:rsidP="00A96C68">
            <w:pPr>
              <w:snapToGrid w:val="0"/>
            </w:pPr>
            <w:r w:rsidRPr="00FD30BC">
              <w:rPr>
                <w:rFonts w:ascii="Arial" w:hAnsi="Arial" w:cs="Arial"/>
              </w:rPr>
              <w:t>Individualno i timski: pripremanje prezentacije o Splitu i Dioklecijanovoj palači.</w:t>
            </w:r>
          </w:p>
        </w:tc>
      </w:tr>
      <w:tr w:rsidR="00CE6F65" w14:paraId="1AD6F226" w14:textId="77777777" w:rsidTr="00A96C68">
        <w:trPr>
          <w:trHeight w:val="752"/>
        </w:trPr>
        <w:tc>
          <w:tcPr>
            <w:tcW w:w="2835" w:type="dxa"/>
            <w:tcBorders>
              <w:top w:val="dotted" w:sz="4" w:space="0" w:color="000000"/>
              <w:bottom w:val="dotted" w:sz="4" w:space="0" w:color="000000"/>
            </w:tcBorders>
            <w:vAlign w:val="center"/>
          </w:tcPr>
          <w:p w14:paraId="110CD47B" w14:textId="77777777" w:rsidR="00CE6F65" w:rsidRDefault="00CE6F65" w:rsidP="00A96C68">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vAlign w:val="center"/>
          </w:tcPr>
          <w:p w14:paraId="34401E4B" w14:textId="77777777" w:rsidR="00CE6F65" w:rsidRPr="00FD30BC" w:rsidRDefault="00CE6F65" w:rsidP="00A96C68">
            <w:pPr>
              <w:snapToGrid w:val="0"/>
            </w:pPr>
            <w:r w:rsidRPr="00FD30BC">
              <w:rPr>
                <w:rFonts w:ascii="Arial" w:hAnsi="Arial" w:cs="Arial"/>
              </w:rPr>
              <w:t>Travanj / svibanj 2026.</w:t>
            </w:r>
          </w:p>
        </w:tc>
      </w:tr>
      <w:tr w:rsidR="00CE6F65" w14:paraId="11B59F6E" w14:textId="77777777" w:rsidTr="00A96C68">
        <w:trPr>
          <w:trHeight w:val="995"/>
        </w:trPr>
        <w:tc>
          <w:tcPr>
            <w:tcW w:w="2835" w:type="dxa"/>
            <w:tcBorders>
              <w:top w:val="dotted" w:sz="4" w:space="0" w:color="000000"/>
              <w:bottom w:val="dotted" w:sz="4" w:space="0" w:color="000000"/>
            </w:tcBorders>
            <w:shd w:val="clear" w:color="auto" w:fill="CCFF99"/>
            <w:vAlign w:val="center"/>
          </w:tcPr>
          <w:p w14:paraId="4314598C" w14:textId="77777777" w:rsidR="00CE6F65" w:rsidRDefault="00CE6F65" w:rsidP="00A96C68">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EBC1D1B" w14:textId="77777777" w:rsidR="00CE6F65" w:rsidRPr="00FD30BC" w:rsidRDefault="00CE6F65" w:rsidP="00A96C68">
            <w:pPr>
              <w:snapToGrid w:val="0"/>
            </w:pPr>
            <w:r w:rsidRPr="00FD30BC">
              <w:rPr>
                <w:rFonts w:ascii="Arial" w:hAnsi="Arial" w:cs="Arial"/>
              </w:rPr>
              <w:t>Troškovi javnog gradskog prijevoza – autobusna karta Žrnovnica – Split – Žrnovnica.</w:t>
            </w:r>
          </w:p>
        </w:tc>
      </w:tr>
      <w:tr w:rsidR="00CE6F65" w14:paraId="2798DCC7" w14:textId="77777777" w:rsidTr="00A96C68">
        <w:trPr>
          <w:trHeight w:val="1267"/>
        </w:trPr>
        <w:tc>
          <w:tcPr>
            <w:tcW w:w="2835" w:type="dxa"/>
            <w:tcBorders>
              <w:top w:val="dotted" w:sz="4" w:space="0" w:color="000000"/>
              <w:bottom w:val="dotted" w:sz="4" w:space="0" w:color="000000"/>
            </w:tcBorders>
            <w:vAlign w:val="center"/>
          </w:tcPr>
          <w:p w14:paraId="7FB1F3EF" w14:textId="77777777" w:rsidR="00CE6F65" w:rsidRDefault="00CE6F65" w:rsidP="00A96C68">
            <w:r>
              <w:rPr>
                <w:rFonts w:ascii="Arial" w:hAnsi="Arial" w:cs="Arial"/>
                <w:b/>
              </w:rPr>
              <w:t>Način vrednovanja:</w:t>
            </w:r>
          </w:p>
        </w:tc>
        <w:tc>
          <w:tcPr>
            <w:tcW w:w="6407" w:type="dxa"/>
            <w:tcBorders>
              <w:top w:val="dotted" w:sz="4" w:space="0" w:color="000000"/>
              <w:bottom w:val="dotted" w:sz="4" w:space="0" w:color="000000"/>
            </w:tcBorders>
            <w:vAlign w:val="center"/>
          </w:tcPr>
          <w:p w14:paraId="68E801C5" w14:textId="77777777" w:rsidR="00CE6F65" w:rsidRPr="00FD30BC" w:rsidRDefault="00CE6F65" w:rsidP="00A96C68">
            <w:pPr>
              <w:autoSpaceDE w:val="0"/>
              <w:snapToGrid w:val="0"/>
            </w:pPr>
            <w:r w:rsidRPr="00FD30BC">
              <w:rPr>
                <w:rFonts w:ascii="Calibri" w:hAnsi="Calibri" w:cs="Calibri"/>
                <w:color w:val="000000"/>
              </w:rPr>
              <w:t>Izrada plakata i prezentacija na web stranicama škole.</w:t>
            </w:r>
          </w:p>
        </w:tc>
      </w:tr>
    </w:tbl>
    <w:p w14:paraId="2E5A7B96" w14:textId="77777777" w:rsidR="00CE6F65" w:rsidRDefault="00CE6F65" w:rsidP="00CE6F65">
      <w:pPr>
        <w:rPr>
          <w:b/>
        </w:rPr>
      </w:pPr>
    </w:p>
    <w:p w14:paraId="6043F34B" w14:textId="77777777" w:rsidR="00CE6F65" w:rsidRDefault="00CE6F65" w:rsidP="00CE6F65">
      <w:pPr>
        <w:rPr>
          <w:b/>
        </w:rPr>
      </w:pPr>
    </w:p>
    <w:p w14:paraId="29D9813A" w14:textId="77777777" w:rsidR="00221454" w:rsidRDefault="00CE6F65" w:rsidP="00221454">
      <w:r>
        <w:br w:type="page"/>
      </w:r>
    </w:p>
    <w:tbl>
      <w:tblPr>
        <w:tblW w:w="0" w:type="auto"/>
        <w:tblLayout w:type="fixed"/>
        <w:tblLook w:val="0000" w:firstRow="0" w:lastRow="0" w:firstColumn="0" w:lastColumn="0" w:noHBand="0" w:noVBand="0"/>
      </w:tblPr>
      <w:tblGrid>
        <w:gridCol w:w="2835"/>
        <w:gridCol w:w="6407"/>
      </w:tblGrid>
      <w:tr w:rsidR="00CE6F65" w14:paraId="535FA8DE" w14:textId="77777777" w:rsidTr="00CE6F65">
        <w:trPr>
          <w:trHeight w:val="709"/>
        </w:trPr>
        <w:tc>
          <w:tcPr>
            <w:tcW w:w="9242" w:type="dxa"/>
            <w:gridSpan w:val="2"/>
            <w:shd w:val="clear" w:color="auto" w:fill="C6D9F1"/>
            <w:vAlign w:val="center"/>
          </w:tcPr>
          <w:p w14:paraId="183F6703" w14:textId="77777777" w:rsidR="00CE6F65" w:rsidRPr="001A6F23" w:rsidRDefault="00CE6F65" w:rsidP="00A96C68">
            <w:pPr>
              <w:snapToGrid w:val="0"/>
              <w:jc w:val="center"/>
              <w:rPr>
                <w:sz w:val="24"/>
                <w:szCs w:val="24"/>
              </w:rPr>
            </w:pPr>
            <w:r w:rsidRPr="001A6F23">
              <w:rPr>
                <w:rFonts w:ascii="Arial" w:hAnsi="Arial" w:cs="Arial"/>
                <w:b/>
                <w:sz w:val="24"/>
                <w:szCs w:val="24"/>
              </w:rPr>
              <w:lastRenderedPageBreak/>
              <w:t>IZVANUČIONIČKA NASTAVA-EUROPSKI DAN JEZIKA U CENTRU IZVRSNOSTI SDŽ-e</w:t>
            </w:r>
          </w:p>
        </w:tc>
      </w:tr>
      <w:tr w:rsidR="00CE6F65" w14:paraId="68FCCA7E" w14:textId="77777777" w:rsidTr="00A96C68">
        <w:trPr>
          <w:trHeight w:val="680"/>
        </w:trPr>
        <w:tc>
          <w:tcPr>
            <w:tcW w:w="2835" w:type="dxa"/>
            <w:tcBorders>
              <w:bottom w:val="dotted" w:sz="4" w:space="0" w:color="000000"/>
            </w:tcBorders>
            <w:vAlign w:val="center"/>
          </w:tcPr>
          <w:p w14:paraId="17DE3121" w14:textId="77777777" w:rsidR="00CE6F65" w:rsidRDefault="00CE6F65" w:rsidP="00A96C68">
            <w:r>
              <w:rPr>
                <w:rFonts w:ascii="Arial" w:hAnsi="Arial" w:cs="Arial"/>
                <w:b/>
              </w:rPr>
              <w:t xml:space="preserve">Voditelj: </w:t>
            </w:r>
          </w:p>
        </w:tc>
        <w:tc>
          <w:tcPr>
            <w:tcW w:w="6407" w:type="dxa"/>
            <w:tcBorders>
              <w:bottom w:val="dotted" w:sz="4" w:space="0" w:color="000000"/>
            </w:tcBorders>
            <w:vAlign w:val="center"/>
          </w:tcPr>
          <w:p w14:paraId="420F88B8" w14:textId="77777777" w:rsidR="00CE6F65" w:rsidRPr="00D715B8" w:rsidRDefault="00CE6F65" w:rsidP="00A96C68">
            <w:pPr>
              <w:autoSpaceDE w:val="0"/>
              <w:snapToGrid w:val="0"/>
            </w:pPr>
            <w:r w:rsidRPr="00D715B8">
              <w:rPr>
                <w:rFonts w:ascii="Calibri" w:hAnsi="Calibri" w:cs="Calibri"/>
                <w:color w:val="000000"/>
              </w:rPr>
              <w:t xml:space="preserve">Jelena </w:t>
            </w:r>
            <w:proofErr w:type="spellStart"/>
            <w:r w:rsidRPr="00D715B8">
              <w:rPr>
                <w:rFonts w:ascii="Calibri" w:hAnsi="Calibri" w:cs="Calibri"/>
                <w:color w:val="000000"/>
              </w:rPr>
              <w:t>Baturina</w:t>
            </w:r>
            <w:proofErr w:type="spellEnd"/>
            <w:r w:rsidRPr="00D715B8">
              <w:rPr>
                <w:rFonts w:ascii="Calibri" w:hAnsi="Calibri" w:cs="Calibri"/>
                <w:color w:val="000000"/>
              </w:rPr>
              <w:t xml:space="preserve"> i Blanka Kovačević</w:t>
            </w:r>
          </w:p>
        </w:tc>
      </w:tr>
      <w:tr w:rsidR="00CE6F65" w14:paraId="28F87F72" w14:textId="77777777" w:rsidTr="00A96C68">
        <w:trPr>
          <w:trHeight w:val="574"/>
        </w:trPr>
        <w:tc>
          <w:tcPr>
            <w:tcW w:w="2835" w:type="dxa"/>
            <w:tcBorders>
              <w:top w:val="dotted" w:sz="4" w:space="0" w:color="000000"/>
              <w:bottom w:val="dotted" w:sz="4" w:space="0" w:color="000000"/>
            </w:tcBorders>
            <w:shd w:val="clear" w:color="auto" w:fill="CCFF99"/>
            <w:vAlign w:val="center"/>
          </w:tcPr>
          <w:p w14:paraId="44F120D6" w14:textId="77777777" w:rsidR="00CE6F65" w:rsidRDefault="00CE6F65" w:rsidP="00A96C68">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71857C25" w14:textId="77777777" w:rsidR="00CE6F65" w:rsidRPr="00D715B8" w:rsidRDefault="00CE6F65" w:rsidP="00A96C68">
            <w:pPr>
              <w:snapToGrid w:val="0"/>
            </w:pPr>
            <w:r w:rsidRPr="00D715B8">
              <w:rPr>
                <w:rFonts w:ascii="Arial" w:hAnsi="Arial" w:cs="Arial"/>
              </w:rPr>
              <w:t>Učenici izborne nastave njemačkog i talijanskog  jezika – 8.razred</w:t>
            </w:r>
          </w:p>
        </w:tc>
      </w:tr>
      <w:tr w:rsidR="00CE6F65" w14:paraId="6936E854" w14:textId="77777777" w:rsidTr="00A96C68">
        <w:trPr>
          <w:trHeight w:val="582"/>
        </w:trPr>
        <w:tc>
          <w:tcPr>
            <w:tcW w:w="2835" w:type="dxa"/>
            <w:tcBorders>
              <w:top w:val="dotted" w:sz="4" w:space="0" w:color="000000"/>
              <w:bottom w:val="dotted" w:sz="4" w:space="0" w:color="000000"/>
            </w:tcBorders>
            <w:vAlign w:val="center"/>
          </w:tcPr>
          <w:p w14:paraId="603DF062" w14:textId="77777777" w:rsidR="00CE6F65" w:rsidRDefault="00CE6F65" w:rsidP="00A96C68">
            <w:r>
              <w:rPr>
                <w:rFonts w:ascii="Arial" w:hAnsi="Arial" w:cs="Arial"/>
                <w:b/>
              </w:rPr>
              <w:t>Planiran broj učenika:</w:t>
            </w:r>
          </w:p>
        </w:tc>
        <w:tc>
          <w:tcPr>
            <w:tcW w:w="6407" w:type="dxa"/>
            <w:tcBorders>
              <w:top w:val="dotted" w:sz="4" w:space="0" w:color="000000"/>
              <w:bottom w:val="dotted" w:sz="4" w:space="0" w:color="000000"/>
            </w:tcBorders>
            <w:vAlign w:val="center"/>
          </w:tcPr>
          <w:p w14:paraId="433BD3BE" w14:textId="77777777" w:rsidR="00CE6F65" w:rsidRPr="00D715B8" w:rsidRDefault="00CE6F65" w:rsidP="00A96C68">
            <w:pPr>
              <w:snapToGrid w:val="0"/>
            </w:pPr>
            <w:r w:rsidRPr="00D715B8">
              <w:rPr>
                <w:rFonts w:ascii="Arial" w:hAnsi="Arial" w:cs="Arial"/>
              </w:rPr>
              <w:t>6</w:t>
            </w:r>
          </w:p>
        </w:tc>
      </w:tr>
      <w:tr w:rsidR="00CE6F65" w14:paraId="20DA758C" w14:textId="77777777" w:rsidTr="00A96C68">
        <w:trPr>
          <w:trHeight w:val="548"/>
        </w:trPr>
        <w:tc>
          <w:tcPr>
            <w:tcW w:w="2835" w:type="dxa"/>
            <w:tcBorders>
              <w:top w:val="dotted" w:sz="4" w:space="0" w:color="000000"/>
              <w:bottom w:val="dotted" w:sz="4" w:space="0" w:color="000000"/>
            </w:tcBorders>
            <w:shd w:val="clear" w:color="auto" w:fill="CCFF99"/>
            <w:vAlign w:val="center"/>
          </w:tcPr>
          <w:p w14:paraId="7A7BC337" w14:textId="77777777" w:rsidR="00CE6F65" w:rsidRDefault="00CE6F65" w:rsidP="00A96C68">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78FD19FA" w14:textId="77777777" w:rsidR="00CE6F65" w:rsidRPr="00D715B8" w:rsidRDefault="00CE6F65" w:rsidP="00A96C68">
            <w:pPr>
              <w:snapToGrid w:val="0"/>
            </w:pPr>
            <w:r w:rsidRPr="00D715B8">
              <w:rPr>
                <w:rFonts w:ascii="Arial" w:hAnsi="Arial" w:cs="Arial"/>
              </w:rPr>
              <w:t>2 -3 školska sata</w:t>
            </w:r>
          </w:p>
        </w:tc>
      </w:tr>
      <w:tr w:rsidR="00CE6F65" w14:paraId="33ACB6D8" w14:textId="77777777" w:rsidTr="00A96C68">
        <w:trPr>
          <w:trHeight w:val="1265"/>
        </w:trPr>
        <w:tc>
          <w:tcPr>
            <w:tcW w:w="2835" w:type="dxa"/>
            <w:tcBorders>
              <w:top w:val="dotted" w:sz="4" w:space="0" w:color="000000"/>
              <w:bottom w:val="dotted" w:sz="4" w:space="0" w:color="000000"/>
            </w:tcBorders>
            <w:vAlign w:val="center"/>
          </w:tcPr>
          <w:p w14:paraId="77DC3AB9" w14:textId="77777777" w:rsidR="00CE6F65" w:rsidRDefault="00CE6F65" w:rsidP="00A96C68">
            <w:r>
              <w:rPr>
                <w:rFonts w:ascii="Arial" w:hAnsi="Arial" w:cs="Arial"/>
                <w:b/>
              </w:rPr>
              <w:t>Ciljevi:</w:t>
            </w:r>
          </w:p>
        </w:tc>
        <w:tc>
          <w:tcPr>
            <w:tcW w:w="6407" w:type="dxa"/>
            <w:tcBorders>
              <w:top w:val="dotted" w:sz="4" w:space="0" w:color="000000"/>
              <w:bottom w:val="dotted" w:sz="4" w:space="0" w:color="000000"/>
            </w:tcBorders>
            <w:vAlign w:val="center"/>
          </w:tcPr>
          <w:p w14:paraId="56C5B441" w14:textId="77777777" w:rsidR="00CE6F65" w:rsidRPr="00D715B8" w:rsidRDefault="00CE6F65" w:rsidP="00A96C68">
            <w:pPr>
              <w:snapToGrid w:val="0"/>
              <w:rPr>
                <w:rFonts w:ascii="Arial" w:hAnsi="Arial" w:cs="Arial"/>
              </w:rPr>
            </w:pPr>
            <w:r w:rsidRPr="00D715B8">
              <w:rPr>
                <w:rFonts w:ascii="Arial" w:hAnsi="Arial" w:cs="Arial"/>
              </w:rPr>
              <w:t>Razvijanje govornih i komunikacijskih kompetencija te motivirati učenike za učenje njemačkog i talijanskog jezika.</w:t>
            </w:r>
          </w:p>
          <w:p w14:paraId="79A114ED" w14:textId="77777777" w:rsidR="00CE6F65" w:rsidRPr="00D715B8" w:rsidRDefault="00CE6F65" w:rsidP="00A96C68">
            <w:pPr>
              <w:snapToGrid w:val="0"/>
            </w:pPr>
          </w:p>
        </w:tc>
      </w:tr>
      <w:tr w:rsidR="00CE6F65" w14:paraId="3B4F6BFE" w14:textId="77777777" w:rsidTr="00A96C68">
        <w:trPr>
          <w:trHeight w:val="1418"/>
        </w:trPr>
        <w:tc>
          <w:tcPr>
            <w:tcW w:w="2835" w:type="dxa"/>
            <w:tcBorders>
              <w:top w:val="dotted" w:sz="4" w:space="0" w:color="000000"/>
              <w:bottom w:val="dotted" w:sz="4" w:space="0" w:color="000000"/>
            </w:tcBorders>
            <w:shd w:val="clear" w:color="auto" w:fill="CCFF99"/>
            <w:vAlign w:val="center"/>
          </w:tcPr>
          <w:p w14:paraId="03EF41EE" w14:textId="77777777" w:rsidR="00CE6F65" w:rsidRDefault="00CE6F65" w:rsidP="00A96C68">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CC1098D" w14:textId="77777777" w:rsidR="00CE6F65" w:rsidRPr="00D715B8" w:rsidRDefault="00CE6F65" w:rsidP="00A96C68">
            <w:pPr>
              <w:snapToGrid w:val="0"/>
              <w:rPr>
                <w:rFonts w:ascii="Arial" w:hAnsi="Arial" w:cs="Arial"/>
              </w:rPr>
            </w:pPr>
            <w:r w:rsidRPr="00D715B8">
              <w:rPr>
                <w:rFonts w:ascii="Arial" w:hAnsi="Arial" w:cs="Arial"/>
              </w:rPr>
              <w:t>Učenicima izborne nastave njemačkog i talijanskog jezika koji imaju interesa za scenski nastup.</w:t>
            </w:r>
          </w:p>
          <w:p w14:paraId="649821A4" w14:textId="77777777" w:rsidR="00CE6F65" w:rsidRPr="00D715B8" w:rsidRDefault="00CE6F65" w:rsidP="00A96C68">
            <w:pPr>
              <w:snapToGrid w:val="0"/>
            </w:pPr>
            <w:r w:rsidRPr="00D715B8">
              <w:rPr>
                <w:rFonts w:ascii="Arial" w:hAnsi="Arial" w:cs="Arial"/>
              </w:rPr>
              <w:t>Upoznavanje s drugim školama, poticanje suradnje i učenja vještina javnog nastupa.</w:t>
            </w:r>
          </w:p>
        </w:tc>
      </w:tr>
      <w:tr w:rsidR="00CE6F65" w14:paraId="09517C1A" w14:textId="77777777" w:rsidTr="00A96C68">
        <w:trPr>
          <w:trHeight w:val="759"/>
        </w:trPr>
        <w:tc>
          <w:tcPr>
            <w:tcW w:w="2835" w:type="dxa"/>
            <w:tcBorders>
              <w:top w:val="dotted" w:sz="4" w:space="0" w:color="000000"/>
              <w:bottom w:val="dotted" w:sz="4" w:space="0" w:color="000000"/>
            </w:tcBorders>
            <w:vAlign w:val="center"/>
          </w:tcPr>
          <w:p w14:paraId="70EEB9D3" w14:textId="77777777" w:rsidR="00CE6F65" w:rsidRDefault="00CE6F65" w:rsidP="00A96C68">
            <w:r>
              <w:rPr>
                <w:rFonts w:ascii="Arial" w:hAnsi="Arial" w:cs="Arial"/>
                <w:b/>
              </w:rPr>
              <w:t>Nositelji aktivnosti:</w:t>
            </w:r>
          </w:p>
        </w:tc>
        <w:tc>
          <w:tcPr>
            <w:tcW w:w="6407" w:type="dxa"/>
            <w:tcBorders>
              <w:top w:val="dotted" w:sz="4" w:space="0" w:color="000000"/>
              <w:bottom w:val="dotted" w:sz="4" w:space="0" w:color="000000"/>
            </w:tcBorders>
            <w:vAlign w:val="center"/>
          </w:tcPr>
          <w:p w14:paraId="115BC998" w14:textId="77777777" w:rsidR="00CE6F65" w:rsidRPr="00D715B8" w:rsidRDefault="00CE6F65" w:rsidP="00A96C68">
            <w:pPr>
              <w:snapToGrid w:val="0"/>
            </w:pPr>
            <w:r w:rsidRPr="00D715B8">
              <w:rPr>
                <w:rFonts w:ascii="Arial" w:hAnsi="Arial" w:cs="Arial"/>
              </w:rPr>
              <w:t xml:space="preserve">Jelena </w:t>
            </w:r>
            <w:proofErr w:type="spellStart"/>
            <w:r w:rsidRPr="00D715B8">
              <w:rPr>
                <w:rFonts w:ascii="Arial" w:hAnsi="Arial" w:cs="Arial"/>
              </w:rPr>
              <w:t>Baturina</w:t>
            </w:r>
            <w:proofErr w:type="spellEnd"/>
            <w:r w:rsidRPr="00D715B8">
              <w:rPr>
                <w:rFonts w:ascii="Arial" w:hAnsi="Arial" w:cs="Arial"/>
              </w:rPr>
              <w:t xml:space="preserve"> i Blanka Kovačević</w:t>
            </w:r>
          </w:p>
        </w:tc>
      </w:tr>
      <w:tr w:rsidR="00CE6F65" w14:paraId="29EEC058" w14:textId="77777777" w:rsidTr="00A96C68">
        <w:trPr>
          <w:trHeight w:val="979"/>
        </w:trPr>
        <w:tc>
          <w:tcPr>
            <w:tcW w:w="2835" w:type="dxa"/>
            <w:tcBorders>
              <w:top w:val="dotted" w:sz="4" w:space="0" w:color="000000"/>
              <w:bottom w:val="dotted" w:sz="4" w:space="0" w:color="000000"/>
            </w:tcBorders>
            <w:shd w:val="clear" w:color="auto" w:fill="CCFF99"/>
            <w:vAlign w:val="center"/>
          </w:tcPr>
          <w:p w14:paraId="1612A78C" w14:textId="77777777" w:rsidR="00CE6F65" w:rsidRDefault="00CE6F65" w:rsidP="00A96C68">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64B25EE1" w14:textId="77777777" w:rsidR="00CE6F65" w:rsidRPr="00D715B8" w:rsidRDefault="00CE6F65" w:rsidP="00A96C68">
            <w:pPr>
              <w:snapToGrid w:val="0"/>
            </w:pPr>
            <w:r w:rsidRPr="00D715B8">
              <w:rPr>
                <w:rFonts w:ascii="Arial" w:hAnsi="Arial" w:cs="Arial"/>
              </w:rPr>
              <w:t>Izlaganje postera na njemačkom i talijanskom jeziku</w:t>
            </w:r>
          </w:p>
        </w:tc>
      </w:tr>
      <w:tr w:rsidR="00CE6F65" w14:paraId="681F1936" w14:textId="77777777" w:rsidTr="00A96C68">
        <w:trPr>
          <w:trHeight w:val="752"/>
        </w:trPr>
        <w:tc>
          <w:tcPr>
            <w:tcW w:w="2835" w:type="dxa"/>
            <w:tcBorders>
              <w:top w:val="dotted" w:sz="4" w:space="0" w:color="000000"/>
              <w:bottom w:val="dotted" w:sz="4" w:space="0" w:color="000000"/>
            </w:tcBorders>
            <w:vAlign w:val="center"/>
          </w:tcPr>
          <w:p w14:paraId="4755CB4E" w14:textId="77777777" w:rsidR="00CE6F65" w:rsidRDefault="00CE6F65" w:rsidP="00A96C68">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vAlign w:val="center"/>
          </w:tcPr>
          <w:p w14:paraId="41655949" w14:textId="77777777" w:rsidR="00CE6F65" w:rsidRPr="00D715B8" w:rsidRDefault="00CE6F65" w:rsidP="00A96C68">
            <w:pPr>
              <w:snapToGrid w:val="0"/>
            </w:pPr>
            <w:r w:rsidRPr="00D715B8">
              <w:rPr>
                <w:rFonts w:ascii="Arial" w:hAnsi="Arial" w:cs="Arial"/>
              </w:rPr>
              <w:t>26. rujna 2025. u 13.30</w:t>
            </w:r>
          </w:p>
        </w:tc>
      </w:tr>
      <w:tr w:rsidR="00CE6F65" w14:paraId="49AB07C5" w14:textId="77777777" w:rsidTr="00A96C68">
        <w:trPr>
          <w:trHeight w:val="995"/>
        </w:trPr>
        <w:tc>
          <w:tcPr>
            <w:tcW w:w="2835" w:type="dxa"/>
            <w:tcBorders>
              <w:top w:val="dotted" w:sz="4" w:space="0" w:color="000000"/>
              <w:bottom w:val="dotted" w:sz="4" w:space="0" w:color="000000"/>
            </w:tcBorders>
            <w:shd w:val="clear" w:color="auto" w:fill="CCFF99"/>
            <w:vAlign w:val="center"/>
          </w:tcPr>
          <w:p w14:paraId="0C1728B4" w14:textId="77777777" w:rsidR="00CE6F65" w:rsidRDefault="00CE6F65" w:rsidP="00A96C68">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6F812D12" w14:textId="77777777" w:rsidR="00CE6F65" w:rsidRPr="00D715B8" w:rsidRDefault="00CE6F65" w:rsidP="00A96C68">
            <w:pPr>
              <w:snapToGrid w:val="0"/>
            </w:pPr>
            <w:r w:rsidRPr="00D715B8">
              <w:rPr>
                <w:rFonts w:ascii="Arial" w:hAnsi="Arial" w:cs="Arial"/>
              </w:rPr>
              <w:t>Troškovi javnog gradskog prijevoza – autobusna karta Žrnovnica – Split – Žrnovnica za učenike koji sudjeluju na manifestaciji</w:t>
            </w:r>
          </w:p>
        </w:tc>
      </w:tr>
      <w:tr w:rsidR="00CE6F65" w14:paraId="2B0B1F59" w14:textId="77777777" w:rsidTr="00A96C68">
        <w:trPr>
          <w:trHeight w:val="1267"/>
        </w:trPr>
        <w:tc>
          <w:tcPr>
            <w:tcW w:w="2835" w:type="dxa"/>
            <w:tcBorders>
              <w:top w:val="dotted" w:sz="4" w:space="0" w:color="000000"/>
              <w:bottom w:val="dotted" w:sz="4" w:space="0" w:color="000000"/>
            </w:tcBorders>
            <w:vAlign w:val="center"/>
          </w:tcPr>
          <w:p w14:paraId="4155F0B3" w14:textId="77777777" w:rsidR="00CE6F65" w:rsidRDefault="00CE6F65" w:rsidP="00A96C68">
            <w:r>
              <w:rPr>
                <w:rFonts w:ascii="Arial" w:hAnsi="Arial" w:cs="Arial"/>
                <w:b/>
              </w:rPr>
              <w:t>Način vrednovanja:</w:t>
            </w:r>
          </w:p>
        </w:tc>
        <w:tc>
          <w:tcPr>
            <w:tcW w:w="6407" w:type="dxa"/>
            <w:tcBorders>
              <w:top w:val="dotted" w:sz="4" w:space="0" w:color="000000"/>
              <w:bottom w:val="dotted" w:sz="4" w:space="0" w:color="000000"/>
            </w:tcBorders>
            <w:vAlign w:val="center"/>
          </w:tcPr>
          <w:p w14:paraId="18FFDE98" w14:textId="77777777" w:rsidR="00CE6F65" w:rsidRPr="00D715B8" w:rsidRDefault="00CE6F65" w:rsidP="00A96C68">
            <w:pPr>
              <w:autoSpaceDE w:val="0"/>
              <w:snapToGrid w:val="0"/>
            </w:pPr>
            <w:r w:rsidRPr="00D715B8">
              <w:rPr>
                <w:rFonts w:ascii="Calibri" w:hAnsi="Calibri" w:cs="Calibri"/>
                <w:color w:val="000000"/>
              </w:rPr>
              <w:t>Izrada plakata i prezentacija na web stranicama škole.</w:t>
            </w:r>
          </w:p>
        </w:tc>
      </w:tr>
    </w:tbl>
    <w:p w14:paraId="64BE60A9" w14:textId="77777777" w:rsidR="00CE6F65" w:rsidRDefault="00CE6F65" w:rsidP="00CE6F65">
      <w:pPr>
        <w:rPr>
          <w:b/>
        </w:rPr>
      </w:pPr>
    </w:p>
    <w:p w14:paraId="768F3099" w14:textId="77777777" w:rsidR="00CE6F65" w:rsidRDefault="00CE6F65" w:rsidP="00CE6F65">
      <w:pPr>
        <w:rPr>
          <w:b/>
        </w:rPr>
      </w:pPr>
    </w:p>
    <w:p w14:paraId="6E484B6D" w14:textId="77777777" w:rsidR="00221454" w:rsidRDefault="00221454" w:rsidP="00221454"/>
    <w:p w14:paraId="66827986" w14:textId="77777777" w:rsidR="00221454" w:rsidRDefault="00221454" w:rsidP="00221454"/>
    <w:tbl>
      <w:tblPr>
        <w:tblW w:w="9242" w:type="dxa"/>
        <w:tblLayout w:type="fixed"/>
        <w:tblLook w:val="04A0" w:firstRow="1" w:lastRow="0" w:firstColumn="1" w:lastColumn="0" w:noHBand="0" w:noVBand="1"/>
      </w:tblPr>
      <w:tblGrid>
        <w:gridCol w:w="2835"/>
        <w:gridCol w:w="6407"/>
      </w:tblGrid>
      <w:tr w:rsidR="00105FFC" w14:paraId="740E0A7F" w14:textId="77777777" w:rsidTr="00F50A0D">
        <w:trPr>
          <w:trHeight w:val="426"/>
        </w:trPr>
        <w:tc>
          <w:tcPr>
            <w:tcW w:w="9241" w:type="dxa"/>
            <w:gridSpan w:val="2"/>
            <w:tcBorders>
              <w:bottom w:val="single" w:sz="4" w:space="0" w:color="000000"/>
            </w:tcBorders>
            <w:shd w:val="clear" w:color="auto" w:fill="C6D9F1"/>
            <w:vAlign w:val="center"/>
          </w:tcPr>
          <w:p w14:paraId="367CFD4C" w14:textId="77777777" w:rsidR="00105FFC" w:rsidRDefault="00105FFC" w:rsidP="00F50A0D">
            <w:pPr>
              <w:pageBreakBefore/>
              <w:widowControl w:val="0"/>
              <w:jc w:val="center"/>
              <w:rPr>
                <w:rFonts w:ascii="Arial" w:eastAsia="Times New Roman" w:hAnsi="Arial"/>
                <w:b/>
              </w:rPr>
            </w:pPr>
            <w:r>
              <w:rPr>
                <w:rFonts w:ascii="Arial" w:eastAsia="Times New Roman" w:hAnsi="Arial" w:cs="Arial"/>
                <w:b/>
                <w:sz w:val="24"/>
                <w:szCs w:val="24"/>
              </w:rPr>
              <w:lastRenderedPageBreak/>
              <w:t>ŠKOLA U PRIRODI – STARA SUŠICA</w:t>
            </w:r>
          </w:p>
        </w:tc>
      </w:tr>
      <w:tr w:rsidR="00105FFC" w14:paraId="6F18D815" w14:textId="77777777" w:rsidTr="00F50A0D">
        <w:trPr>
          <w:trHeight w:val="552"/>
        </w:trPr>
        <w:tc>
          <w:tcPr>
            <w:tcW w:w="2835" w:type="dxa"/>
            <w:tcBorders>
              <w:top w:val="single" w:sz="4" w:space="0" w:color="000000"/>
              <w:bottom w:val="dotted" w:sz="4" w:space="0" w:color="000000"/>
            </w:tcBorders>
            <w:vAlign w:val="center"/>
          </w:tcPr>
          <w:p w14:paraId="59B5ABB0" w14:textId="77777777" w:rsidR="00105FFC" w:rsidRDefault="00105FFC" w:rsidP="00F50A0D">
            <w:pPr>
              <w:widowControl w:val="0"/>
              <w:rPr>
                <w:rFonts w:ascii="Arial" w:hAnsi="Arial"/>
                <w:b/>
              </w:rPr>
            </w:pPr>
            <w:r>
              <w:rPr>
                <w:rFonts w:ascii="Arial" w:hAnsi="Arial" w:cs="Arial"/>
                <w:b/>
              </w:rPr>
              <w:t xml:space="preserve">Voditelj: </w:t>
            </w:r>
          </w:p>
        </w:tc>
        <w:tc>
          <w:tcPr>
            <w:tcW w:w="6406" w:type="dxa"/>
            <w:tcBorders>
              <w:top w:val="single" w:sz="4" w:space="0" w:color="000000"/>
              <w:bottom w:val="dotted" w:sz="4" w:space="0" w:color="000000"/>
            </w:tcBorders>
            <w:vAlign w:val="center"/>
          </w:tcPr>
          <w:p w14:paraId="29885B07" w14:textId="77777777" w:rsidR="00105FFC" w:rsidRDefault="00105FFC" w:rsidP="00F50A0D">
            <w:pPr>
              <w:widowControl w:val="0"/>
              <w:rPr>
                <w:rFonts w:ascii="Arial" w:hAnsi="Arial"/>
              </w:rPr>
            </w:pPr>
            <w:r>
              <w:rPr>
                <w:rFonts w:ascii="Arial" w:hAnsi="Arial" w:cs="Arial"/>
                <w:color w:val="000000"/>
              </w:rPr>
              <w:t>Sandra Kulišić Buha, Zorana Goreta</w:t>
            </w:r>
          </w:p>
        </w:tc>
      </w:tr>
      <w:tr w:rsidR="00105FFC" w14:paraId="4F98F71A" w14:textId="77777777" w:rsidTr="00F50A0D">
        <w:trPr>
          <w:trHeight w:val="432"/>
        </w:trPr>
        <w:tc>
          <w:tcPr>
            <w:tcW w:w="2835" w:type="dxa"/>
            <w:tcBorders>
              <w:top w:val="dotted" w:sz="4" w:space="0" w:color="000000"/>
              <w:bottom w:val="dotted" w:sz="4" w:space="0" w:color="000000"/>
            </w:tcBorders>
            <w:shd w:val="clear" w:color="auto" w:fill="CCFF99"/>
            <w:vAlign w:val="center"/>
          </w:tcPr>
          <w:p w14:paraId="272694D7" w14:textId="77777777" w:rsidR="00105FFC" w:rsidRDefault="00105FFC" w:rsidP="00F50A0D">
            <w:pPr>
              <w:widowControl w:val="0"/>
              <w:rPr>
                <w:rFonts w:ascii="Arial" w:hAnsi="Arial"/>
                <w:b/>
              </w:rPr>
            </w:pPr>
            <w:r>
              <w:rPr>
                <w:rFonts w:ascii="Arial" w:hAnsi="Arial" w:cs="Arial"/>
                <w:b/>
              </w:rPr>
              <w:t>Razred:</w:t>
            </w:r>
          </w:p>
        </w:tc>
        <w:tc>
          <w:tcPr>
            <w:tcW w:w="6406" w:type="dxa"/>
            <w:tcBorders>
              <w:top w:val="dotted" w:sz="4" w:space="0" w:color="000000"/>
              <w:bottom w:val="dotted" w:sz="4" w:space="0" w:color="000000"/>
            </w:tcBorders>
            <w:shd w:val="clear" w:color="auto" w:fill="CCFF99"/>
            <w:vAlign w:val="center"/>
          </w:tcPr>
          <w:p w14:paraId="0E28D5A6" w14:textId="77777777" w:rsidR="00105FFC" w:rsidRDefault="00105FFC" w:rsidP="00F50A0D">
            <w:pPr>
              <w:pStyle w:val="Odlomakpopisa"/>
              <w:widowControl w:val="0"/>
              <w:ind w:left="0"/>
              <w:rPr>
                <w:rFonts w:ascii="Arial" w:hAnsi="Arial" w:cs="Arial"/>
              </w:rPr>
            </w:pPr>
            <w:r>
              <w:rPr>
                <w:rFonts w:ascii="Arial" w:hAnsi="Arial" w:cs="Arial"/>
              </w:rPr>
              <w:t>3.a i 3.b</w:t>
            </w:r>
          </w:p>
        </w:tc>
      </w:tr>
      <w:tr w:rsidR="00105FFC" w14:paraId="6A7BF9CA" w14:textId="77777777" w:rsidTr="00F50A0D">
        <w:trPr>
          <w:trHeight w:val="395"/>
        </w:trPr>
        <w:tc>
          <w:tcPr>
            <w:tcW w:w="2835" w:type="dxa"/>
            <w:tcBorders>
              <w:top w:val="dotted" w:sz="4" w:space="0" w:color="000000"/>
              <w:bottom w:val="dotted" w:sz="4" w:space="0" w:color="000000"/>
            </w:tcBorders>
            <w:vAlign w:val="center"/>
          </w:tcPr>
          <w:p w14:paraId="3A4C8A52" w14:textId="77777777" w:rsidR="00105FFC" w:rsidRDefault="00105FFC" w:rsidP="00F50A0D">
            <w:pPr>
              <w:widowControl w:val="0"/>
              <w:rPr>
                <w:rFonts w:ascii="Arial" w:hAnsi="Arial"/>
                <w:b/>
              </w:rPr>
            </w:pPr>
            <w:r>
              <w:rPr>
                <w:rFonts w:ascii="Arial" w:hAnsi="Arial" w:cs="Arial"/>
                <w:b/>
              </w:rPr>
              <w:t>Planiran broj učenika:</w:t>
            </w:r>
          </w:p>
        </w:tc>
        <w:tc>
          <w:tcPr>
            <w:tcW w:w="6406" w:type="dxa"/>
            <w:tcBorders>
              <w:top w:val="dotted" w:sz="4" w:space="0" w:color="000000"/>
              <w:bottom w:val="dotted" w:sz="4" w:space="0" w:color="000000"/>
            </w:tcBorders>
            <w:vAlign w:val="center"/>
          </w:tcPr>
          <w:p w14:paraId="25633885" w14:textId="77777777" w:rsidR="00105FFC" w:rsidRDefault="00105FFC" w:rsidP="00F50A0D">
            <w:pPr>
              <w:widowControl w:val="0"/>
              <w:rPr>
                <w:rFonts w:ascii="Arial" w:hAnsi="Arial"/>
              </w:rPr>
            </w:pPr>
            <w:r>
              <w:rPr>
                <w:rFonts w:ascii="Arial" w:hAnsi="Arial" w:cs="Arial"/>
              </w:rPr>
              <w:t>40</w:t>
            </w:r>
          </w:p>
        </w:tc>
      </w:tr>
      <w:tr w:rsidR="00105FFC" w14:paraId="2C10B491" w14:textId="77777777" w:rsidTr="00F50A0D">
        <w:trPr>
          <w:trHeight w:val="387"/>
        </w:trPr>
        <w:tc>
          <w:tcPr>
            <w:tcW w:w="2835" w:type="dxa"/>
            <w:tcBorders>
              <w:top w:val="dotted" w:sz="4" w:space="0" w:color="000000"/>
              <w:bottom w:val="dotted" w:sz="4" w:space="0" w:color="000000"/>
            </w:tcBorders>
            <w:shd w:val="clear" w:color="auto" w:fill="CCFF99"/>
            <w:vAlign w:val="center"/>
          </w:tcPr>
          <w:p w14:paraId="312AB26B" w14:textId="77777777" w:rsidR="00105FFC" w:rsidRDefault="00105FFC" w:rsidP="00F50A0D">
            <w:pPr>
              <w:widowControl w:val="0"/>
              <w:rPr>
                <w:rFonts w:ascii="Arial" w:hAnsi="Arial"/>
                <w:b/>
              </w:rPr>
            </w:pPr>
            <w:r>
              <w:rPr>
                <w:rFonts w:ascii="Arial" w:hAnsi="Arial" w:cs="Arial"/>
                <w:b/>
              </w:rPr>
              <w:t>Planiran broj sati:</w:t>
            </w:r>
          </w:p>
        </w:tc>
        <w:tc>
          <w:tcPr>
            <w:tcW w:w="6406" w:type="dxa"/>
            <w:tcBorders>
              <w:top w:val="dotted" w:sz="4" w:space="0" w:color="000000"/>
              <w:bottom w:val="dotted" w:sz="4" w:space="0" w:color="000000"/>
            </w:tcBorders>
            <w:shd w:val="clear" w:color="auto" w:fill="CCFF99"/>
            <w:vAlign w:val="center"/>
          </w:tcPr>
          <w:p w14:paraId="4E0B8C43" w14:textId="77777777" w:rsidR="00105FFC" w:rsidRDefault="00105FFC" w:rsidP="00F50A0D">
            <w:pPr>
              <w:widowControl w:val="0"/>
            </w:pPr>
            <w:r>
              <w:rPr>
                <w:rFonts w:ascii="Arial" w:hAnsi="Arial" w:cs="Arial"/>
              </w:rPr>
              <w:t>Svibanj 2026.</w:t>
            </w:r>
          </w:p>
        </w:tc>
      </w:tr>
      <w:tr w:rsidR="00105FFC" w14:paraId="575A5D12" w14:textId="77777777" w:rsidTr="00F50A0D">
        <w:trPr>
          <w:trHeight w:val="1265"/>
        </w:trPr>
        <w:tc>
          <w:tcPr>
            <w:tcW w:w="2835" w:type="dxa"/>
            <w:tcBorders>
              <w:top w:val="dotted" w:sz="4" w:space="0" w:color="000000"/>
              <w:bottom w:val="dotted" w:sz="4" w:space="0" w:color="000000"/>
            </w:tcBorders>
            <w:vAlign w:val="center"/>
          </w:tcPr>
          <w:p w14:paraId="17EBEA6E" w14:textId="77777777" w:rsidR="00105FFC" w:rsidRDefault="00105FFC" w:rsidP="00F50A0D">
            <w:pPr>
              <w:widowControl w:val="0"/>
              <w:rPr>
                <w:rFonts w:ascii="Arial" w:hAnsi="Arial"/>
                <w:b/>
              </w:rPr>
            </w:pPr>
            <w:r>
              <w:rPr>
                <w:rFonts w:ascii="Arial" w:hAnsi="Arial" w:cs="Arial"/>
                <w:b/>
              </w:rPr>
              <w:t>Ciljevi:</w:t>
            </w:r>
          </w:p>
        </w:tc>
        <w:tc>
          <w:tcPr>
            <w:tcW w:w="6406" w:type="dxa"/>
            <w:tcBorders>
              <w:top w:val="dotted" w:sz="4" w:space="0" w:color="000000"/>
              <w:bottom w:val="dotted" w:sz="4" w:space="0" w:color="000000"/>
            </w:tcBorders>
            <w:vAlign w:val="center"/>
          </w:tcPr>
          <w:p w14:paraId="508D49F0" w14:textId="77777777" w:rsidR="00105FFC" w:rsidRDefault="00105FFC" w:rsidP="00F50A0D">
            <w:pPr>
              <w:widowControl w:val="0"/>
              <w:rPr>
                <w:rFonts w:ascii="Arial" w:hAnsi="Arial"/>
              </w:rPr>
            </w:pPr>
            <w:r>
              <w:rPr>
                <w:rFonts w:ascii="Arial" w:hAnsi="Arial" w:cs="Arial"/>
                <w:sz w:val="24"/>
                <w:szCs w:val="24"/>
              </w:rPr>
              <w:t xml:space="preserve">uočavati pojave, promjene i aktivnosti u neposrednom prirodnom okruženju - navikavati učenike na boravak na zraku, šetnju prirodom i pravilno ponašanje u prometu i prometnim sredstvima, orijentacija u prostoru - razvijati ekološku svijest - razvijati zajedništvo </w:t>
            </w:r>
          </w:p>
        </w:tc>
      </w:tr>
      <w:tr w:rsidR="00105FFC" w14:paraId="0FF0D4CD" w14:textId="77777777" w:rsidTr="00105FFC">
        <w:trPr>
          <w:trHeight w:val="940"/>
        </w:trPr>
        <w:tc>
          <w:tcPr>
            <w:tcW w:w="2835" w:type="dxa"/>
            <w:tcBorders>
              <w:top w:val="dotted" w:sz="4" w:space="0" w:color="000000"/>
              <w:bottom w:val="dotted" w:sz="4" w:space="0" w:color="000000"/>
            </w:tcBorders>
            <w:shd w:val="clear" w:color="auto" w:fill="CCFF99"/>
            <w:vAlign w:val="center"/>
          </w:tcPr>
          <w:p w14:paraId="40B1500F" w14:textId="77777777" w:rsidR="00105FFC" w:rsidRDefault="00105FFC" w:rsidP="00F50A0D">
            <w:pPr>
              <w:widowControl w:val="0"/>
              <w:rPr>
                <w:rFonts w:ascii="Arial" w:hAnsi="Arial"/>
                <w:b/>
              </w:rPr>
            </w:pPr>
            <w:r>
              <w:rPr>
                <w:rFonts w:ascii="Arial" w:hAnsi="Arial" w:cs="Arial"/>
                <w:b/>
              </w:rPr>
              <w:t>Namjena aktivnosti:</w:t>
            </w:r>
          </w:p>
        </w:tc>
        <w:tc>
          <w:tcPr>
            <w:tcW w:w="6406" w:type="dxa"/>
            <w:tcBorders>
              <w:top w:val="dotted" w:sz="4" w:space="0" w:color="000000"/>
              <w:bottom w:val="dotted" w:sz="4" w:space="0" w:color="000000"/>
            </w:tcBorders>
            <w:shd w:val="clear" w:color="auto" w:fill="CCFF99"/>
            <w:vAlign w:val="center"/>
          </w:tcPr>
          <w:p w14:paraId="6D592517" w14:textId="77777777" w:rsidR="00105FFC" w:rsidRDefault="00105FFC" w:rsidP="00F50A0D">
            <w:pPr>
              <w:widowControl w:val="0"/>
              <w:rPr>
                <w:rFonts w:ascii="Arial" w:hAnsi="Arial"/>
                <w:color w:val="000000"/>
              </w:rPr>
            </w:pPr>
            <w:r>
              <w:rPr>
                <w:rFonts w:ascii="Arial" w:hAnsi="Arial" w:cs="Arial"/>
                <w:color w:val="000000"/>
                <w:sz w:val="24"/>
                <w:szCs w:val="24"/>
              </w:rPr>
              <w:t xml:space="preserve">razumjeti pojam prirode, razlikovati živu i neživu prirodu, uočiti suodnos žive i nežive prirode i uvjeta života </w:t>
            </w:r>
          </w:p>
        </w:tc>
      </w:tr>
      <w:tr w:rsidR="00105FFC" w14:paraId="6D59813A" w14:textId="77777777" w:rsidTr="00F50A0D">
        <w:trPr>
          <w:trHeight w:val="596"/>
        </w:trPr>
        <w:tc>
          <w:tcPr>
            <w:tcW w:w="2835" w:type="dxa"/>
            <w:tcBorders>
              <w:top w:val="dotted" w:sz="4" w:space="0" w:color="000000"/>
              <w:bottom w:val="dotted" w:sz="4" w:space="0" w:color="000000"/>
            </w:tcBorders>
            <w:vAlign w:val="center"/>
          </w:tcPr>
          <w:p w14:paraId="25207040" w14:textId="77777777" w:rsidR="00105FFC" w:rsidRDefault="00105FFC" w:rsidP="00F50A0D">
            <w:pPr>
              <w:widowControl w:val="0"/>
              <w:rPr>
                <w:rFonts w:ascii="Arial" w:hAnsi="Arial"/>
                <w:b/>
              </w:rPr>
            </w:pPr>
            <w:r>
              <w:rPr>
                <w:rFonts w:ascii="Arial" w:hAnsi="Arial" w:cs="Arial"/>
                <w:b/>
              </w:rPr>
              <w:t>Nositelji aktivnosti:</w:t>
            </w:r>
          </w:p>
        </w:tc>
        <w:tc>
          <w:tcPr>
            <w:tcW w:w="6406" w:type="dxa"/>
            <w:tcBorders>
              <w:top w:val="dotted" w:sz="4" w:space="0" w:color="000000"/>
              <w:bottom w:val="dotted" w:sz="4" w:space="0" w:color="000000"/>
            </w:tcBorders>
            <w:vAlign w:val="center"/>
          </w:tcPr>
          <w:p w14:paraId="687F0E6E" w14:textId="77777777" w:rsidR="00105FFC" w:rsidRDefault="00105FFC" w:rsidP="00F50A0D">
            <w:pPr>
              <w:widowControl w:val="0"/>
            </w:pPr>
            <w:r>
              <w:rPr>
                <w:rFonts w:ascii="Arial" w:hAnsi="Arial" w:cs="Arial"/>
                <w:color w:val="000000"/>
                <w:sz w:val="24"/>
                <w:szCs w:val="24"/>
              </w:rPr>
              <w:t>Sandra Kulišić Buha, Zorana Goreta i učenici</w:t>
            </w:r>
            <w:r>
              <w:rPr>
                <w:rFonts w:ascii="Arial" w:hAnsi="Arial" w:cs="Arial"/>
                <w:sz w:val="24"/>
                <w:szCs w:val="24"/>
              </w:rPr>
              <w:t xml:space="preserve"> </w:t>
            </w:r>
          </w:p>
        </w:tc>
      </w:tr>
      <w:tr w:rsidR="00105FFC" w14:paraId="2E9692BC" w14:textId="77777777" w:rsidTr="00F50A0D">
        <w:trPr>
          <w:trHeight w:val="979"/>
        </w:trPr>
        <w:tc>
          <w:tcPr>
            <w:tcW w:w="2835" w:type="dxa"/>
            <w:tcBorders>
              <w:top w:val="dotted" w:sz="4" w:space="0" w:color="000000"/>
              <w:bottom w:val="dotted" w:sz="4" w:space="0" w:color="000000"/>
            </w:tcBorders>
            <w:shd w:val="clear" w:color="auto" w:fill="CCFF99"/>
            <w:vAlign w:val="center"/>
          </w:tcPr>
          <w:p w14:paraId="1DBF8429" w14:textId="77777777" w:rsidR="00105FFC" w:rsidRDefault="00105FFC" w:rsidP="00F50A0D">
            <w:pPr>
              <w:widowControl w:val="0"/>
              <w:rPr>
                <w:rFonts w:ascii="Arial" w:hAnsi="Arial"/>
                <w:b/>
              </w:rPr>
            </w:pPr>
            <w:r>
              <w:rPr>
                <w:rFonts w:ascii="Arial" w:hAnsi="Arial" w:cs="Arial"/>
                <w:b/>
              </w:rPr>
              <w:t>Način realizacije:</w:t>
            </w:r>
          </w:p>
        </w:tc>
        <w:tc>
          <w:tcPr>
            <w:tcW w:w="6406" w:type="dxa"/>
            <w:tcBorders>
              <w:top w:val="dotted" w:sz="4" w:space="0" w:color="000000"/>
              <w:bottom w:val="dotted" w:sz="4" w:space="0" w:color="000000"/>
            </w:tcBorders>
            <w:shd w:val="clear" w:color="auto" w:fill="CCFF99"/>
            <w:vAlign w:val="center"/>
          </w:tcPr>
          <w:p w14:paraId="573DD68F" w14:textId="77777777" w:rsidR="00105FFC" w:rsidRDefault="00105FFC" w:rsidP="00F50A0D">
            <w:pPr>
              <w:widowControl w:val="0"/>
              <w:rPr>
                <w:rFonts w:ascii="Arial" w:hAnsi="Arial"/>
              </w:rPr>
            </w:pPr>
            <w:r>
              <w:rPr>
                <w:rFonts w:ascii="Arial" w:hAnsi="Arial" w:cs="Arial"/>
                <w:sz w:val="24"/>
                <w:szCs w:val="24"/>
              </w:rPr>
              <w:t xml:space="preserve">promatranje </w:t>
            </w:r>
          </w:p>
          <w:p w14:paraId="7A5D1898" w14:textId="77777777" w:rsidR="00105FFC" w:rsidRDefault="00105FFC" w:rsidP="00F50A0D">
            <w:pPr>
              <w:widowControl w:val="0"/>
              <w:rPr>
                <w:rFonts w:ascii="Arial" w:hAnsi="Arial"/>
              </w:rPr>
            </w:pPr>
            <w:r>
              <w:rPr>
                <w:rFonts w:ascii="Arial" w:hAnsi="Arial" w:cs="Arial"/>
                <w:sz w:val="24"/>
                <w:szCs w:val="24"/>
              </w:rPr>
              <w:t>igre u prirodi</w:t>
            </w:r>
          </w:p>
          <w:p w14:paraId="60856798" w14:textId="77777777" w:rsidR="00105FFC" w:rsidRDefault="00105FFC" w:rsidP="00F50A0D">
            <w:pPr>
              <w:widowControl w:val="0"/>
              <w:rPr>
                <w:rFonts w:ascii="Arial" w:hAnsi="Arial"/>
              </w:rPr>
            </w:pPr>
            <w:r>
              <w:rPr>
                <w:rFonts w:ascii="Arial" w:hAnsi="Arial" w:cs="Arial"/>
                <w:sz w:val="24"/>
                <w:szCs w:val="24"/>
              </w:rPr>
              <w:t xml:space="preserve">razgovor (pitanja i odgovori) </w:t>
            </w:r>
          </w:p>
          <w:p w14:paraId="78E40D1B" w14:textId="77777777" w:rsidR="00105FFC" w:rsidRDefault="00105FFC" w:rsidP="00F50A0D">
            <w:pPr>
              <w:widowControl w:val="0"/>
              <w:rPr>
                <w:rFonts w:ascii="Arial" w:hAnsi="Arial"/>
              </w:rPr>
            </w:pPr>
            <w:r>
              <w:rPr>
                <w:rFonts w:ascii="Arial" w:hAnsi="Arial" w:cs="Arial"/>
                <w:sz w:val="24"/>
                <w:szCs w:val="24"/>
              </w:rPr>
              <w:t xml:space="preserve">izvještaj, strip </w:t>
            </w:r>
          </w:p>
          <w:p w14:paraId="5FD7AB4F" w14:textId="77777777" w:rsidR="00105FFC" w:rsidRDefault="00105FFC" w:rsidP="00F50A0D">
            <w:pPr>
              <w:widowControl w:val="0"/>
              <w:rPr>
                <w:rFonts w:ascii="Arial" w:hAnsi="Arial"/>
              </w:rPr>
            </w:pPr>
            <w:r>
              <w:rPr>
                <w:rFonts w:ascii="Arial" w:hAnsi="Arial" w:cs="Arial"/>
                <w:sz w:val="24"/>
                <w:szCs w:val="24"/>
              </w:rPr>
              <w:t xml:space="preserve">plakat, album </w:t>
            </w:r>
          </w:p>
          <w:p w14:paraId="6FD3E21E" w14:textId="77777777" w:rsidR="00105FFC" w:rsidRDefault="00105FFC" w:rsidP="00F50A0D">
            <w:pPr>
              <w:widowControl w:val="0"/>
              <w:rPr>
                <w:rFonts w:ascii="Arial" w:hAnsi="Arial"/>
              </w:rPr>
            </w:pPr>
            <w:r>
              <w:rPr>
                <w:rFonts w:ascii="Arial" w:hAnsi="Arial" w:cs="Arial"/>
                <w:sz w:val="24"/>
                <w:szCs w:val="24"/>
              </w:rPr>
              <w:t xml:space="preserve">likovno izražavanje- crtanje, slikanje, oblikovanje </w:t>
            </w:r>
          </w:p>
        </w:tc>
      </w:tr>
      <w:tr w:rsidR="00105FFC" w14:paraId="135EBBA8" w14:textId="77777777" w:rsidTr="00105FFC">
        <w:trPr>
          <w:trHeight w:val="449"/>
        </w:trPr>
        <w:tc>
          <w:tcPr>
            <w:tcW w:w="2835" w:type="dxa"/>
            <w:tcBorders>
              <w:top w:val="dotted" w:sz="4" w:space="0" w:color="000000"/>
              <w:bottom w:val="dotted" w:sz="4" w:space="0" w:color="000000"/>
            </w:tcBorders>
            <w:vAlign w:val="center"/>
          </w:tcPr>
          <w:p w14:paraId="6187F742" w14:textId="77777777" w:rsidR="00105FFC" w:rsidRDefault="00105FFC" w:rsidP="00F50A0D">
            <w:pPr>
              <w:widowControl w:val="0"/>
              <w:rPr>
                <w:rFonts w:ascii="Arial" w:hAnsi="Arial"/>
                <w:b/>
              </w:rPr>
            </w:pPr>
            <w:proofErr w:type="spellStart"/>
            <w:r>
              <w:rPr>
                <w:rFonts w:ascii="Arial" w:hAnsi="Arial" w:cs="Arial"/>
                <w:b/>
              </w:rPr>
              <w:t>Vremenik</w:t>
            </w:r>
            <w:proofErr w:type="spellEnd"/>
            <w:r>
              <w:rPr>
                <w:rFonts w:ascii="Arial" w:hAnsi="Arial" w:cs="Arial"/>
                <w:b/>
              </w:rPr>
              <w:t xml:space="preserve"> aktivnosti:</w:t>
            </w:r>
          </w:p>
        </w:tc>
        <w:tc>
          <w:tcPr>
            <w:tcW w:w="6406" w:type="dxa"/>
            <w:tcBorders>
              <w:top w:val="dotted" w:sz="4" w:space="0" w:color="000000"/>
              <w:bottom w:val="dotted" w:sz="4" w:space="0" w:color="000000"/>
            </w:tcBorders>
            <w:vAlign w:val="center"/>
          </w:tcPr>
          <w:p w14:paraId="38258B53" w14:textId="77777777" w:rsidR="00105FFC" w:rsidRDefault="00105FFC" w:rsidP="00F50A0D">
            <w:pPr>
              <w:widowControl w:val="0"/>
            </w:pPr>
            <w:r>
              <w:rPr>
                <w:rFonts w:ascii="Arial" w:hAnsi="Arial" w:cs="Arial"/>
                <w:color w:val="000000"/>
                <w:sz w:val="24"/>
                <w:szCs w:val="24"/>
              </w:rPr>
              <w:t>Svibanj 2026.</w:t>
            </w:r>
          </w:p>
        </w:tc>
      </w:tr>
      <w:tr w:rsidR="00105FFC" w14:paraId="0A57D479" w14:textId="77777777" w:rsidTr="00105FFC">
        <w:trPr>
          <w:trHeight w:val="554"/>
        </w:trPr>
        <w:tc>
          <w:tcPr>
            <w:tcW w:w="2835" w:type="dxa"/>
            <w:tcBorders>
              <w:top w:val="dotted" w:sz="4" w:space="0" w:color="000000"/>
              <w:bottom w:val="dotted" w:sz="4" w:space="0" w:color="000000"/>
            </w:tcBorders>
            <w:shd w:val="clear" w:color="auto" w:fill="CCFF99"/>
            <w:vAlign w:val="center"/>
          </w:tcPr>
          <w:p w14:paraId="3451E0F7" w14:textId="77777777" w:rsidR="00105FFC" w:rsidRDefault="00105FFC" w:rsidP="00F50A0D">
            <w:pPr>
              <w:widowControl w:val="0"/>
              <w:rPr>
                <w:rFonts w:ascii="Arial" w:hAnsi="Arial"/>
                <w:b/>
              </w:rPr>
            </w:pPr>
            <w:r>
              <w:rPr>
                <w:rFonts w:ascii="Arial" w:hAnsi="Arial" w:cs="Arial"/>
                <w:b/>
              </w:rPr>
              <w:t>Detaljan  troškovnik:</w:t>
            </w:r>
          </w:p>
        </w:tc>
        <w:tc>
          <w:tcPr>
            <w:tcW w:w="6406" w:type="dxa"/>
            <w:tcBorders>
              <w:top w:val="dotted" w:sz="4" w:space="0" w:color="000000"/>
              <w:bottom w:val="dotted" w:sz="4" w:space="0" w:color="000000"/>
            </w:tcBorders>
            <w:shd w:val="clear" w:color="auto" w:fill="CCFF99"/>
            <w:vAlign w:val="center"/>
          </w:tcPr>
          <w:p w14:paraId="443041C4" w14:textId="77777777" w:rsidR="00105FFC" w:rsidRDefault="00105FFC" w:rsidP="00F50A0D">
            <w:pPr>
              <w:widowControl w:val="0"/>
              <w:rPr>
                <w:rFonts w:ascii="Arial" w:hAnsi="Arial"/>
                <w:color w:val="000000"/>
              </w:rPr>
            </w:pPr>
            <w:r>
              <w:rPr>
                <w:rFonts w:ascii="Arial" w:hAnsi="Arial" w:cs="Arial"/>
                <w:color w:val="000000"/>
                <w:sz w:val="24"/>
                <w:szCs w:val="24"/>
              </w:rPr>
              <w:t>Prijevoz, smještaj i hrana</w:t>
            </w:r>
          </w:p>
        </w:tc>
      </w:tr>
      <w:tr w:rsidR="00105FFC" w14:paraId="52EB6D8E" w14:textId="77777777" w:rsidTr="00105FFC">
        <w:trPr>
          <w:trHeight w:val="973"/>
        </w:trPr>
        <w:tc>
          <w:tcPr>
            <w:tcW w:w="2835" w:type="dxa"/>
            <w:tcBorders>
              <w:top w:val="dotted" w:sz="4" w:space="0" w:color="000000"/>
              <w:bottom w:val="dotted" w:sz="4" w:space="0" w:color="000000"/>
            </w:tcBorders>
            <w:vAlign w:val="center"/>
          </w:tcPr>
          <w:p w14:paraId="667ED862" w14:textId="77777777" w:rsidR="00105FFC" w:rsidRDefault="00105FFC" w:rsidP="00F50A0D">
            <w:pPr>
              <w:widowControl w:val="0"/>
              <w:rPr>
                <w:rFonts w:ascii="Arial" w:hAnsi="Arial"/>
                <w:b/>
              </w:rPr>
            </w:pPr>
            <w:r>
              <w:rPr>
                <w:rFonts w:ascii="Arial" w:hAnsi="Arial" w:cs="Arial"/>
                <w:b/>
              </w:rPr>
              <w:t>Način vrednovanja:</w:t>
            </w:r>
          </w:p>
        </w:tc>
        <w:tc>
          <w:tcPr>
            <w:tcW w:w="6406" w:type="dxa"/>
            <w:tcBorders>
              <w:top w:val="dotted" w:sz="4" w:space="0" w:color="000000"/>
              <w:bottom w:val="dotted" w:sz="4" w:space="0" w:color="000000"/>
            </w:tcBorders>
            <w:vAlign w:val="center"/>
          </w:tcPr>
          <w:p w14:paraId="2B400ACF" w14:textId="77777777" w:rsidR="00105FFC" w:rsidRDefault="00105FFC" w:rsidP="00F50A0D">
            <w:pPr>
              <w:widowControl w:val="0"/>
              <w:rPr>
                <w:rFonts w:ascii="Arial" w:hAnsi="Arial"/>
              </w:rPr>
            </w:pPr>
            <w:r>
              <w:rPr>
                <w:rFonts w:ascii="Arial" w:hAnsi="Arial" w:cs="Arial"/>
                <w:sz w:val="24"/>
                <w:szCs w:val="24"/>
              </w:rPr>
              <w:t xml:space="preserve">primjena uočenog i naučenog u nastavi i svakodnevnom životu </w:t>
            </w:r>
          </w:p>
        </w:tc>
      </w:tr>
    </w:tbl>
    <w:p w14:paraId="2CD6CFEE" w14:textId="77777777" w:rsidR="00221454" w:rsidRDefault="00221454" w:rsidP="00221454"/>
    <w:p w14:paraId="47F3B427" w14:textId="77777777" w:rsidR="00221454" w:rsidRDefault="00221454" w:rsidP="00221454"/>
    <w:p w14:paraId="6B531C13" w14:textId="77777777" w:rsidR="00ED20DC" w:rsidRDefault="00ED20DC" w:rsidP="00ED20DC"/>
    <w:p w14:paraId="6E68F1EC" w14:textId="77777777" w:rsidR="00ED20DC" w:rsidRDefault="00ED20DC" w:rsidP="00ED20DC"/>
    <w:p w14:paraId="4B15CFAA" w14:textId="77777777" w:rsidR="009B4C76" w:rsidRDefault="009B4C76" w:rsidP="009B4C76">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9B4C76" w:rsidRPr="00F97C1D" w14:paraId="257182FC" w14:textId="77777777" w:rsidTr="009B4C76">
        <w:trPr>
          <w:trHeight w:val="546"/>
        </w:trPr>
        <w:tc>
          <w:tcPr>
            <w:tcW w:w="9242" w:type="dxa"/>
            <w:gridSpan w:val="2"/>
            <w:tcBorders>
              <w:top w:val="nil"/>
              <w:bottom w:val="nil"/>
            </w:tcBorders>
            <w:shd w:val="clear" w:color="auto" w:fill="C6D9F1"/>
            <w:vAlign w:val="center"/>
          </w:tcPr>
          <w:p w14:paraId="1ECC7A03" w14:textId="77777777" w:rsidR="009B4C76" w:rsidRPr="009B36D4" w:rsidRDefault="009B4C76" w:rsidP="009B4C76">
            <w:pPr>
              <w:rPr>
                <w:rFonts w:ascii="Arial" w:hAnsi="Arial" w:cs="Arial"/>
                <w:b/>
                <w:sz w:val="28"/>
                <w:szCs w:val="28"/>
              </w:rPr>
            </w:pPr>
            <w:r>
              <w:rPr>
                <w:rFonts w:ascii="Arial" w:hAnsi="Arial" w:cs="Arial"/>
                <w:b/>
                <w:sz w:val="28"/>
                <w:szCs w:val="28"/>
              </w:rPr>
              <w:lastRenderedPageBreak/>
              <w:t xml:space="preserve">                           Škola u prirodi  – </w:t>
            </w:r>
            <w:r w:rsidRPr="002032F7">
              <w:rPr>
                <w:rFonts w:ascii="Arial" w:hAnsi="Arial" w:cs="Arial"/>
                <w:b/>
                <w:sz w:val="24"/>
                <w:szCs w:val="24"/>
              </w:rPr>
              <w:t>ZAGREB I OKOLICA</w:t>
            </w:r>
            <w:r>
              <w:rPr>
                <w:rFonts w:ascii="Arial" w:hAnsi="Arial" w:cs="Arial"/>
                <w:b/>
                <w:sz w:val="28"/>
                <w:szCs w:val="28"/>
              </w:rPr>
              <w:t xml:space="preserve"> </w:t>
            </w:r>
          </w:p>
        </w:tc>
      </w:tr>
      <w:tr w:rsidR="009B4C76" w:rsidRPr="00F97C1D" w14:paraId="2D886A9E" w14:textId="77777777" w:rsidTr="00983953">
        <w:trPr>
          <w:trHeight w:val="426"/>
        </w:trPr>
        <w:tc>
          <w:tcPr>
            <w:tcW w:w="2835" w:type="dxa"/>
            <w:tcBorders>
              <w:top w:val="nil"/>
              <w:bottom w:val="dotted" w:sz="4" w:space="0" w:color="auto"/>
            </w:tcBorders>
            <w:vAlign w:val="center"/>
          </w:tcPr>
          <w:p w14:paraId="0EBAB260" w14:textId="77777777" w:rsidR="009B4C76" w:rsidRPr="00F97C1D" w:rsidRDefault="009B4C76" w:rsidP="009B4C76">
            <w:pPr>
              <w:rPr>
                <w:rFonts w:ascii="Arial" w:hAnsi="Arial" w:cs="Arial"/>
                <w:b/>
              </w:rPr>
            </w:pPr>
            <w:r w:rsidRPr="00F97C1D">
              <w:rPr>
                <w:rFonts w:ascii="Arial" w:hAnsi="Arial" w:cs="Arial"/>
                <w:b/>
              </w:rPr>
              <w:t>Voditelj</w:t>
            </w:r>
            <w:r>
              <w:rPr>
                <w:rFonts w:ascii="Arial" w:hAnsi="Arial" w:cs="Arial"/>
                <w:b/>
              </w:rPr>
              <w:t>i</w:t>
            </w:r>
            <w:r w:rsidRPr="00F97C1D">
              <w:rPr>
                <w:rFonts w:ascii="Arial" w:hAnsi="Arial" w:cs="Arial"/>
                <w:b/>
              </w:rPr>
              <w:t>:</w:t>
            </w:r>
          </w:p>
        </w:tc>
        <w:tc>
          <w:tcPr>
            <w:tcW w:w="6407" w:type="dxa"/>
            <w:tcBorders>
              <w:top w:val="nil"/>
              <w:bottom w:val="dotted" w:sz="4" w:space="0" w:color="auto"/>
            </w:tcBorders>
            <w:vAlign w:val="center"/>
          </w:tcPr>
          <w:p w14:paraId="2B59C286" w14:textId="77777777" w:rsidR="009B4C76" w:rsidRPr="00F97C1D" w:rsidRDefault="009B4C76" w:rsidP="009B4C76">
            <w:pPr>
              <w:rPr>
                <w:rFonts w:ascii="Arial" w:hAnsi="Arial" w:cs="Arial"/>
              </w:rPr>
            </w:pPr>
            <w:r>
              <w:rPr>
                <w:rFonts w:ascii="Arial" w:hAnsi="Arial" w:cs="Arial"/>
              </w:rPr>
              <w:t xml:space="preserve">M. Ugrin i M. </w:t>
            </w:r>
            <w:proofErr w:type="spellStart"/>
            <w:r>
              <w:rPr>
                <w:rFonts w:ascii="Arial" w:hAnsi="Arial" w:cs="Arial"/>
              </w:rPr>
              <w:t>Šetka</w:t>
            </w:r>
            <w:proofErr w:type="spellEnd"/>
          </w:p>
        </w:tc>
      </w:tr>
      <w:tr w:rsidR="009B4C76" w:rsidRPr="00F97C1D" w14:paraId="0976F3E1" w14:textId="77777777" w:rsidTr="009B4C76">
        <w:trPr>
          <w:trHeight w:val="409"/>
        </w:trPr>
        <w:tc>
          <w:tcPr>
            <w:tcW w:w="2835" w:type="dxa"/>
            <w:tcBorders>
              <w:top w:val="dotted" w:sz="4" w:space="0" w:color="auto"/>
              <w:bottom w:val="dotted" w:sz="4" w:space="0" w:color="auto"/>
            </w:tcBorders>
            <w:shd w:val="clear" w:color="auto" w:fill="CCFF99"/>
            <w:vAlign w:val="center"/>
          </w:tcPr>
          <w:p w14:paraId="656F045D" w14:textId="77777777" w:rsidR="009B4C76" w:rsidRPr="00F97C1D" w:rsidRDefault="009B4C76" w:rsidP="009B4C76">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6F07633C" w14:textId="77777777" w:rsidR="009B4C76" w:rsidRPr="00F97C1D" w:rsidRDefault="009B4C76" w:rsidP="009B4C76">
            <w:pPr>
              <w:rPr>
                <w:rFonts w:ascii="Arial" w:hAnsi="Arial" w:cs="Arial"/>
              </w:rPr>
            </w:pPr>
            <w:r>
              <w:rPr>
                <w:rFonts w:ascii="Arial" w:hAnsi="Arial" w:cs="Arial"/>
              </w:rPr>
              <w:t xml:space="preserve">4.a </w:t>
            </w:r>
            <w:r w:rsidR="00983953">
              <w:rPr>
                <w:rFonts w:ascii="Arial" w:hAnsi="Arial" w:cs="Arial"/>
              </w:rPr>
              <w:t>i</w:t>
            </w:r>
            <w:r>
              <w:rPr>
                <w:rFonts w:ascii="Arial" w:hAnsi="Arial" w:cs="Arial"/>
              </w:rPr>
              <w:t xml:space="preserve"> 4.b </w:t>
            </w:r>
          </w:p>
        </w:tc>
      </w:tr>
      <w:tr w:rsidR="009B4C76" w:rsidRPr="00F97C1D" w14:paraId="326F518F" w14:textId="77777777" w:rsidTr="009B4C76">
        <w:trPr>
          <w:trHeight w:val="387"/>
        </w:trPr>
        <w:tc>
          <w:tcPr>
            <w:tcW w:w="2835" w:type="dxa"/>
            <w:tcBorders>
              <w:top w:val="dotted" w:sz="4" w:space="0" w:color="auto"/>
              <w:bottom w:val="dotted" w:sz="4" w:space="0" w:color="auto"/>
            </w:tcBorders>
            <w:vAlign w:val="center"/>
          </w:tcPr>
          <w:p w14:paraId="3376B49D" w14:textId="77777777" w:rsidR="009B4C76" w:rsidRPr="00F97C1D" w:rsidRDefault="009B4C76" w:rsidP="009B4C76">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6BFBB583" w14:textId="77777777" w:rsidR="009B4C76" w:rsidRPr="00F97C1D" w:rsidRDefault="009B4C76" w:rsidP="009B4C76">
            <w:pPr>
              <w:rPr>
                <w:rFonts w:ascii="Arial" w:hAnsi="Arial" w:cs="Arial"/>
              </w:rPr>
            </w:pPr>
            <w:r>
              <w:rPr>
                <w:rFonts w:ascii="Arial" w:hAnsi="Arial" w:cs="Arial"/>
              </w:rPr>
              <w:t xml:space="preserve">  38</w:t>
            </w:r>
          </w:p>
        </w:tc>
      </w:tr>
      <w:tr w:rsidR="009B4C76" w:rsidRPr="00F97C1D" w14:paraId="40901CD2" w14:textId="77777777" w:rsidTr="00983953">
        <w:trPr>
          <w:trHeight w:val="520"/>
        </w:trPr>
        <w:tc>
          <w:tcPr>
            <w:tcW w:w="2835" w:type="dxa"/>
            <w:tcBorders>
              <w:top w:val="dotted" w:sz="4" w:space="0" w:color="auto"/>
              <w:bottom w:val="dotted" w:sz="4" w:space="0" w:color="auto"/>
            </w:tcBorders>
            <w:shd w:val="clear" w:color="auto" w:fill="CCFF99"/>
            <w:vAlign w:val="center"/>
          </w:tcPr>
          <w:p w14:paraId="7398B53C" w14:textId="77777777" w:rsidR="009B4C76" w:rsidRPr="00F97C1D" w:rsidRDefault="009B4C76" w:rsidP="009B4C76">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446DBA47" w14:textId="77777777" w:rsidR="009B4C76" w:rsidRPr="00F97C1D" w:rsidRDefault="009B4C76" w:rsidP="009B4C76">
            <w:pPr>
              <w:rPr>
                <w:rFonts w:ascii="Arial" w:hAnsi="Arial" w:cs="Arial"/>
              </w:rPr>
            </w:pPr>
            <w:r>
              <w:rPr>
                <w:rFonts w:ascii="Arial" w:hAnsi="Arial" w:cs="Arial"/>
              </w:rPr>
              <w:t>četiri dana</w:t>
            </w:r>
          </w:p>
        </w:tc>
      </w:tr>
      <w:tr w:rsidR="009B4C76" w:rsidRPr="00F97C1D" w14:paraId="501230C5" w14:textId="77777777" w:rsidTr="009B4C76">
        <w:trPr>
          <w:trHeight w:val="1300"/>
        </w:trPr>
        <w:tc>
          <w:tcPr>
            <w:tcW w:w="2835" w:type="dxa"/>
            <w:tcBorders>
              <w:top w:val="dotted" w:sz="4" w:space="0" w:color="auto"/>
              <w:bottom w:val="dotted" w:sz="4" w:space="0" w:color="auto"/>
            </w:tcBorders>
            <w:vAlign w:val="center"/>
          </w:tcPr>
          <w:p w14:paraId="73AE74C2" w14:textId="77777777" w:rsidR="009B4C76" w:rsidRPr="001131CD" w:rsidRDefault="009B4C76" w:rsidP="009B4C76">
            <w:pPr>
              <w:autoSpaceDE w:val="0"/>
              <w:autoSpaceDN w:val="0"/>
              <w:adjustRightInd w:val="0"/>
              <w:rPr>
                <w:rFonts w:ascii="Arial" w:hAnsi="Arial" w:cs="Arial"/>
              </w:rPr>
            </w:pPr>
            <w:r w:rsidRPr="00F97C1D">
              <w:rPr>
                <w:rFonts w:ascii="Arial" w:hAnsi="Arial" w:cs="Arial"/>
                <w:b/>
              </w:rPr>
              <w:t>Ciljevi:</w:t>
            </w:r>
            <w:r>
              <w:rPr>
                <w:rFonts w:ascii="Arial" w:hAnsi="Arial" w:cs="Arial"/>
              </w:rPr>
              <w:t xml:space="preserve"> </w:t>
            </w:r>
          </w:p>
        </w:tc>
        <w:tc>
          <w:tcPr>
            <w:tcW w:w="6407" w:type="dxa"/>
            <w:tcBorders>
              <w:top w:val="dotted" w:sz="4" w:space="0" w:color="auto"/>
              <w:bottom w:val="dotted" w:sz="4" w:space="0" w:color="auto"/>
            </w:tcBorders>
            <w:vAlign w:val="center"/>
          </w:tcPr>
          <w:p w14:paraId="06C239D4" w14:textId="77777777" w:rsidR="009B4C76" w:rsidRPr="000E142C" w:rsidRDefault="009B4C76" w:rsidP="009B4C76">
            <w:pPr>
              <w:rPr>
                <w:rFonts w:ascii="Arial" w:hAnsi="Arial" w:cs="Arial"/>
              </w:rPr>
            </w:pPr>
            <w:r w:rsidRPr="000E142C">
              <w:rPr>
                <w:rFonts w:ascii="Arial" w:hAnsi="Arial" w:cs="Arial"/>
              </w:rPr>
              <w:t>Upoznavanje učenika s prirodno geografskim obilježjima, kulturno-povijesnim spomenicima tog kraja.</w:t>
            </w:r>
          </w:p>
          <w:p w14:paraId="64313D86" w14:textId="77777777" w:rsidR="009B4C76" w:rsidRPr="00F97C1D" w:rsidRDefault="009B4C76" w:rsidP="009B4C76">
            <w:pPr>
              <w:rPr>
                <w:rFonts w:ascii="Arial" w:hAnsi="Arial" w:cs="Arial"/>
              </w:rPr>
            </w:pPr>
            <w:r w:rsidRPr="000E142C">
              <w:rPr>
                <w:rFonts w:ascii="Arial" w:hAnsi="Arial" w:cs="Arial"/>
              </w:rPr>
              <w:t>Učenje kroz posjet izvornim lokalitetima i  neposredan doživljaj.</w:t>
            </w:r>
          </w:p>
        </w:tc>
      </w:tr>
      <w:tr w:rsidR="009B4C76" w:rsidRPr="00F97C1D" w14:paraId="57657A9A" w14:textId="77777777" w:rsidTr="009B4C76">
        <w:trPr>
          <w:trHeight w:val="1309"/>
        </w:trPr>
        <w:tc>
          <w:tcPr>
            <w:tcW w:w="2835" w:type="dxa"/>
            <w:tcBorders>
              <w:top w:val="dotted" w:sz="4" w:space="0" w:color="auto"/>
              <w:bottom w:val="dotted" w:sz="4" w:space="0" w:color="auto"/>
            </w:tcBorders>
            <w:shd w:val="clear" w:color="auto" w:fill="CCFF99"/>
            <w:vAlign w:val="center"/>
          </w:tcPr>
          <w:p w14:paraId="64E5CF67" w14:textId="77777777" w:rsidR="009B4C76" w:rsidRPr="00F97C1D" w:rsidRDefault="009B4C76" w:rsidP="009B4C76">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5F529A74" w14:textId="77777777" w:rsidR="009B4C76" w:rsidRPr="000E142C" w:rsidRDefault="009B4C76" w:rsidP="009B4C76">
            <w:pPr>
              <w:autoSpaceDE w:val="0"/>
              <w:autoSpaceDN w:val="0"/>
              <w:adjustRightInd w:val="0"/>
              <w:rPr>
                <w:rFonts w:ascii="Arial" w:hAnsi="Arial" w:cs="Arial"/>
                <w:color w:val="000000"/>
              </w:rPr>
            </w:pPr>
            <w:r w:rsidRPr="000E142C">
              <w:rPr>
                <w:rFonts w:ascii="Arial" w:hAnsi="Arial" w:cs="Arial"/>
                <w:color w:val="000000"/>
              </w:rPr>
              <w:t>Razvijati pravilan odnos prema kulturnoj baštini, razvijati želju za upoznavanjem i istraživanjem kraja.</w:t>
            </w:r>
          </w:p>
          <w:p w14:paraId="7EFC2D87" w14:textId="77777777" w:rsidR="009B4C76" w:rsidRPr="000E142C" w:rsidRDefault="009B4C76" w:rsidP="009B4C76">
            <w:pPr>
              <w:autoSpaceDE w:val="0"/>
              <w:autoSpaceDN w:val="0"/>
              <w:adjustRightInd w:val="0"/>
              <w:rPr>
                <w:rFonts w:ascii="Arial" w:hAnsi="Arial" w:cs="Arial"/>
                <w:color w:val="000000"/>
              </w:rPr>
            </w:pPr>
            <w:r w:rsidRPr="000E142C">
              <w:rPr>
                <w:rFonts w:ascii="Arial" w:hAnsi="Arial" w:cs="Arial"/>
                <w:color w:val="000000"/>
              </w:rPr>
              <w:t>Izgrađivati ekološku svijest o potrebi očuvanja prirodnih ljepota.</w:t>
            </w:r>
          </w:p>
          <w:p w14:paraId="2B6B88A2" w14:textId="77777777" w:rsidR="009B4C76" w:rsidRPr="00983953" w:rsidRDefault="009B4C76" w:rsidP="00983953">
            <w:pPr>
              <w:autoSpaceDE w:val="0"/>
              <w:autoSpaceDN w:val="0"/>
              <w:adjustRightInd w:val="0"/>
              <w:rPr>
                <w:rFonts w:ascii="Arial" w:hAnsi="Arial" w:cs="Arial"/>
                <w:color w:val="000000"/>
              </w:rPr>
            </w:pPr>
            <w:r w:rsidRPr="000E142C">
              <w:rPr>
                <w:rFonts w:ascii="Arial" w:hAnsi="Arial" w:cs="Arial"/>
                <w:color w:val="000000"/>
              </w:rPr>
              <w:t>Razvijanje kulture ponašanja na ja</w:t>
            </w:r>
            <w:r>
              <w:rPr>
                <w:rFonts w:ascii="Arial" w:hAnsi="Arial" w:cs="Arial"/>
                <w:color w:val="000000"/>
              </w:rPr>
              <w:t>v</w:t>
            </w:r>
            <w:r w:rsidRPr="000E142C">
              <w:rPr>
                <w:rFonts w:ascii="Arial" w:hAnsi="Arial" w:cs="Arial"/>
                <w:color w:val="000000"/>
              </w:rPr>
              <w:t>nim mjestima, druženje i upoznavanje domovine.</w:t>
            </w:r>
          </w:p>
        </w:tc>
      </w:tr>
      <w:tr w:rsidR="009B4C76" w:rsidRPr="00F97C1D" w14:paraId="67CB4903" w14:textId="77777777" w:rsidTr="00983953">
        <w:trPr>
          <w:trHeight w:val="632"/>
        </w:trPr>
        <w:tc>
          <w:tcPr>
            <w:tcW w:w="2835" w:type="dxa"/>
            <w:tcBorders>
              <w:top w:val="dotted" w:sz="4" w:space="0" w:color="auto"/>
              <w:bottom w:val="dotted" w:sz="4" w:space="0" w:color="auto"/>
            </w:tcBorders>
            <w:vAlign w:val="center"/>
          </w:tcPr>
          <w:p w14:paraId="6B1D5849" w14:textId="77777777" w:rsidR="009B4C76" w:rsidRPr="00F97C1D" w:rsidRDefault="009B4C76" w:rsidP="009B4C76">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5FD0C966" w14:textId="77777777" w:rsidR="009B4C76" w:rsidRPr="00DA0AD8" w:rsidRDefault="009B4C76" w:rsidP="009B4C76">
            <w:pPr>
              <w:autoSpaceDE w:val="0"/>
              <w:autoSpaceDN w:val="0"/>
              <w:adjustRightInd w:val="0"/>
              <w:rPr>
                <w:rFonts w:ascii="Arial" w:hAnsi="Arial" w:cs="Arial"/>
              </w:rPr>
            </w:pPr>
            <w:r w:rsidRPr="00DA0AD8">
              <w:rPr>
                <w:rFonts w:ascii="Arial" w:hAnsi="Arial" w:cs="Arial"/>
              </w:rPr>
              <w:t>Učitelji</w:t>
            </w:r>
            <w:r>
              <w:rPr>
                <w:rFonts w:ascii="Arial" w:hAnsi="Arial" w:cs="Arial"/>
              </w:rPr>
              <w:t xml:space="preserve">ce M. Ugrin i M. </w:t>
            </w:r>
            <w:proofErr w:type="spellStart"/>
            <w:r>
              <w:rPr>
                <w:rFonts w:ascii="Arial" w:hAnsi="Arial" w:cs="Arial"/>
              </w:rPr>
              <w:t>Šetka</w:t>
            </w:r>
            <w:proofErr w:type="spellEnd"/>
          </w:p>
        </w:tc>
      </w:tr>
      <w:tr w:rsidR="009B4C76" w:rsidRPr="00F97C1D" w14:paraId="63D164C5" w14:textId="77777777" w:rsidTr="009B4C76">
        <w:trPr>
          <w:trHeight w:val="1418"/>
        </w:trPr>
        <w:tc>
          <w:tcPr>
            <w:tcW w:w="2835" w:type="dxa"/>
            <w:tcBorders>
              <w:top w:val="dotted" w:sz="4" w:space="0" w:color="auto"/>
              <w:bottom w:val="dotted" w:sz="4" w:space="0" w:color="auto"/>
            </w:tcBorders>
            <w:shd w:val="clear" w:color="auto" w:fill="CCFF99"/>
            <w:vAlign w:val="center"/>
          </w:tcPr>
          <w:p w14:paraId="7CBCD4B3" w14:textId="77777777" w:rsidR="009B4C76" w:rsidRPr="00F97C1D" w:rsidRDefault="009B4C76" w:rsidP="009B4C76">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7338C458" w14:textId="77777777" w:rsidR="009B4C76" w:rsidRPr="000E142C" w:rsidRDefault="009B4C76" w:rsidP="009B4C76">
            <w:pPr>
              <w:rPr>
                <w:rFonts w:ascii="Arial" w:hAnsi="Arial" w:cs="Arial"/>
              </w:rPr>
            </w:pPr>
            <w:r w:rsidRPr="000E142C">
              <w:rPr>
                <w:rFonts w:ascii="Arial" w:hAnsi="Arial" w:cs="Arial"/>
              </w:rPr>
              <w:t>Odrediti pojam geografskog smještaja  zavičaja i sve osnovne sadržaje primijeniti u životnom okruženju. Spoznati i razumjeti povoljnost položaja na kojem je nastao i razvio se zavičaj s posebnim osvrtom na kulturno povijesne spomenike i povijesni pregled.. Odrediti osobnim iskustvom, prepoznati i imenovati znamenitosti. Opisati građevine, usporediti sličnosti i razlike sa svojim gradom. Čitati ploče na zgradama, plan grada. Snalaziti se na pojednostavljenom planu grada u kojem smo smješteni.</w:t>
            </w:r>
          </w:p>
        </w:tc>
      </w:tr>
      <w:tr w:rsidR="009B4C76" w:rsidRPr="00F97C1D" w14:paraId="08737C20" w14:textId="77777777" w:rsidTr="00983953">
        <w:trPr>
          <w:trHeight w:val="618"/>
        </w:trPr>
        <w:tc>
          <w:tcPr>
            <w:tcW w:w="2835" w:type="dxa"/>
            <w:tcBorders>
              <w:top w:val="dotted" w:sz="4" w:space="0" w:color="auto"/>
              <w:bottom w:val="dotted" w:sz="4" w:space="0" w:color="auto"/>
            </w:tcBorders>
            <w:vAlign w:val="center"/>
          </w:tcPr>
          <w:p w14:paraId="7313BCB2" w14:textId="77777777" w:rsidR="009B4C76" w:rsidRPr="00F97C1D" w:rsidRDefault="009B4C76" w:rsidP="009B4C76">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573ADE6A" w14:textId="77777777" w:rsidR="00983953" w:rsidRPr="00F97C1D" w:rsidRDefault="009B4C76" w:rsidP="009B4C76">
            <w:pPr>
              <w:rPr>
                <w:rFonts w:ascii="Arial" w:hAnsi="Arial" w:cs="Arial"/>
              </w:rPr>
            </w:pPr>
            <w:r>
              <w:rPr>
                <w:rFonts w:ascii="Arial" w:hAnsi="Arial" w:cs="Arial"/>
              </w:rPr>
              <w:t xml:space="preserve">  Svibanj 2026.</w:t>
            </w:r>
          </w:p>
        </w:tc>
      </w:tr>
      <w:tr w:rsidR="009B4C76" w:rsidRPr="00F97C1D" w14:paraId="4F2A7517" w14:textId="77777777" w:rsidTr="009B4C76">
        <w:trPr>
          <w:trHeight w:val="1418"/>
        </w:trPr>
        <w:tc>
          <w:tcPr>
            <w:tcW w:w="2835" w:type="dxa"/>
            <w:tcBorders>
              <w:top w:val="dotted" w:sz="4" w:space="0" w:color="auto"/>
              <w:bottom w:val="dotted" w:sz="4" w:space="0" w:color="auto"/>
            </w:tcBorders>
            <w:shd w:val="clear" w:color="auto" w:fill="CCFF99"/>
            <w:vAlign w:val="center"/>
          </w:tcPr>
          <w:p w14:paraId="516D9584" w14:textId="77777777" w:rsidR="009B4C76" w:rsidRPr="00F97C1D" w:rsidRDefault="009B4C76" w:rsidP="009B4C76">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740DC423" w14:textId="77777777" w:rsidR="009B4C76" w:rsidRPr="00C12080" w:rsidRDefault="009B4C76" w:rsidP="009B4C76">
            <w:pPr>
              <w:rPr>
                <w:rFonts w:ascii="Arial" w:hAnsi="Arial" w:cs="Arial"/>
              </w:rPr>
            </w:pPr>
            <w:r w:rsidRPr="00C12080">
              <w:rPr>
                <w:rFonts w:ascii="Arial" w:hAnsi="Arial" w:cs="Arial"/>
                <w:color w:val="000000"/>
              </w:rPr>
              <w:t>Troškove prijevoza, smještaja, prehrane, organizacije, ulaznice za muzeje, nacionalne parkove, osiguranje bit će određeni putem pozivnog javnog nadmetanja za organizaciju škol</w:t>
            </w:r>
            <w:r>
              <w:rPr>
                <w:rFonts w:ascii="Arial" w:hAnsi="Arial" w:cs="Arial"/>
                <w:color w:val="000000"/>
              </w:rPr>
              <w:t>e u prirodi. Troškove podmiruju roditelji.</w:t>
            </w:r>
          </w:p>
        </w:tc>
      </w:tr>
      <w:tr w:rsidR="009B4C76" w:rsidRPr="00DA0AD8" w14:paraId="71511340" w14:textId="77777777" w:rsidTr="009B4C76">
        <w:trPr>
          <w:trHeight w:val="1418"/>
        </w:trPr>
        <w:tc>
          <w:tcPr>
            <w:tcW w:w="2835" w:type="dxa"/>
            <w:tcBorders>
              <w:top w:val="dotted" w:sz="4" w:space="0" w:color="auto"/>
              <w:bottom w:val="dotted" w:sz="4" w:space="0" w:color="auto"/>
            </w:tcBorders>
            <w:vAlign w:val="center"/>
          </w:tcPr>
          <w:p w14:paraId="2ADACF4B" w14:textId="77777777" w:rsidR="009B4C76" w:rsidRPr="00DA0AD8" w:rsidRDefault="009B4C76" w:rsidP="009B4C76">
            <w:pPr>
              <w:rPr>
                <w:rFonts w:ascii="Arial" w:hAnsi="Arial" w:cs="Arial"/>
                <w:b/>
              </w:rPr>
            </w:pPr>
            <w:r w:rsidRPr="00DA0AD8">
              <w:rPr>
                <w:rFonts w:ascii="Arial" w:hAnsi="Arial" w:cs="Arial"/>
                <w:b/>
              </w:rPr>
              <w:t>Način vrednovanja:</w:t>
            </w:r>
          </w:p>
        </w:tc>
        <w:tc>
          <w:tcPr>
            <w:tcW w:w="6407" w:type="dxa"/>
            <w:tcBorders>
              <w:top w:val="dotted" w:sz="4" w:space="0" w:color="auto"/>
              <w:bottom w:val="dotted" w:sz="4" w:space="0" w:color="auto"/>
            </w:tcBorders>
            <w:vAlign w:val="center"/>
          </w:tcPr>
          <w:p w14:paraId="274F4537" w14:textId="77777777" w:rsidR="009B4C76" w:rsidRPr="00DA0AD8" w:rsidRDefault="009B4C76" w:rsidP="009B4C76">
            <w:pPr>
              <w:jc w:val="both"/>
              <w:rPr>
                <w:rFonts w:ascii="Arial" w:hAnsi="Arial" w:cs="Arial"/>
              </w:rPr>
            </w:pPr>
            <w:r w:rsidRPr="00DA0AD8">
              <w:rPr>
                <w:rFonts w:ascii="Arial" w:hAnsi="Arial" w:cs="Arial"/>
              </w:rPr>
              <w:t xml:space="preserve">Pripremiti učenike za </w:t>
            </w:r>
            <w:r>
              <w:rPr>
                <w:rFonts w:ascii="Arial" w:hAnsi="Arial" w:cs="Arial"/>
              </w:rPr>
              <w:t>školu u prirodi</w:t>
            </w:r>
            <w:r w:rsidRPr="00DA0AD8">
              <w:rPr>
                <w:rFonts w:ascii="Arial" w:hAnsi="Arial" w:cs="Arial"/>
              </w:rPr>
              <w:t>: dodijeliti zadatke, uputiti ih u načine izvođenja nastave. Napisati zadatke za učenike, pomagati učenicima i usmjeravati ih.</w:t>
            </w:r>
          </w:p>
          <w:p w14:paraId="271F2812" w14:textId="77777777" w:rsidR="009B4C76" w:rsidRPr="00DA0AD8" w:rsidRDefault="009B4C76" w:rsidP="009B4C76">
            <w:pPr>
              <w:rPr>
                <w:rFonts w:ascii="Arial" w:hAnsi="Arial" w:cs="Arial"/>
              </w:rPr>
            </w:pPr>
            <w:r w:rsidRPr="00DA0AD8">
              <w:rPr>
                <w:rFonts w:ascii="Arial" w:hAnsi="Arial" w:cs="Arial"/>
              </w:rPr>
              <w:t xml:space="preserve">Bilježenje, praćenje i procjena usmenih i pisanih sposobnosti kroz listiće. Fotografiranje aktivnosti učenika. </w:t>
            </w:r>
          </w:p>
        </w:tc>
      </w:tr>
    </w:tbl>
    <w:p w14:paraId="4E5C80D9" w14:textId="77777777" w:rsidR="009B4C76" w:rsidRPr="00DA0AD8" w:rsidRDefault="009B4C76" w:rsidP="009B4C76">
      <w:pPr>
        <w:ind w:right="-109"/>
        <w:rPr>
          <w:rFonts w:ascii="Arial" w:hAnsi="Arial" w:cs="Arial"/>
          <w:b/>
        </w:rPr>
      </w:pP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194F50" w14:paraId="0B2B9654" w14:textId="77777777" w:rsidTr="00B634AF">
        <w:trPr>
          <w:trHeight w:val="568"/>
        </w:trPr>
        <w:tc>
          <w:tcPr>
            <w:tcW w:w="9242" w:type="dxa"/>
            <w:gridSpan w:val="2"/>
            <w:tcBorders>
              <w:top w:val="nil"/>
              <w:bottom w:val="nil"/>
            </w:tcBorders>
            <w:shd w:val="clear" w:color="auto" w:fill="C6D9F1"/>
            <w:vAlign w:val="center"/>
          </w:tcPr>
          <w:p w14:paraId="4DC7F5C0" w14:textId="77777777" w:rsidR="00194F50" w:rsidRPr="001A6F23" w:rsidRDefault="00194F50" w:rsidP="009D6D18">
            <w:pPr>
              <w:jc w:val="center"/>
              <w:rPr>
                <w:rFonts w:ascii="Arial" w:hAnsi="Arial" w:cs="Arial"/>
                <w:b/>
                <w:sz w:val="24"/>
                <w:szCs w:val="24"/>
              </w:rPr>
            </w:pPr>
            <w:r w:rsidRPr="001A6F23">
              <w:rPr>
                <w:rFonts w:ascii="Arial" w:hAnsi="Arial" w:cs="Arial"/>
                <w:b/>
                <w:sz w:val="24"/>
                <w:szCs w:val="24"/>
              </w:rPr>
              <w:lastRenderedPageBreak/>
              <w:t xml:space="preserve">JEDNODNEVNI IZLET PETIH RAZREDA </w:t>
            </w:r>
          </w:p>
        </w:tc>
      </w:tr>
      <w:tr w:rsidR="00194F50" w14:paraId="7D96B69D" w14:textId="77777777" w:rsidTr="00194F50">
        <w:trPr>
          <w:trHeight w:val="719"/>
        </w:trPr>
        <w:tc>
          <w:tcPr>
            <w:tcW w:w="2835" w:type="dxa"/>
            <w:tcBorders>
              <w:top w:val="nil"/>
              <w:bottom w:val="dotted" w:sz="4" w:space="0" w:color="auto"/>
            </w:tcBorders>
            <w:vAlign w:val="center"/>
          </w:tcPr>
          <w:p w14:paraId="2232C43F" w14:textId="77777777" w:rsidR="00194F50" w:rsidRDefault="00194F50" w:rsidP="009D6D18">
            <w:pPr>
              <w:rPr>
                <w:rFonts w:ascii="Arial" w:hAnsi="Arial" w:cs="Arial"/>
                <w:b/>
              </w:rPr>
            </w:pPr>
          </w:p>
          <w:p w14:paraId="109F736A" w14:textId="77777777" w:rsidR="00194F50" w:rsidRDefault="00194F50" w:rsidP="009D6D18">
            <w:pPr>
              <w:rPr>
                <w:rFonts w:ascii="Arial" w:hAnsi="Arial" w:cs="Arial"/>
                <w:b/>
              </w:rPr>
            </w:pPr>
            <w:r>
              <w:rPr>
                <w:rFonts w:ascii="Arial" w:hAnsi="Arial" w:cs="Arial"/>
                <w:b/>
              </w:rPr>
              <w:t>Voditelj:</w:t>
            </w:r>
          </w:p>
        </w:tc>
        <w:tc>
          <w:tcPr>
            <w:tcW w:w="6407" w:type="dxa"/>
            <w:tcBorders>
              <w:top w:val="nil"/>
              <w:bottom w:val="dotted" w:sz="4" w:space="0" w:color="auto"/>
            </w:tcBorders>
            <w:vAlign w:val="center"/>
          </w:tcPr>
          <w:p w14:paraId="501B6AC5" w14:textId="77777777" w:rsidR="00194F50" w:rsidRDefault="00194F50" w:rsidP="009D6D18">
            <w:pPr>
              <w:rPr>
                <w:rFonts w:ascii="Calibri" w:hAnsi="Calibri"/>
                <w:color w:val="000000"/>
              </w:rPr>
            </w:pPr>
            <w:r>
              <w:rPr>
                <w:rFonts w:ascii="Calibri" w:hAnsi="Calibri"/>
                <w:color w:val="000000"/>
              </w:rPr>
              <w:t xml:space="preserve"> </w:t>
            </w:r>
          </w:p>
          <w:p w14:paraId="46DBE96C" w14:textId="77777777" w:rsidR="00194F50" w:rsidRPr="00194F50" w:rsidRDefault="00194F50" w:rsidP="00194F50">
            <w:pPr>
              <w:rPr>
                <w:rFonts w:ascii="Arial" w:hAnsi="Arial" w:cs="Arial"/>
                <w:bCs/>
              </w:rPr>
            </w:pPr>
            <w:r>
              <w:rPr>
                <w:rFonts w:ascii="Arial" w:hAnsi="Arial" w:cs="Arial"/>
                <w:bCs/>
              </w:rPr>
              <w:t xml:space="preserve">Lidija </w:t>
            </w:r>
            <w:proofErr w:type="spellStart"/>
            <w:r>
              <w:rPr>
                <w:rFonts w:ascii="Arial" w:hAnsi="Arial" w:cs="Arial"/>
                <w:bCs/>
              </w:rPr>
              <w:t>Đerek</w:t>
            </w:r>
            <w:proofErr w:type="spellEnd"/>
            <w:r>
              <w:rPr>
                <w:rFonts w:ascii="Arial" w:hAnsi="Arial" w:cs="Arial"/>
                <w:bCs/>
              </w:rPr>
              <w:t>, Ivana Jukić Štrbac i Ines Bogdan</w:t>
            </w:r>
          </w:p>
        </w:tc>
      </w:tr>
      <w:tr w:rsidR="00194F50" w14:paraId="57C23116" w14:textId="77777777" w:rsidTr="009D6D18">
        <w:trPr>
          <w:trHeight w:val="574"/>
        </w:trPr>
        <w:tc>
          <w:tcPr>
            <w:tcW w:w="2835" w:type="dxa"/>
            <w:tcBorders>
              <w:top w:val="dotted" w:sz="4" w:space="0" w:color="auto"/>
              <w:bottom w:val="dotted" w:sz="4" w:space="0" w:color="auto"/>
            </w:tcBorders>
            <w:shd w:val="clear" w:color="auto" w:fill="CCFF99"/>
            <w:vAlign w:val="center"/>
          </w:tcPr>
          <w:p w14:paraId="19E891D5" w14:textId="77777777" w:rsidR="00194F50" w:rsidRDefault="00194F50" w:rsidP="009D6D18">
            <w:pPr>
              <w:rPr>
                <w:rFonts w:ascii="Arial" w:hAnsi="Arial" w:cs="Arial"/>
                <w:b/>
              </w:rPr>
            </w:pPr>
            <w:r>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0A2F6855" w14:textId="77777777" w:rsidR="00194F50" w:rsidRDefault="00194F50" w:rsidP="009D6D18">
            <w:pPr>
              <w:rPr>
                <w:rFonts w:ascii="Arial" w:hAnsi="Arial" w:cs="Arial"/>
              </w:rPr>
            </w:pPr>
            <w:r>
              <w:rPr>
                <w:rFonts w:ascii="Arial" w:hAnsi="Arial" w:cs="Arial"/>
              </w:rPr>
              <w:t>5a, 5b i 5c razred</w:t>
            </w:r>
          </w:p>
        </w:tc>
      </w:tr>
      <w:tr w:rsidR="00194F50" w14:paraId="401609B6" w14:textId="77777777" w:rsidTr="009D6D18">
        <w:trPr>
          <w:trHeight w:val="582"/>
        </w:trPr>
        <w:tc>
          <w:tcPr>
            <w:tcW w:w="2835" w:type="dxa"/>
            <w:tcBorders>
              <w:top w:val="dotted" w:sz="4" w:space="0" w:color="auto"/>
              <w:bottom w:val="dotted" w:sz="4" w:space="0" w:color="auto"/>
            </w:tcBorders>
            <w:vAlign w:val="center"/>
          </w:tcPr>
          <w:p w14:paraId="4FE1F946" w14:textId="77777777" w:rsidR="00194F50" w:rsidRDefault="00194F50" w:rsidP="009D6D18">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2B24DBEE" w14:textId="77777777" w:rsidR="00194F50" w:rsidRDefault="00194F50" w:rsidP="009D6D18">
            <w:pPr>
              <w:rPr>
                <w:rFonts w:ascii="Arial" w:hAnsi="Arial" w:cs="Arial"/>
              </w:rPr>
            </w:pPr>
            <w:r>
              <w:rPr>
                <w:rFonts w:ascii="Arial" w:hAnsi="Arial" w:cs="Arial"/>
              </w:rPr>
              <w:t>Oko 50 učenika</w:t>
            </w:r>
          </w:p>
        </w:tc>
      </w:tr>
      <w:tr w:rsidR="00194F50" w14:paraId="33FEAA27" w14:textId="77777777" w:rsidTr="009D6D18">
        <w:trPr>
          <w:trHeight w:val="548"/>
        </w:trPr>
        <w:tc>
          <w:tcPr>
            <w:tcW w:w="2835" w:type="dxa"/>
            <w:tcBorders>
              <w:top w:val="dotted" w:sz="4" w:space="0" w:color="auto"/>
              <w:bottom w:val="dotted" w:sz="4" w:space="0" w:color="auto"/>
            </w:tcBorders>
            <w:shd w:val="clear" w:color="auto" w:fill="CCFF99"/>
            <w:vAlign w:val="center"/>
          </w:tcPr>
          <w:p w14:paraId="287F5333" w14:textId="77777777" w:rsidR="00194F50" w:rsidRDefault="00194F50" w:rsidP="009D6D18">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37A79B54" w14:textId="77777777" w:rsidR="00194F50" w:rsidRDefault="00194F50" w:rsidP="009D6D18">
            <w:pPr>
              <w:rPr>
                <w:rFonts w:ascii="Arial" w:hAnsi="Arial" w:cs="Arial"/>
              </w:rPr>
            </w:pPr>
            <w:r>
              <w:rPr>
                <w:rFonts w:ascii="Arial" w:hAnsi="Arial" w:cs="Arial"/>
              </w:rPr>
              <w:t>Jednodnevni izlet</w:t>
            </w:r>
          </w:p>
        </w:tc>
      </w:tr>
      <w:tr w:rsidR="00194F50" w14:paraId="5F5E0F90" w14:textId="77777777" w:rsidTr="00194F50">
        <w:trPr>
          <w:trHeight w:val="2050"/>
        </w:trPr>
        <w:tc>
          <w:tcPr>
            <w:tcW w:w="2835" w:type="dxa"/>
            <w:tcBorders>
              <w:top w:val="dotted" w:sz="4" w:space="0" w:color="auto"/>
              <w:bottom w:val="dotted" w:sz="4" w:space="0" w:color="auto"/>
            </w:tcBorders>
            <w:vAlign w:val="center"/>
          </w:tcPr>
          <w:p w14:paraId="4BD25C54" w14:textId="77777777" w:rsidR="00194F50" w:rsidRDefault="00194F50" w:rsidP="009D6D18">
            <w:pPr>
              <w:rPr>
                <w:rFonts w:ascii="Arial" w:hAnsi="Arial" w:cs="Arial"/>
                <w:b/>
              </w:rPr>
            </w:pPr>
            <w:r>
              <w:rPr>
                <w:rFonts w:ascii="Arial" w:hAnsi="Arial" w:cs="Arial"/>
                <w:b/>
              </w:rPr>
              <w:t xml:space="preserve">Ciljevi:  </w:t>
            </w:r>
          </w:p>
        </w:tc>
        <w:tc>
          <w:tcPr>
            <w:tcW w:w="6407" w:type="dxa"/>
            <w:tcBorders>
              <w:top w:val="dotted" w:sz="4" w:space="0" w:color="auto"/>
              <w:bottom w:val="dotted" w:sz="4" w:space="0" w:color="auto"/>
            </w:tcBorders>
            <w:vAlign w:val="center"/>
          </w:tcPr>
          <w:p w14:paraId="602CEB44" w14:textId="77777777" w:rsidR="00194F50" w:rsidRDefault="00194F50" w:rsidP="009D6D18">
            <w:pPr>
              <w:rPr>
                <w:rFonts w:ascii="Arial" w:hAnsi="Arial" w:cs="Arial"/>
                <w:bCs/>
              </w:rPr>
            </w:pPr>
            <w:r>
              <w:rPr>
                <w:rFonts w:ascii="Arial" w:hAnsi="Arial" w:cs="Arial"/>
                <w:bCs/>
              </w:rPr>
              <w:t>Kulturno uzdizanje učenika.</w:t>
            </w:r>
          </w:p>
          <w:p w14:paraId="364A66FF" w14:textId="77777777" w:rsidR="00194F50" w:rsidRPr="00194F50" w:rsidRDefault="00194F50" w:rsidP="009D6D18">
            <w:pPr>
              <w:rPr>
                <w:rFonts w:ascii="Arial" w:hAnsi="Arial" w:cs="Arial"/>
                <w:bCs/>
              </w:rPr>
            </w:pPr>
            <w:r>
              <w:rPr>
                <w:rFonts w:ascii="Arial" w:hAnsi="Arial" w:cs="Arial"/>
                <w:bCs/>
              </w:rPr>
              <w:t xml:space="preserve">Učenici će naučiti ciljano promatrati i slušati te se odgovorno i kulturno ponašati bez nadzora roditelja. Razvijanje prisnijeg odnosa učitelj-učenik te međusobno uvažavanje i poštivanje. Upoznavanje biljnog i životinjskog svijeta, razvijanje ekološke svijesti kod djece.                                     </w:t>
            </w:r>
          </w:p>
        </w:tc>
      </w:tr>
      <w:tr w:rsidR="00194F50" w14:paraId="010ECBA3" w14:textId="77777777" w:rsidTr="00194F50">
        <w:trPr>
          <w:trHeight w:val="1271"/>
        </w:trPr>
        <w:tc>
          <w:tcPr>
            <w:tcW w:w="2835" w:type="dxa"/>
            <w:tcBorders>
              <w:top w:val="dotted" w:sz="4" w:space="0" w:color="auto"/>
              <w:bottom w:val="dotted" w:sz="4" w:space="0" w:color="auto"/>
            </w:tcBorders>
            <w:shd w:val="clear" w:color="auto" w:fill="CCFF99"/>
            <w:vAlign w:val="center"/>
          </w:tcPr>
          <w:p w14:paraId="3687F9BB" w14:textId="77777777" w:rsidR="00194F50" w:rsidRDefault="00194F50" w:rsidP="009D6D18">
            <w:pPr>
              <w:rPr>
                <w:rFonts w:ascii="Arial" w:hAnsi="Arial" w:cs="Arial"/>
                <w:b/>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19843C6C" w14:textId="77777777" w:rsidR="00194F50" w:rsidRDefault="00194F50" w:rsidP="009D6D18">
            <w:pPr>
              <w:rPr>
                <w:rFonts w:ascii="Arial" w:hAnsi="Arial" w:cs="Arial"/>
                <w:bCs/>
              </w:rPr>
            </w:pPr>
            <w:r>
              <w:rPr>
                <w:rFonts w:ascii="Arial" w:hAnsi="Arial" w:cs="Arial"/>
                <w:bCs/>
              </w:rPr>
              <w:t>Posjet učenika užem zavičaju, upoznavanje učenika sa  kulturnim sadržajima i povijesnim događajima</w:t>
            </w:r>
          </w:p>
        </w:tc>
      </w:tr>
      <w:tr w:rsidR="00194F50" w14:paraId="5507CEEC" w14:textId="77777777" w:rsidTr="00194F50">
        <w:trPr>
          <w:trHeight w:val="695"/>
        </w:trPr>
        <w:tc>
          <w:tcPr>
            <w:tcW w:w="2835" w:type="dxa"/>
            <w:tcBorders>
              <w:top w:val="dotted" w:sz="4" w:space="0" w:color="auto"/>
              <w:bottom w:val="dotted" w:sz="4" w:space="0" w:color="auto"/>
            </w:tcBorders>
            <w:vAlign w:val="center"/>
          </w:tcPr>
          <w:p w14:paraId="2FA6DBDF" w14:textId="77777777" w:rsidR="00194F50" w:rsidRDefault="00194F50" w:rsidP="009D6D18">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2F4DC192" w14:textId="77777777" w:rsidR="00194F50" w:rsidRDefault="00194F50" w:rsidP="009D6D18">
            <w:pPr>
              <w:rPr>
                <w:rFonts w:ascii="Arial" w:hAnsi="Arial" w:cs="Arial"/>
              </w:rPr>
            </w:pPr>
            <w:r>
              <w:rPr>
                <w:rFonts w:ascii="Arial" w:hAnsi="Arial" w:cs="Arial"/>
              </w:rPr>
              <w:t>Razrednice 5. razreda</w:t>
            </w:r>
          </w:p>
        </w:tc>
      </w:tr>
      <w:tr w:rsidR="00194F50" w14:paraId="50513AB3" w14:textId="77777777" w:rsidTr="00194F50">
        <w:trPr>
          <w:trHeight w:val="776"/>
        </w:trPr>
        <w:tc>
          <w:tcPr>
            <w:tcW w:w="2835" w:type="dxa"/>
            <w:tcBorders>
              <w:top w:val="dotted" w:sz="4" w:space="0" w:color="auto"/>
              <w:bottom w:val="dotted" w:sz="4" w:space="0" w:color="auto"/>
            </w:tcBorders>
            <w:shd w:val="clear" w:color="auto" w:fill="CCFF99"/>
            <w:vAlign w:val="center"/>
          </w:tcPr>
          <w:p w14:paraId="279A23DE" w14:textId="77777777" w:rsidR="00194F50" w:rsidRDefault="00194F50" w:rsidP="009D6D18">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5F5EBBA3" w14:textId="77777777" w:rsidR="00194F50" w:rsidRPr="00E711D5" w:rsidRDefault="00194F50" w:rsidP="009D6D18">
            <w:pPr>
              <w:rPr>
                <w:rFonts w:ascii="Arial" w:hAnsi="Arial" w:cs="Arial"/>
              </w:rPr>
            </w:pPr>
            <w:r>
              <w:rPr>
                <w:rFonts w:ascii="Arial" w:hAnsi="Arial" w:cs="Arial"/>
                <w:bCs/>
              </w:rPr>
              <w:t>Predavanje vodiča, razgledavanje i edukacija učenika</w:t>
            </w:r>
            <w:r>
              <w:rPr>
                <w:rFonts w:ascii="Arial" w:hAnsi="Arial" w:cs="Arial"/>
                <w:b/>
              </w:rPr>
              <w:t xml:space="preserve">     </w:t>
            </w:r>
          </w:p>
        </w:tc>
      </w:tr>
      <w:tr w:rsidR="00194F50" w14:paraId="5C03A672" w14:textId="77777777" w:rsidTr="00194F50">
        <w:trPr>
          <w:trHeight w:val="616"/>
        </w:trPr>
        <w:tc>
          <w:tcPr>
            <w:tcW w:w="2835" w:type="dxa"/>
            <w:tcBorders>
              <w:top w:val="dotted" w:sz="4" w:space="0" w:color="auto"/>
              <w:bottom w:val="dotted" w:sz="4" w:space="0" w:color="auto"/>
            </w:tcBorders>
            <w:vAlign w:val="center"/>
          </w:tcPr>
          <w:p w14:paraId="5745C0BD" w14:textId="77777777" w:rsidR="00194F50" w:rsidRDefault="00194F50" w:rsidP="009D6D18">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29FFF917" w14:textId="77777777" w:rsidR="00194F50" w:rsidRPr="00E711D5" w:rsidRDefault="00194F50" w:rsidP="009D6D18">
            <w:pPr>
              <w:rPr>
                <w:rFonts w:ascii="Arial" w:hAnsi="Arial" w:cs="Arial"/>
              </w:rPr>
            </w:pPr>
            <w:r>
              <w:rPr>
                <w:rFonts w:ascii="Arial" w:hAnsi="Arial" w:cs="Arial"/>
              </w:rPr>
              <w:t xml:space="preserve">Na kraju školske godine 2025./2026. </w:t>
            </w:r>
          </w:p>
        </w:tc>
      </w:tr>
      <w:tr w:rsidR="00194F50" w14:paraId="0BF93931" w14:textId="77777777" w:rsidTr="00194F50">
        <w:trPr>
          <w:trHeight w:val="837"/>
        </w:trPr>
        <w:tc>
          <w:tcPr>
            <w:tcW w:w="2835" w:type="dxa"/>
            <w:tcBorders>
              <w:top w:val="dotted" w:sz="4" w:space="0" w:color="auto"/>
              <w:bottom w:val="dotted" w:sz="4" w:space="0" w:color="auto"/>
            </w:tcBorders>
            <w:shd w:val="clear" w:color="auto" w:fill="CCFF99"/>
            <w:vAlign w:val="center"/>
          </w:tcPr>
          <w:p w14:paraId="13153B02" w14:textId="77777777" w:rsidR="00194F50" w:rsidRDefault="00194F50" w:rsidP="009D6D18">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30857C2B" w14:textId="77777777" w:rsidR="00194F50" w:rsidRPr="00E711D5" w:rsidRDefault="00194F50" w:rsidP="009D6D18">
            <w:pPr>
              <w:rPr>
                <w:rFonts w:ascii="Arial" w:hAnsi="Arial" w:cs="Arial"/>
              </w:rPr>
            </w:pPr>
            <w:r>
              <w:rPr>
                <w:rFonts w:ascii="Arial" w:hAnsi="Arial" w:cs="Arial"/>
                <w:bCs/>
              </w:rPr>
              <w:t>Prijevoz, ulaznice</w:t>
            </w:r>
          </w:p>
        </w:tc>
      </w:tr>
      <w:tr w:rsidR="00194F50" w14:paraId="48338F10" w14:textId="77777777" w:rsidTr="00194F50">
        <w:trPr>
          <w:trHeight w:val="850"/>
        </w:trPr>
        <w:tc>
          <w:tcPr>
            <w:tcW w:w="2835" w:type="dxa"/>
            <w:tcBorders>
              <w:top w:val="dotted" w:sz="4" w:space="0" w:color="auto"/>
              <w:bottom w:val="dotted" w:sz="4" w:space="0" w:color="auto"/>
            </w:tcBorders>
            <w:vAlign w:val="center"/>
          </w:tcPr>
          <w:p w14:paraId="7313CFC9" w14:textId="77777777" w:rsidR="00194F50" w:rsidRDefault="00194F50" w:rsidP="009D6D18">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5A173AB1" w14:textId="77777777" w:rsidR="00194F50" w:rsidRPr="00E711D5" w:rsidRDefault="00194F50" w:rsidP="009D6D18">
            <w:pPr>
              <w:autoSpaceDE w:val="0"/>
              <w:autoSpaceDN w:val="0"/>
              <w:adjustRightInd w:val="0"/>
              <w:rPr>
                <w:rFonts w:ascii="Calibri" w:hAnsi="Calibri"/>
                <w:color w:val="000000"/>
              </w:rPr>
            </w:pPr>
            <w:r>
              <w:rPr>
                <w:rFonts w:ascii="Arial" w:hAnsi="Arial" w:cs="Arial"/>
                <w:color w:val="000000"/>
              </w:rPr>
              <w:t>Razgovorom u školi uvidjeti kakvi su dojmovi učenika te što su naučili prilikom posjeta i edukacije.</w:t>
            </w:r>
          </w:p>
        </w:tc>
      </w:tr>
    </w:tbl>
    <w:p w14:paraId="7D042ED4" w14:textId="77777777" w:rsidR="00194F50" w:rsidRDefault="00194F50" w:rsidP="00194F50">
      <w:pPr>
        <w:rPr>
          <w:b/>
        </w:rPr>
      </w:pPr>
    </w:p>
    <w:p w14:paraId="248568F0" w14:textId="77777777" w:rsidR="00F3479D" w:rsidRDefault="00F3479D" w:rsidP="00F3479D">
      <w: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F3479D" w:rsidRPr="00F97C1D" w14:paraId="7A489663" w14:textId="77777777" w:rsidTr="000001B9">
        <w:trPr>
          <w:trHeight w:val="546"/>
        </w:trPr>
        <w:tc>
          <w:tcPr>
            <w:tcW w:w="9242" w:type="dxa"/>
            <w:gridSpan w:val="2"/>
            <w:tcBorders>
              <w:top w:val="nil"/>
              <w:bottom w:val="nil"/>
            </w:tcBorders>
            <w:shd w:val="clear" w:color="auto" w:fill="C6D9F1"/>
            <w:vAlign w:val="center"/>
          </w:tcPr>
          <w:p w14:paraId="2D1784A6" w14:textId="77777777" w:rsidR="00F3479D" w:rsidRPr="00F03FEE" w:rsidRDefault="00723E5D" w:rsidP="00F03FEE">
            <w:pPr>
              <w:jc w:val="center"/>
              <w:rPr>
                <w:rFonts w:ascii="Arial" w:hAnsi="Arial" w:cs="Arial"/>
                <w:b/>
                <w:sz w:val="24"/>
                <w:szCs w:val="24"/>
              </w:rPr>
            </w:pPr>
            <w:r w:rsidRPr="00F03FEE">
              <w:rPr>
                <w:rFonts w:ascii="Arial" w:hAnsi="Arial" w:cs="Arial"/>
                <w:b/>
                <w:sz w:val="24"/>
                <w:szCs w:val="24"/>
              </w:rPr>
              <w:lastRenderedPageBreak/>
              <w:t>EKSKURZIJA</w:t>
            </w:r>
            <w:r w:rsidR="00F03FEE" w:rsidRPr="00F03FEE">
              <w:rPr>
                <w:rFonts w:ascii="Arial" w:hAnsi="Arial" w:cs="Arial"/>
                <w:b/>
                <w:sz w:val="24"/>
                <w:szCs w:val="24"/>
              </w:rPr>
              <w:t xml:space="preserve"> UČENIKA SEDMIH RAZREDA</w:t>
            </w:r>
          </w:p>
        </w:tc>
      </w:tr>
      <w:tr w:rsidR="00F3479D" w:rsidRPr="00F97C1D" w14:paraId="30A819EB" w14:textId="77777777" w:rsidTr="000001B9">
        <w:trPr>
          <w:trHeight w:val="543"/>
        </w:trPr>
        <w:tc>
          <w:tcPr>
            <w:tcW w:w="2835" w:type="dxa"/>
            <w:tcBorders>
              <w:top w:val="nil"/>
              <w:bottom w:val="dotted" w:sz="4" w:space="0" w:color="auto"/>
            </w:tcBorders>
            <w:vAlign w:val="center"/>
          </w:tcPr>
          <w:p w14:paraId="4DBE5C1C" w14:textId="77777777" w:rsidR="00F3479D" w:rsidRPr="00F97C1D" w:rsidRDefault="00F3479D" w:rsidP="00F50A0D">
            <w:pPr>
              <w:rPr>
                <w:rFonts w:ascii="Arial" w:hAnsi="Arial" w:cs="Arial"/>
                <w:b/>
              </w:rPr>
            </w:pPr>
            <w:r w:rsidRPr="00F97C1D">
              <w:rPr>
                <w:rFonts w:ascii="Arial" w:hAnsi="Arial" w:cs="Arial"/>
                <w:b/>
              </w:rPr>
              <w:t>Voditelj:</w:t>
            </w:r>
          </w:p>
        </w:tc>
        <w:tc>
          <w:tcPr>
            <w:tcW w:w="6407" w:type="dxa"/>
            <w:tcBorders>
              <w:top w:val="nil"/>
              <w:bottom w:val="dotted" w:sz="4" w:space="0" w:color="auto"/>
            </w:tcBorders>
            <w:vAlign w:val="center"/>
          </w:tcPr>
          <w:p w14:paraId="1AE079A9" w14:textId="77777777" w:rsidR="00F3479D" w:rsidRPr="00F97C1D" w:rsidRDefault="00F3479D" w:rsidP="000001B9">
            <w:pPr>
              <w:rPr>
                <w:rFonts w:ascii="Arial" w:hAnsi="Arial" w:cs="Arial"/>
              </w:rPr>
            </w:pPr>
            <w:r>
              <w:rPr>
                <w:rFonts w:ascii="Arial" w:hAnsi="Arial" w:cs="Arial"/>
              </w:rPr>
              <w:t xml:space="preserve">Svjetlana </w:t>
            </w:r>
            <w:proofErr w:type="spellStart"/>
            <w:r>
              <w:rPr>
                <w:rFonts w:ascii="Arial" w:hAnsi="Arial" w:cs="Arial"/>
              </w:rPr>
              <w:t>Pensa</w:t>
            </w:r>
            <w:proofErr w:type="spellEnd"/>
            <w:r>
              <w:rPr>
                <w:rFonts w:ascii="Arial" w:hAnsi="Arial" w:cs="Arial"/>
              </w:rPr>
              <w:t xml:space="preserve">, Maja Sorić, Klaudija </w:t>
            </w:r>
            <w:proofErr w:type="spellStart"/>
            <w:r>
              <w:rPr>
                <w:rFonts w:ascii="Arial" w:hAnsi="Arial" w:cs="Arial"/>
              </w:rPr>
              <w:t>Brizić</w:t>
            </w:r>
            <w:proofErr w:type="spellEnd"/>
          </w:p>
        </w:tc>
      </w:tr>
      <w:tr w:rsidR="00F3479D" w:rsidRPr="00F97C1D" w14:paraId="3D920044" w14:textId="77777777" w:rsidTr="000001B9">
        <w:trPr>
          <w:trHeight w:val="556"/>
        </w:trPr>
        <w:tc>
          <w:tcPr>
            <w:tcW w:w="2835" w:type="dxa"/>
            <w:tcBorders>
              <w:top w:val="dotted" w:sz="4" w:space="0" w:color="auto"/>
              <w:bottom w:val="dotted" w:sz="4" w:space="0" w:color="auto"/>
            </w:tcBorders>
            <w:shd w:val="clear" w:color="auto" w:fill="CCFF99"/>
            <w:vAlign w:val="center"/>
          </w:tcPr>
          <w:p w14:paraId="3BF717D3" w14:textId="77777777" w:rsidR="00F3479D" w:rsidRPr="00F97C1D" w:rsidRDefault="00F3479D" w:rsidP="00F50A0D">
            <w:pPr>
              <w:rPr>
                <w:rFonts w:ascii="Arial" w:hAnsi="Arial" w:cs="Arial"/>
                <w:b/>
              </w:rPr>
            </w:pPr>
            <w:r w:rsidRPr="00F97C1D">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1159D01F" w14:textId="77777777" w:rsidR="00F3479D" w:rsidRPr="00F97C1D" w:rsidRDefault="00F3479D" w:rsidP="000001B9">
            <w:pPr>
              <w:rPr>
                <w:rFonts w:ascii="Arial" w:hAnsi="Arial" w:cs="Arial"/>
              </w:rPr>
            </w:pPr>
            <w:r>
              <w:rPr>
                <w:rFonts w:ascii="Arial" w:hAnsi="Arial" w:cs="Arial"/>
              </w:rPr>
              <w:t>7.a, 7.b, 7.c</w:t>
            </w:r>
          </w:p>
        </w:tc>
      </w:tr>
      <w:tr w:rsidR="00F3479D" w:rsidRPr="00F97C1D" w14:paraId="433BCEF6" w14:textId="77777777" w:rsidTr="000001B9">
        <w:trPr>
          <w:trHeight w:val="581"/>
        </w:trPr>
        <w:tc>
          <w:tcPr>
            <w:tcW w:w="2835" w:type="dxa"/>
            <w:tcBorders>
              <w:top w:val="dotted" w:sz="4" w:space="0" w:color="auto"/>
              <w:bottom w:val="dotted" w:sz="4" w:space="0" w:color="auto"/>
            </w:tcBorders>
            <w:vAlign w:val="center"/>
          </w:tcPr>
          <w:p w14:paraId="252103BA" w14:textId="77777777" w:rsidR="00F3479D" w:rsidRPr="00F97C1D" w:rsidRDefault="00F3479D" w:rsidP="00F50A0D">
            <w:pPr>
              <w:rPr>
                <w:rFonts w:ascii="Arial" w:hAnsi="Arial" w:cs="Arial"/>
                <w:b/>
              </w:rPr>
            </w:pPr>
            <w:r w:rsidRPr="00F97C1D">
              <w:rPr>
                <w:rFonts w:ascii="Arial" w:hAnsi="Arial" w:cs="Arial"/>
                <w:b/>
              </w:rPr>
              <w:t>Planiran broj učenika:</w:t>
            </w:r>
          </w:p>
        </w:tc>
        <w:tc>
          <w:tcPr>
            <w:tcW w:w="6407" w:type="dxa"/>
            <w:tcBorders>
              <w:top w:val="dotted" w:sz="4" w:space="0" w:color="auto"/>
              <w:bottom w:val="dotted" w:sz="4" w:space="0" w:color="auto"/>
            </w:tcBorders>
            <w:vAlign w:val="center"/>
          </w:tcPr>
          <w:p w14:paraId="7E98B3EF" w14:textId="77777777" w:rsidR="00F3479D" w:rsidRPr="00F97C1D" w:rsidRDefault="00F3479D" w:rsidP="000001B9">
            <w:pPr>
              <w:rPr>
                <w:rFonts w:ascii="Arial" w:hAnsi="Arial" w:cs="Arial"/>
              </w:rPr>
            </w:pPr>
            <w:r>
              <w:rPr>
                <w:rFonts w:ascii="Arial" w:hAnsi="Arial" w:cs="Arial"/>
              </w:rPr>
              <w:t>49</w:t>
            </w:r>
          </w:p>
        </w:tc>
      </w:tr>
      <w:tr w:rsidR="00F3479D" w:rsidRPr="00F97C1D" w14:paraId="165DD6FC" w14:textId="77777777" w:rsidTr="00F50A0D">
        <w:trPr>
          <w:trHeight w:val="680"/>
        </w:trPr>
        <w:tc>
          <w:tcPr>
            <w:tcW w:w="2835" w:type="dxa"/>
            <w:tcBorders>
              <w:top w:val="dotted" w:sz="4" w:space="0" w:color="auto"/>
              <w:bottom w:val="dotted" w:sz="4" w:space="0" w:color="auto"/>
            </w:tcBorders>
            <w:shd w:val="clear" w:color="auto" w:fill="CCFF99"/>
            <w:vAlign w:val="center"/>
          </w:tcPr>
          <w:p w14:paraId="687F8603" w14:textId="77777777" w:rsidR="00F3479D" w:rsidRPr="00F97C1D" w:rsidRDefault="00F3479D" w:rsidP="00F50A0D">
            <w:pPr>
              <w:rPr>
                <w:rFonts w:ascii="Arial" w:hAnsi="Arial" w:cs="Arial"/>
                <w:b/>
              </w:rPr>
            </w:pPr>
            <w:r w:rsidRPr="00F97C1D">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7F450856" w14:textId="77777777" w:rsidR="00F3479D" w:rsidRPr="00F97C1D" w:rsidRDefault="00F3479D" w:rsidP="000001B9">
            <w:pPr>
              <w:rPr>
                <w:rFonts w:ascii="Arial" w:hAnsi="Arial" w:cs="Arial"/>
              </w:rPr>
            </w:pPr>
            <w:r>
              <w:rPr>
                <w:rFonts w:ascii="Arial" w:hAnsi="Arial" w:cs="Arial"/>
              </w:rPr>
              <w:t>4 dana</w:t>
            </w:r>
          </w:p>
        </w:tc>
      </w:tr>
      <w:tr w:rsidR="00F3479D" w:rsidRPr="00F97C1D" w14:paraId="7E17EDF1" w14:textId="77777777" w:rsidTr="00F50A0D">
        <w:trPr>
          <w:trHeight w:val="1418"/>
        </w:trPr>
        <w:tc>
          <w:tcPr>
            <w:tcW w:w="2835" w:type="dxa"/>
            <w:tcBorders>
              <w:top w:val="dotted" w:sz="4" w:space="0" w:color="auto"/>
              <w:bottom w:val="dotted" w:sz="4" w:space="0" w:color="auto"/>
            </w:tcBorders>
            <w:vAlign w:val="center"/>
          </w:tcPr>
          <w:p w14:paraId="290D523F" w14:textId="77777777" w:rsidR="00F3479D" w:rsidRPr="00F97C1D" w:rsidRDefault="00F3479D" w:rsidP="00F50A0D">
            <w:pPr>
              <w:rPr>
                <w:rFonts w:ascii="Arial" w:hAnsi="Arial" w:cs="Arial"/>
                <w:b/>
              </w:rPr>
            </w:pPr>
            <w:r w:rsidRPr="00F97C1D">
              <w:rPr>
                <w:rFonts w:ascii="Arial" w:hAnsi="Arial" w:cs="Arial"/>
                <w:b/>
              </w:rPr>
              <w:t>Ciljevi:</w:t>
            </w:r>
          </w:p>
        </w:tc>
        <w:tc>
          <w:tcPr>
            <w:tcW w:w="6407" w:type="dxa"/>
            <w:tcBorders>
              <w:top w:val="dotted" w:sz="4" w:space="0" w:color="auto"/>
              <w:bottom w:val="dotted" w:sz="4" w:space="0" w:color="auto"/>
            </w:tcBorders>
            <w:vAlign w:val="center"/>
          </w:tcPr>
          <w:p w14:paraId="7F190669" w14:textId="77777777" w:rsidR="00F3479D" w:rsidRPr="00F97C1D" w:rsidRDefault="00F3479D" w:rsidP="00F50A0D">
            <w:pPr>
              <w:rPr>
                <w:rFonts w:ascii="Arial" w:hAnsi="Arial" w:cs="Arial"/>
              </w:rPr>
            </w:pPr>
            <w:r>
              <w:rPr>
                <w:rFonts w:ascii="Arial" w:hAnsi="Arial" w:cs="Arial"/>
              </w:rPr>
              <w:t>Spoznati prirodne i kulturne ljepote naše domovine, upoznati kulturnu baštinu, običaje i raznolikosti Hrvatske, upoznati se sa drugačijim okruženjem, prilagoditi suživotu sa vršnjacima van obitelji i učionice, usvojiti pravila ponašanja u novim uvjetima te aktivno sudjelovati u istraživanju novog.</w:t>
            </w:r>
          </w:p>
        </w:tc>
      </w:tr>
      <w:tr w:rsidR="00F3479D" w:rsidRPr="00F97C1D" w14:paraId="5BADAAE8" w14:textId="77777777" w:rsidTr="00F50A0D">
        <w:trPr>
          <w:trHeight w:val="1418"/>
        </w:trPr>
        <w:tc>
          <w:tcPr>
            <w:tcW w:w="2835" w:type="dxa"/>
            <w:tcBorders>
              <w:top w:val="dotted" w:sz="4" w:space="0" w:color="auto"/>
              <w:bottom w:val="dotted" w:sz="4" w:space="0" w:color="auto"/>
            </w:tcBorders>
            <w:shd w:val="clear" w:color="auto" w:fill="CCFF99"/>
            <w:vAlign w:val="center"/>
          </w:tcPr>
          <w:p w14:paraId="771023DE" w14:textId="77777777" w:rsidR="00F3479D" w:rsidRPr="00F97C1D" w:rsidRDefault="00F3479D" w:rsidP="00F50A0D">
            <w:pPr>
              <w:rPr>
                <w:rFonts w:ascii="Arial" w:hAnsi="Arial" w:cs="Arial"/>
                <w:b/>
              </w:rPr>
            </w:pPr>
            <w:r w:rsidRPr="00F97C1D">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413CFC73" w14:textId="77777777" w:rsidR="00F3479D" w:rsidRPr="00F97C1D" w:rsidRDefault="00F3479D" w:rsidP="00F50A0D">
            <w:pPr>
              <w:rPr>
                <w:rFonts w:ascii="Arial" w:hAnsi="Arial" w:cs="Arial"/>
              </w:rPr>
            </w:pPr>
            <w:r>
              <w:rPr>
                <w:rFonts w:ascii="Arial" w:hAnsi="Arial" w:cs="Arial"/>
              </w:rPr>
              <w:t>Ostvarivanje ciljeva i zadataka iz nastavnog plana i programa, primjena usvojenih znanja i stjecanje novih spoznaja, međusobno druženje sa vršnjacima, primjena normi ponašanja u novom okruženju.</w:t>
            </w:r>
          </w:p>
        </w:tc>
      </w:tr>
      <w:tr w:rsidR="00F3479D" w:rsidRPr="00F97C1D" w14:paraId="7D05ACD3" w14:textId="77777777" w:rsidTr="000001B9">
        <w:trPr>
          <w:trHeight w:val="770"/>
        </w:trPr>
        <w:tc>
          <w:tcPr>
            <w:tcW w:w="2835" w:type="dxa"/>
            <w:tcBorders>
              <w:top w:val="dotted" w:sz="4" w:space="0" w:color="auto"/>
              <w:bottom w:val="dotted" w:sz="4" w:space="0" w:color="auto"/>
            </w:tcBorders>
            <w:vAlign w:val="center"/>
          </w:tcPr>
          <w:p w14:paraId="30826C09" w14:textId="77777777" w:rsidR="00F3479D" w:rsidRPr="00F97C1D" w:rsidRDefault="00F3479D" w:rsidP="00F50A0D">
            <w:pPr>
              <w:rPr>
                <w:rFonts w:ascii="Arial" w:hAnsi="Arial" w:cs="Arial"/>
                <w:b/>
              </w:rPr>
            </w:pPr>
            <w:r w:rsidRPr="00F97C1D">
              <w:rPr>
                <w:rFonts w:ascii="Arial" w:hAnsi="Arial" w:cs="Arial"/>
                <w:b/>
              </w:rPr>
              <w:t>Nositelji aktivnosti:</w:t>
            </w:r>
          </w:p>
        </w:tc>
        <w:tc>
          <w:tcPr>
            <w:tcW w:w="6407" w:type="dxa"/>
            <w:tcBorders>
              <w:top w:val="dotted" w:sz="4" w:space="0" w:color="auto"/>
              <w:bottom w:val="dotted" w:sz="4" w:space="0" w:color="auto"/>
            </w:tcBorders>
            <w:vAlign w:val="center"/>
          </w:tcPr>
          <w:p w14:paraId="16776260" w14:textId="77777777" w:rsidR="00F3479D" w:rsidRPr="00F97C1D" w:rsidRDefault="00F3479D" w:rsidP="00F50A0D">
            <w:pPr>
              <w:rPr>
                <w:rFonts w:ascii="Arial" w:hAnsi="Arial" w:cs="Arial"/>
              </w:rPr>
            </w:pPr>
            <w:r>
              <w:rPr>
                <w:rFonts w:ascii="Arial" w:hAnsi="Arial" w:cs="Arial"/>
              </w:rPr>
              <w:t xml:space="preserve">Svjetlana </w:t>
            </w:r>
            <w:proofErr w:type="spellStart"/>
            <w:r>
              <w:rPr>
                <w:rFonts w:ascii="Arial" w:hAnsi="Arial" w:cs="Arial"/>
              </w:rPr>
              <w:t>Pensa</w:t>
            </w:r>
            <w:proofErr w:type="spellEnd"/>
            <w:r>
              <w:rPr>
                <w:rFonts w:ascii="Arial" w:hAnsi="Arial" w:cs="Arial"/>
              </w:rPr>
              <w:t xml:space="preserve">, Maja Sorić, Klaudija </w:t>
            </w:r>
            <w:proofErr w:type="spellStart"/>
            <w:r>
              <w:rPr>
                <w:rFonts w:ascii="Arial" w:hAnsi="Arial" w:cs="Arial"/>
              </w:rPr>
              <w:t>Brizić</w:t>
            </w:r>
            <w:proofErr w:type="spellEnd"/>
          </w:p>
        </w:tc>
      </w:tr>
      <w:tr w:rsidR="00F3479D" w:rsidRPr="00F97C1D" w14:paraId="303E23B3" w14:textId="77777777" w:rsidTr="00F50A0D">
        <w:trPr>
          <w:trHeight w:val="1418"/>
        </w:trPr>
        <w:tc>
          <w:tcPr>
            <w:tcW w:w="2835" w:type="dxa"/>
            <w:tcBorders>
              <w:top w:val="dotted" w:sz="4" w:space="0" w:color="auto"/>
              <w:bottom w:val="dotted" w:sz="4" w:space="0" w:color="auto"/>
            </w:tcBorders>
            <w:shd w:val="clear" w:color="auto" w:fill="CCFF99"/>
            <w:vAlign w:val="center"/>
          </w:tcPr>
          <w:p w14:paraId="5DC42472" w14:textId="77777777" w:rsidR="00F3479D" w:rsidRPr="00F97C1D" w:rsidRDefault="00F3479D" w:rsidP="00F50A0D">
            <w:pPr>
              <w:rPr>
                <w:rFonts w:ascii="Arial" w:hAnsi="Arial" w:cs="Arial"/>
                <w:b/>
              </w:rPr>
            </w:pPr>
            <w:r w:rsidRPr="00F97C1D">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8B704C0" w14:textId="77777777" w:rsidR="00F3479D" w:rsidRPr="00F97C1D" w:rsidRDefault="00F3479D" w:rsidP="00F50A0D">
            <w:pPr>
              <w:rPr>
                <w:rFonts w:ascii="Arial" w:hAnsi="Arial" w:cs="Arial"/>
              </w:rPr>
            </w:pPr>
            <w:r>
              <w:rPr>
                <w:rFonts w:ascii="Arial" w:hAnsi="Arial" w:cs="Arial"/>
              </w:rPr>
              <w:t>Odabirom putničke agencije, putovanje autobusom do odredišta, razgledavanje, zorno učenje, korelacija različitih predmetnih područja, usvajanje novih znanja, druženje.</w:t>
            </w:r>
          </w:p>
        </w:tc>
      </w:tr>
      <w:tr w:rsidR="00F3479D" w:rsidRPr="00F97C1D" w14:paraId="453DF125" w14:textId="77777777" w:rsidTr="000001B9">
        <w:trPr>
          <w:trHeight w:val="627"/>
        </w:trPr>
        <w:tc>
          <w:tcPr>
            <w:tcW w:w="2835" w:type="dxa"/>
            <w:tcBorders>
              <w:top w:val="dotted" w:sz="4" w:space="0" w:color="auto"/>
              <w:bottom w:val="dotted" w:sz="4" w:space="0" w:color="auto"/>
            </w:tcBorders>
            <w:vAlign w:val="center"/>
          </w:tcPr>
          <w:p w14:paraId="5AEC5DB9" w14:textId="77777777" w:rsidR="00F3479D" w:rsidRPr="00F97C1D" w:rsidRDefault="00F3479D" w:rsidP="00F50A0D">
            <w:pPr>
              <w:rPr>
                <w:rFonts w:ascii="Arial" w:hAnsi="Arial" w:cs="Arial"/>
                <w:b/>
              </w:rPr>
            </w:pPr>
            <w:proofErr w:type="spellStart"/>
            <w:r w:rsidRPr="00F97C1D">
              <w:rPr>
                <w:rFonts w:ascii="Arial" w:hAnsi="Arial" w:cs="Arial"/>
                <w:b/>
              </w:rPr>
              <w:t>Vremenik</w:t>
            </w:r>
            <w:proofErr w:type="spellEnd"/>
            <w:r w:rsidRPr="00F97C1D">
              <w:rPr>
                <w:rFonts w:ascii="Arial" w:hAnsi="Arial" w:cs="Arial"/>
                <w:b/>
              </w:rPr>
              <w:t xml:space="preserve"> aktivnosti:</w:t>
            </w:r>
          </w:p>
        </w:tc>
        <w:tc>
          <w:tcPr>
            <w:tcW w:w="6407" w:type="dxa"/>
            <w:tcBorders>
              <w:top w:val="dotted" w:sz="4" w:space="0" w:color="auto"/>
              <w:bottom w:val="dotted" w:sz="4" w:space="0" w:color="auto"/>
            </w:tcBorders>
            <w:vAlign w:val="center"/>
          </w:tcPr>
          <w:p w14:paraId="38D457ED" w14:textId="77777777" w:rsidR="00F3479D" w:rsidRPr="00F97C1D" w:rsidRDefault="00F3479D" w:rsidP="00F50A0D">
            <w:pPr>
              <w:rPr>
                <w:rFonts w:ascii="Arial" w:hAnsi="Arial" w:cs="Arial"/>
              </w:rPr>
            </w:pPr>
            <w:r>
              <w:rPr>
                <w:rFonts w:ascii="Arial" w:hAnsi="Arial" w:cs="Arial"/>
              </w:rPr>
              <w:t>Ožujak 2026.</w:t>
            </w:r>
          </w:p>
        </w:tc>
      </w:tr>
      <w:tr w:rsidR="00F3479D" w:rsidRPr="00F97C1D" w14:paraId="31AE0347" w14:textId="77777777" w:rsidTr="000001B9">
        <w:trPr>
          <w:trHeight w:val="700"/>
        </w:trPr>
        <w:tc>
          <w:tcPr>
            <w:tcW w:w="2835" w:type="dxa"/>
            <w:tcBorders>
              <w:top w:val="dotted" w:sz="4" w:space="0" w:color="auto"/>
              <w:bottom w:val="dotted" w:sz="4" w:space="0" w:color="auto"/>
            </w:tcBorders>
            <w:shd w:val="clear" w:color="auto" w:fill="CCFF99"/>
            <w:vAlign w:val="center"/>
          </w:tcPr>
          <w:p w14:paraId="7458EE4E" w14:textId="77777777" w:rsidR="00F3479D" w:rsidRPr="00F97C1D" w:rsidRDefault="00F3479D" w:rsidP="00F50A0D">
            <w:pPr>
              <w:rPr>
                <w:rFonts w:ascii="Arial" w:hAnsi="Arial" w:cs="Arial"/>
                <w:b/>
              </w:rPr>
            </w:pPr>
            <w:r w:rsidRPr="00F97C1D">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2BB2CAF" w14:textId="77777777" w:rsidR="00F3479D" w:rsidRPr="00F97C1D" w:rsidRDefault="00F3479D" w:rsidP="00F50A0D">
            <w:pPr>
              <w:rPr>
                <w:rFonts w:ascii="Arial" w:hAnsi="Arial" w:cs="Arial"/>
              </w:rPr>
            </w:pPr>
            <w:r>
              <w:rPr>
                <w:rFonts w:ascii="Arial" w:hAnsi="Arial" w:cs="Arial"/>
              </w:rPr>
              <w:t>Troškove podmiruju roditelji, cijena ovisi o ponudama turističkih agencija</w:t>
            </w:r>
          </w:p>
        </w:tc>
      </w:tr>
      <w:tr w:rsidR="00F3479D" w:rsidRPr="00F97C1D" w14:paraId="60B197E5" w14:textId="77777777" w:rsidTr="000001B9">
        <w:trPr>
          <w:trHeight w:val="682"/>
        </w:trPr>
        <w:tc>
          <w:tcPr>
            <w:tcW w:w="2835" w:type="dxa"/>
            <w:tcBorders>
              <w:top w:val="dotted" w:sz="4" w:space="0" w:color="auto"/>
              <w:bottom w:val="dotted" w:sz="4" w:space="0" w:color="auto"/>
            </w:tcBorders>
            <w:vAlign w:val="center"/>
          </w:tcPr>
          <w:p w14:paraId="7BC07C21" w14:textId="77777777" w:rsidR="00F3479D" w:rsidRPr="00F97C1D" w:rsidRDefault="00F3479D" w:rsidP="00F50A0D">
            <w:pPr>
              <w:rPr>
                <w:rFonts w:ascii="Arial" w:hAnsi="Arial" w:cs="Arial"/>
                <w:b/>
              </w:rPr>
            </w:pPr>
            <w:r w:rsidRPr="00F97C1D">
              <w:rPr>
                <w:rFonts w:ascii="Arial" w:hAnsi="Arial" w:cs="Arial"/>
                <w:b/>
              </w:rPr>
              <w:t>Način vrednovanja:</w:t>
            </w:r>
          </w:p>
        </w:tc>
        <w:tc>
          <w:tcPr>
            <w:tcW w:w="6407" w:type="dxa"/>
            <w:tcBorders>
              <w:top w:val="dotted" w:sz="4" w:space="0" w:color="auto"/>
              <w:bottom w:val="dotted" w:sz="4" w:space="0" w:color="auto"/>
            </w:tcBorders>
            <w:vAlign w:val="center"/>
          </w:tcPr>
          <w:p w14:paraId="2266E6D1" w14:textId="77777777" w:rsidR="00F3479D" w:rsidRPr="00F97C1D" w:rsidRDefault="00F3479D" w:rsidP="00F50A0D">
            <w:pPr>
              <w:rPr>
                <w:rFonts w:ascii="Arial" w:hAnsi="Arial" w:cs="Arial"/>
              </w:rPr>
            </w:pPr>
            <w:r>
              <w:rPr>
                <w:rFonts w:ascii="Arial" w:hAnsi="Arial" w:cs="Arial"/>
              </w:rPr>
              <w:t>Kroz različite nastavne sadržaje.</w:t>
            </w:r>
          </w:p>
        </w:tc>
      </w:tr>
    </w:tbl>
    <w:p w14:paraId="181D2055" w14:textId="77777777" w:rsidR="00F3479D" w:rsidRPr="005E4B38" w:rsidRDefault="00F3479D" w:rsidP="00F3479D">
      <w:pPr>
        <w:rPr>
          <w:b/>
        </w:rPr>
      </w:pPr>
    </w:p>
    <w:p w14:paraId="306E2530" w14:textId="77777777" w:rsidR="00B73B61" w:rsidRDefault="00B73B61">
      <w: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B73B61" w14:paraId="59AE90ED" w14:textId="77777777" w:rsidTr="00B73B61">
        <w:trPr>
          <w:trHeight w:val="567"/>
        </w:trPr>
        <w:tc>
          <w:tcPr>
            <w:tcW w:w="9242" w:type="dxa"/>
            <w:gridSpan w:val="2"/>
            <w:tcBorders>
              <w:top w:val="nil"/>
              <w:bottom w:val="nil"/>
            </w:tcBorders>
            <w:shd w:val="clear" w:color="auto" w:fill="C6D9F1"/>
            <w:vAlign w:val="center"/>
          </w:tcPr>
          <w:p w14:paraId="0C9560C8" w14:textId="77777777" w:rsidR="00B73B61" w:rsidRPr="007A49A7" w:rsidRDefault="00B73B61" w:rsidP="00F50A0D">
            <w:pPr>
              <w:jc w:val="center"/>
              <w:rPr>
                <w:rFonts w:ascii="Arial" w:hAnsi="Arial" w:cs="Arial"/>
                <w:b/>
                <w:sz w:val="24"/>
                <w:szCs w:val="24"/>
              </w:rPr>
            </w:pPr>
            <w:r w:rsidRPr="007A49A7">
              <w:rPr>
                <w:rFonts w:ascii="Arial" w:hAnsi="Arial" w:cs="Arial"/>
                <w:b/>
                <w:sz w:val="24"/>
                <w:szCs w:val="24"/>
              </w:rPr>
              <w:lastRenderedPageBreak/>
              <w:t xml:space="preserve">JEDNODNEVNI IZLET OSMIH RAZREDA </w:t>
            </w:r>
          </w:p>
        </w:tc>
      </w:tr>
      <w:tr w:rsidR="00B73B61" w14:paraId="5F2A953D" w14:textId="77777777" w:rsidTr="00F50A0D">
        <w:trPr>
          <w:trHeight w:val="680"/>
        </w:trPr>
        <w:tc>
          <w:tcPr>
            <w:tcW w:w="2835" w:type="dxa"/>
            <w:tcBorders>
              <w:top w:val="nil"/>
              <w:bottom w:val="dotted" w:sz="4" w:space="0" w:color="auto"/>
            </w:tcBorders>
            <w:vAlign w:val="center"/>
          </w:tcPr>
          <w:p w14:paraId="18FABDC0" w14:textId="77777777" w:rsidR="00B73B61" w:rsidRDefault="00B73B61" w:rsidP="00F50A0D">
            <w:pPr>
              <w:rPr>
                <w:rFonts w:ascii="Arial" w:hAnsi="Arial" w:cs="Arial"/>
                <w:b/>
              </w:rPr>
            </w:pPr>
            <w:r>
              <w:rPr>
                <w:rFonts w:ascii="Arial" w:hAnsi="Arial" w:cs="Arial"/>
                <w:b/>
              </w:rPr>
              <w:t>Voditelj:</w:t>
            </w:r>
          </w:p>
        </w:tc>
        <w:tc>
          <w:tcPr>
            <w:tcW w:w="6407" w:type="dxa"/>
            <w:tcBorders>
              <w:top w:val="nil"/>
              <w:bottom w:val="dotted" w:sz="4" w:space="0" w:color="auto"/>
            </w:tcBorders>
            <w:vAlign w:val="center"/>
          </w:tcPr>
          <w:p w14:paraId="664E2692" w14:textId="77777777" w:rsidR="00B73B61" w:rsidRPr="007A49A7" w:rsidRDefault="00B73B61" w:rsidP="007A49A7">
            <w:pPr>
              <w:rPr>
                <w:rFonts w:ascii="Calibri" w:hAnsi="Calibri"/>
                <w:color w:val="000000"/>
              </w:rPr>
            </w:pPr>
            <w:r>
              <w:rPr>
                <w:rFonts w:ascii="Calibri" w:hAnsi="Calibri"/>
                <w:color w:val="000000"/>
              </w:rPr>
              <w:t xml:space="preserve"> </w:t>
            </w:r>
            <w:r>
              <w:rPr>
                <w:rFonts w:ascii="Arial" w:hAnsi="Arial" w:cs="Arial"/>
                <w:bCs/>
              </w:rPr>
              <w:t xml:space="preserve">Danijela Gudelj Šimunović, Matilda Mužinić </w:t>
            </w:r>
          </w:p>
        </w:tc>
      </w:tr>
      <w:tr w:rsidR="00B73B61" w14:paraId="6A946199" w14:textId="77777777" w:rsidTr="00F50A0D">
        <w:trPr>
          <w:trHeight w:val="574"/>
        </w:trPr>
        <w:tc>
          <w:tcPr>
            <w:tcW w:w="2835" w:type="dxa"/>
            <w:tcBorders>
              <w:top w:val="dotted" w:sz="4" w:space="0" w:color="auto"/>
              <w:bottom w:val="dotted" w:sz="4" w:space="0" w:color="auto"/>
            </w:tcBorders>
            <w:shd w:val="clear" w:color="auto" w:fill="CCFF99"/>
            <w:vAlign w:val="center"/>
          </w:tcPr>
          <w:p w14:paraId="7FAC3C11" w14:textId="77777777" w:rsidR="00B73B61" w:rsidRDefault="00B73B61" w:rsidP="00F50A0D">
            <w:pPr>
              <w:rPr>
                <w:rFonts w:ascii="Arial" w:hAnsi="Arial" w:cs="Arial"/>
                <w:b/>
              </w:rPr>
            </w:pPr>
            <w:r>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0D89627F" w14:textId="77777777" w:rsidR="00B73B61" w:rsidRDefault="00B73B61" w:rsidP="00F50A0D">
            <w:pPr>
              <w:rPr>
                <w:rFonts w:ascii="Arial" w:hAnsi="Arial" w:cs="Arial"/>
              </w:rPr>
            </w:pPr>
            <w:r>
              <w:rPr>
                <w:rFonts w:ascii="Arial" w:hAnsi="Arial" w:cs="Arial"/>
              </w:rPr>
              <w:t xml:space="preserve">8 </w:t>
            </w:r>
            <w:proofErr w:type="spellStart"/>
            <w:r>
              <w:rPr>
                <w:rFonts w:ascii="Arial" w:hAnsi="Arial" w:cs="Arial"/>
              </w:rPr>
              <w:t>a,b</w:t>
            </w:r>
            <w:proofErr w:type="spellEnd"/>
            <w:r>
              <w:rPr>
                <w:rFonts w:ascii="Arial" w:hAnsi="Arial" w:cs="Arial"/>
              </w:rPr>
              <w:t xml:space="preserve"> razred</w:t>
            </w:r>
          </w:p>
        </w:tc>
      </w:tr>
      <w:tr w:rsidR="00B73B61" w14:paraId="4A0EB01C" w14:textId="77777777" w:rsidTr="007A49A7">
        <w:trPr>
          <w:trHeight w:val="568"/>
        </w:trPr>
        <w:tc>
          <w:tcPr>
            <w:tcW w:w="2835" w:type="dxa"/>
            <w:tcBorders>
              <w:top w:val="dotted" w:sz="4" w:space="0" w:color="auto"/>
              <w:bottom w:val="dotted" w:sz="4" w:space="0" w:color="auto"/>
            </w:tcBorders>
            <w:vAlign w:val="center"/>
          </w:tcPr>
          <w:p w14:paraId="59712503" w14:textId="77777777" w:rsidR="00B73B61" w:rsidRDefault="00B73B61" w:rsidP="00F50A0D">
            <w:pPr>
              <w:rPr>
                <w:rFonts w:ascii="Arial" w:hAnsi="Arial" w:cs="Arial"/>
                <w:b/>
              </w:rPr>
            </w:pPr>
            <w:r>
              <w:rPr>
                <w:rFonts w:ascii="Arial" w:hAnsi="Arial" w:cs="Arial"/>
                <w:b/>
              </w:rPr>
              <w:t>Planiran broj učenika:</w:t>
            </w:r>
          </w:p>
        </w:tc>
        <w:tc>
          <w:tcPr>
            <w:tcW w:w="6407" w:type="dxa"/>
            <w:tcBorders>
              <w:top w:val="dotted" w:sz="4" w:space="0" w:color="auto"/>
              <w:bottom w:val="dotted" w:sz="4" w:space="0" w:color="auto"/>
            </w:tcBorders>
            <w:vAlign w:val="center"/>
          </w:tcPr>
          <w:p w14:paraId="64A5DCA6" w14:textId="77777777" w:rsidR="00B73B61" w:rsidRDefault="00B73B61" w:rsidP="00F50A0D">
            <w:pPr>
              <w:rPr>
                <w:rFonts w:ascii="Arial" w:hAnsi="Arial" w:cs="Arial"/>
              </w:rPr>
            </w:pPr>
            <w:r>
              <w:rPr>
                <w:rFonts w:ascii="Arial" w:hAnsi="Arial" w:cs="Arial"/>
              </w:rPr>
              <w:t>43</w:t>
            </w:r>
          </w:p>
        </w:tc>
      </w:tr>
      <w:tr w:rsidR="00B73B61" w14:paraId="1D680D4B" w14:textId="77777777" w:rsidTr="00F50A0D">
        <w:trPr>
          <w:trHeight w:val="548"/>
        </w:trPr>
        <w:tc>
          <w:tcPr>
            <w:tcW w:w="2835" w:type="dxa"/>
            <w:tcBorders>
              <w:top w:val="dotted" w:sz="4" w:space="0" w:color="auto"/>
              <w:bottom w:val="dotted" w:sz="4" w:space="0" w:color="auto"/>
            </w:tcBorders>
            <w:shd w:val="clear" w:color="auto" w:fill="CCFF99"/>
            <w:vAlign w:val="center"/>
          </w:tcPr>
          <w:p w14:paraId="3086F9EA" w14:textId="77777777" w:rsidR="00B73B61" w:rsidRDefault="00B73B61" w:rsidP="00F50A0D">
            <w:pPr>
              <w:rPr>
                <w:rFonts w:ascii="Arial" w:hAnsi="Arial" w:cs="Arial"/>
                <w:b/>
              </w:rPr>
            </w:pPr>
            <w:r>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452E5462" w14:textId="77777777" w:rsidR="00B73B61" w:rsidRDefault="00B73B61" w:rsidP="00F50A0D">
            <w:pPr>
              <w:rPr>
                <w:rFonts w:ascii="Arial" w:hAnsi="Arial" w:cs="Arial"/>
              </w:rPr>
            </w:pPr>
            <w:r>
              <w:rPr>
                <w:rFonts w:ascii="Arial" w:hAnsi="Arial" w:cs="Arial"/>
              </w:rPr>
              <w:t>Jednodnevni izlet</w:t>
            </w:r>
          </w:p>
        </w:tc>
      </w:tr>
      <w:tr w:rsidR="00B73B61" w14:paraId="710E1036" w14:textId="77777777" w:rsidTr="007A49A7">
        <w:trPr>
          <w:trHeight w:val="2130"/>
        </w:trPr>
        <w:tc>
          <w:tcPr>
            <w:tcW w:w="2835" w:type="dxa"/>
            <w:tcBorders>
              <w:top w:val="dotted" w:sz="4" w:space="0" w:color="auto"/>
              <w:bottom w:val="dotted" w:sz="4" w:space="0" w:color="auto"/>
            </w:tcBorders>
            <w:vAlign w:val="center"/>
          </w:tcPr>
          <w:p w14:paraId="3BD2B9FB" w14:textId="77777777" w:rsidR="00B73B61" w:rsidRDefault="00B73B61" w:rsidP="00F50A0D">
            <w:pPr>
              <w:rPr>
                <w:rFonts w:ascii="Arial" w:hAnsi="Arial" w:cs="Arial"/>
                <w:b/>
              </w:rPr>
            </w:pPr>
            <w:r>
              <w:rPr>
                <w:rFonts w:ascii="Arial" w:hAnsi="Arial" w:cs="Arial"/>
                <w:b/>
              </w:rPr>
              <w:t xml:space="preserve">Ciljevi:  </w:t>
            </w:r>
          </w:p>
        </w:tc>
        <w:tc>
          <w:tcPr>
            <w:tcW w:w="6407" w:type="dxa"/>
            <w:tcBorders>
              <w:top w:val="dotted" w:sz="4" w:space="0" w:color="auto"/>
              <w:bottom w:val="dotted" w:sz="4" w:space="0" w:color="auto"/>
            </w:tcBorders>
            <w:vAlign w:val="center"/>
          </w:tcPr>
          <w:p w14:paraId="1E35B3D1" w14:textId="77777777" w:rsidR="00B73B61" w:rsidRDefault="00B73B61" w:rsidP="00F50A0D">
            <w:pPr>
              <w:rPr>
                <w:rFonts w:ascii="Arial" w:hAnsi="Arial" w:cs="Arial"/>
                <w:bCs/>
              </w:rPr>
            </w:pPr>
            <w:r>
              <w:rPr>
                <w:rFonts w:ascii="Arial" w:hAnsi="Arial" w:cs="Arial"/>
                <w:bCs/>
              </w:rPr>
              <w:t>Kulturno uzdizanje učenika.</w:t>
            </w:r>
          </w:p>
          <w:p w14:paraId="0D402668" w14:textId="77777777" w:rsidR="00B73B61" w:rsidRPr="007A49A7" w:rsidRDefault="00B73B61" w:rsidP="00F50A0D">
            <w:pPr>
              <w:rPr>
                <w:rFonts w:ascii="Arial" w:hAnsi="Arial" w:cs="Arial"/>
                <w:bCs/>
              </w:rPr>
            </w:pPr>
            <w:r>
              <w:rPr>
                <w:rFonts w:ascii="Arial" w:hAnsi="Arial" w:cs="Arial"/>
                <w:bCs/>
              </w:rPr>
              <w:t xml:space="preserve">Učenici će naučiti ciljano promatrati i slušati te se odgovorno i kulturno ponašati bez nadzora roditelja. Razvijanje prisnijeg odnosa učitelj-učenik te međusobno uvažavanje i poštivanje. Upoznavanje biljnog i životinjskog svijeta, razvijanje ekološke svijesti kod djece.                                      </w:t>
            </w:r>
          </w:p>
        </w:tc>
      </w:tr>
      <w:tr w:rsidR="00B73B61" w14:paraId="1AFFCCD5" w14:textId="77777777" w:rsidTr="007A49A7">
        <w:trPr>
          <w:trHeight w:val="1125"/>
        </w:trPr>
        <w:tc>
          <w:tcPr>
            <w:tcW w:w="2835" w:type="dxa"/>
            <w:tcBorders>
              <w:top w:val="dotted" w:sz="4" w:space="0" w:color="auto"/>
              <w:bottom w:val="dotted" w:sz="4" w:space="0" w:color="auto"/>
            </w:tcBorders>
            <w:shd w:val="clear" w:color="auto" w:fill="CCFF99"/>
            <w:vAlign w:val="center"/>
          </w:tcPr>
          <w:p w14:paraId="4390DCCE" w14:textId="77777777" w:rsidR="00B73B61" w:rsidRDefault="00B73B61" w:rsidP="00F50A0D">
            <w:pPr>
              <w:rPr>
                <w:rFonts w:ascii="Arial" w:hAnsi="Arial" w:cs="Arial"/>
                <w:b/>
              </w:rPr>
            </w:pPr>
            <w:r>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2773A7F9" w14:textId="77777777" w:rsidR="00B73B61" w:rsidRDefault="00B73B61" w:rsidP="00F50A0D">
            <w:pPr>
              <w:rPr>
                <w:rFonts w:ascii="Arial" w:hAnsi="Arial" w:cs="Arial"/>
                <w:bCs/>
              </w:rPr>
            </w:pPr>
            <w:r>
              <w:rPr>
                <w:rFonts w:ascii="Arial" w:hAnsi="Arial" w:cs="Arial"/>
                <w:bCs/>
              </w:rPr>
              <w:t>Posjet učenika užem zavičaju, upoznavanje učenika sa  kulturnim sadržajima i povijesnim događajima</w:t>
            </w:r>
          </w:p>
        </w:tc>
      </w:tr>
      <w:tr w:rsidR="00B73B61" w14:paraId="24C45F2D" w14:textId="77777777" w:rsidTr="007A49A7">
        <w:trPr>
          <w:trHeight w:val="702"/>
        </w:trPr>
        <w:tc>
          <w:tcPr>
            <w:tcW w:w="2835" w:type="dxa"/>
            <w:tcBorders>
              <w:top w:val="dotted" w:sz="4" w:space="0" w:color="auto"/>
              <w:bottom w:val="dotted" w:sz="4" w:space="0" w:color="auto"/>
            </w:tcBorders>
            <w:vAlign w:val="center"/>
          </w:tcPr>
          <w:p w14:paraId="6261C4E5" w14:textId="77777777" w:rsidR="00B73B61" w:rsidRDefault="00B73B61" w:rsidP="00F50A0D">
            <w:pPr>
              <w:rPr>
                <w:rFonts w:ascii="Arial" w:hAnsi="Arial" w:cs="Arial"/>
                <w:b/>
              </w:rPr>
            </w:pPr>
            <w:r>
              <w:rPr>
                <w:rFonts w:ascii="Arial" w:hAnsi="Arial" w:cs="Arial"/>
                <w:b/>
              </w:rPr>
              <w:t>Nositelji aktivnosti:</w:t>
            </w:r>
          </w:p>
        </w:tc>
        <w:tc>
          <w:tcPr>
            <w:tcW w:w="6407" w:type="dxa"/>
            <w:tcBorders>
              <w:top w:val="dotted" w:sz="4" w:space="0" w:color="auto"/>
              <w:bottom w:val="dotted" w:sz="4" w:space="0" w:color="auto"/>
            </w:tcBorders>
            <w:vAlign w:val="center"/>
          </w:tcPr>
          <w:p w14:paraId="5BCB63E6" w14:textId="77777777" w:rsidR="00B73B61" w:rsidRDefault="00B73B61" w:rsidP="00F50A0D">
            <w:pPr>
              <w:rPr>
                <w:rFonts w:ascii="Arial" w:hAnsi="Arial" w:cs="Arial"/>
              </w:rPr>
            </w:pPr>
            <w:r>
              <w:rPr>
                <w:rFonts w:ascii="Arial" w:hAnsi="Arial" w:cs="Arial"/>
              </w:rPr>
              <w:t>Razrednice 8. razreda</w:t>
            </w:r>
          </w:p>
        </w:tc>
      </w:tr>
      <w:tr w:rsidR="00B73B61" w14:paraId="386FCB37" w14:textId="77777777" w:rsidTr="007A49A7">
        <w:trPr>
          <w:trHeight w:val="684"/>
        </w:trPr>
        <w:tc>
          <w:tcPr>
            <w:tcW w:w="2835" w:type="dxa"/>
            <w:tcBorders>
              <w:top w:val="dotted" w:sz="4" w:space="0" w:color="auto"/>
              <w:bottom w:val="dotted" w:sz="4" w:space="0" w:color="auto"/>
            </w:tcBorders>
            <w:shd w:val="clear" w:color="auto" w:fill="CCFF99"/>
            <w:vAlign w:val="center"/>
          </w:tcPr>
          <w:p w14:paraId="1C83F50D" w14:textId="77777777" w:rsidR="00B73B61" w:rsidRDefault="00B73B61" w:rsidP="00F50A0D">
            <w:pPr>
              <w:rPr>
                <w:rFonts w:ascii="Arial" w:hAnsi="Arial" w:cs="Arial"/>
                <w:b/>
              </w:rPr>
            </w:pPr>
            <w:r>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0D5CB3F1" w14:textId="77777777" w:rsidR="00B73B61" w:rsidRPr="00E711D5" w:rsidRDefault="00B73B61" w:rsidP="00F50A0D">
            <w:pPr>
              <w:rPr>
                <w:rFonts w:ascii="Arial" w:hAnsi="Arial" w:cs="Arial"/>
              </w:rPr>
            </w:pPr>
            <w:r>
              <w:rPr>
                <w:rFonts w:ascii="Arial" w:hAnsi="Arial" w:cs="Arial"/>
                <w:bCs/>
              </w:rPr>
              <w:t>Predavanje vodiča, razgledavanje i edukacija učenika</w:t>
            </w:r>
            <w:r>
              <w:rPr>
                <w:rFonts w:ascii="Arial" w:hAnsi="Arial" w:cs="Arial"/>
                <w:b/>
              </w:rPr>
              <w:t xml:space="preserve">     </w:t>
            </w:r>
          </w:p>
        </w:tc>
      </w:tr>
      <w:tr w:rsidR="00B73B61" w14:paraId="7EED590F" w14:textId="77777777" w:rsidTr="007A49A7">
        <w:trPr>
          <w:trHeight w:val="708"/>
        </w:trPr>
        <w:tc>
          <w:tcPr>
            <w:tcW w:w="2835" w:type="dxa"/>
            <w:tcBorders>
              <w:top w:val="dotted" w:sz="4" w:space="0" w:color="auto"/>
              <w:bottom w:val="dotted" w:sz="4" w:space="0" w:color="auto"/>
            </w:tcBorders>
            <w:vAlign w:val="center"/>
          </w:tcPr>
          <w:p w14:paraId="33D3CC55" w14:textId="77777777" w:rsidR="00B73B61" w:rsidRDefault="00B73B61" w:rsidP="00F50A0D">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auto"/>
              <w:bottom w:val="dotted" w:sz="4" w:space="0" w:color="auto"/>
            </w:tcBorders>
            <w:vAlign w:val="center"/>
          </w:tcPr>
          <w:p w14:paraId="5F529A11" w14:textId="77777777" w:rsidR="00B73B61" w:rsidRPr="00E711D5" w:rsidRDefault="00B73B61" w:rsidP="00F50A0D">
            <w:pPr>
              <w:rPr>
                <w:rFonts w:ascii="Arial" w:hAnsi="Arial" w:cs="Arial"/>
              </w:rPr>
            </w:pPr>
            <w:r>
              <w:rPr>
                <w:rFonts w:ascii="Arial" w:hAnsi="Arial" w:cs="Arial"/>
              </w:rPr>
              <w:t xml:space="preserve">Na kraju školske godine 2025./2026. </w:t>
            </w:r>
          </w:p>
        </w:tc>
      </w:tr>
      <w:tr w:rsidR="00B73B61" w14:paraId="270B7698" w14:textId="77777777" w:rsidTr="007A49A7">
        <w:trPr>
          <w:trHeight w:val="690"/>
        </w:trPr>
        <w:tc>
          <w:tcPr>
            <w:tcW w:w="2835" w:type="dxa"/>
            <w:tcBorders>
              <w:top w:val="dotted" w:sz="4" w:space="0" w:color="auto"/>
              <w:bottom w:val="dotted" w:sz="4" w:space="0" w:color="auto"/>
            </w:tcBorders>
            <w:shd w:val="clear" w:color="auto" w:fill="CCFF99"/>
            <w:vAlign w:val="center"/>
          </w:tcPr>
          <w:p w14:paraId="727EA150" w14:textId="77777777" w:rsidR="00B73B61" w:rsidRDefault="00B73B61" w:rsidP="00F50A0D">
            <w:pPr>
              <w:rPr>
                <w:rFonts w:ascii="Arial" w:hAnsi="Arial" w:cs="Arial"/>
                <w:b/>
              </w:rPr>
            </w:pPr>
            <w:r>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7EFF667B" w14:textId="77777777" w:rsidR="00B73B61" w:rsidRPr="00E711D5" w:rsidRDefault="00B73B61" w:rsidP="00F50A0D">
            <w:pPr>
              <w:rPr>
                <w:rFonts w:ascii="Arial" w:hAnsi="Arial" w:cs="Arial"/>
              </w:rPr>
            </w:pPr>
            <w:r>
              <w:rPr>
                <w:rFonts w:ascii="Arial" w:hAnsi="Arial" w:cs="Arial"/>
                <w:bCs/>
              </w:rPr>
              <w:t>Prijevoz, ulaznice</w:t>
            </w:r>
          </w:p>
        </w:tc>
      </w:tr>
      <w:tr w:rsidR="00B73B61" w14:paraId="7F4D1D0A" w14:textId="77777777" w:rsidTr="007A49A7">
        <w:trPr>
          <w:trHeight w:val="998"/>
        </w:trPr>
        <w:tc>
          <w:tcPr>
            <w:tcW w:w="2835" w:type="dxa"/>
            <w:tcBorders>
              <w:top w:val="dotted" w:sz="4" w:space="0" w:color="auto"/>
              <w:bottom w:val="dotted" w:sz="4" w:space="0" w:color="auto"/>
            </w:tcBorders>
            <w:vAlign w:val="center"/>
          </w:tcPr>
          <w:p w14:paraId="7DD16D12" w14:textId="77777777" w:rsidR="00B73B61" w:rsidRDefault="00B73B61" w:rsidP="00F50A0D">
            <w:pPr>
              <w:rPr>
                <w:rFonts w:ascii="Arial" w:hAnsi="Arial" w:cs="Arial"/>
                <w:b/>
              </w:rPr>
            </w:pPr>
            <w:r>
              <w:rPr>
                <w:rFonts w:ascii="Arial" w:hAnsi="Arial" w:cs="Arial"/>
                <w:b/>
              </w:rPr>
              <w:t>Način vrednovanja:</w:t>
            </w:r>
          </w:p>
        </w:tc>
        <w:tc>
          <w:tcPr>
            <w:tcW w:w="6407" w:type="dxa"/>
            <w:tcBorders>
              <w:top w:val="dotted" w:sz="4" w:space="0" w:color="auto"/>
              <w:bottom w:val="dotted" w:sz="4" w:space="0" w:color="auto"/>
            </w:tcBorders>
            <w:vAlign w:val="center"/>
          </w:tcPr>
          <w:p w14:paraId="66525328" w14:textId="77777777" w:rsidR="00B73B61" w:rsidRPr="00E711D5" w:rsidRDefault="00B73B61" w:rsidP="00F50A0D">
            <w:pPr>
              <w:autoSpaceDE w:val="0"/>
              <w:autoSpaceDN w:val="0"/>
              <w:adjustRightInd w:val="0"/>
              <w:rPr>
                <w:rFonts w:ascii="Calibri" w:hAnsi="Calibri"/>
                <w:color w:val="000000"/>
              </w:rPr>
            </w:pPr>
            <w:r>
              <w:rPr>
                <w:rFonts w:ascii="Arial" w:hAnsi="Arial" w:cs="Arial"/>
                <w:color w:val="000000"/>
              </w:rPr>
              <w:t>Razgovorom u školi uvidjeti kakvi su dojmovi učenika te što su naučili prilikom posjeta i edukacije.</w:t>
            </w:r>
          </w:p>
        </w:tc>
      </w:tr>
    </w:tbl>
    <w:p w14:paraId="4C5FFDF8" w14:textId="77777777" w:rsidR="00B73B61" w:rsidRDefault="00B73B61" w:rsidP="00B73B61">
      <w:pPr>
        <w:rPr>
          <w:b/>
        </w:rPr>
      </w:pPr>
    </w:p>
    <w:p w14:paraId="199EFE52" w14:textId="77777777" w:rsidR="00502088" w:rsidRDefault="00502088">
      <w: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502088" w:rsidRPr="0073359C" w14:paraId="7988434F" w14:textId="77777777" w:rsidTr="0091643A">
        <w:trPr>
          <w:trHeight w:val="851"/>
        </w:trPr>
        <w:tc>
          <w:tcPr>
            <w:tcW w:w="9242" w:type="dxa"/>
            <w:gridSpan w:val="2"/>
            <w:tcBorders>
              <w:top w:val="nil"/>
              <w:bottom w:val="nil"/>
            </w:tcBorders>
            <w:shd w:val="clear" w:color="auto" w:fill="C6D9F1"/>
            <w:vAlign w:val="center"/>
          </w:tcPr>
          <w:p w14:paraId="038F407F" w14:textId="77777777" w:rsidR="00502088" w:rsidRPr="00391EE4" w:rsidRDefault="00502088" w:rsidP="00F50A0D">
            <w:pPr>
              <w:pageBreakBefore/>
              <w:jc w:val="center"/>
              <w:rPr>
                <w:rFonts w:ascii="Arial" w:hAnsi="Arial" w:cs="Arial"/>
                <w:b/>
                <w:bCs/>
              </w:rPr>
            </w:pPr>
            <w:r w:rsidRPr="00391EE4">
              <w:rPr>
                <w:rFonts w:ascii="Arial" w:hAnsi="Arial" w:cs="Arial"/>
                <w:b/>
                <w:bCs/>
              </w:rPr>
              <w:lastRenderedPageBreak/>
              <w:t xml:space="preserve">IZVANUČIONIČKA NASTAVA </w:t>
            </w:r>
          </w:p>
          <w:p w14:paraId="29A9FE29" w14:textId="77777777" w:rsidR="00502088" w:rsidRPr="0073359C" w:rsidRDefault="00502088" w:rsidP="00F50A0D">
            <w:pPr>
              <w:spacing w:line="360" w:lineRule="auto"/>
              <w:jc w:val="center"/>
              <w:rPr>
                <w:rFonts w:ascii="Aptos Display" w:hAnsi="Aptos Display" w:cs="Arial"/>
                <w:b/>
                <w:sz w:val="28"/>
                <w:szCs w:val="28"/>
              </w:rPr>
            </w:pPr>
            <w:r w:rsidRPr="00391EE4">
              <w:rPr>
                <w:rFonts w:ascii="Arial" w:hAnsi="Arial" w:cs="Arial"/>
                <w:b/>
                <w:bCs/>
              </w:rPr>
              <w:t>POSJET UČENIKA OSMIH RAZREDA VUKOVARU</w:t>
            </w:r>
          </w:p>
        </w:tc>
      </w:tr>
      <w:tr w:rsidR="00502088" w:rsidRPr="0073359C" w14:paraId="63D65F5D" w14:textId="77777777" w:rsidTr="00502088">
        <w:trPr>
          <w:trHeight w:val="582"/>
        </w:trPr>
        <w:tc>
          <w:tcPr>
            <w:tcW w:w="2835" w:type="dxa"/>
            <w:tcBorders>
              <w:top w:val="nil"/>
              <w:bottom w:val="dotted" w:sz="4" w:space="0" w:color="auto"/>
            </w:tcBorders>
            <w:vAlign w:val="center"/>
          </w:tcPr>
          <w:p w14:paraId="7B8B146C" w14:textId="77777777" w:rsidR="00502088" w:rsidRPr="0073359C" w:rsidRDefault="00502088" w:rsidP="00F50A0D">
            <w:pPr>
              <w:spacing w:line="360" w:lineRule="auto"/>
              <w:rPr>
                <w:rFonts w:ascii="Aptos Display" w:hAnsi="Aptos Display" w:cs="Arial"/>
                <w:b/>
              </w:rPr>
            </w:pPr>
            <w:r w:rsidRPr="0073359C">
              <w:rPr>
                <w:rFonts w:ascii="Aptos Display" w:hAnsi="Aptos Display" w:cs="Arial"/>
                <w:b/>
              </w:rPr>
              <w:t xml:space="preserve">Voditelj: </w:t>
            </w:r>
          </w:p>
        </w:tc>
        <w:tc>
          <w:tcPr>
            <w:tcW w:w="6407" w:type="dxa"/>
            <w:tcBorders>
              <w:top w:val="nil"/>
              <w:bottom w:val="dotted" w:sz="4" w:space="0" w:color="auto"/>
            </w:tcBorders>
            <w:vAlign w:val="center"/>
          </w:tcPr>
          <w:p w14:paraId="219B74A3" w14:textId="77777777" w:rsidR="00502088" w:rsidRPr="0073359C" w:rsidRDefault="00502088" w:rsidP="00F50A0D">
            <w:pPr>
              <w:spacing w:line="360" w:lineRule="auto"/>
              <w:rPr>
                <w:rFonts w:ascii="Aptos Display" w:hAnsi="Aptos Display" w:cs="Arial"/>
              </w:rPr>
            </w:pPr>
            <w:r w:rsidRPr="0073359C">
              <w:rPr>
                <w:rFonts w:ascii="Aptos Display" w:hAnsi="Aptos Display" w:cs="Arial"/>
              </w:rPr>
              <w:t>Danijela G. Šimunović, Matilda Mužinić</w:t>
            </w:r>
          </w:p>
        </w:tc>
      </w:tr>
      <w:tr w:rsidR="00502088" w:rsidRPr="0073359C" w14:paraId="2F09633E" w14:textId="77777777" w:rsidTr="00502088">
        <w:trPr>
          <w:trHeight w:val="409"/>
        </w:trPr>
        <w:tc>
          <w:tcPr>
            <w:tcW w:w="2835" w:type="dxa"/>
            <w:tcBorders>
              <w:top w:val="dotted" w:sz="4" w:space="0" w:color="auto"/>
              <w:bottom w:val="dotted" w:sz="4" w:space="0" w:color="auto"/>
            </w:tcBorders>
            <w:shd w:val="clear" w:color="auto" w:fill="CCFF99"/>
            <w:vAlign w:val="center"/>
          </w:tcPr>
          <w:p w14:paraId="32155DEF" w14:textId="77777777" w:rsidR="00502088" w:rsidRPr="0073359C" w:rsidRDefault="00502088" w:rsidP="00F50A0D">
            <w:pPr>
              <w:spacing w:line="360" w:lineRule="auto"/>
              <w:rPr>
                <w:rFonts w:ascii="Aptos Display" w:hAnsi="Aptos Display" w:cs="Arial"/>
                <w:b/>
              </w:rPr>
            </w:pPr>
            <w:r w:rsidRPr="0073359C">
              <w:rPr>
                <w:rFonts w:ascii="Aptos Display" w:hAnsi="Aptos Display" w:cs="Arial"/>
                <w:b/>
              </w:rPr>
              <w:t>Razred:</w:t>
            </w:r>
          </w:p>
        </w:tc>
        <w:tc>
          <w:tcPr>
            <w:tcW w:w="6407" w:type="dxa"/>
            <w:tcBorders>
              <w:top w:val="dotted" w:sz="4" w:space="0" w:color="auto"/>
              <w:bottom w:val="dotted" w:sz="4" w:space="0" w:color="auto"/>
            </w:tcBorders>
            <w:shd w:val="clear" w:color="auto" w:fill="CCFF99"/>
            <w:vAlign w:val="center"/>
          </w:tcPr>
          <w:p w14:paraId="78C169EB" w14:textId="77777777" w:rsidR="00502088" w:rsidRPr="0073359C" w:rsidRDefault="00502088" w:rsidP="00F50A0D">
            <w:pPr>
              <w:spacing w:line="360" w:lineRule="auto"/>
              <w:rPr>
                <w:rFonts w:ascii="Aptos Display" w:hAnsi="Aptos Display" w:cs="Arial"/>
              </w:rPr>
            </w:pPr>
            <w:r w:rsidRPr="0073359C">
              <w:rPr>
                <w:rFonts w:ascii="Aptos Display" w:hAnsi="Aptos Display" w:cs="Arial"/>
              </w:rPr>
              <w:t>8. a,</w:t>
            </w:r>
            <w:r>
              <w:rPr>
                <w:rFonts w:ascii="Aptos Display" w:hAnsi="Aptos Display" w:cs="Arial"/>
              </w:rPr>
              <w:t xml:space="preserve"> </w:t>
            </w:r>
            <w:r w:rsidRPr="0073359C">
              <w:rPr>
                <w:rFonts w:ascii="Aptos Display" w:hAnsi="Aptos Display" w:cs="Arial"/>
              </w:rPr>
              <w:t>b</w:t>
            </w:r>
          </w:p>
        </w:tc>
      </w:tr>
      <w:tr w:rsidR="00502088" w:rsidRPr="0073359C" w14:paraId="685FC484" w14:textId="77777777" w:rsidTr="00F50A0D">
        <w:trPr>
          <w:trHeight w:val="680"/>
        </w:trPr>
        <w:tc>
          <w:tcPr>
            <w:tcW w:w="2835" w:type="dxa"/>
            <w:tcBorders>
              <w:top w:val="dotted" w:sz="4" w:space="0" w:color="auto"/>
              <w:bottom w:val="dotted" w:sz="4" w:space="0" w:color="auto"/>
            </w:tcBorders>
            <w:vAlign w:val="center"/>
          </w:tcPr>
          <w:p w14:paraId="16311991" w14:textId="77777777" w:rsidR="00502088" w:rsidRPr="0073359C" w:rsidRDefault="00502088" w:rsidP="00F50A0D">
            <w:pPr>
              <w:spacing w:line="360" w:lineRule="auto"/>
              <w:rPr>
                <w:rFonts w:ascii="Aptos Display" w:hAnsi="Aptos Display" w:cs="Arial"/>
                <w:b/>
              </w:rPr>
            </w:pPr>
            <w:r w:rsidRPr="0073359C">
              <w:rPr>
                <w:rFonts w:ascii="Aptos Display" w:hAnsi="Aptos Display" w:cs="Arial"/>
                <w:b/>
              </w:rPr>
              <w:t>Planiran broj učenika:</w:t>
            </w:r>
          </w:p>
        </w:tc>
        <w:tc>
          <w:tcPr>
            <w:tcW w:w="6407" w:type="dxa"/>
            <w:tcBorders>
              <w:top w:val="dotted" w:sz="4" w:space="0" w:color="auto"/>
              <w:bottom w:val="dotted" w:sz="4" w:space="0" w:color="auto"/>
            </w:tcBorders>
            <w:vAlign w:val="center"/>
          </w:tcPr>
          <w:p w14:paraId="74AE938F" w14:textId="77777777" w:rsidR="00502088" w:rsidRPr="0073359C" w:rsidRDefault="00502088" w:rsidP="00F50A0D">
            <w:pPr>
              <w:spacing w:line="360" w:lineRule="auto"/>
              <w:rPr>
                <w:rFonts w:ascii="Aptos Display" w:hAnsi="Aptos Display" w:cs="Arial"/>
              </w:rPr>
            </w:pPr>
            <w:r w:rsidRPr="0073359C">
              <w:rPr>
                <w:rFonts w:ascii="Aptos Display" w:hAnsi="Aptos Display" w:cs="Arial"/>
              </w:rPr>
              <w:t>4</w:t>
            </w:r>
            <w:r>
              <w:rPr>
                <w:rFonts w:ascii="Aptos Display" w:hAnsi="Aptos Display" w:cs="Arial"/>
              </w:rPr>
              <w:t>3</w:t>
            </w:r>
          </w:p>
        </w:tc>
      </w:tr>
      <w:tr w:rsidR="00502088" w:rsidRPr="0073359C" w14:paraId="53D0BA3D" w14:textId="77777777" w:rsidTr="00502088">
        <w:trPr>
          <w:trHeight w:val="569"/>
        </w:trPr>
        <w:tc>
          <w:tcPr>
            <w:tcW w:w="2835" w:type="dxa"/>
            <w:tcBorders>
              <w:top w:val="dotted" w:sz="4" w:space="0" w:color="auto"/>
              <w:bottom w:val="dotted" w:sz="4" w:space="0" w:color="auto"/>
            </w:tcBorders>
            <w:shd w:val="clear" w:color="auto" w:fill="CCFF99"/>
            <w:vAlign w:val="center"/>
          </w:tcPr>
          <w:p w14:paraId="3D02E7A0" w14:textId="77777777" w:rsidR="00502088" w:rsidRPr="0073359C" w:rsidRDefault="00502088" w:rsidP="00F50A0D">
            <w:pPr>
              <w:spacing w:line="360" w:lineRule="auto"/>
              <w:rPr>
                <w:rFonts w:ascii="Aptos Display" w:hAnsi="Aptos Display" w:cs="Arial"/>
                <w:b/>
              </w:rPr>
            </w:pPr>
            <w:r w:rsidRPr="0073359C">
              <w:rPr>
                <w:rFonts w:ascii="Aptos Display" w:hAnsi="Aptos Display" w:cs="Arial"/>
                <w:b/>
              </w:rPr>
              <w:t>Planiran broj sati:</w:t>
            </w:r>
          </w:p>
        </w:tc>
        <w:tc>
          <w:tcPr>
            <w:tcW w:w="6407" w:type="dxa"/>
            <w:tcBorders>
              <w:top w:val="dotted" w:sz="4" w:space="0" w:color="auto"/>
              <w:bottom w:val="dotted" w:sz="4" w:space="0" w:color="auto"/>
            </w:tcBorders>
            <w:shd w:val="clear" w:color="auto" w:fill="CCFF99"/>
            <w:vAlign w:val="center"/>
          </w:tcPr>
          <w:p w14:paraId="337CBFA4" w14:textId="77777777" w:rsidR="00502088" w:rsidRPr="0073359C" w:rsidRDefault="00502088" w:rsidP="00F50A0D">
            <w:pPr>
              <w:spacing w:line="360" w:lineRule="auto"/>
              <w:rPr>
                <w:rFonts w:ascii="Aptos Display" w:hAnsi="Aptos Display" w:cs="Arial"/>
              </w:rPr>
            </w:pPr>
            <w:r>
              <w:rPr>
                <w:rFonts w:ascii="Aptos Display" w:hAnsi="Aptos Display" w:cs="Arial"/>
              </w:rPr>
              <w:t>Tri dana</w:t>
            </w:r>
          </w:p>
        </w:tc>
      </w:tr>
      <w:tr w:rsidR="00502088" w:rsidRPr="0073359C" w14:paraId="32907DD5" w14:textId="77777777" w:rsidTr="00F50A0D">
        <w:trPr>
          <w:trHeight w:val="1418"/>
        </w:trPr>
        <w:tc>
          <w:tcPr>
            <w:tcW w:w="2835" w:type="dxa"/>
            <w:tcBorders>
              <w:top w:val="dotted" w:sz="4" w:space="0" w:color="auto"/>
              <w:bottom w:val="dotted" w:sz="4" w:space="0" w:color="auto"/>
            </w:tcBorders>
            <w:vAlign w:val="center"/>
          </w:tcPr>
          <w:p w14:paraId="098590D4" w14:textId="77777777" w:rsidR="00502088" w:rsidRPr="0073359C" w:rsidRDefault="00502088" w:rsidP="00F50A0D">
            <w:pPr>
              <w:spacing w:line="360" w:lineRule="auto"/>
              <w:rPr>
                <w:rFonts w:ascii="Aptos Display" w:hAnsi="Aptos Display" w:cs="Arial"/>
                <w:b/>
              </w:rPr>
            </w:pPr>
            <w:r w:rsidRPr="0073359C">
              <w:rPr>
                <w:rFonts w:ascii="Aptos Display" w:hAnsi="Aptos Display" w:cs="Arial"/>
                <w:b/>
              </w:rPr>
              <w:t>Ciljevi:</w:t>
            </w:r>
          </w:p>
        </w:tc>
        <w:tc>
          <w:tcPr>
            <w:tcW w:w="6407" w:type="dxa"/>
            <w:tcBorders>
              <w:top w:val="dotted" w:sz="4" w:space="0" w:color="auto"/>
              <w:bottom w:val="dotted" w:sz="4" w:space="0" w:color="auto"/>
            </w:tcBorders>
            <w:vAlign w:val="center"/>
          </w:tcPr>
          <w:p w14:paraId="6411C03F" w14:textId="77777777" w:rsidR="00502088" w:rsidRPr="00391EE4" w:rsidRDefault="00502088" w:rsidP="0091643A">
            <w:pPr>
              <w:spacing w:line="276" w:lineRule="auto"/>
              <w:rPr>
                <w:rFonts w:ascii="Aptos Display" w:hAnsi="Aptos Display" w:cs="Arial"/>
              </w:rPr>
            </w:pPr>
            <w:r w:rsidRPr="00391EE4">
              <w:rPr>
                <w:rFonts w:ascii="Aptos Display" w:hAnsi="Aptos Display" w:cs="Arial"/>
              </w:rPr>
              <w:t xml:space="preserve">Cilj terenske nastave je čuvanje sjećanja na stradanja grada Vukovara, njegovih stanovnika te branitelja iz čitave Hrvatske. </w:t>
            </w:r>
          </w:p>
          <w:p w14:paraId="180929AD" w14:textId="77777777" w:rsidR="00502088" w:rsidRPr="0073359C" w:rsidRDefault="00502088" w:rsidP="0091643A">
            <w:pPr>
              <w:spacing w:line="276" w:lineRule="auto"/>
              <w:rPr>
                <w:rFonts w:ascii="Aptos Display" w:hAnsi="Aptos Display" w:cs="Arial"/>
              </w:rPr>
            </w:pPr>
            <w:r w:rsidRPr="00391EE4">
              <w:rPr>
                <w:rFonts w:ascii="Aptos Display" w:hAnsi="Aptos Display" w:cs="Arial"/>
              </w:rPr>
              <w:t>Cilj je također učenje i poučavanje o Domovinskom ratu, njegovim vrijednostima i posljedicama</w:t>
            </w:r>
            <w:r>
              <w:rPr>
                <w:rFonts w:ascii="Aptos Display" w:hAnsi="Aptos Display" w:cs="Arial"/>
              </w:rPr>
              <w:t>.</w:t>
            </w:r>
          </w:p>
        </w:tc>
      </w:tr>
      <w:tr w:rsidR="00502088" w:rsidRPr="0073359C" w14:paraId="38C25A05" w14:textId="77777777" w:rsidTr="00502088">
        <w:trPr>
          <w:trHeight w:val="1596"/>
        </w:trPr>
        <w:tc>
          <w:tcPr>
            <w:tcW w:w="2835" w:type="dxa"/>
            <w:tcBorders>
              <w:top w:val="dotted" w:sz="4" w:space="0" w:color="auto"/>
              <w:bottom w:val="dotted" w:sz="4" w:space="0" w:color="auto"/>
            </w:tcBorders>
            <w:shd w:val="clear" w:color="auto" w:fill="CCFF99"/>
            <w:vAlign w:val="center"/>
          </w:tcPr>
          <w:p w14:paraId="6C381FC1" w14:textId="77777777" w:rsidR="00502088" w:rsidRPr="0073359C" w:rsidRDefault="00502088" w:rsidP="00F50A0D">
            <w:pPr>
              <w:spacing w:line="360" w:lineRule="auto"/>
              <w:rPr>
                <w:rFonts w:ascii="Aptos Display" w:hAnsi="Aptos Display" w:cs="Arial"/>
                <w:b/>
              </w:rPr>
            </w:pPr>
            <w:r w:rsidRPr="0073359C">
              <w:rPr>
                <w:rFonts w:ascii="Aptos Display" w:hAnsi="Aptos Display" w:cs="Arial"/>
                <w:b/>
              </w:rPr>
              <w:t>Namjena aktivnosti:</w:t>
            </w:r>
          </w:p>
        </w:tc>
        <w:tc>
          <w:tcPr>
            <w:tcW w:w="6407" w:type="dxa"/>
            <w:tcBorders>
              <w:top w:val="dotted" w:sz="4" w:space="0" w:color="auto"/>
              <w:bottom w:val="dotted" w:sz="4" w:space="0" w:color="auto"/>
            </w:tcBorders>
            <w:shd w:val="clear" w:color="auto" w:fill="CCFF99"/>
            <w:vAlign w:val="center"/>
          </w:tcPr>
          <w:p w14:paraId="402724FA" w14:textId="77777777" w:rsidR="00502088" w:rsidRPr="0073359C" w:rsidRDefault="00502088" w:rsidP="00F50A0D">
            <w:pPr>
              <w:spacing w:line="360" w:lineRule="auto"/>
              <w:rPr>
                <w:rFonts w:ascii="Aptos Display" w:hAnsi="Aptos Display" w:cs="Arial"/>
              </w:rPr>
            </w:pPr>
            <w:r w:rsidRPr="00391EE4">
              <w:rPr>
                <w:rFonts w:ascii="Aptos Display" w:hAnsi="Aptos Display" w:cs="Arial"/>
              </w:rPr>
              <w:t>Razumijevanje povijesnih procesa i pojava, njihove međusobne povezanosti i ovisnosti, izgradnja pozitivnog stava prema nacionalnoj, povijesnoj i kulturnoj baštini i utvrđivanje usvojenih znanja</w:t>
            </w:r>
            <w:r>
              <w:rPr>
                <w:rFonts w:ascii="Aptos Display" w:hAnsi="Aptos Display" w:cs="Arial"/>
              </w:rPr>
              <w:t>.</w:t>
            </w:r>
          </w:p>
        </w:tc>
      </w:tr>
      <w:tr w:rsidR="00502088" w:rsidRPr="0073359C" w14:paraId="5F93BE1B" w14:textId="77777777" w:rsidTr="0091643A">
        <w:trPr>
          <w:trHeight w:val="610"/>
        </w:trPr>
        <w:tc>
          <w:tcPr>
            <w:tcW w:w="2835" w:type="dxa"/>
            <w:tcBorders>
              <w:top w:val="dotted" w:sz="4" w:space="0" w:color="auto"/>
              <w:bottom w:val="dotted" w:sz="4" w:space="0" w:color="auto"/>
            </w:tcBorders>
            <w:vAlign w:val="center"/>
          </w:tcPr>
          <w:p w14:paraId="13044B6F" w14:textId="77777777" w:rsidR="00502088" w:rsidRPr="0073359C" w:rsidRDefault="00502088" w:rsidP="00F50A0D">
            <w:pPr>
              <w:spacing w:line="360" w:lineRule="auto"/>
              <w:rPr>
                <w:rFonts w:ascii="Aptos Display" w:hAnsi="Aptos Display" w:cs="Arial"/>
                <w:b/>
              </w:rPr>
            </w:pPr>
            <w:r w:rsidRPr="0073359C">
              <w:rPr>
                <w:rFonts w:ascii="Aptos Display" w:hAnsi="Aptos Display" w:cs="Arial"/>
                <w:b/>
              </w:rPr>
              <w:t xml:space="preserve">Nositelji aktivnosti: </w:t>
            </w:r>
          </w:p>
        </w:tc>
        <w:tc>
          <w:tcPr>
            <w:tcW w:w="6407" w:type="dxa"/>
            <w:tcBorders>
              <w:top w:val="dotted" w:sz="4" w:space="0" w:color="auto"/>
              <w:bottom w:val="dotted" w:sz="4" w:space="0" w:color="auto"/>
            </w:tcBorders>
            <w:vAlign w:val="center"/>
          </w:tcPr>
          <w:p w14:paraId="26CE9E18" w14:textId="77777777" w:rsidR="00502088" w:rsidRPr="0073359C" w:rsidRDefault="00502088" w:rsidP="00F50A0D">
            <w:pPr>
              <w:spacing w:line="360" w:lineRule="auto"/>
              <w:rPr>
                <w:rFonts w:ascii="Aptos Display" w:hAnsi="Aptos Display" w:cs="Arial"/>
              </w:rPr>
            </w:pPr>
            <w:r w:rsidRPr="0073359C">
              <w:rPr>
                <w:rFonts w:ascii="Aptos Display" w:hAnsi="Aptos Display" w:cs="Arial"/>
              </w:rPr>
              <w:t>Danijela G. Šimunović, Matilda Mužinić</w:t>
            </w:r>
            <w:r>
              <w:rPr>
                <w:rFonts w:ascii="Aptos Display" w:hAnsi="Aptos Display" w:cs="Arial"/>
              </w:rPr>
              <w:t>, učenici 8. razreda</w:t>
            </w:r>
          </w:p>
        </w:tc>
      </w:tr>
      <w:tr w:rsidR="00502088" w:rsidRPr="0073359C" w14:paraId="5AE296D1" w14:textId="77777777" w:rsidTr="00502088">
        <w:trPr>
          <w:trHeight w:val="886"/>
        </w:trPr>
        <w:tc>
          <w:tcPr>
            <w:tcW w:w="2835" w:type="dxa"/>
            <w:tcBorders>
              <w:top w:val="dotted" w:sz="4" w:space="0" w:color="auto"/>
              <w:bottom w:val="dotted" w:sz="4" w:space="0" w:color="auto"/>
            </w:tcBorders>
            <w:shd w:val="clear" w:color="auto" w:fill="CCFF99"/>
            <w:vAlign w:val="center"/>
          </w:tcPr>
          <w:p w14:paraId="41F10546" w14:textId="77777777" w:rsidR="00502088" w:rsidRPr="0073359C" w:rsidRDefault="00502088" w:rsidP="00F50A0D">
            <w:pPr>
              <w:spacing w:line="360" w:lineRule="auto"/>
              <w:rPr>
                <w:rFonts w:ascii="Aptos Display" w:hAnsi="Aptos Display" w:cs="Arial"/>
                <w:b/>
              </w:rPr>
            </w:pPr>
            <w:r w:rsidRPr="0073359C">
              <w:rPr>
                <w:rFonts w:ascii="Aptos Display" w:hAnsi="Aptos Display" w:cs="Arial"/>
                <w:b/>
              </w:rPr>
              <w:t>Način realizacije:</w:t>
            </w:r>
          </w:p>
        </w:tc>
        <w:tc>
          <w:tcPr>
            <w:tcW w:w="6407" w:type="dxa"/>
            <w:tcBorders>
              <w:top w:val="dotted" w:sz="4" w:space="0" w:color="auto"/>
              <w:bottom w:val="dotted" w:sz="4" w:space="0" w:color="auto"/>
            </w:tcBorders>
            <w:shd w:val="clear" w:color="auto" w:fill="CCFF99"/>
            <w:vAlign w:val="center"/>
          </w:tcPr>
          <w:p w14:paraId="566424BF" w14:textId="77777777" w:rsidR="00502088" w:rsidRPr="0073359C" w:rsidRDefault="00502088" w:rsidP="00F50A0D">
            <w:pPr>
              <w:spacing w:line="360" w:lineRule="auto"/>
              <w:rPr>
                <w:rFonts w:ascii="Aptos Display" w:hAnsi="Aptos Display" w:cs="Arial"/>
              </w:rPr>
            </w:pPr>
            <w:r w:rsidRPr="00391EE4">
              <w:rPr>
                <w:rFonts w:ascii="Aptos Display" w:hAnsi="Aptos Display" w:cs="Arial"/>
              </w:rPr>
              <w:t>Putovanje autobusom do odredišta, razgledavanje, zorno učenje, korelacija različitih predmetnih područja, usvajanje novih znanja.</w:t>
            </w:r>
          </w:p>
        </w:tc>
      </w:tr>
      <w:tr w:rsidR="00502088" w:rsidRPr="0073359C" w14:paraId="5FE567AF" w14:textId="77777777" w:rsidTr="00502088">
        <w:trPr>
          <w:trHeight w:val="616"/>
        </w:trPr>
        <w:tc>
          <w:tcPr>
            <w:tcW w:w="2835" w:type="dxa"/>
            <w:tcBorders>
              <w:top w:val="dotted" w:sz="4" w:space="0" w:color="auto"/>
              <w:bottom w:val="dotted" w:sz="4" w:space="0" w:color="auto"/>
            </w:tcBorders>
            <w:vAlign w:val="center"/>
          </w:tcPr>
          <w:p w14:paraId="41C0AB30" w14:textId="77777777" w:rsidR="00502088" w:rsidRPr="0073359C" w:rsidRDefault="00502088" w:rsidP="00F50A0D">
            <w:pPr>
              <w:spacing w:line="360" w:lineRule="auto"/>
              <w:rPr>
                <w:rFonts w:ascii="Aptos Display" w:hAnsi="Aptos Display" w:cs="Arial"/>
                <w:b/>
              </w:rPr>
            </w:pPr>
            <w:proofErr w:type="spellStart"/>
            <w:r w:rsidRPr="0073359C">
              <w:rPr>
                <w:rFonts w:ascii="Aptos Display" w:hAnsi="Aptos Display" w:cs="Arial"/>
                <w:b/>
              </w:rPr>
              <w:t>Vremenik</w:t>
            </w:r>
            <w:proofErr w:type="spellEnd"/>
            <w:r w:rsidRPr="0073359C">
              <w:rPr>
                <w:rFonts w:ascii="Aptos Display" w:hAnsi="Aptos Display" w:cs="Arial"/>
                <w:b/>
              </w:rPr>
              <w:t xml:space="preserve"> aktivnosti:</w:t>
            </w:r>
          </w:p>
        </w:tc>
        <w:tc>
          <w:tcPr>
            <w:tcW w:w="6407" w:type="dxa"/>
            <w:tcBorders>
              <w:top w:val="dotted" w:sz="4" w:space="0" w:color="auto"/>
              <w:bottom w:val="dotted" w:sz="4" w:space="0" w:color="auto"/>
            </w:tcBorders>
            <w:vAlign w:val="center"/>
          </w:tcPr>
          <w:p w14:paraId="1774336C" w14:textId="77777777" w:rsidR="00502088" w:rsidRPr="0073359C" w:rsidRDefault="00502088" w:rsidP="00F50A0D">
            <w:pPr>
              <w:spacing w:line="360" w:lineRule="auto"/>
              <w:rPr>
                <w:rFonts w:ascii="Aptos Display" w:hAnsi="Aptos Display" w:cs="Arial"/>
              </w:rPr>
            </w:pPr>
            <w:r>
              <w:rPr>
                <w:rFonts w:ascii="Aptos Display" w:hAnsi="Aptos Display" w:cs="Arial"/>
              </w:rPr>
              <w:t>26.- 28. l</w:t>
            </w:r>
            <w:r w:rsidRPr="0073359C">
              <w:rPr>
                <w:rFonts w:ascii="Aptos Display" w:hAnsi="Aptos Display" w:cs="Arial"/>
              </w:rPr>
              <w:t>istopad</w:t>
            </w:r>
            <w:r>
              <w:rPr>
                <w:rFonts w:ascii="Aptos Display" w:hAnsi="Aptos Display" w:cs="Arial"/>
              </w:rPr>
              <w:t>a</w:t>
            </w:r>
            <w:r w:rsidRPr="0073359C">
              <w:rPr>
                <w:rFonts w:ascii="Aptos Display" w:hAnsi="Aptos Display" w:cs="Arial"/>
              </w:rPr>
              <w:t xml:space="preserve"> 2025.g.</w:t>
            </w:r>
            <w:r>
              <w:rPr>
                <w:rFonts w:ascii="Aptos Display" w:hAnsi="Aptos Display" w:cs="Arial"/>
              </w:rPr>
              <w:t xml:space="preserve"> </w:t>
            </w:r>
          </w:p>
        </w:tc>
      </w:tr>
      <w:tr w:rsidR="00502088" w:rsidRPr="0073359C" w14:paraId="403406D5" w14:textId="77777777" w:rsidTr="00F50A0D">
        <w:trPr>
          <w:trHeight w:val="995"/>
        </w:trPr>
        <w:tc>
          <w:tcPr>
            <w:tcW w:w="2835" w:type="dxa"/>
            <w:tcBorders>
              <w:top w:val="dotted" w:sz="4" w:space="0" w:color="auto"/>
              <w:bottom w:val="dotted" w:sz="4" w:space="0" w:color="auto"/>
            </w:tcBorders>
            <w:shd w:val="clear" w:color="auto" w:fill="CCFF99"/>
            <w:vAlign w:val="center"/>
          </w:tcPr>
          <w:p w14:paraId="7EC7A047" w14:textId="77777777" w:rsidR="00502088" w:rsidRPr="0073359C" w:rsidRDefault="00502088" w:rsidP="00F50A0D">
            <w:pPr>
              <w:spacing w:line="360" w:lineRule="auto"/>
              <w:rPr>
                <w:rFonts w:ascii="Aptos Display" w:hAnsi="Aptos Display" w:cs="Arial"/>
                <w:b/>
              </w:rPr>
            </w:pPr>
            <w:r w:rsidRPr="0073359C">
              <w:rPr>
                <w:rFonts w:ascii="Aptos Display" w:hAnsi="Aptos Display" w:cs="Arial"/>
                <w:b/>
              </w:rPr>
              <w:t>Detaljan  troškovnik:</w:t>
            </w:r>
          </w:p>
        </w:tc>
        <w:tc>
          <w:tcPr>
            <w:tcW w:w="6407" w:type="dxa"/>
            <w:tcBorders>
              <w:top w:val="dotted" w:sz="4" w:space="0" w:color="auto"/>
              <w:bottom w:val="dotted" w:sz="4" w:space="0" w:color="auto"/>
            </w:tcBorders>
            <w:shd w:val="clear" w:color="auto" w:fill="CCFF99"/>
            <w:vAlign w:val="center"/>
          </w:tcPr>
          <w:p w14:paraId="4B5CBFB9" w14:textId="77777777" w:rsidR="00502088" w:rsidRPr="0073359C" w:rsidRDefault="00502088" w:rsidP="00F50A0D">
            <w:pPr>
              <w:spacing w:line="360" w:lineRule="auto"/>
              <w:rPr>
                <w:rFonts w:ascii="Aptos Display" w:hAnsi="Aptos Display" w:cs="Arial"/>
              </w:rPr>
            </w:pPr>
            <w:r w:rsidRPr="0073359C">
              <w:rPr>
                <w:rFonts w:ascii="Aptos Display" w:hAnsi="Aptos Display" w:cs="Arial"/>
              </w:rPr>
              <w:t xml:space="preserve"> </w:t>
            </w:r>
            <w:r w:rsidRPr="00391EE4">
              <w:rPr>
                <w:rFonts w:ascii="Aptos Display" w:hAnsi="Aptos Display" w:cs="Arial"/>
              </w:rPr>
              <w:t>Troškove ovog oblika terenske nastave snosi MZOŠ u suradnji s Ministarstvom branitelja RH u sklopu projekta Javne ustanove “Memorijalni centar Domovinskog rata Vukovar” čiji je cilj očuvati sjećanje na Vukovar i Domovinski rat te na suvremen i dostojanstven način učiti nove generacije o vrijednostima Domovinskog rata</w:t>
            </w:r>
            <w:r>
              <w:rPr>
                <w:rFonts w:ascii="Aptos Display" w:hAnsi="Aptos Display" w:cs="Arial"/>
              </w:rPr>
              <w:t>.</w:t>
            </w:r>
          </w:p>
        </w:tc>
      </w:tr>
      <w:tr w:rsidR="00502088" w:rsidRPr="0073359C" w14:paraId="6E149740" w14:textId="77777777" w:rsidTr="0091643A">
        <w:trPr>
          <w:trHeight w:val="863"/>
        </w:trPr>
        <w:tc>
          <w:tcPr>
            <w:tcW w:w="2835" w:type="dxa"/>
            <w:tcBorders>
              <w:top w:val="dotted" w:sz="4" w:space="0" w:color="auto"/>
              <w:bottom w:val="dotted" w:sz="4" w:space="0" w:color="auto"/>
            </w:tcBorders>
            <w:vAlign w:val="center"/>
          </w:tcPr>
          <w:p w14:paraId="26F6DF10" w14:textId="77777777" w:rsidR="00502088" w:rsidRPr="0073359C" w:rsidRDefault="00502088" w:rsidP="00F50A0D">
            <w:pPr>
              <w:spacing w:line="360" w:lineRule="auto"/>
              <w:rPr>
                <w:rFonts w:ascii="Aptos Display" w:hAnsi="Aptos Display" w:cs="Arial"/>
                <w:b/>
              </w:rPr>
            </w:pPr>
            <w:r w:rsidRPr="0073359C">
              <w:rPr>
                <w:rFonts w:ascii="Aptos Display" w:hAnsi="Aptos Display" w:cs="Arial"/>
                <w:b/>
              </w:rPr>
              <w:t>Način vrednovanja:</w:t>
            </w:r>
          </w:p>
        </w:tc>
        <w:tc>
          <w:tcPr>
            <w:tcW w:w="6407" w:type="dxa"/>
            <w:tcBorders>
              <w:top w:val="dotted" w:sz="4" w:space="0" w:color="auto"/>
              <w:bottom w:val="dotted" w:sz="4" w:space="0" w:color="auto"/>
            </w:tcBorders>
            <w:vAlign w:val="center"/>
          </w:tcPr>
          <w:p w14:paraId="67D83FCD" w14:textId="77777777" w:rsidR="00502088" w:rsidRPr="0073359C" w:rsidRDefault="00502088" w:rsidP="00F50A0D">
            <w:pPr>
              <w:spacing w:line="360" w:lineRule="auto"/>
              <w:rPr>
                <w:rFonts w:ascii="Aptos Display" w:hAnsi="Aptos Display" w:cs="Arial"/>
              </w:rPr>
            </w:pPr>
            <w:r w:rsidRPr="00391EE4">
              <w:rPr>
                <w:rFonts w:ascii="Aptos Display" w:hAnsi="Aptos Display" w:cs="Arial"/>
              </w:rPr>
              <w:t>Vrednovanje procesa i stečenih znanja kroz nastavu,  te radova nastalih tijekom radionice.</w:t>
            </w:r>
          </w:p>
        </w:tc>
      </w:tr>
    </w:tbl>
    <w:p w14:paraId="26FB7527" w14:textId="77777777" w:rsidR="00194F50" w:rsidRDefault="00194F50" w:rsidP="00194F50"/>
    <w:p w14:paraId="17CA193C" w14:textId="77777777" w:rsidR="008B3E4D" w:rsidRPr="003620B1" w:rsidRDefault="008B3E4D" w:rsidP="00420B39"/>
    <w:sectPr w:rsidR="008B3E4D" w:rsidRPr="003620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2566" w14:textId="77777777" w:rsidR="00FE0FA4" w:rsidRDefault="00FE0FA4" w:rsidP="00FF3D24">
      <w:pPr>
        <w:spacing w:after="0" w:line="240" w:lineRule="auto"/>
      </w:pPr>
      <w:r>
        <w:separator/>
      </w:r>
    </w:p>
  </w:endnote>
  <w:endnote w:type="continuationSeparator" w:id="0">
    <w:p w14:paraId="55D82124" w14:textId="77777777" w:rsidR="00FE0FA4" w:rsidRDefault="00FE0FA4" w:rsidP="00FF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Book Antiqua">
    <w:panose1 w:val="02040602050305030304"/>
    <w:charset w:val="EE"/>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B618" w14:textId="77777777" w:rsidR="00FE0FA4" w:rsidRDefault="00FE0FA4" w:rsidP="00FF3D24">
      <w:pPr>
        <w:spacing w:after="0" w:line="240" w:lineRule="auto"/>
      </w:pPr>
      <w:r>
        <w:separator/>
      </w:r>
    </w:p>
  </w:footnote>
  <w:footnote w:type="continuationSeparator" w:id="0">
    <w:p w14:paraId="2055CECA" w14:textId="77777777" w:rsidR="00FE0FA4" w:rsidRDefault="00FE0FA4" w:rsidP="00FF3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9pt;height:9pt" o:bullet="t">
        <v:imagedata r:id="rId1" o:title="BD14693_"/>
      </v:shape>
    </w:pict>
  </w:numPicBullet>
  <w:abstractNum w:abstractNumId="0" w15:restartNumberingAfterBreak="0">
    <w:nsid w:val="0032236F"/>
    <w:multiLevelType w:val="hybridMultilevel"/>
    <w:tmpl w:val="3E4E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66AD9"/>
    <w:multiLevelType w:val="multilevel"/>
    <w:tmpl w:val="9BE2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A2B22"/>
    <w:multiLevelType w:val="hybridMultilevel"/>
    <w:tmpl w:val="FDBA94DE"/>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5297FF7"/>
    <w:multiLevelType w:val="hybridMultilevel"/>
    <w:tmpl w:val="C0F63960"/>
    <w:lvl w:ilvl="0" w:tplc="63D45A7C">
      <w:start w:val="1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5EE0B79"/>
    <w:multiLevelType w:val="multilevel"/>
    <w:tmpl w:val="865C110E"/>
    <w:lvl w:ilvl="0">
      <w:start w:val="5"/>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7F41917"/>
    <w:multiLevelType w:val="multilevel"/>
    <w:tmpl w:val="5F98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86B33"/>
    <w:multiLevelType w:val="hybridMultilevel"/>
    <w:tmpl w:val="C3EE01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840ECF"/>
    <w:multiLevelType w:val="multilevel"/>
    <w:tmpl w:val="AFF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D56A4"/>
    <w:multiLevelType w:val="multilevel"/>
    <w:tmpl w:val="1B165F70"/>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5347CA7"/>
    <w:multiLevelType w:val="hybridMultilevel"/>
    <w:tmpl w:val="42E02158"/>
    <w:lvl w:ilvl="0" w:tplc="041A000D">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25D515C3"/>
    <w:multiLevelType w:val="hybridMultilevel"/>
    <w:tmpl w:val="2C3A0AA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26CE69F8"/>
    <w:multiLevelType w:val="hybridMultilevel"/>
    <w:tmpl w:val="425C2F6C"/>
    <w:lvl w:ilvl="0" w:tplc="00ECC446">
      <w:start w:val="1"/>
      <w:numFmt w:val="bullet"/>
      <w:lvlText w:val=""/>
      <w:lvlJc w:val="left"/>
      <w:pPr>
        <w:tabs>
          <w:tab w:val="num" w:pos="737"/>
        </w:tabs>
        <w:ind w:left="73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2025F"/>
    <w:multiLevelType w:val="hybridMultilevel"/>
    <w:tmpl w:val="4A2E3DB8"/>
    <w:lvl w:ilvl="0" w:tplc="4EA477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B72678A"/>
    <w:multiLevelType w:val="multilevel"/>
    <w:tmpl w:val="BEB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96E06"/>
    <w:multiLevelType w:val="multilevel"/>
    <w:tmpl w:val="7196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42248"/>
    <w:multiLevelType w:val="hybridMultilevel"/>
    <w:tmpl w:val="D28A88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D411409"/>
    <w:multiLevelType w:val="hybridMultilevel"/>
    <w:tmpl w:val="CB369398"/>
    <w:lvl w:ilvl="0" w:tplc="8AE4D89E">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C3002C"/>
    <w:multiLevelType w:val="hybridMultilevel"/>
    <w:tmpl w:val="041C12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C32957"/>
    <w:multiLevelType w:val="multilevel"/>
    <w:tmpl w:val="545257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0DA1D41"/>
    <w:multiLevelType w:val="multilevel"/>
    <w:tmpl w:val="E7C28E2A"/>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C44C9B"/>
    <w:multiLevelType w:val="hybridMultilevel"/>
    <w:tmpl w:val="2F0EAD90"/>
    <w:lvl w:ilvl="0" w:tplc="2BD05312">
      <w:start w:val="7"/>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432401F6"/>
    <w:multiLevelType w:val="multilevel"/>
    <w:tmpl w:val="B414DBD2"/>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2" w15:restartNumberingAfterBreak="0">
    <w:nsid w:val="43FA7FE9"/>
    <w:multiLevelType w:val="hybridMultilevel"/>
    <w:tmpl w:val="B8EE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C2831"/>
    <w:multiLevelType w:val="multilevel"/>
    <w:tmpl w:val="3E4E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F22F2"/>
    <w:multiLevelType w:val="hybridMultilevel"/>
    <w:tmpl w:val="FF3A034C"/>
    <w:lvl w:ilvl="0" w:tplc="00ECC446">
      <w:start w:val="1"/>
      <w:numFmt w:val="bullet"/>
      <w:lvlText w:val=""/>
      <w:lvlJc w:val="left"/>
      <w:pPr>
        <w:tabs>
          <w:tab w:val="num" w:pos="737"/>
        </w:tabs>
        <w:ind w:left="737" w:hanging="397"/>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FA282F"/>
    <w:multiLevelType w:val="hybridMultilevel"/>
    <w:tmpl w:val="8E98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25F7A"/>
    <w:multiLevelType w:val="hybridMultilevel"/>
    <w:tmpl w:val="13BEC6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DF80801"/>
    <w:multiLevelType w:val="multilevel"/>
    <w:tmpl w:val="690A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F6239"/>
    <w:multiLevelType w:val="hybridMultilevel"/>
    <w:tmpl w:val="C3E6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F3259"/>
    <w:multiLevelType w:val="hybridMultilevel"/>
    <w:tmpl w:val="330487B4"/>
    <w:lvl w:ilvl="0" w:tplc="952C278A">
      <w:start w:val="1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716A4A60"/>
    <w:multiLevelType w:val="multilevel"/>
    <w:tmpl w:val="0FEC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0E408C"/>
    <w:multiLevelType w:val="hybridMultilevel"/>
    <w:tmpl w:val="3A3C7150"/>
    <w:lvl w:ilvl="0" w:tplc="DE120232">
      <w:start w:val="1"/>
      <w:numFmt w:val="bullet"/>
      <w:lvlText w:val=""/>
      <w:lvlJc w:val="left"/>
      <w:pPr>
        <w:ind w:left="720" w:hanging="360"/>
      </w:pPr>
      <w:rPr>
        <w:rFonts w:ascii="Symbol" w:hAnsi="Symbol" w:hint="default"/>
      </w:rPr>
    </w:lvl>
    <w:lvl w:ilvl="1" w:tplc="88325C2C">
      <w:start w:val="1"/>
      <w:numFmt w:val="bullet"/>
      <w:lvlText w:val="o"/>
      <w:lvlJc w:val="left"/>
      <w:pPr>
        <w:ind w:left="1440" w:hanging="360"/>
      </w:pPr>
      <w:rPr>
        <w:rFonts w:ascii="Courier New" w:hAnsi="Courier New" w:cs="Times New Roman" w:hint="default"/>
      </w:rPr>
    </w:lvl>
    <w:lvl w:ilvl="2" w:tplc="8E389034">
      <w:start w:val="1"/>
      <w:numFmt w:val="bullet"/>
      <w:lvlText w:val=""/>
      <w:lvlJc w:val="left"/>
      <w:pPr>
        <w:ind w:left="2160" w:hanging="360"/>
      </w:pPr>
      <w:rPr>
        <w:rFonts w:ascii="Wingdings" w:hAnsi="Wingdings" w:hint="default"/>
      </w:rPr>
    </w:lvl>
    <w:lvl w:ilvl="3" w:tplc="B7CC91E2">
      <w:start w:val="1"/>
      <w:numFmt w:val="bullet"/>
      <w:lvlText w:val=""/>
      <w:lvlJc w:val="left"/>
      <w:pPr>
        <w:ind w:left="2880" w:hanging="360"/>
      </w:pPr>
      <w:rPr>
        <w:rFonts w:ascii="Symbol" w:hAnsi="Symbol" w:hint="default"/>
      </w:rPr>
    </w:lvl>
    <w:lvl w:ilvl="4" w:tplc="2870AE80">
      <w:start w:val="1"/>
      <w:numFmt w:val="bullet"/>
      <w:lvlText w:val="o"/>
      <w:lvlJc w:val="left"/>
      <w:pPr>
        <w:ind w:left="3600" w:hanging="360"/>
      </w:pPr>
      <w:rPr>
        <w:rFonts w:ascii="Courier New" w:hAnsi="Courier New" w:cs="Times New Roman" w:hint="default"/>
      </w:rPr>
    </w:lvl>
    <w:lvl w:ilvl="5" w:tplc="EA90326E">
      <w:start w:val="1"/>
      <w:numFmt w:val="bullet"/>
      <w:lvlText w:val=""/>
      <w:lvlJc w:val="left"/>
      <w:pPr>
        <w:ind w:left="4320" w:hanging="360"/>
      </w:pPr>
      <w:rPr>
        <w:rFonts w:ascii="Wingdings" w:hAnsi="Wingdings" w:hint="default"/>
      </w:rPr>
    </w:lvl>
    <w:lvl w:ilvl="6" w:tplc="32D0E12E">
      <w:start w:val="1"/>
      <w:numFmt w:val="bullet"/>
      <w:lvlText w:val=""/>
      <w:lvlJc w:val="left"/>
      <w:pPr>
        <w:ind w:left="5040" w:hanging="360"/>
      </w:pPr>
      <w:rPr>
        <w:rFonts w:ascii="Symbol" w:hAnsi="Symbol" w:hint="default"/>
      </w:rPr>
    </w:lvl>
    <w:lvl w:ilvl="7" w:tplc="36B8826A">
      <w:start w:val="1"/>
      <w:numFmt w:val="bullet"/>
      <w:lvlText w:val="o"/>
      <w:lvlJc w:val="left"/>
      <w:pPr>
        <w:ind w:left="5760" w:hanging="360"/>
      </w:pPr>
      <w:rPr>
        <w:rFonts w:ascii="Courier New" w:hAnsi="Courier New" w:cs="Times New Roman" w:hint="default"/>
      </w:rPr>
    </w:lvl>
    <w:lvl w:ilvl="8" w:tplc="BA7CA43A">
      <w:start w:val="1"/>
      <w:numFmt w:val="bullet"/>
      <w:lvlText w:val=""/>
      <w:lvlJc w:val="left"/>
      <w:pPr>
        <w:ind w:left="6480" w:hanging="360"/>
      </w:pPr>
      <w:rPr>
        <w:rFonts w:ascii="Wingdings" w:hAnsi="Wingdings" w:hint="default"/>
      </w:rPr>
    </w:lvl>
  </w:abstractNum>
  <w:abstractNum w:abstractNumId="32" w15:restartNumberingAfterBreak="0">
    <w:nsid w:val="73375910"/>
    <w:multiLevelType w:val="hybridMultilevel"/>
    <w:tmpl w:val="2892ED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3652BDF"/>
    <w:multiLevelType w:val="hybridMultilevel"/>
    <w:tmpl w:val="5338F2E0"/>
    <w:lvl w:ilvl="0" w:tplc="04090001">
      <w:start w:val="1"/>
      <w:numFmt w:val="bullet"/>
      <w:lvlText w:val=""/>
      <w:lvlJc w:val="left"/>
      <w:pPr>
        <w:ind w:left="720" w:hanging="360"/>
      </w:pPr>
      <w:rPr>
        <w:rFonts w:ascii="Symbol" w:hAnsi="Symbol" w:hint="default"/>
      </w:rPr>
    </w:lvl>
    <w:lvl w:ilvl="1" w:tplc="00ECC446">
      <w:start w:val="1"/>
      <w:numFmt w:val="bullet"/>
      <w:lvlText w:val=""/>
      <w:lvlJc w:val="left"/>
      <w:pPr>
        <w:tabs>
          <w:tab w:val="num" w:pos="737"/>
        </w:tabs>
        <w:ind w:left="737" w:hanging="397"/>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16603"/>
    <w:multiLevelType w:val="hybridMultilevel"/>
    <w:tmpl w:val="5B52BEB4"/>
    <w:lvl w:ilvl="0" w:tplc="15DAC2BC">
      <w:start w:val="15"/>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8522EED"/>
    <w:multiLevelType w:val="hybridMultilevel"/>
    <w:tmpl w:val="C9E8644A"/>
    <w:lvl w:ilvl="0" w:tplc="932EBF2E">
      <w:start w:val="1"/>
      <w:numFmt w:val="bullet"/>
      <w:lvlText w:val=""/>
      <w:lvlPicBulletId w:val="0"/>
      <w:lvlJc w:val="left"/>
      <w:pPr>
        <w:tabs>
          <w:tab w:val="num" w:pos="720"/>
        </w:tabs>
        <w:ind w:left="72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BA0E4D"/>
    <w:multiLevelType w:val="hybridMultilevel"/>
    <w:tmpl w:val="A330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C33C4"/>
    <w:multiLevelType w:val="hybridMultilevel"/>
    <w:tmpl w:val="5BBA4624"/>
    <w:lvl w:ilvl="0" w:tplc="932EBF2E">
      <w:start w:val="1"/>
      <w:numFmt w:val="bullet"/>
      <w:lvlText w:val=""/>
      <w:lvlPicBulletId w:val="0"/>
      <w:lvlJc w:val="left"/>
      <w:pPr>
        <w:tabs>
          <w:tab w:val="num" w:pos="720"/>
        </w:tabs>
        <w:ind w:left="72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5"/>
  </w:num>
  <w:num w:numId="3">
    <w:abstractNumId w:val="2"/>
  </w:num>
  <w:num w:numId="4">
    <w:abstractNumId w:val="10"/>
  </w:num>
  <w:num w:numId="5">
    <w:abstractNumId w:val="31"/>
  </w:num>
  <w:num w:numId="6">
    <w:abstractNumId w:val="27"/>
  </w:num>
  <w:num w:numId="7">
    <w:abstractNumId w:val="14"/>
  </w:num>
  <w:num w:numId="8">
    <w:abstractNumId w:val="5"/>
  </w:num>
  <w:num w:numId="9">
    <w:abstractNumId w:val="1"/>
  </w:num>
  <w:num w:numId="10">
    <w:abstractNumId w:val="13"/>
  </w:num>
  <w:num w:numId="11">
    <w:abstractNumId w:val="7"/>
  </w:num>
  <w:num w:numId="12">
    <w:abstractNumId w:val="9"/>
  </w:num>
  <w:num w:numId="13">
    <w:abstractNumId w:val="36"/>
  </w:num>
  <w:num w:numId="14">
    <w:abstractNumId w:val="23"/>
  </w:num>
  <w:num w:numId="15">
    <w:abstractNumId w:val="30"/>
  </w:num>
  <w:num w:numId="16">
    <w:abstractNumId w:val="4"/>
  </w:num>
  <w:num w:numId="17">
    <w:abstractNumId w:val="8"/>
  </w:num>
  <w:num w:numId="18">
    <w:abstractNumId w:val="33"/>
  </w:num>
  <w:num w:numId="19">
    <w:abstractNumId w:val="24"/>
  </w:num>
  <w:num w:numId="20">
    <w:abstractNumId w:val="11"/>
  </w:num>
  <w:num w:numId="21">
    <w:abstractNumId w:val="25"/>
  </w:num>
  <w:num w:numId="22">
    <w:abstractNumId w:val="0"/>
  </w:num>
  <w:num w:numId="23">
    <w:abstractNumId w:val="28"/>
  </w:num>
  <w:num w:numId="24">
    <w:abstractNumId w:val="22"/>
  </w:num>
  <w:num w:numId="25">
    <w:abstractNumId w:val="20"/>
  </w:num>
  <w:num w:numId="26">
    <w:abstractNumId w:val="34"/>
  </w:num>
  <w:num w:numId="27">
    <w:abstractNumId w:val="3"/>
  </w:num>
  <w:num w:numId="28">
    <w:abstractNumId w:val="29"/>
  </w:num>
  <w:num w:numId="29">
    <w:abstractNumId w:val="12"/>
  </w:num>
  <w:num w:numId="30">
    <w:abstractNumId w:val="19"/>
  </w:num>
  <w:num w:numId="31">
    <w:abstractNumId w:val="16"/>
  </w:num>
  <w:num w:numId="32">
    <w:abstractNumId w:val="21"/>
  </w:num>
  <w:num w:numId="33">
    <w:abstractNumId w:val="18"/>
  </w:num>
  <w:num w:numId="34">
    <w:abstractNumId w:val="26"/>
  </w:num>
  <w:num w:numId="35">
    <w:abstractNumId w:val="6"/>
  </w:num>
  <w:num w:numId="36">
    <w:abstractNumId w:val="32"/>
  </w:num>
  <w:num w:numId="37">
    <w:abstractNumId w:val="1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B1"/>
    <w:rsid w:val="000001B9"/>
    <w:rsid w:val="00054609"/>
    <w:rsid w:val="00055FFD"/>
    <w:rsid w:val="00057148"/>
    <w:rsid w:val="00072B45"/>
    <w:rsid w:val="00083D48"/>
    <w:rsid w:val="000C78DB"/>
    <w:rsid w:val="000D10FF"/>
    <w:rsid w:val="000D7170"/>
    <w:rsid w:val="000F091F"/>
    <w:rsid w:val="001030E7"/>
    <w:rsid w:val="00105FFC"/>
    <w:rsid w:val="00150628"/>
    <w:rsid w:val="00172A60"/>
    <w:rsid w:val="00194F50"/>
    <w:rsid w:val="00195DD6"/>
    <w:rsid w:val="001A3F82"/>
    <w:rsid w:val="001A6F23"/>
    <w:rsid w:val="001C619E"/>
    <w:rsid w:val="00202579"/>
    <w:rsid w:val="002032F7"/>
    <w:rsid w:val="00221454"/>
    <w:rsid w:val="00224AF0"/>
    <w:rsid w:val="00260972"/>
    <w:rsid w:val="00264007"/>
    <w:rsid w:val="00275214"/>
    <w:rsid w:val="00296968"/>
    <w:rsid w:val="002D5DEA"/>
    <w:rsid w:val="003545F0"/>
    <w:rsid w:val="003620B1"/>
    <w:rsid w:val="0037589E"/>
    <w:rsid w:val="00382FA4"/>
    <w:rsid w:val="00397BC4"/>
    <w:rsid w:val="003A63E2"/>
    <w:rsid w:val="003B0765"/>
    <w:rsid w:val="003C1B7B"/>
    <w:rsid w:val="003C49C3"/>
    <w:rsid w:val="00404363"/>
    <w:rsid w:val="004101AA"/>
    <w:rsid w:val="00420B39"/>
    <w:rsid w:val="00421452"/>
    <w:rsid w:val="004243BE"/>
    <w:rsid w:val="004302A9"/>
    <w:rsid w:val="0045357D"/>
    <w:rsid w:val="004578EF"/>
    <w:rsid w:val="00486C90"/>
    <w:rsid w:val="004B6FC6"/>
    <w:rsid w:val="004B735A"/>
    <w:rsid w:val="004B76E0"/>
    <w:rsid w:val="004F7B78"/>
    <w:rsid w:val="00502088"/>
    <w:rsid w:val="005D248A"/>
    <w:rsid w:val="0060548C"/>
    <w:rsid w:val="00610F8F"/>
    <w:rsid w:val="006174EA"/>
    <w:rsid w:val="0062692C"/>
    <w:rsid w:val="00646CF0"/>
    <w:rsid w:val="006800C0"/>
    <w:rsid w:val="006C51AD"/>
    <w:rsid w:val="006C6872"/>
    <w:rsid w:val="006F3A90"/>
    <w:rsid w:val="007155B2"/>
    <w:rsid w:val="00723E5D"/>
    <w:rsid w:val="007321B2"/>
    <w:rsid w:val="007A49A7"/>
    <w:rsid w:val="007B4763"/>
    <w:rsid w:val="007C5A5C"/>
    <w:rsid w:val="007F7B12"/>
    <w:rsid w:val="00814A83"/>
    <w:rsid w:val="00854061"/>
    <w:rsid w:val="00872E8D"/>
    <w:rsid w:val="008876B2"/>
    <w:rsid w:val="00890159"/>
    <w:rsid w:val="008A35B8"/>
    <w:rsid w:val="008A5A7D"/>
    <w:rsid w:val="008B3E4D"/>
    <w:rsid w:val="0090665C"/>
    <w:rsid w:val="00913245"/>
    <w:rsid w:val="0091643A"/>
    <w:rsid w:val="0093663E"/>
    <w:rsid w:val="00954679"/>
    <w:rsid w:val="00965B19"/>
    <w:rsid w:val="0097323A"/>
    <w:rsid w:val="00983953"/>
    <w:rsid w:val="009965E5"/>
    <w:rsid w:val="009B4C76"/>
    <w:rsid w:val="009B6927"/>
    <w:rsid w:val="009D2D4F"/>
    <w:rsid w:val="009D6D18"/>
    <w:rsid w:val="009E70AE"/>
    <w:rsid w:val="00A132A7"/>
    <w:rsid w:val="00A209E0"/>
    <w:rsid w:val="00A36E72"/>
    <w:rsid w:val="00A410B8"/>
    <w:rsid w:val="00A811A7"/>
    <w:rsid w:val="00A96C68"/>
    <w:rsid w:val="00AA4073"/>
    <w:rsid w:val="00AA5BBA"/>
    <w:rsid w:val="00B0113F"/>
    <w:rsid w:val="00B2631D"/>
    <w:rsid w:val="00B634AF"/>
    <w:rsid w:val="00B73B61"/>
    <w:rsid w:val="00B74912"/>
    <w:rsid w:val="00BB2CD7"/>
    <w:rsid w:val="00BD129A"/>
    <w:rsid w:val="00BD5424"/>
    <w:rsid w:val="00C04266"/>
    <w:rsid w:val="00C04BC8"/>
    <w:rsid w:val="00C05904"/>
    <w:rsid w:val="00C222ED"/>
    <w:rsid w:val="00C63020"/>
    <w:rsid w:val="00CB5F3F"/>
    <w:rsid w:val="00CC2409"/>
    <w:rsid w:val="00CE6F65"/>
    <w:rsid w:val="00D1213A"/>
    <w:rsid w:val="00D50361"/>
    <w:rsid w:val="00D552E4"/>
    <w:rsid w:val="00D6247E"/>
    <w:rsid w:val="00D905D6"/>
    <w:rsid w:val="00D968AC"/>
    <w:rsid w:val="00DB199F"/>
    <w:rsid w:val="00DE104E"/>
    <w:rsid w:val="00DF6BD1"/>
    <w:rsid w:val="00E06FB2"/>
    <w:rsid w:val="00E17876"/>
    <w:rsid w:val="00E343FA"/>
    <w:rsid w:val="00E35805"/>
    <w:rsid w:val="00E72A52"/>
    <w:rsid w:val="00E72CDF"/>
    <w:rsid w:val="00E94F2F"/>
    <w:rsid w:val="00EB115D"/>
    <w:rsid w:val="00EC4135"/>
    <w:rsid w:val="00EC424C"/>
    <w:rsid w:val="00EC7084"/>
    <w:rsid w:val="00ED20DC"/>
    <w:rsid w:val="00EE32B1"/>
    <w:rsid w:val="00EF6D5F"/>
    <w:rsid w:val="00F03FEE"/>
    <w:rsid w:val="00F2715F"/>
    <w:rsid w:val="00F27F28"/>
    <w:rsid w:val="00F3479D"/>
    <w:rsid w:val="00F40897"/>
    <w:rsid w:val="00F46746"/>
    <w:rsid w:val="00F50A0D"/>
    <w:rsid w:val="00F61BAB"/>
    <w:rsid w:val="00F9462D"/>
    <w:rsid w:val="00FE0FA4"/>
    <w:rsid w:val="00FF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3842"/>
  <w15:chartTrackingRefBased/>
  <w15:docId w15:val="{8A60AA53-3855-4978-9941-37857A72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ableParagraph">
    <w:name w:val="Table Paragraph"/>
    <w:basedOn w:val="Normal"/>
    <w:uiPriority w:val="1"/>
    <w:qFormat/>
    <w:rsid w:val="0060548C"/>
    <w:pPr>
      <w:widowControl w:val="0"/>
      <w:autoSpaceDE w:val="0"/>
      <w:autoSpaceDN w:val="0"/>
      <w:spacing w:after="0" w:line="240" w:lineRule="auto"/>
      <w:ind w:left="6"/>
    </w:pPr>
    <w:rPr>
      <w:rFonts w:ascii="Comic Sans MS" w:eastAsia="Comic Sans MS" w:hAnsi="Comic Sans MS" w:cs="Comic Sans MS"/>
    </w:rPr>
  </w:style>
  <w:style w:type="table" w:customStyle="1" w:styleId="TableNormal">
    <w:name w:val="Table Normal"/>
    <w:uiPriority w:val="99"/>
    <w:semiHidden/>
    <w:rsid w:val="00DF6BD1"/>
    <w:pPr>
      <w:spacing w:after="0" w:line="240" w:lineRule="auto"/>
    </w:pPr>
    <w:rPr>
      <w:rFonts w:ascii="Calibri" w:eastAsia="Calibri" w:hAnsi="Calibri" w:cs="Times New Roman"/>
      <w:sz w:val="20"/>
      <w:szCs w:val="20"/>
      <w:lang w:val="hr-HR" w:eastAsia="hr-HR"/>
    </w:rPr>
    <w:tblPr>
      <w:tblCellMar>
        <w:top w:w="0" w:type="dxa"/>
        <w:left w:w="108" w:type="dxa"/>
        <w:bottom w:w="0" w:type="dxa"/>
        <w:right w:w="108" w:type="dxa"/>
      </w:tblCellMar>
    </w:tblPr>
  </w:style>
  <w:style w:type="paragraph" w:styleId="Odlomakpopisa">
    <w:name w:val="List Paragraph"/>
    <w:basedOn w:val="Normal"/>
    <w:qFormat/>
    <w:rsid w:val="00DF6BD1"/>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paragraph">
    <w:name w:val="paragraph"/>
    <w:basedOn w:val="Normal"/>
    <w:rsid w:val="00DF6BD1"/>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Normal"/>
    <w:uiPriority w:val="99"/>
    <w:unhideWhenUsed/>
    <w:qFormat/>
    <w:rsid w:val="00DF6BD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qFormat/>
    <w:rsid w:val="00DF6BD1"/>
    <w:rPr>
      <w:b/>
      <w:bCs/>
    </w:rPr>
  </w:style>
  <w:style w:type="paragraph" w:customStyle="1" w:styleId="Default">
    <w:name w:val="Default"/>
    <w:qFormat/>
    <w:rsid w:val="00E72CDF"/>
    <w:pPr>
      <w:suppressAutoHyphens/>
      <w:spacing w:after="0" w:line="240" w:lineRule="auto"/>
    </w:pPr>
    <w:rPr>
      <w:rFonts w:ascii="Times New Roman" w:eastAsia="Times New Roman" w:hAnsi="Times New Roman" w:cs="Times New Roman"/>
      <w:color w:val="000000"/>
      <w:sz w:val="24"/>
      <w:szCs w:val="24"/>
      <w:lang w:val="hr-HR" w:eastAsia="zh-CN" w:bidi="hi-IN"/>
    </w:rPr>
  </w:style>
  <w:style w:type="character" w:styleId="Istaknuto">
    <w:name w:val="Emphasis"/>
    <w:qFormat/>
    <w:rsid w:val="00420B39"/>
    <w:rPr>
      <w:i/>
      <w:iCs/>
    </w:rPr>
  </w:style>
  <w:style w:type="paragraph" w:customStyle="1" w:styleId="western">
    <w:name w:val="western"/>
    <w:uiPriority w:val="7"/>
    <w:rsid w:val="00EC424C"/>
    <w:pPr>
      <w:suppressAutoHyphens/>
      <w:spacing w:after="0" w:line="240" w:lineRule="auto"/>
    </w:pPr>
    <w:rPr>
      <w:rFonts w:ascii="Times New Roman" w:eastAsia="SimSun" w:hAnsi="Times New Roman" w:cs="Times New Roman"/>
      <w:sz w:val="20"/>
      <w:szCs w:val="20"/>
      <w:lang w:eastAsia="zh-CN"/>
    </w:rPr>
  </w:style>
  <w:style w:type="character" w:styleId="Hiperveza">
    <w:name w:val="Hyperlink"/>
    <w:uiPriority w:val="99"/>
    <w:semiHidden/>
    <w:unhideWhenUsed/>
    <w:rsid w:val="00A96C68"/>
    <w:rPr>
      <w:color w:val="0000FF"/>
      <w:u w:val="single"/>
    </w:rPr>
  </w:style>
  <w:style w:type="paragraph" w:styleId="Zaglavlje">
    <w:name w:val="header"/>
    <w:basedOn w:val="Normal"/>
    <w:link w:val="ZaglavljeChar"/>
    <w:uiPriority w:val="99"/>
    <w:unhideWhenUsed/>
    <w:rsid w:val="00FF3D24"/>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FF3D24"/>
    <w:rPr>
      <w:lang w:val="hr-HR"/>
    </w:rPr>
  </w:style>
  <w:style w:type="paragraph" w:styleId="Podnoje">
    <w:name w:val="footer"/>
    <w:basedOn w:val="Normal"/>
    <w:link w:val="PodnojeChar"/>
    <w:uiPriority w:val="99"/>
    <w:unhideWhenUsed/>
    <w:rsid w:val="00FF3D24"/>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FF3D24"/>
    <w:rPr>
      <w:lang w:val="hr-HR"/>
    </w:rPr>
  </w:style>
  <w:style w:type="character" w:customStyle="1" w:styleId="Isticanje">
    <w:name w:val="Isticanje"/>
    <w:basedOn w:val="Zadanifontodlomka"/>
    <w:qFormat/>
    <w:rsid w:val="00FF3D24"/>
    <w:rPr>
      <w:i/>
      <w:iCs/>
    </w:rPr>
  </w:style>
  <w:style w:type="paragraph" w:customStyle="1" w:styleId="box459469">
    <w:name w:val="box_459469"/>
    <w:basedOn w:val="Normal"/>
    <w:qFormat/>
    <w:rsid w:val="00C05904"/>
    <w:pPr>
      <w:suppressAutoHyphens/>
      <w:overflowPunct w:val="0"/>
      <w:spacing w:beforeAutospacing="1" w:after="0" w:afterAutospacing="1" w:line="240" w:lineRule="auto"/>
    </w:pPr>
    <w:rPr>
      <w:rFonts w:ascii="Times New Roman" w:eastAsia="Times New Roman" w:hAnsi="Times New Roman" w:cs="Times New Roman"/>
      <w:kern w:val="2"/>
      <w:sz w:val="24"/>
      <w:szCs w:val="24"/>
      <w:lang w:eastAsia="hr-H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google.hr/imgres?imgurl=http://www.cubscoutpack318.org/images/ScoutHappy.gif&amp;imgrefurl=http://www.oi-plamen.hr/?tag=izlet&amp;usg=__1ObVIhQfLUAdy8c-uQoz7dAfbq0=&amp;h=588&amp;w=459&amp;sz=13&amp;hl=hr&amp;start=12&amp;zoom=1&amp;tbnid=OpSL3ffrUx0UvM:&amp;tbnh=135&amp;tbnw=105&amp;ei=ilxwTt39GOXh4QSB6KyqCQ&amp;prev=/search?q=IZLET&amp;hl=hr&amp;sa=N&amp;gbv=2&amp;tbm=isch&amp;itbs=1" TargetMode="External"/><Relationship Id="rId3" Type="http://schemas.openxmlformats.org/officeDocument/2006/relationships/styles" Target="styles.xml"/><Relationship Id="rId21" Type="http://schemas.openxmlformats.org/officeDocument/2006/relationships/hyperlink" Target="http://www.kgz.hr/default.aspx?id=834" TargetMode="Externa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google.hr/imgres?imgurl=http://user.chollian.net/~boonstra/gif/fiets396.gif&amp;imgrefurl=http://www.zadi.hr/dijabetes/arhiva-mainmenu-61/214-poziv-na-biciklisti-izlet-11062009&amp;usg=__SMiAAfA203M0x5yuiylcVLgsKOg=&amp;h=291&amp;w=218&amp;sz=26&amp;hl=hr&amp;start=57&amp;zoom=1&amp;tbnid=EltEVwHM0QKHwM:&amp;tbnh=115&amp;tbnw=86&amp;ei=dVxwTte0FoeF4gSz78G3CQ&amp;prev=/search?q=IZLET&amp;start=40&amp;hl=hr&amp;sa=N&amp;gbv=2&amp;tbm=isch&amp;itbs=1" TargetMode="External"/><Relationship Id="rId20" Type="http://schemas.openxmlformats.org/officeDocument/2006/relationships/hyperlink" Target="http://www.kgz.hr/default.aspx?id=74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3D8A9-C652-496D-8AB5-2338AD69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22144</Words>
  <Characters>126222</Characters>
  <Application>Microsoft Office Word</Application>
  <DocSecurity>0</DocSecurity>
  <Lines>1051</Lines>
  <Paragraphs>296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Škola</cp:lastModifiedBy>
  <cp:revision>2</cp:revision>
  <dcterms:created xsi:type="dcterms:W3CDTF">2025-09-30T09:33:00Z</dcterms:created>
  <dcterms:modified xsi:type="dcterms:W3CDTF">2025-09-30T09:33:00Z</dcterms:modified>
</cp:coreProperties>
</file>